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D3B" w:rsidRPr="005B0DE6" w:rsidRDefault="00767D3B" w:rsidP="00767D3B">
      <w:pPr>
        <w:tabs>
          <w:tab w:val="left" w:pos="8640"/>
        </w:tabs>
        <w:jc w:val="center"/>
        <w:rPr>
          <w:b/>
          <w:sz w:val="28"/>
          <w:szCs w:val="28"/>
        </w:rPr>
      </w:pPr>
      <w:r w:rsidRPr="005B0DE6">
        <w:rPr>
          <w:b/>
          <w:sz w:val="28"/>
          <w:szCs w:val="28"/>
        </w:rPr>
        <w:t>ОТЧЁТ</w:t>
      </w:r>
    </w:p>
    <w:p w:rsidR="00767D3B" w:rsidRPr="005B0DE6" w:rsidRDefault="00767D3B" w:rsidP="00767D3B">
      <w:pPr>
        <w:tabs>
          <w:tab w:val="left" w:pos="8640"/>
        </w:tabs>
        <w:jc w:val="center"/>
        <w:rPr>
          <w:b/>
          <w:sz w:val="28"/>
          <w:szCs w:val="28"/>
        </w:rPr>
      </w:pPr>
      <w:r w:rsidRPr="005B0DE6">
        <w:rPr>
          <w:b/>
          <w:sz w:val="28"/>
          <w:szCs w:val="28"/>
        </w:rPr>
        <w:t>О работе МБУК «Социально культурный центр Благовест»</w:t>
      </w:r>
    </w:p>
    <w:p w:rsidR="00767D3B" w:rsidRPr="005B0DE6" w:rsidRDefault="000A6789" w:rsidP="00767D3B">
      <w:pPr>
        <w:tabs>
          <w:tab w:val="left" w:pos="8640"/>
        </w:tabs>
        <w:jc w:val="center"/>
        <w:rPr>
          <w:b/>
          <w:sz w:val="28"/>
          <w:szCs w:val="28"/>
        </w:rPr>
      </w:pPr>
      <w:r>
        <w:rPr>
          <w:b/>
          <w:sz w:val="28"/>
          <w:szCs w:val="28"/>
        </w:rPr>
        <w:t>Муниципального образования «</w:t>
      </w:r>
      <w:bookmarkStart w:id="0" w:name="_GoBack"/>
      <w:bookmarkEnd w:id="0"/>
      <w:r w:rsidR="00767D3B" w:rsidRPr="005B0DE6">
        <w:rPr>
          <w:b/>
          <w:sz w:val="28"/>
          <w:szCs w:val="28"/>
        </w:rPr>
        <w:t>Казачье»</w:t>
      </w:r>
    </w:p>
    <w:p w:rsidR="00767D3B" w:rsidRPr="005B0DE6" w:rsidRDefault="00767D3B" w:rsidP="00767D3B">
      <w:pPr>
        <w:rPr>
          <w:b/>
          <w:sz w:val="28"/>
          <w:szCs w:val="28"/>
        </w:rPr>
      </w:pPr>
      <w:r w:rsidRPr="005B0DE6">
        <w:rPr>
          <w:b/>
          <w:sz w:val="28"/>
          <w:szCs w:val="28"/>
        </w:rPr>
        <w:t xml:space="preserve">                                     </w:t>
      </w:r>
      <w:r w:rsidR="002E0EBC">
        <w:rPr>
          <w:b/>
          <w:sz w:val="28"/>
          <w:szCs w:val="28"/>
        </w:rPr>
        <w:t xml:space="preserve">                за сентябрь 2017</w:t>
      </w:r>
      <w:r w:rsidRPr="005B0DE6">
        <w:rPr>
          <w:b/>
          <w:sz w:val="28"/>
          <w:szCs w:val="28"/>
        </w:rPr>
        <w:t>г.</w:t>
      </w:r>
    </w:p>
    <w:p w:rsidR="00E374AE" w:rsidRDefault="00E374AE" w:rsidP="00767D3B">
      <w:pPr>
        <w:rPr>
          <w:b/>
          <w:sz w:val="28"/>
          <w:szCs w:val="28"/>
        </w:rPr>
      </w:pPr>
    </w:p>
    <w:p w:rsidR="00767D3B" w:rsidRPr="00E374AE" w:rsidRDefault="00E374AE" w:rsidP="00296A2E">
      <w:pPr>
        <w:jc w:val="both"/>
        <w:rPr>
          <w:sz w:val="28"/>
          <w:szCs w:val="28"/>
        </w:rPr>
      </w:pPr>
      <w:r w:rsidRPr="00E374AE">
        <w:rPr>
          <w:sz w:val="28"/>
          <w:szCs w:val="28"/>
        </w:rPr>
        <w:t xml:space="preserve">    Традиционно 1 сентября участвовали на торжественной </w:t>
      </w:r>
      <w:r w:rsidR="006118DC">
        <w:rPr>
          <w:sz w:val="28"/>
          <w:szCs w:val="28"/>
        </w:rPr>
        <w:t xml:space="preserve">линейке  посвященной дню знаний. </w:t>
      </w:r>
      <w:r w:rsidRPr="00E374AE">
        <w:rPr>
          <w:sz w:val="28"/>
          <w:szCs w:val="28"/>
        </w:rPr>
        <w:t>Для выступления были</w:t>
      </w:r>
      <w:r w:rsidRPr="00E374AE">
        <w:rPr>
          <w:b/>
          <w:sz w:val="28"/>
          <w:szCs w:val="28"/>
        </w:rPr>
        <w:t xml:space="preserve"> </w:t>
      </w:r>
      <w:r w:rsidRPr="00E374AE">
        <w:rPr>
          <w:sz w:val="28"/>
          <w:szCs w:val="28"/>
        </w:rPr>
        <w:t>подобраны</w:t>
      </w:r>
      <w:r w:rsidR="006118DC">
        <w:rPr>
          <w:sz w:val="28"/>
          <w:szCs w:val="28"/>
        </w:rPr>
        <w:t xml:space="preserve"> костюмы Незнайки, Знайки и Кнопочки . Зрителей - не менее 18</w:t>
      </w:r>
      <w:r w:rsidRPr="00E374AE">
        <w:rPr>
          <w:sz w:val="28"/>
          <w:szCs w:val="28"/>
        </w:rPr>
        <w:t>0 человек.</w:t>
      </w:r>
    </w:p>
    <w:p w:rsidR="00A36E83" w:rsidRPr="005B0DE6" w:rsidRDefault="00767D3B" w:rsidP="00296A2E">
      <w:pPr>
        <w:jc w:val="both"/>
        <w:rPr>
          <w:sz w:val="28"/>
          <w:szCs w:val="28"/>
        </w:rPr>
      </w:pPr>
      <w:r w:rsidRPr="005B0DE6">
        <w:rPr>
          <w:sz w:val="28"/>
          <w:szCs w:val="28"/>
        </w:rPr>
        <w:t xml:space="preserve">  </w:t>
      </w:r>
    </w:p>
    <w:p w:rsidR="00767D3B" w:rsidRDefault="00A36E83" w:rsidP="00296A2E">
      <w:pPr>
        <w:jc w:val="both"/>
        <w:rPr>
          <w:noProof/>
        </w:rPr>
      </w:pPr>
      <w:r w:rsidRPr="005B0DE6">
        <w:rPr>
          <w:sz w:val="28"/>
          <w:szCs w:val="28"/>
        </w:rPr>
        <w:t xml:space="preserve">  </w:t>
      </w:r>
      <w:r w:rsidR="006118DC">
        <w:rPr>
          <w:noProof/>
        </w:rPr>
        <w:drawing>
          <wp:inline distT="0" distB="0" distL="0" distR="0">
            <wp:extent cx="2068740" cy="1162050"/>
            <wp:effectExtent l="0" t="0" r="0" b="0"/>
            <wp:docPr id="3" name="Рисунок 3" descr="C:\Users\1\Desktop\фото вайбер\image-0-02-05-32d268229122b38e056a61bbcbf4584d637bab1cba69beddc01b196dfd869c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вайбер\image-0-02-05-32d268229122b38e056a61bbcbf4584d637bab1cba69beddc01b196dfd869ce5-V.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662" cy="1163130"/>
                    </a:xfrm>
                    <a:prstGeom prst="rect">
                      <a:avLst/>
                    </a:prstGeom>
                    <a:noFill/>
                    <a:ln>
                      <a:noFill/>
                    </a:ln>
                  </pic:spPr>
                </pic:pic>
              </a:graphicData>
            </a:graphic>
          </wp:inline>
        </w:drawing>
      </w:r>
      <w:r w:rsidR="006118DC">
        <w:rPr>
          <w:noProof/>
        </w:rPr>
        <w:t xml:space="preserve"> </w:t>
      </w:r>
      <w:r w:rsidR="006118DC">
        <w:rPr>
          <w:noProof/>
        </w:rPr>
        <w:drawing>
          <wp:inline distT="0" distB="0" distL="0" distR="0">
            <wp:extent cx="1785938" cy="1190625"/>
            <wp:effectExtent l="0" t="0" r="0" b="0"/>
            <wp:docPr id="19" name="Рисунок 19" descr="C:\Users\1\Desktop\антитеррор\IMG_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антитеррор\IMG_568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984" cy="1189989"/>
                    </a:xfrm>
                    <a:prstGeom prst="rect">
                      <a:avLst/>
                    </a:prstGeom>
                    <a:noFill/>
                    <a:ln>
                      <a:noFill/>
                    </a:ln>
                  </pic:spPr>
                </pic:pic>
              </a:graphicData>
            </a:graphic>
          </wp:inline>
        </w:drawing>
      </w:r>
      <w:r w:rsidR="00E374AE">
        <w:rPr>
          <w:noProof/>
        </w:rPr>
        <w:t xml:space="preserve"> </w:t>
      </w:r>
      <w:r w:rsidR="006118DC">
        <w:rPr>
          <w:noProof/>
        </w:rPr>
        <w:t xml:space="preserve"> </w:t>
      </w:r>
      <w:r w:rsidR="006118DC">
        <w:rPr>
          <w:noProof/>
        </w:rPr>
        <w:drawing>
          <wp:inline distT="0" distB="0" distL="0" distR="0">
            <wp:extent cx="1781175" cy="1187449"/>
            <wp:effectExtent l="0" t="0" r="0" b="0"/>
            <wp:docPr id="20" name="Рисунок 20" descr="C:\Users\1\Desktop\антитеррор\IMG_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антитеррор\IMG_568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5586" cy="1190390"/>
                    </a:xfrm>
                    <a:prstGeom prst="rect">
                      <a:avLst/>
                    </a:prstGeom>
                    <a:noFill/>
                    <a:ln>
                      <a:noFill/>
                    </a:ln>
                  </pic:spPr>
                </pic:pic>
              </a:graphicData>
            </a:graphic>
          </wp:inline>
        </w:drawing>
      </w:r>
    </w:p>
    <w:p w:rsidR="006118DC" w:rsidRDefault="009F346A" w:rsidP="00296A2E">
      <w:pPr>
        <w:jc w:val="both"/>
        <w:rPr>
          <w:noProof/>
          <w:sz w:val="28"/>
          <w:szCs w:val="28"/>
        </w:rPr>
      </w:pPr>
      <w:r>
        <w:rPr>
          <w:noProof/>
          <w:sz w:val="28"/>
          <w:szCs w:val="28"/>
        </w:rPr>
        <w:t xml:space="preserve">    </w:t>
      </w:r>
    </w:p>
    <w:p w:rsidR="006118DC" w:rsidRDefault="006118DC" w:rsidP="00296A2E">
      <w:pPr>
        <w:jc w:val="both"/>
        <w:rPr>
          <w:noProof/>
          <w:sz w:val="28"/>
          <w:szCs w:val="28"/>
        </w:rPr>
      </w:pPr>
      <w:r>
        <w:rPr>
          <w:noProof/>
          <w:sz w:val="28"/>
          <w:szCs w:val="28"/>
        </w:rPr>
        <w:t xml:space="preserve">      </w:t>
      </w:r>
      <w:r w:rsidR="009F346A" w:rsidRPr="009F346A">
        <w:rPr>
          <w:noProof/>
          <w:sz w:val="28"/>
          <w:szCs w:val="28"/>
        </w:rPr>
        <w:t>3 сентября в день солидарности в борьбе с терроризмом провели акцию для населения «Нет терроризму».</w:t>
      </w:r>
      <w:r>
        <w:rPr>
          <w:noProof/>
          <w:sz w:val="28"/>
          <w:szCs w:val="28"/>
        </w:rPr>
        <w:t xml:space="preserve"> По улицам села были развешаны плакаты на рисованные детьми.    </w:t>
      </w:r>
    </w:p>
    <w:p w:rsidR="009F346A" w:rsidRDefault="006118DC" w:rsidP="00296A2E">
      <w:pPr>
        <w:jc w:val="both"/>
        <w:rPr>
          <w:noProof/>
          <w:sz w:val="28"/>
          <w:szCs w:val="28"/>
        </w:rPr>
      </w:pPr>
      <w:r>
        <w:rPr>
          <w:noProof/>
          <w:sz w:val="28"/>
          <w:szCs w:val="28"/>
        </w:rPr>
        <w:t xml:space="preserve">     </w:t>
      </w:r>
      <w:r>
        <w:rPr>
          <w:sz w:val="28"/>
          <w:szCs w:val="28"/>
        </w:rPr>
        <w:t>К</w:t>
      </w:r>
      <w:r w:rsidR="000A6789">
        <w:rPr>
          <w:sz w:val="28"/>
          <w:szCs w:val="28"/>
        </w:rPr>
        <w:t xml:space="preserve"> 80-летию</w:t>
      </w:r>
      <w:r w:rsidR="009F346A" w:rsidRPr="009F346A">
        <w:rPr>
          <w:sz w:val="28"/>
          <w:szCs w:val="28"/>
        </w:rPr>
        <w:t xml:space="preserve"> Усть-Ордынского округа </w:t>
      </w:r>
      <w:r>
        <w:rPr>
          <w:sz w:val="28"/>
          <w:szCs w:val="28"/>
        </w:rPr>
        <w:t xml:space="preserve"> была подобр</w:t>
      </w:r>
      <w:r w:rsidR="000A6789">
        <w:rPr>
          <w:sz w:val="28"/>
          <w:szCs w:val="28"/>
        </w:rPr>
        <w:t>ана и отправлена выставка декора</w:t>
      </w:r>
      <w:r>
        <w:rPr>
          <w:sz w:val="28"/>
          <w:szCs w:val="28"/>
        </w:rPr>
        <w:t>т</w:t>
      </w:r>
      <w:r w:rsidR="000A6789">
        <w:rPr>
          <w:sz w:val="28"/>
          <w:szCs w:val="28"/>
        </w:rPr>
        <w:t>и</w:t>
      </w:r>
      <w:r>
        <w:rPr>
          <w:sz w:val="28"/>
          <w:szCs w:val="28"/>
        </w:rPr>
        <w:t xml:space="preserve">вно-прикладного искусства </w:t>
      </w:r>
      <w:r w:rsidRPr="006118DC">
        <w:rPr>
          <w:sz w:val="28"/>
          <w:szCs w:val="28"/>
        </w:rPr>
        <w:t>«Культура, искусство родного края. Боханский район»</w:t>
      </w:r>
      <w:r>
        <w:rPr>
          <w:sz w:val="28"/>
          <w:szCs w:val="28"/>
        </w:rPr>
        <w:t xml:space="preserve">. </w:t>
      </w:r>
    </w:p>
    <w:p w:rsidR="006F45E8" w:rsidRDefault="006B68DE" w:rsidP="00296A2E">
      <w:pPr>
        <w:jc w:val="both"/>
        <w:rPr>
          <w:sz w:val="28"/>
          <w:szCs w:val="28"/>
        </w:rPr>
      </w:pPr>
      <w:r>
        <w:rPr>
          <w:noProof/>
          <w:color w:val="000000"/>
          <w:w w:val="0"/>
          <w:sz w:val="0"/>
          <w:szCs w:val="0"/>
          <w:u w:color="000000"/>
          <w:bdr w:val="none" w:sz="0" w:space="0" w:color="000000"/>
          <w:shd w:val="clear" w:color="000000" w:fill="000000"/>
        </w:rPr>
        <w:t xml:space="preserve">                </w:t>
      </w:r>
      <w:r w:rsidR="003F75B3">
        <w:rPr>
          <w:noProof/>
          <w:color w:val="000000"/>
          <w:w w:val="0"/>
          <w:sz w:val="0"/>
          <w:szCs w:val="0"/>
          <w:u w:color="000000"/>
          <w:bdr w:val="none" w:sz="0" w:space="0" w:color="000000"/>
          <w:shd w:val="clear" w:color="000000" w:fill="000000"/>
        </w:rPr>
        <w:t xml:space="preserve">   </w:t>
      </w:r>
      <w:r w:rsidR="00E627BD">
        <w:rPr>
          <w:noProof/>
          <w:color w:val="000000"/>
          <w:w w:val="0"/>
          <w:sz w:val="0"/>
          <w:szCs w:val="0"/>
          <w:u w:color="000000"/>
          <w:bdr w:val="none" w:sz="0" w:space="0" w:color="000000"/>
          <w:shd w:val="clear" w:color="000000" w:fill="000000"/>
        </w:rPr>
        <w:drawing>
          <wp:inline distT="0" distB="0" distL="0" distR="0">
            <wp:extent cx="1847215" cy="1225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215" cy="1225550"/>
                    </a:xfrm>
                    <a:prstGeom prst="rect">
                      <a:avLst/>
                    </a:prstGeom>
                    <a:noFill/>
                  </pic:spPr>
                </pic:pic>
              </a:graphicData>
            </a:graphic>
          </wp:inline>
        </w:drawing>
      </w:r>
      <w:r w:rsidR="00E627BD" w:rsidRPr="00E627BD">
        <w:rPr>
          <w:snapToGrid w:val="0"/>
          <w:color w:val="000000"/>
          <w:w w:val="0"/>
          <w:sz w:val="0"/>
          <w:szCs w:val="0"/>
          <w:u w:color="000000"/>
          <w:bdr w:val="none" w:sz="0" w:space="0" w:color="000000"/>
          <w:shd w:val="clear" w:color="000000" w:fill="000000"/>
          <w:lang/>
        </w:rPr>
        <w:t xml:space="preserve"> </w:t>
      </w:r>
      <w:r w:rsidR="00E627BD">
        <w:rPr>
          <w:noProof/>
          <w:color w:val="000000"/>
          <w:w w:val="0"/>
          <w:sz w:val="0"/>
          <w:szCs w:val="0"/>
          <w:u w:color="000000"/>
          <w:bdr w:val="none" w:sz="0" w:space="0" w:color="000000"/>
          <w:shd w:val="clear" w:color="000000" w:fill="000000"/>
        </w:rPr>
        <w:t xml:space="preserve">               </w:t>
      </w:r>
      <w:r w:rsidR="00E627BD">
        <w:rPr>
          <w:noProof/>
          <w:color w:val="000000"/>
          <w:w w:val="0"/>
          <w:sz w:val="0"/>
          <w:szCs w:val="0"/>
          <w:u w:color="000000"/>
          <w:bdr w:val="none" w:sz="0" w:space="0" w:color="000000"/>
          <w:shd w:val="clear" w:color="000000" w:fill="000000"/>
        </w:rPr>
        <w:drawing>
          <wp:inline distT="0" distB="0" distL="0" distR="0">
            <wp:extent cx="1847887" cy="1228725"/>
            <wp:effectExtent l="0" t="0" r="0" b="0"/>
            <wp:docPr id="17" name="Рисунок 17" descr="F:\форум\DSC_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рум\DSC_128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650" cy="1227238"/>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extent cx="2194561" cy="1219200"/>
            <wp:effectExtent l="0" t="0" r="0" b="0"/>
            <wp:docPr id="23" name="Рисунок 23" descr="F:\Казачь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Казачье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5822" cy="1225456"/>
                    </a:xfrm>
                    <a:prstGeom prst="rect">
                      <a:avLst/>
                    </a:prstGeom>
                    <a:noFill/>
                    <a:ln>
                      <a:noFill/>
                    </a:ln>
                  </pic:spPr>
                </pic:pic>
              </a:graphicData>
            </a:graphic>
          </wp:inline>
        </w:drawing>
      </w:r>
    </w:p>
    <w:p w:rsidR="00683A1A" w:rsidRDefault="006F45E8" w:rsidP="00296A2E">
      <w:pPr>
        <w:jc w:val="both"/>
        <w:rPr>
          <w:sz w:val="28"/>
          <w:szCs w:val="28"/>
        </w:rPr>
      </w:pPr>
      <w:r>
        <w:rPr>
          <w:sz w:val="28"/>
          <w:szCs w:val="28"/>
        </w:rPr>
        <w:t xml:space="preserve">       20 сентября в Ир</w:t>
      </w:r>
      <w:r w:rsidR="004328DA">
        <w:rPr>
          <w:sz w:val="28"/>
          <w:szCs w:val="28"/>
        </w:rPr>
        <w:t xml:space="preserve">кутске в выставочном комплексе </w:t>
      </w:r>
      <w:r>
        <w:rPr>
          <w:sz w:val="28"/>
          <w:szCs w:val="28"/>
        </w:rPr>
        <w:t>ОА</w:t>
      </w:r>
      <w:r w:rsidR="004328DA">
        <w:rPr>
          <w:sz w:val="28"/>
          <w:szCs w:val="28"/>
        </w:rPr>
        <w:t>О</w:t>
      </w:r>
      <w:r>
        <w:rPr>
          <w:sz w:val="28"/>
          <w:szCs w:val="28"/>
        </w:rPr>
        <w:t xml:space="preserve"> «Сибэкспоцентр» прошла традиционная выставка «Земля Иркутская». В этом году Боханский район</w:t>
      </w:r>
      <w:r w:rsidR="00683A1A">
        <w:rPr>
          <w:sz w:val="28"/>
          <w:szCs w:val="28"/>
        </w:rPr>
        <w:t xml:space="preserve"> представляли пять муниципалитетов: Бохан, Шаралдай, Хохорск, Казачье и Каменка. В рамках презентации каждое муниципальное образование имело возможность представить положительные практики муниципального управления и достижения территории в различных сферах деятельности.</w:t>
      </w:r>
      <w:r w:rsidR="003F75B3" w:rsidRPr="003F75B3">
        <w:rPr>
          <w:sz w:val="28"/>
          <w:szCs w:val="28"/>
        </w:rPr>
        <w:t xml:space="preserve"> </w:t>
      </w:r>
    </w:p>
    <w:p w:rsidR="009F346A" w:rsidRDefault="00683A1A" w:rsidP="00296A2E">
      <w:pPr>
        <w:jc w:val="both"/>
        <w:rPr>
          <w:sz w:val="28"/>
          <w:szCs w:val="28"/>
        </w:rPr>
      </w:pPr>
      <w:r>
        <w:rPr>
          <w:sz w:val="28"/>
          <w:szCs w:val="28"/>
        </w:rPr>
        <w:t xml:space="preserve">  Мы представляли тему «Развитие ка</w:t>
      </w:r>
      <w:r w:rsidR="006B68DE">
        <w:rPr>
          <w:sz w:val="28"/>
          <w:szCs w:val="28"/>
        </w:rPr>
        <w:t>зачьей культуры на селе</w:t>
      </w:r>
      <w:r>
        <w:rPr>
          <w:sz w:val="28"/>
          <w:szCs w:val="28"/>
        </w:rPr>
        <w:t>»</w:t>
      </w:r>
      <w:r w:rsidR="006B68DE">
        <w:rPr>
          <w:sz w:val="28"/>
          <w:szCs w:val="28"/>
        </w:rPr>
        <w:t>. Рассказали о наших достижениях, в каких программах участвовали, удивили всех национальной кухней,  выставкой</w:t>
      </w:r>
      <w:r w:rsidR="009F346A" w:rsidRPr="009F346A">
        <w:rPr>
          <w:sz w:val="28"/>
          <w:szCs w:val="28"/>
        </w:rPr>
        <w:t xml:space="preserve"> ДПИ</w:t>
      </w:r>
      <w:r w:rsidR="006B68DE">
        <w:rPr>
          <w:sz w:val="28"/>
          <w:szCs w:val="28"/>
        </w:rPr>
        <w:t xml:space="preserve"> и фотовыставкой.</w:t>
      </w:r>
    </w:p>
    <w:p w:rsidR="00A36E83" w:rsidRPr="005B0DE6" w:rsidRDefault="00703BAA" w:rsidP="00296A2E">
      <w:pPr>
        <w:jc w:val="both"/>
        <w:rPr>
          <w:sz w:val="28"/>
          <w:szCs w:val="28"/>
        </w:rPr>
      </w:pPr>
      <w:r>
        <w:rPr>
          <w:sz w:val="28"/>
          <w:szCs w:val="28"/>
        </w:rPr>
        <w:t xml:space="preserve"> </w:t>
      </w:r>
      <w:r w:rsidR="004328DA">
        <w:rPr>
          <w:sz w:val="28"/>
          <w:szCs w:val="28"/>
        </w:rPr>
        <w:t xml:space="preserve">    </w:t>
      </w:r>
      <w:r>
        <w:rPr>
          <w:sz w:val="28"/>
          <w:szCs w:val="28"/>
        </w:rPr>
        <w:t xml:space="preserve"> 26 сентября народный ансамбль народной песни «Казачка» принял у</w:t>
      </w:r>
      <w:r w:rsidR="009F346A" w:rsidRPr="009F346A">
        <w:rPr>
          <w:sz w:val="28"/>
          <w:szCs w:val="28"/>
        </w:rPr>
        <w:t xml:space="preserve">частие </w:t>
      </w:r>
      <w:r w:rsidRPr="00703BAA">
        <w:rPr>
          <w:sz w:val="28"/>
          <w:szCs w:val="28"/>
        </w:rPr>
        <w:t>в гала – концерте областного фестиваля – конкурса хоровых коллективов и вокальных ансамблей  «Поющее Приангарье». Концерт проходил в Иркутском театре юного зрителя им. Вампилова. В концерте участвовали победители зональных конкурсов Иркутской области «Поющее Приангарье». Наш коллектив исполнил песню «Бравый атаман». Было очень ответственно выступать на столь «высокой» сцене. Зрители, заполнившие зал очень тепло встречали каждый коллектив. Руководителям коллективов в финале были вручены дипломы и ценные подарки.</w:t>
      </w:r>
    </w:p>
    <w:p w:rsidR="00DD6393" w:rsidRPr="009F346A" w:rsidRDefault="00683A1A" w:rsidP="00296A2E">
      <w:pPr>
        <w:jc w:val="both"/>
        <w:rPr>
          <w:sz w:val="28"/>
          <w:szCs w:val="28"/>
        </w:rPr>
      </w:pPr>
      <w:r>
        <w:rPr>
          <w:noProof/>
          <w:sz w:val="28"/>
          <w:szCs w:val="28"/>
        </w:rPr>
        <w:lastRenderedPageBreak/>
        <w:drawing>
          <wp:inline distT="0" distB="0" distL="0" distR="0">
            <wp:extent cx="2162175" cy="1336989"/>
            <wp:effectExtent l="0" t="0" r="0" b="0"/>
            <wp:docPr id="21" name="Рисунок 21" descr="F:\DSC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SC_133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546" cy="1338455"/>
                    </a:xfrm>
                    <a:prstGeom prst="rect">
                      <a:avLst/>
                    </a:prstGeom>
                    <a:noFill/>
                    <a:ln>
                      <a:noFill/>
                    </a:ln>
                  </pic:spPr>
                </pic:pic>
              </a:graphicData>
            </a:graphic>
          </wp:inline>
        </w:drawing>
      </w:r>
      <w:r>
        <w:rPr>
          <w:noProof/>
          <w:sz w:val="28"/>
          <w:szCs w:val="28"/>
        </w:rPr>
        <w:t xml:space="preserve"> </w:t>
      </w:r>
      <w:r w:rsidR="003F75B3">
        <w:rPr>
          <w:noProof/>
          <w:sz w:val="28"/>
          <w:szCs w:val="28"/>
        </w:rPr>
        <w:drawing>
          <wp:inline distT="0" distB="0" distL="0" distR="0">
            <wp:extent cx="2171700" cy="1339006"/>
            <wp:effectExtent l="0" t="0" r="0" b="0"/>
            <wp:docPr id="14" name="Рисунок 14" descr="C:\Users\1\Desktop\фото вайбер\image-0-02-05-b6e1385d74e6aa72301160a6ef6a33bf6f7fdd0dbab4ede2e287be2706333c8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вайбер\image-0-02-05-b6e1385d74e6aa72301160a6ef6a33bf6f7fdd0dbab4ede2e287be2706333c89-V.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843" cy="1337861"/>
                    </a:xfrm>
                    <a:prstGeom prst="rect">
                      <a:avLst/>
                    </a:prstGeom>
                    <a:noFill/>
                    <a:ln>
                      <a:noFill/>
                    </a:ln>
                  </pic:spPr>
                </pic:pic>
              </a:graphicData>
            </a:graphic>
          </wp:inline>
        </w:drawing>
      </w:r>
      <w:r w:rsidR="00E1768B" w:rsidRPr="005B0DE6">
        <w:rPr>
          <w:sz w:val="28"/>
          <w:szCs w:val="28"/>
        </w:rPr>
        <w:t xml:space="preserve">   </w:t>
      </w:r>
      <w:r w:rsidR="009F346A">
        <w:rPr>
          <w:noProof/>
          <w:sz w:val="28"/>
          <w:szCs w:val="28"/>
        </w:rPr>
        <w:drawing>
          <wp:inline distT="0" distB="0" distL="0" distR="0">
            <wp:extent cx="1167620" cy="1343025"/>
            <wp:effectExtent l="0" t="0" r="0" b="0"/>
            <wp:docPr id="6" name="Рисунок 6" descr="C:\Users\1\Desktop\фото вайбер\IMG_20170904_14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вайбер\IMG_20170904_145817.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50"/>
                    <a:stretch/>
                  </pic:blipFill>
                  <pic:spPr bwMode="auto">
                    <a:xfrm>
                      <a:off x="0" y="0"/>
                      <a:ext cx="1167680" cy="13430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118DC" w:rsidRPr="006118DC">
        <w:rPr>
          <w:snapToGrid w:val="0"/>
          <w:color w:val="000000"/>
          <w:w w:val="0"/>
          <w:sz w:val="0"/>
          <w:szCs w:val="0"/>
          <w:u w:color="000000"/>
          <w:bdr w:val="none" w:sz="0" w:space="0" w:color="000000"/>
          <w:shd w:val="clear" w:color="000000" w:fill="000000"/>
          <w:lang/>
        </w:rPr>
        <w:t xml:space="preserve"> </w:t>
      </w:r>
    </w:p>
    <w:p w:rsidR="00DD6393" w:rsidRDefault="00DD6393" w:rsidP="00296A2E">
      <w:pPr>
        <w:jc w:val="both"/>
        <w:rPr>
          <w:sz w:val="28"/>
        </w:rPr>
      </w:pPr>
    </w:p>
    <w:p w:rsidR="00DD6393" w:rsidRPr="00DD6393" w:rsidRDefault="00DD6393" w:rsidP="00296A2E">
      <w:pPr>
        <w:jc w:val="center"/>
        <w:rPr>
          <w:b/>
          <w:sz w:val="28"/>
        </w:rPr>
      </w:pPr>
      <w:r w:rsidRPr="00DD6393">
        <w:rPr>
          <w:b/>
          <w:sz w:val="28"/>
        </w:rPr>
        <w:t>Отчёт о проделанной работе Логановского СК и библиотеки за сентябрь 2017г</w:t>
      </w:r>
    </w:p>
    <w:p w:rsidR="00DD6393" w:rsidRPr="00DD6393" w:rsidRDefault="00296A2E" w:rsidP="00296A2E">
      <w:pPr>
        <w:jc w:val="both"/>
        <w:rPr>
          <w:sz w:val="28"/>
        </w:rPr>
      </w:pPr>
      <w:r>
        <w:rPr>
          <w:sz w:val="28"/>
        </w:rPr>
        <w:t xml:space="preserve">         </w:t>
      </w:r>
      <w:r w:rsidR="002D7741">
        <w:rPr>
          <w:sz w:val="28"/>
        </w:rPr>
        <w:t>4 сентября на территории</w:t>
      </w:r>
      <w:r w:rsidR="00DD6393" w:rsidRPr="00DD6393">
        <w:rPr>
          <w:sz w:val="28"/>
        </w:rPr>
        <w:t xml:space="preserve"> сельского к</w:t>
      </w:r>
      <w:r>
        <w:rPr>
          <w:sz w:val="28"/>
        </w:rPr>
        <w:t>луба</w:t>
      </w:r>
      <w:r w:rsidR="002D7741">
        <w:rPr>
          <w:sz w:val="28"/>
        </w:rPr>
        <w:t>,</w:t>
      </w:r>
      <w:r>
        <w:rPr>
          <w:sz w:val="28"/>
        </w:rPr>
        <w:t xml:space="preserve"> совместно с начальной школо</w:t>
      </w:r>
      <w:r w:rsidR="00DD6393" w:rsidRPr="00DD6393">
        <w:rPr>
          <w:sz w:val="28"/>
        </w:rPr>
        <w:t>й</w:t>
      </w:r>
      <w:r w:rsidR="002D7741">
        <w:rPr>
          <w:sz w:val="28"/>
        </w:rPr>
        <w:t xml:space="preserve">, </w:t>
      </w:r>
      <w:r w:rsidR="00DD6393" w:rsidRPr="00DD6393">
        <w:rPr>
          <w:sz w:val="28"/>
        </w:rPr>
        <w:t xml:space="preserve"> прошло спортивное мероприятие «День здоровья».  Участие приняли и взрослые</w:t>
      </w:r>
      <w:r>
        <w:rPr>
          <w:sz w:val="28"/>
        </w:rPr>
        <w:t>,</w:t>
      </w:r>
      <w:r w:rsidR="002D7741">
        <w:rPr>
          <w:sz w:val="28"/>
        </w:rPr>
        <w:t xml:space="preserve"> и дети. Перед конкурсами</w:t>
      </w:r>
      <w:r w:rsidR="00DD6393" w:rsidRPr="00DD6393">
        <w:rPr>
          <w:sz w:val="28"/>
        </w:rPr>
        <w:t xml:space="preserve"> прошла совместная разминка</w:t>
      </w:r>
      <w:r w:rsidR="002D7741">
        <w:rPr>
          <w:sz w:val="28"/>
        </w:rPr>
        <w:t>,</w:t>
      </w:r>
      <w:r w:rsidR="00DD6393" w:rsidRPr="00DD6393">
        <w:rPr>
          <w:sz w:val="28"/>
        </w:rPr>
        <w:t xml:space="preserve"> </w:t>
      </w:r>
      <w:r w:rsidR="00BA7B9C" w:rsidRPr="00DD6393">
        <w:rPr>
          <w:sz w:val="28"/>
        </w:rPr>
        <w:t>после,</w:t>
      </w:r>
      <w:r w:rsidR="00DD6393" w:rsidRPr="00DD6393">
        <w:rPr>
          <w:sz w:val="28"/>
        </w:rPr>
        <w:t xml:space="preserve"> разделившись на </w:t>
      </w:r>
      <w:r w:rsidR="004328DA" w:rsidRPr="00DD6393">
        <w:rPr>
          <w:sz w:val="28"/>
        </w:rPr>
        <w:t>команды,</w:t>
      </w:r>
      <w:r w:rsidR="00DD6393" w:rsidRPr="00DD6393">
        <w:rPr>
          <w:sz w:val="28"/>
        </w:rPr>
        <w:t xml:space="preserve"> н</w:t>
      </w:r>
      <w:r w:rsidR="002D7741">
        <w:rPr>
          <w:sz w:val="28"/>
        </w:rPr>
        <w:t>ачали состязания</w:t>
      </w:r>
      <w:r w:rsidR="00DD6393" w:rsidRPr="00DD6393">
        <w:rPr>
          <w:sz w:val="28"/>
        </w:rPr>
        <w:t xml:space="preserve">.  Участники проходили </w:t>
      </w:r>
      <w:r w:rsidR="004328DA">
        <w:rPr>
          <w:sz w:val="28"/>
        </w:rPr>
        <w:t>тур, за туром, бег со скакалкой, прыжки на мячах, бег с за</w:t>
      </w:r>
      <w:r w:rsidR="004328DA" w:rsidRPr="00DD6393">
        <w:rPr>
          <w:sz w:val="28"/>
        </w:rPr>
        <w:t>вязанными</w:t>
      </w:r>
      <w:r w:rsidR="00DD6393" w:rsidRPr="00DD6393">
        <w:rPr>
          <w:sz w:val="28"/>
        </w:rPr>
        <w:t xml:space="preserve"> ногами. В конце </w:t>
      </w:r>
      <w:r w:rsidR="004328DA">
        <w:rPr>
          <w:sz w:val="28"/>
        </w:rPr>
        <w:t>победившая команда получила награду</w:t>
      </w:r>
      <w:r w:rsidR="00DD6393" w:rsidRPr="00DD6393">
        <w:rPr>
          <w:sz w:val="28"/>
        </w:rPr>
        <w:t xml:space="preserve">. </w:t>
      </w:r>
    </w:p>
    <w:p w:rsidR="00DD6393" w:rsidRPr="00DD6393" w:rsidRDefault="00BA7B9C" w:rsidP="00296A2E">
      <w:pPr>
        <w:jc w:val="both"/>
        <w:rPr>
          <w:sz w:val="28"/>
        </w:rPr>
      </w:pPr>
      <w:r>
        <w:rPr>
          <w:sz w:val="28"/>
        </w:rPr>
        <w:t xml:space="preserve"> </w:t>
      </w:r>
      <w:r w:rsidR="00296A2E">
        <w:rPr>
          <w:noProof/>
          <w:sz w:val="28"/>
        </w:rPr>
        <w:t xml:space="preserve"> </w:t>
      </w:r>
      <w:r w:rsidR="00296A2E">
        <w:rPr>
          <w:noProof/>
          <w:sz w:val="28"/>
        </w:rPr>
        <w:drawing>
          <wp:inline distT="0" distB="0" distL="0" distR="0">
            <wp:extent cx="1733550" cy="130358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256" cy="1309376"/>
                    </a:xfrm>
                    <a:prstGeom prst="rect">
                      <a:avLst/>
                    </a:prstGeom>
                    <a:noFill/>
                  </pic:spPr>
                </pic:pic>
              </a:graphicData>
            </a:graphic>
          </wp:inline>
        </w:drawing>
      </w:r>
      <w:r w:rsidR="00296A2E">
        <w:rPr>
          <w:sz w:val="28"/>
        </w:rPr>
        <w:t xml:space="preserve"> </w:t>
      </w:r>
      <w:r w:rsidR="00296A2E">
        <w:rPr>
          <w:noProof/>
          <w:sz w:val="28"/>
        </w:rPr>
        <w:drawing>
          <wp:inline distT="0" distB="0" distL="0" distR="0">
            <wp:extent cx="1838325" cy="128195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539" cy="1286292"/>
                    </a:xfrm>
                    <a:prstGeom prst="rect">
                      <a:avLst/>
                    </a:prstGeom>
                    <a:noFill/>
                  </pic:spPr>
                </pic:pic>
              </a:graphicData>
            </a:graphic>
          </wp:inline>
        </w:drawing>
      </w:r>
      <w:r w:rsidR="002D7741">
        <w:rPr>
          <w:noProof/>
          <w:sz w:val="28"/>
        </w:rPr>
        <w:t xml:space="preserve"> </w:t>
      </w:r>
      <w:r w:rsidR="002D7741">
        <w:rPr>
          <w:noProof/>
          <w:sz w:val="28"/>
        </w:rPr>
        <w:drawing>
          <wp:inline distT="0" distB="0" distL="0" distR="0">
            <wp:extent cx="1899814" cy="127409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773" cy="1274741"/>
                    </a:xfrm>
                    <a:prstGeom prst="rect">
                      <a:avLst/>
                    </a:prstGeom>
                    <a:noFill/>
                  </pic:spPr>
                </pic:pic>
              </a:graphicData>
            </a:graphic>
          </wp:inline>
        </w:drawing>
      </w:r>
    </w:p>
    <w:p w:rsidR="004328DA" w:rsidRDefault="002D7741" w:rsidP="00296A2E">
      <w:pPr>
        <w:jc w:val="both"/>
        <w:rPr>
          <w:sz w:val="28"/>
        </w:rPr>
      </w:pPr>
      <w:r>
        <w:rPr>
          <w:sz w:val="28"/>
        </w:rPr>
        <w:t xml:space="preserve">      </w:t>
      </w:r>
      <w:r w:rsidR="00DD6393" w:rsidRPr="00DD6393">
        <w:rPr>
          <w:sz w:val="28"/>
        </w:rPr>
        <w:t xml:space="preserve">16 сентября в </w:t>
      </w:r>
      <w:r w:rsidR="004328DA">
        <w:rPr>
          <w:sz w:val="28"/>
        </w:rPr>
        <w:t>библиотеке</w:t>
      </w:r>
      <w:r w:rsidR="00DD6393" w:rsidRPr="00DD6393">
        <w:rPr>
          <w:sz w:val="28"/>
        </w:rPr>
        <w:t xml:space="preserve"> прошла беседа </w:t>
      </w:r>
      <w:r w:rsidR="004328DA" w:rsidRPr="00DD6393">
        <w:rPr>
          <w:sz w:val="28"/>
        </w:rPr>
        <w:t xml:space="preserve">с подростками </w:t>
      </w:r>
      <w:r w:rsidR="00DD6393" w:rsidRPr="00DD6393">
        <w:rPr>
          <w:sz w:val="28"/>
        </w:rPr>
        <w:t xml:space="preserve">на тему            </w:t>
      </w:r>
      <w:r>
        <w:rPr>
          <w:sz w:val="28"/>
        </w:rPr>
        <w:t xml:space="preserve">                 «</w:t>
      </w:r>
      <w:r w:rsidR="00DD6393" w:rsidRPr="00DD6393">
        <w:rPr>
          <w:sz w:val="28"/>
        </w:rPr>
        <w:t>Закон и мы». Библиотекарь ознакоми</w:t>
      </w:r>
      <w:r w:rsidR="004328DA">
        <w:rPr>
          <w:sz w:val="28"/>
        </w:rPr>
        <w:t xml:space="preserve">ла детей с правовым уголком, который </w:t>
      </w:r>
      <w:r w:rsidR="00DD6393" w:rsidRPr="00DD6393">
        <w:rPr>
          <w:sz w:val="28"/>
        </w:rPr>
        <w:t xml:space="preserve"> включает в себя Трудовой кодекс, Конституцию Российской Федерации, Жилищный кодекс, Семейный кодекс. Хотелось донести до ребят,  что мы живём в большой стране, и каждый должен знать свои права, и права окружающих.</w:t>
      </w:r>
    </w:p>
    <w:p w:rsidR="00DD6393" w:rsidRPr="00DD6393" w:rsidRDefault="002D7741" w:rsidP="00296A2E">
      <w:pPr>
        <w:jc w:val="both"/>
        <w:rPr>
          <w:sz w:val="28"/>
        </w:rPr>
      </w:pPr>
      <w:r>
        <w:rPr>
          <w:noProof/>
          <w:sz w:val="28"/>
        </w:rPr>
        <w:t xml:space="preserve">                 </w:t>
      </w:r>
      <w:r>
        <w:rPr>
          <w:noProof/>
          <w:sz w:val="28"/>
        </w:rPr>
        <w:drawing>
          <wp:inline distT="0" distB="0" distL="0" distR="0">
            <wp:extent cx="1866900" cy="138205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282" cy="1384560"/>
                    </a:xfrm>
                    <a:prstGeom prst="rect">
                      <a:avLst/>
                    </a:prstGeom>
                    <a:noFill/>
                  </pic:spPr>
                </pic:pic>
              </a:graphicData>
            </a:graphic>
          </wp:inline>
        </w:drawing>
      </w:r>
      <w:r>
        <w:rPr>
          <w:noProof/>
          <w:sz w:val="28"/>
        </w:rPr>
        <w:t xml:space="preserve">      </w:t>
      </w:r>
      <w:r>
        <w:rPr>
          <w:noProof/>
          <w:sz w:val="28"/>
        </w:rPr>
        <w:drawing>
          <wp:inline distT="0" distB="0" distL="0" distR="0">
            <wp:extent cx="2038350" cy="138138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2043" cy="1383885"/>
                    </a:xfrm>
                    <a:prstGeom prst="rect">
                      <a:avLst/>
                    </a:prstGeom>
                    <a:noFill/>
                  </pic:spPr>
                </pic:pic>
              </a:graphicData>
            </a:graphic>
          </wp:inline>
        </w:drawing>
      </w:r>
    </w:p>
    <w:p w:rsidR="00DD6393" w:rsidRPr="00DD6393" w:rsidRDefault="00DD6393" w:rsidP="00296A2E">
      <w:pPr>
        <w:jc w:val="both"/>
        <w:rPr>
          <w:sz w:val="28"/>
        </w:rPr>
      </w:pPr>
      <w:r w:rsidRPr="00DD6393">
        <w:rPr>
          <w:sz w:val="28"/>
        </w:rPr>
        <w:t xml:space="preserve">   </w:t>
      </w:r>
    </w:p>
    <w:p w:rsidR="004328DA" w:rsidRDefault="002D7741" w:rsidP="004328DA">
      <w:pPr>
        <w:jc w:val="both"/>
        <w:rPr>
          <w:sz w:val="28"/>
        </w:rPr>
      </w:pPr>
      <w:r>
        <w:rPr>
          <w:sz w:val="28"/>
        </w:rPr>
        <w:t xml:space="preserve">   </w:t>
      </w:r>
      <w:r w:rsidR="00DD6393" w:rsidRPr="00DD6393">
        <w:rPr>
          <w:sz w:val="28"/>
        </w:rPr>
        <w:t>26 сентября совместно со школой прошёл уро</w:t>
      </w:r>
      <w:r w:rsidR="004328DA">
        <w:rPr>
          <w:sz w:val="28"/>
        </w:rPr>
        <w:t>к истории, посвящённый юбилею «</w:t>
      </w:r>
      <w:r w:rsidR="00DD6393" w:rsidRPr="00DD6393">
        <w:rPr>
          <w:sz w:val="28"/>
        </w:rPr>
        <w:t xml:space="preserve">205 лет Бородинской битве». Библиотекарь собрала учащихся второго, четвёртого класса, рассказала историю сражения под селом Бородино.   </w:t>
      </w:r>
    </w:p>
    <w:p w:rsidR="002D7741" w:rsidRDefault="004328DA" w:rsidP="004328DA">
      <w:pPr>
        <w:jc w:val="both"/>
        <w:rPr>
          <w:sz w:val="28"/>
        </w:rPr>
      </w:pPr>
      <w:r>
        <w:rPr>
          <w:sz w:val="28"/>
        </w:rPr>
        <w:t xml:space="preserve">       </w:t>
      </w:r>
      <w:r w:rsidR="00DD6393" w:rsidRPr="00DD6393">
        <w:rPr>
          <w:sz w:val="28"/>
        </w:rPr>
        <w:t>Также в течение месяца составляли программу вечера отдыха</w:t>
      </w:r>
      <w:r>
        <w:rPr>
          <w:sz w:val="28"/>
        </w:rPr>
        <w:t xml:space="preserve"> «Мы молоды душой» посвящённую Дню пожилого человека</w:t>
      </w:r>
      <w:r w:rsidR="00DD6393" w:rsidRPr="00DD6393">
        <w:rPr>
          <w:sz w:val="28"/>
        </w:rPr>
        <w:t>, собирали работы детских р</w:t>
      </w:r>
      <w:r>
        <w:rPr>
          <w:sz w:val="28"/>
        </w:rPr>
        <w:t xml:space="preserve">исунков для выставки.  </w:t>
      </w:r>
      <w:r w:rsidR="00DD6393" w:rsidRPr="00DD6393">
        <w:rPr>
          <w:sz w:val="28"/>
        </w:rPr>
        <w:t xml:space="preserve">Начались ежедневные репетиции к празднованию юбилея библиотеки и сельского клуба.  </w:t>
      </w:r>
    </w:p>
    <w:p w:rsidR="00696005" w:rsidRPr="005B0DE6" w:rsidRDefault="002D7741" w:rsidP="00296A2E">
      <w:pPr>
        <w:jc w:val="both"/>
        <w:rPr>
          <w:sz w:val="28"/>
          <w:szCs w:val="28"/>
        </w:rPr>
      </w:pPr>
      <w:r>
        <w:rPr>
          <w:sz w:val="28"/>
        </w:rPr>
        <w:t xml:space="preserve">    </w:t>
      </w:r>
      <w:r w:rsidR="00DD6393" w:rsidRPr="00DD6393">
        <w:rPr>
          <w:sz w:val="28"/>
        </w:rPr>
        <w:t xml:space="preserve">    </w:t>
      </w:r>
      <w:r w:rsidRPr="002D7741">
        <w:rPr>
          <w:sz w:val="28"/>
        </w:rPr>
        <w:t>Весь месяц по плану в СК и ДК работали клубные формирования, проводились молодёжные и детские дискотеки.</w:t>
      </w:r>
      <w:r w:rsidR="00DD6393" w:rsidRPr="00DD6393">
        <w:rPr>
          <w:sz w:val="28"/>
        </w:rPr>
        <w:t xml:space="preserve">                                                                                                                                                            </w:t>
      </w:r>
      <w:r w:rsidR="005B1FE1" w:rsidRPr="005B0DE6">
        <w:rPr>
          <w:sz w:val="28"/>
          <w:szCs w:val="28"/>
        </w:rPr>
        <w:t xml:space="preserve">  </w:t>
      </w:r>
      <w:r w:rsidR="006B0C58" w:rsidRPr="005B0DE6">
        <w:rPr>
          <w:sz w:val="28"/>
          <w:szCs w:val="28"/>
        </w:rPr>
        <w:t xml:space="preserve">   </w:t>
      </w:r>
      <w:r w:rsidR="00296A2E">
        <w:rPr>
          <w:sz w:val="28"/>
          <w:szCs w:val="28"/>
        </w:rPr>
        <w:t xml:space="preserve">    </w:t>
      </w:r>
      <w:r>
        <w:rPr>
          <w:sz w:val="28"/>
          <w:szCs w:val="28"/>
        </w:rPr>
        <w:t xml:space="preserve">      </w:t>
      </w:r>
    </w:p>
    <w:p w:rsidR="006B0C58" w:rsidRPr="005B0DE6" w:rsidRDefault="006B0C58">
      <w:pPr>
        <w:rPr>
          <w:sz w:val="28"/>
          <w:szCs w:val="28"/>
        </w:rPr>
      </w:pPr>
    </w:p>
    <w:sectPr w:rsidR="006B0C58" w:rsidRPr="005B0DE6" w:rsidSect="006B68DE">
      <w:pgSz w:w="11906" w:h="16838"/>
      <w:pgMar w:top="851" w:right="850" w:bottom="709"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67D3B"/>
    <w:rsid w:val="000A3EA1"/>
    <w:rsid w:val="000A6789"/>
    <w:rsid w:val="001056CC"/>
    <w:rsid w:val="00107287"/>
    <w:rsid w:val="001E07F3"/>
    <w:rsid w:val="001E600E"/>
    <w:rsid w:val="002915FB"/>
    <w:rsid w:val="00292B51"/>
    <w:rsid w:val="00296A0B"/>
    <w:rsid w:val="00296A2E"/>
    <w:rsid w:val="002D5C77"/>
    <w:rsid w:val="002D7741"/>
    <w:rsid w:val="002E0EBC"/>
    <w:rsid w:val="003528CB"/>
    <w:rsid w:val="003A3080"/>
    <w:rsid w:val="003A5AC3"/>
    <w:rsid w:val="003F75B3"/>
    <w:rsid w:val="004328DA"/>
    <w:rsid w:val="00540CA4"/>
    <w:rsid w:val="00596E10"/>
    <w:rsid w:val="005B0DE6"/>
    <w:rsid w:val="005B1FE1"/>
    <w:rsid w:val="005B5502"/>
    <w:rsid w:val="006118DC"/>
    <w:rsid w:val="00683A1A"/>
    <w:rsid w:val="00696005"/>
    <w:rsid w:val="006B0C58"/>
    <w:rsid w:val="006B68DE"/>
    <w:rsid w:val="006E245A"/>
    <w:rsid w:val="006E6DD3"/>
    <w:rsid w:val="006F45E8"/>
    <w:rsid w:val="00703BAA"/>
    <w:rsid w:val="00751017"/>
    <w:rsid w:val="00767D3B"/>
    <w:rsid w:val="00812B43"/>
    <w:rsid w:val="00867C5F"/>
    <w:rsid w:val="008A453E"/>
    <w:rsid w:val="00933C10"/>
    <w:rsid w:val="00943292"/>
    <w:rsid w:val="00962588"/>
    <w:rsid w:val="00967188"/>
    <w:rsid w:val="009908DB"/>
    <w:rsid w:val="0099564C"/>
    <w:rsid w:val="009F346A"/>
    <w:rsid w:val="00A31261"/>
    <w:rsid w:val="00A36E83"/>
    <w:rsid w:val="00A6624F"/>
    <w:rsid w:val="00AF32CA"/>
    <w:rsid w:val="00BA7B9C"/>
    <w:rsid w:val="00BE01D5"/>
    <w:rsid w:val="00C70A15"/>
    <w:rsid w:val="00C82ED2"/>
    <w:rsid w:val="00CD6B79"/>
    <w:rsid w:val="00D337EA"/>
    <w:rsid w:val="00DD6393"/>
    <w:rsid w:val="00E13C34"/>
    <w:rsid w:val="00E1768B"/>
    <w:rsid w:val="00E374AE"/>
    <w:rsid w:val="00E40227"/>
    <w:rsid w:val="00E627BD"/>
    <w:rsid w:val="00F34600"/>
    <w:rsid w:val="00F458F6"/>
    <w:rsid w:val="00F84B8B"/>
    <w:rsid w:val="00FD18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D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15FB"/>
    <w:rPr>
      <w:rFonts w:ascii="Tahoma" w:hAnsi="Tahoma" w:cs="Tahoma"/>
      <w:sz w:val="16"/>
      <w:szCs w:val="16"/>
    </w:rPr>
  </w:style>
  <w:style w:type="character" w:customStyle="1" w:styleId="a4">
    <w:name w:val="Текст выноски Знак"/>
    <w:basedOn w:val="a0"/>
    <w:link w:val="a3"/>
    <w:uiPriority w:val="99"/>
    <w:semiHidden/>
    <w:rsid w:val="002915F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microsoft.com/office/2007/relationships/stylesWithEffects" Target="stylesWithEffects.xml"/><Relationship Id="rId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891BF-DEA6-40BD-BF8F-E1E3ACB40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2</Pages>
  <Words>539</Words>
  <Characters>3074</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25</cp:revision>
  <cp:lastPrinted>2017-10-03T07:30:00Z</cp:lastPrinted>
  <dcterms:created xsi:type="dcterms:W3CDTF">2014-10-02T11:34:00Z</dcterms:created>
  <dcterms:modified xsi:type="dcterms:W3CDTF">2017-10-03T08:01:00Z</dcterms:modified>
</cp:coreProperties>
</file>