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D3B" w:rsidRPr="005B0DE6" w:rsidRDefault="00767D3B" w:rsidP="00767D3B">
      <w:pPr>
        <w:tabs>
          <w:tab w:val="left" w:pos="8640"/>
        </w:tabs>
        <w:jc w:val="center"/>
        <w:rPr>
          <w:b/>
          <w:sz w:val="28"/>
          <w:szCs w:val="28"/>
        </w:rPr>
      </w:pPr>
      <w:r w:rsidRPr="005B0DE6">
        <w:rPr>
          <w:b/>
          <w:sz w:val="28"/>
          <w:szCs w:val="28"/>
        </w:rPr>
        <w:t>ОТЧЁТ</w:t>
      </w:r>
    </w:p>
    <w:p w:rsidR="00767D3B" w:rsidRPr="005B0DE6" w:rsidRDefault="00767D3B" w:rsidP="00767D3B">
      <w:pPr>
        <w:tabs>
          <w:tab w:val="left" w:pos="8640"/>
        </w:tabs>
        <w:jc w:val="center"/>
        <w:rPr>
          <w:b/>
          <w:sz w:val="28"/>
          <w:szCs w:val="28"/>
        </w:rPr>
      </w:pPr>
      <w:r w:rsidRPr="005B0DE6">
        <w:rPr>
          <w:b/>
          <w:sz w:val="28"/>
          <w:szCs w:val="28"/>
        </w:rPr>
        <w:t>О работе МБУК «Социально культурный центр Благовест»</w:t>
      </w:r>
    </w:p>
    <w:p w:rsidR="00767D3B" w:rsidRPr="005B0DE6" w:rsidRDefault="000A6789" w:rsidP="00767D3B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</w:t>
      </w:r>
      <w:r w:rsidR="00767D3B" w:rsidRPr="005B0DE6">
        <w:rPr>
          <w:b/>
          <w:sz w:val="28"/>
          <w:szCs w:val="28"/>
        </w:rPr>
        <w:t>Казачье»</w:t>
      </w:r>
    </w:p>
    <w:p w:rsidR="00767D3B" w:rsidRDefault="00767D3B" w:rsidP="00767D3B">
      <w:pPr>
        <w:rPr>
          <w:b/>
          <w:sz w:val="28"/>
          <w:szCs w:val="28"/>
        </w:rPr>
      </w:pPr>
      <w:r w:rsidRPr="005B0DE6">
        <w:rPr>
          <w:b/>
          <w:sz w:val="28"/>
          <w:szCs w:val="28"/>
        </w:rPr>
        <w:t xml:space="preserve">                                     </w:t>
      </w:r>
      <w:r w:rsidR="007840E6">
        <w:rPr>
          <w:b/>
          <w:sz w:val="28"/>
          <w:szCs w:val="28"/>
        </w:rPr>
        <w:t xml:space="preserve">                за сентябрь 2018</w:t>
      </w:r>
      <w:r w:rsidRPr="005B0DE6">
        <w:rPr>
          <w:b/>
          <w:sz w:val="28"/>
          <w:szCs w:val="28"/>
        </w:rPr>
        <w:t>г.</w:t>
      </w:r>
    </w:p>
    <w:p w:rsidR="006242C6" w:rsidRPr="005B0DE6" w:rsidRDefault="006242C6" w:rsidP="006242C6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Казачинский</w:t>
      </w:r>
      <w:proofErr w:type="spellEnd"/>
      <w:r>
        <w:rPr>
          <w:b/>
          <w:sz w:val="28"/>
          <w:szCs w:val="28"/>
        </w:rPr>
        <w:t xml:space="preserve"> дом культуры</w:t>
      </w:r>
      <w:r w:rsidR="00F654EF">
        <w:rPr>
          <w:b/>
          <w:sz w:val="28"/>
          <w:szCs w:val="28"/>
        </w:rPr>
        <w:t>.</w:t>
      </w:r>
    </w:p>
    <w:p w:rsidR="00E374AE" w:rsidRDefault="00E374AE" w:rsidP="00767D3B">
      <w:pPr>
        <w:rPr>
          <w:b/>
          <w:sz w:val="28"/>
          <w:szCs w:val="28"/>
        </w:rPr>
      </w:pPr>
    </w:p>
    <w:p w:rsidR="00A36E83" w:rsidRPr="005B0DE6" w:rsidRDefault="00E374AE" w:rsidP="00296A2E">
      <w:pPr>
        <w:jc w:val="both"/>
        <w:rPr>
          <w:sz w:val="28"/>
          <w:szCs w:val="28"/>
        </w:rPr>
      </w:pPr>
      <w:r w:rsidRPr="00E374AE">
        <w:rPr>
          <w:sz w:val="28"/>
          <w:szCs w:val="28"/>
        </w:rPr>
        <w:t xml:space="preserve">    </w:t>
      </w:r>
      <w:r w:rsidR="001F0FD9">
        <w:rPr>
          <w:sz w:val="28"/>
          <w:szCs w:val="28"/>
        </w:rPr>
        <w:t xml:space="preserve">    </w:t>
      </w:r>
      <w:r w:rsidRPr="00E374AE">
        <w:rPr>
          <w:sz w:val="28"/>
          <w:szCs w:val="28"/>
        </w:rPr>
        <w:t xml:space="preserve">Традиционно 1 сентября </w:t>
      </w:r>
      <w:r w:rsidR="00F654EF">
        <w:rPr>
          <w:sz w:val="28"/>
          <w:szCs w:val="28"/>
        </w:rPr>
        <w:t>приняли участие</w:t>
      </w:r>
      <w:r w:rsidRPr="00E374AE">
        <w:rPr>
          <w:sz w:val="28"/>
          <w:szCs w:val="28"/>
        </w:rPr>
        <w:t xml:space="preserve"> </w:t>
      </w:r>
      <w:r w:rsidR="00F654EF">
        <w:rPr>
          <w:sz w:val="28"/>
          <w:szCs w:val="28"/>
        </w:rPr>
        <w:t>в</w:t>
      </w:r>
      <w:r w:rsidR="00F654EF" w:rsidRPr="00E374AE">
        <w:rPr>
          <w:sz w:val="28"/>
          <w:szCs w:val="28"/>
        </w:rPr>
        <w:t xml:space="preserve"> торжественной </w:t>
      </w:r>
      <w:r w:rsidR="00F654EF">
        <w:rPr>
          <w:sz w:val="28"/>
          <w:szCs w:val="28"/>
        </w:rPr>
        <w:t>линейке, посвященной Д</w:t>
      </w:r>
      <w:r w:rsidR="006118DC">
        <w:rPr>
          <w:sz w:val="28"/>
          <w:szCs w:val="28"/>
        </w:rPr>
        <w:t xml:space="preserve">ню знаний. </w:t>
      </w:r>
      <w:r w:rsidR="00F654EF">
        <w:rPr>
          <w:sz w:val="28"/>
          <w:szCs w:val="28"/>
        </w:rPr>
        <w:t>На праздник к детям пришел домовенок Кузя, который тоже захотел учиться в школе всем наукам.</w:t>
      </w:r>
      <w:r w:rsidR="006118DC">
        <w:rPr>
          <w:sz w:val="28"/>
          <w:szCs w:val="28"/>
        </w:rPr>
        <w:t xml:space="preserve"> </w:t>
      </w:r>
    </w:p>
    <w:p w:rsidR="00767D3B" w:rsidRDefault="00A36E83" w:rsidP="00296A2E">
      <w:pPr>
        <w:jc w:val="both"/>
        <w:rPr>
          <w:noProof/>
        </w:rPr>
      </w:pPr>
      <w:r w:rsidRPr="005B0DE6">
        <w:rPr>
          <w:sz w:val="28"/>
          <w:szCs w:val="28"/>
        </w:rPr>
        <w:t xml:space="preserve">  </w:t>
      </w:r>
      <w:r w:rsidR="006242C6">
        <w:rPr>
          <w:noProof/>
        </w:rPr>
        <w:drawing>
          <wp:inline distT="0" distB="0" distL="0" distR="0">
            <wp:extent cx="1871663" cy="124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24" cy="12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4AE">
        <w:rPr>
          <w:noProof/>
        </w:rPr>
        <w:t xml:space="preserve"> </w:t>
      </w:r>
      <w:r w:rsidR="006118DC">
        <w:rPr>
          <w:noProof/>
        </w:rPr>
        <w:t xml:space="preserve"> </w:t>
      </w:r>
      <w:r w:rsidR="00C84845">
        <w:rPr>
          <w:noProof/>
        </w:rPr>
        <w:drawing>
          <wp:inline distT="0" distB="0" distL="0" distR="0">
            <wp:extent cx="1866900" cy="124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08" cy="12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EF">
        <w:rPr>
          <w:noProof/>
        </w:rPr>
        <w:t xml:space="preserve">   </w:t>
      </w:r>
      <w:r w:rsidR="00F654EF">
        <w:rPr>
          <w:noProof/>
        </w:rPr>
        <w:drawing>
          <wp:inline distT="0" distB="0" distL="0" distR="0">
            <wp:extent cx="1875790" cy="12505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83" cy="12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D9" w:rsidRPr="001F0FD9" w:rsidRDefault="006118DC" w:rsidP="001F0FD9">
      <w:pPr>
        <w:ind w:firstLine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1F0FD9">
        <w:rPr>
          <w:noProof/>
          <w:sz w:val="28"/>
          <w:szCs w:val="28"/>
        </w:rPr>
        <w:t>В этот же день</w:t>
      </w:r>
      <w:r w:rsidR="001F0FD9" w:rsidRPr="001F0FD9">
        <w:t xml:space="preserve"> </w:t>
      </w:r>
      <w:r w:rsidR="001F0FD9" w:rsidRPr="001F0FD9">
        <w:rPr>
          <w:noProof/>
          <w:sz w:val="28"/>
          <w:szCs w:val="28"/>
        </w:rPr>
        <w:t xml:space="preserve">состоялся торжественный митинг, посвященный открытию памятных стел, на которых увековечили фамилии ветеранов Великой Отечественной войны, ушедших от нас уже в мирное время. </w:t>
      </w:r>
    </w:p>
    <w:p w:rsidR="001F0FD9" w:rsidRPr="001F0FD9" w:rsidRDefault="001F0FD9" w:rsidP="001F0FD9">
      <w:pPr>
        <w:ind w:firstLine="567"/>
        <w:jc w:val="both"/>
        <w:rPr>
          <w:noProof/>
          <w:sz w:val="28"/>
          <w:szCs w:val="28"/>
        </w:rPr>
      </w:pPr>
      <w:r w:rsidRPr="001F0FD9">
        <w:rPr>
          <w:noProof/>
          <w:sz w:val="28"/>
          <w:szCs w:val="28"/>
        </w:rPr>
        <w:t>Установление новых стел стало возможным благодаря инициативе главы администрации и работников дома культуры. Провелась огромная работа по сбору данных, уточнялись и проверялись списки. С помощью наших односельчан было собрано 67 тысяч рублей. Не остались в стороне предприниматели нашего села: ИП «Герасимов», ИП «Соловьева», ООО «Колос», каждое предприятие внесло по 5 тысяч рублей. Администрация МО «Казачье» внесла 35 тысяч рублей. Помимо стел было установлено новое ограждение памятника</w:t>
      </w:r>
      <w:r w:rsidR="00385D84">
        <w:rPr>
          <w:noProof/>
          <w:sz w:val="28"/>
          <w:szCs w:val="28"/>
        </w:rPr>
        <w:t>.</w:t>
      </w:r>
      <w:r w:rsidRPr="001F0FD9">
        <w:rPr>
          <w:noProof/>
          <w:sz w:val="28"/>
          <w:szCs w:val="28"/>
        </w:rPr>
        <w:t xml:space="preserve"> </w:t>
      </w:r>
    </w:p>
    <w:p w:rsidR="001F0FD9" w:rsidRPr="001F0FD9" w:rsidRDefault="00385D84" w:rsidP="001F0FD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 w:rsidR="001F0FD9" w:rsidRPr="001F0FD9">
        <w:rPr>
          <w:noProof/>
          <w:sz w:val="28"/>
          <w:szCs w:val="28"/>
        </w:rPr>
        <w:t xml:space="preserve">Атмосфера митинга была торжественная: нарядные школьники, пришедшие после линейки, неравнодушные односельчане, труженики тыла и дети войны. Открыла  митинг глава администрации Татьяна Сергеевна Пушкарева, затем слово взяла председатель Совета ветеранов Галина Иннокентьевна Макарова. Право открыть памятные стелы предоставили Марии Терентьевне Сайдуковой и ученице 11 класса Михеевой Алене. Дети  прочитали стихи,  прозвучали песни «Снег седины» и «Я сегодня до зари встану» в исполнении вокальной группы «Сударушка» и Алексея Беляевского. </w:t>
      </w:r>
    </w:p>
    <w:p w:rsidR="00DD6393" w:rsidRDefault="001F0FD9" w:rsidP="001F0FD9">
      <w:pPr>
        <w:ind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1F0FD9">
        <w:rPr>
          <w:noProof/>
          <w:sz w:val="28"/>
          <w:szCs w:val="28"/>
        </w:rPr>
        <w:t>В завершении митинга были возложена цветы, в небо устремились белые шары с голубями, а в память обо всех ушедших была объявлена минута молчания.</w:t>
      </w:r>
      <w:r>
        <w:rPr>
          <w:noProof/>
          <w:sz w:val="28"/>
          <w:szCs w:val="28"/>
        </w:rPr>
        <w:t xml:space="preserve"> </w:t>
      </w:r>
    </w:p>
    <w:p w:rsidR="00213395" w:rsidRDefault="00213395" w:rsidP="001F0FD9">
      <w:pPr>
        <w:ind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25 сентября провели </w:t>
      </w:r>
      <w:bookmarkStart w:id="0" w:name="_Hlk526364283"/>
      <w:r>
        <w:rPr>
          <w:noProof/>
          <w:sz w:val="28"/>
          <w:szCs w:val="28"/>
        </w:rPr>
        <w:t xml:space="preserve">инаугурацию </w:t>
      </w:r>
      <w:bookmarkEnd w:id="0"/>
      <w:r>
        <w:rPr>
          <w:noProof/>
          <w:sz w:val="28"/>
          <w:szCs w:val="28"/>
        </w:rPr>
        <w:t>главы администрации МО «Казачье». Был составлен сценарий и поставлен концерт.</w:t>
      </w:r>
    </w:p>
    <w:p w:rsidR="000C276C" w:rsidRDefault="00385D84" w:rsidP="001F0FD9">
      <w:pPr>
        <w:ind w:firstLine="426"/>
        <w:jc w:val="both"/>
        <w:rPr>
          <w:noProof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71650" cy="118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29" cy="11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71650" cy="118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72" cy="11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62125" cy="117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34" cy="11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D9" w:rsidRDefault="001F0FD9" w:rsidP="001F0FD9">
      <w:pPr>
        <w:ind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213395" w:rsidRPr="00213395">
        <w:rPr>
          <w:noProof/>
          <w:sz w:val="28"/>
          <w:szCs w:val="28"/>
        </w:rPr>
        <w:t xml:space="preserve">В течении месяца </w:t>
      </w:r>
      <w:r>
        <w:rPr>
          <w:noProof/>
          <w:sz w:val="28"/>
          <w:szCs w:val="28"/>
        </w:rPr>
        <w:t>проводились репетиции к районному конкурсу «Не</w:t>
      </w:r>
      <w:r w:rsidR="00213395">
        <w:rPr>
          <w:noProof/>
          <w:sz w:val="28"/>
          <w:szCs w:val="28"/>
        </w:rPr>
        <w:t xml:space="preserve"> стареют душой ветераны</w:t>
      </w:r>
      <w:r>
        <w:rPr>
          <w:noProof/>
          <w:sz w:val="28"/>
          <w:szCs w:val="28"/>
        </w:rPr>
        <w:t>»</w:t>
      </w:r>
      <w:r w:rsidR="00213395">
        <w:rPr>
          <w:noProof/>
          <w:sz w:val="28"/>
          <w:szCs w:val="28"/>
        </w:rPr>
        <w:t xml:space="preserve"> и к</w:t>
      </w:r>
      <w:r>
        <w:rPr>
          <w:noProof/>
          <w:sz w:val="28"/>
          <w:szCs w:val="28"/>
        </w:rPr>
        <w:t xml:space="preserve"> </w:t>
      </w:r>
      <w:r w:rsidR="00213395">
        <w:rPr>
          <w:noProof/>
          <w:sz w:val="28"/>
          <w:szCs w:val="28"/>
        </w:rPr>
        <w:t>концерту</w:t>
      </w:r>
      <w:r>
        <w:rPr>
          <w:noProof/>
          <w:sz w:val="28"/>
          <w:szCs w:val="28"/>
        </w:rPr>
        <w:t>100</w:t>
      </w:r>
      <w:r w:rsidR="00213395">
        <w:rPr>
          <w:noProof/>
          <w:sz w:val="28"/>
          <w:szCs w:val="28"/>
        </w:rPr>
        <w:t>-ю уголовного розыска.</w:t>
      </w:r>
    </w:p>
    <w:p w:rsidR="00385D84" w:rsidRDefault="00F654EF" w:rsidP="00E91DD5">
      <w:pPr>
        <w:jc w:val="center"/>
        <w:rPr>
          <w:rFonts w:eastAsiaTheme="minorEastAsia"/>
          <w:b/>
          <w:sz w:val="28"/>
          <w:szCs w:val="22"/>
        </w:rPr>
      </w:pPr>
      <w:r w:rsidRPr="00F654EF">
        <w:rPr>
          <w:rFonts w:eastAsiaTheme="minorEastAsia"/>
          <w:b/>
          <w:sz w:val="28"/>
          <w:szCs w:val="22"/>
        </w:rPr>
        <w:lastRenderedPageBreak/>
        <w:t xml:space="preserve">Отчёт о проделанной работе </w:t>
      </w:r>
      <w:proofErr w:type="spellStart"/>
      <w:r w:rsidRPr="00F654EF">
        <w:rPr>
          <w:rFonts w:eastAsiaTheme="minorEastAsia"/>
          <w:b/>
          <w:sz w:val="28"/>
          <w:szCs w:val="22"/>
        </w:rPr>
        <w:t>Логановского</w:t>
      </w:r>
      <w:proofErr w:type="spellEnd"/>
      <w:r w:rsidRPr="00F654EF">
        <w:rPr>
          <w:rFonts w:eastAsiaTheme="minorEastAsia"/>
          <w:b/>
          <w:sz w:val="28"/>
          <w:szCs w:val="22"/>
        </w:rPr>
        <w:t xml:space="preserve"> СК и библиотеки</w:t>
      </w:r>
    </w:p>
    <w:p w:rsidR="00F654EF" w:rsidRDefault="00F654EF" w:rsidP="00E91DD5">
      <w:pPr>
        <w:jc w:val="center"/>
        <w:rPr>
          <w:rFonts w:eastAsiaTheme="minorEastAsia"/>
          <w:b/>
          <w:sz w:val="28"/>
          <w:szCs w:val="22"/>
        </w:rPr>
      </w:pPr>
      <w:r w:rsidRPr="00F654EF">
        <w:rPr>
          <w:rFonts w:eastAsiaTheme="minorEastAsia"/>
          <w:b/>
          <w:sz w:val="28"/>
          <w:szCs w:val="22"/>
        </w:rPr>
        <w:t>за сентябрь 2018г</w:t>
      </w:r>
    </w:p>
    <w:p w:rsidR="00E91DD5" w:rsidRPr="00F654EF" w:rsidRDefault="00E91DD5" w:rsidP="00E91DD5">
      <w:pPr>
        <w:jc w:val="center"/>
        <w:rPr>
          <w:rFonts w:eastAsiaTheme="minorEastAsia"/>
          <w:b/>
          <w:sz w:val="28"/>
          <w:szCs w:val="22"/>
        </w:rPr>
      </w:pPr>
      <w:bookmarkStart w:id="1" w:name="_GoBack"/>
      <w:bookmarkEnd w:id="1"/>
    </w:p>
    <w:p w:rsidR="00F654EF" w:rsidRPr="00F654EF" w:rsidRDefault="00213395" w:rsidP="00385D84">
      <w:pPr>
        <w:spacing w:after="200" w:line="276" w:lineRule="auto"/>
        <w:jc w:val="both"/>
        <w:rPr>
          <w:rFonts w:eastAsiaTheme="minorEastAsia"/>
          <w:noProof/>
          <w:sz w:val="28"/>
          <w:szCs w:val="22"/>
        </w:rPr>
      </w:pPr>
      <w:r>
        <w:rPr>
          <w:rFonts w:eastAsiaTheme="minorEastAsia"/>
          <w:noProof/>
          <w:sz w:val="28"/>
          <w:szCs w:val="22"/>
        </w:rPr>
        <w:t xml:space="preserve">      </w:t>
      </w:r>
      <w:r w:rsidR="00F654EF" w:rsidRPr="00F654EF">
        <w:rPr>
          <w:rFonts w:eastAsiaTheme="minorEastAsia"/>
          <w:noProof/>
          <w:sz w:val="28"/>
          <w:szCs w:val="22"/>
        </w:rPr>
        <w:t xml:space="preserve">  1 сентября около здания начальной школы прошло мероприятие посвящённое  «Дню знаний».  Двери школы для ребят распохнули школьные озорницы, всячиски убеждая ребят</w:t>
      </w:r>
      <w:r>
        <w:rPr>
          <w:rFonts w:eastAsiaTheme="minorEastAsia"/>
          <w:noProof/>
          <w:sz w:val="28"/>
          <w:szCs w:val="22"/>
        </w:rPr>
        <w:t>,</w:t>
      </w:r>
      <w:r w:rsidR="00F654EF" w:rsidRPr="00F654EF">
        <w:rPr>
          <w:rFonts w:eastAsiaTheme="minorEastAsia"/>
          <w:noProof/>
          <w:sz w:val="28"/>
          <w:szCs w:val="22"/>
        </w:rPr>
        <w:t xml:space="preserve"> что школа это не то место где могут научить всему. Поэтому школьникам пришлось разгадать загадки, прочитать стихи, спеть песенки, для того чтобы школьные озорницы поверили</w:t>
      </w:r>
      <w:r>
        <w:rPr>
          <w:rFonts w:eastAsiaTheme="minorEastAsia"/>
          <w:noProof/>
          <w:sz w:val="28"/>
          <w:szCs w:val="22"/>
        </w:rPr>
        <w:t>,</w:t>
      </w:r>
      <w:r w:rsidR="00F654EF" w:rsidRPr="00F654EF">
        <w:rPr>
          <w:rFonts w:eastAsiaTheme="minorEastAsia"/>
          <w:noProof/>
          <w:sz w:val="28"/>
          <w:szCs w:val="22"/>
        </w:rPr>
        <w:t xml:space="preserve"> что нужно учиться и ежедневно посещать школу. После чего все дружно отправились по классам на первый урок. </w:t>
      </w:r>
    </w:p>
    <w:p w:rsidR="00F654EF" w:rsidRPr="00F654EF" w:rsidRDefault="00F654EF" w:rsidP="00F654EF">
      <w:pPr>
        <w:spacing w:after="200" w:line="276" w:lineRule="auto"/>
        <w:jc w:val="both"/>
        <w:rPr>
          <w:rFonts w:eastAsiaTheme="minorEastAsia"/>
          <w:sz w:val="28"/>
          <w:szCs w:val="22"/>
        </w:rPr>
      </w:pPr>
      <w:r w:rsidRPr="00F654EF">
        <w:rPr>
          <w:rFonts w:eastAsiaTheme="minorEastAsia"/>
          <w:noProof/>
          <w:sz w:val="28"/>
          <w:szCs w:val="22"/>
        </w:rPr>
        <w:drawing>
          <wp:inline distT="0" distB="0" distL="0" distR="0" wp14:anchorId="31C4F92E" wp14:editId="6C982FBA">
            <wp:extent cx="1733550" cy="1300116"/>
            <wp:effectExtent l="0" t="0" r="0" b="0"/>
            <wp:docPr id="6" name="Рисунок 5" descr="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549" cy="13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4EF">
        <w:rPr>
          <w:rFonts w:eastAsiaTheme="minorEastAsia"/>
          <w:sz w:val="28"/>
          <w:szCs w:val="22"/>
        </w:rPr>
        <w:t xml:space="preserve"> </w:t>
      </w:r>
      <w:r w:rsidR="007840E6">
        <w:rPr>
          <w:rFonts w:eastAsiaTheme="minorEastAsia"/>
          <w:noProof/>
          <w:sz w:val="28"/>
          <w:szCs w:val="22"/>
        </w:rPr>
        <w:t xml:space="preserve">   </w:t>
      </w:r>
      <w:r w:rsidR="00213395">
        <w:rPr>
          <w:rFonts w:eastAsiaTheme="minorEastAsia"/>
          <w:noProof/>
          <w:sz w:val="28"/>
          <w:szCs w:val="22"/>
        </w:rPr>
        <w:drawing>
          <wp:inline distT="0" distB="0" distL="0" distR="0" wp14:anchorId="4CB66229">
            <wp:extent cx="1771650" cy="1308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36" cy="132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40E6">
        <w:rPr>
          <w:rFonts w:eastAsiaTheme="minorEastAsia"/>
          <w:noProof/>
          <w:sz w:val="28"/>
          <w:szCs w:val="22"/>
        </w:rPr>
        <w:t xml:space="preserve">    </w:t>
      </w:r>
      <w:r w:rsidR="007840E6">
        <w:rPr>
          <w:rFonts w:eastAsiaTheme="minorEastAsia"/>
          <w:noProof/>
          <w:sz w:val="28"/>
          <w:szCs w:val="22"/>
        </w:rPr>
        <w:drawing>
          <wp:inline distT="0" distB="0" distL="0" distR="0" wp14:anchorId="236FE37B">
            <wp:extent cx="1771650" cy="1330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96" cy="134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4EF" w:rsidRPr="00F654EF" w:rsidRDefault="00F654EF" w:rsidP="00F654EF">
      <w:pPr>
        <w:spacing w:after="200" w:line="276" w:lineRule="auto"/>
        <w:jc w:val="both"/>
        <w:rPr>
          <w:rFonts w:eastAsiaTheme="minorEastAsia"/>
          <w:sz w:val="28"/>
          <w:szCs w:val="22"/>
        </w:rPr>
      </w:pPr>
      <w:r w:rsidRPr="00F654EF">
        <w:rPr>
          <w:rFonts w:eastAsiaTheme="minorEastAsia"/>
          <w:sz w:val="28"/>
          <w:szCs w:val="22"/>
        </w:rPr>
        <w:t xml:space="preserve">  </w:t>
      </w:r>
      <w:r w:rsidR="007840E6">
        <w:rPr>
          <w:rFonts w:eastAsiaTheme="minorEastAsia"/>
          <w:sz w:val="28"/>
          <w:szCs w:val="22"/>
        </w:rPr>
        <w:t xml:space="preserve">     </w:t>
      </w:r>
      <w:r w:rsidRPr="00F654EF">
        <w:rPr>
          <w:rFonts w:eastAsiaTheme="minorEastAsia"/>
          <w:sz w:val="28"/>
          <w:szCs w:val="22"/>
        </w:rPr>
        <w:t xml:space="preserve">4 сентября в сельской библиотеки с подростками прошли громкие чтения на </w:t>
      </w:r>
      <w:r w:rsidR="007840E6" w:rsidRPr="00F654EF">
        <w:rPr>
          <w:rFonts w:eastAsiaTheme="minorEastAsia"/>
          <w:sz w:val="28"/>
          <w:szCs w:val="22"/>
        </w:rPr>
        <w:t>тему «</w:t>
      </w:r>
      <w:r w:rsidRPr="00F654EF">
        <w:rPr>
          <w:rFonts w:eastAsiaTheme="minorEastAsia"/>
          <w:sz w:val="28"/>
          <w:szCs w:val="22"/>
        </w:rPr>
        <w:t xml:space="preserve">Лев Толстой для детей». Библиотекарь ознакомила детей с книгами рассказала о писатели. После вслух прочитала несколько рассказов и сказок.  </w:t>
      </w:r>
    </w:p>
    <w:p w:rsidR="00F654EF" w:rsidRPr="00F654EF" w:rsidRDefault="00F654EF" w:rsidP="00F654EF">
      <w:pPr>
        <w:spacing w:after="200" w:line="276" w:lineRule="auto"/>
        <w:jc w:val="both"/>
        <w:rPr>
          <w:rFonts w:eastAsiaTheme="minorEastAsia"/>
          <w:sz w:val="28"/>
          <w:szCs w:val="22"/>
        </w:rPr>
      </w:pPr>
      <w:r w:rsidRPr="00F654EF">
        <w:rPr>
          <w:rFonts w:eastAsiaTheme="minorEastAsia"/>
          <w:sz w:val="28"/>
          <w:szCs w:val="22"/>
        </w:rPr>
        <w:t xml:space="preserve">  </w:t>
      </w:r>
      <w:r w:rsidR="007840E6">
        <w:rPr>
          <w:rFonts w:eastAsiaTheme="minorEastAsia"/>
          <w:sz w:val="28"/>
          <w:szCs w:val="22"/>
        </w:rPr>
        <w:t xml:space="preserve">     </w:t>
      </w:r>
      <w:r w:rsidRPr="00F654EF">
        <w:rPr>
          <w:rFonts w:eastAsiaTheme="minorEastAsia"/>
          <w:sz w:val="28"/>
          <w:szCs w:val="22"/>
        </w:rPr>
        <w:t xml:space="preserve">10 сентября в начальной школе прошёл урок истории, посвящённый               </w:t>
      </w:r>
      <w:r w:rsidR="007840E6" w:rsidRPr="00F654EF">
        <w:rPr>
          <w:rFonts w:eastAsiaTheme="minorEastAsia"/>
          <w:sz w:val="28"/>
          <w:szCs w:val="22"/>
        </w:rPr>
        <w:t xml:space="preserve">  «</w:t>
      </w:r>
      <w:r w:rsidRPr="00F654EF">
        <w:rPr>
          <w:rFonts w:eastAsiaTheme="minorEastAsia"/>
          <w:sz w:val="28"/>
          <w:szCs w:val="22"/>
        </w:rPr>
        <w:t xml:space="preserve">Куликовской битве». Собравшихся учащихся второго, четвёртого </w:t>
      </w:r>
      <w:r w:rsidR="007840E6" w:rsidRPr="00F654EF">
        <w:rPr>
          <w:rFonts w:eastAsiaTheme="minorEastAsia"/>
          <w:sz w:val="28"/>
          <w:szCs w:val="22"/>
        </w:rPr>
        <w:t>класса, библиотекарь</w:t>
      </w:r>
      <w:r w:rsidRPr="00F654EF">
        <w:rPr>
          <w:rFonts w:eastAsiaTheme="minorEastAsia"/>
          <w:sz w:val="28"/>
          <w:szCs w:val="22"/>
        </w:rPr>
        <w:t xml:space="preserve"> рассказала историю сражения на Куликовском поле. Ребятам было очень интересно слушать и задавать разные вопросы. </w:t>
      </w:r>
    </w:p>
    <w:p w:rsidR="00F654EF" w:rsidRPr="00F654EF" w:rsidRDefault="00F654EF" w:rsidP="00F654EF">
      <w:pPr>
        <w:spacing w:after="200" w:line="276" w:lineRule="auto"/>
        <w:jc w:val="both"/>
        <w:rPr>
          <w:rFonts w:eastAsiaTheme="minorEastAsia"/>
          <w:sz w:val="28"/>
          <w:szCs w:val="22"/>
        </w:rPr>
      </w:pPr>
      <w:r w:rsidRPr="00F654EF">
        <w:rPr>
          <w:rFonts w:eastAsiaTheme="minorEastAsia"/>
          <w:sz w:val="28"/>
          <w:szCs w:val="22"/>
        </w:rPr>
        <w:t xml:space="preserve">  </w:t>
      </w:r>
      <w:r w:rsidR="007840E6">
        <w:rPr>
          <w:rFonts w:eastAsiaTheme="minorEastAsia"/>
          <w:sz w:val="28"/>
          <w:szCs w:val="22"/>
        </w:rPr>
        <w:t xml:space="preserve">      </w:t>
      </w:r>
      <w:r w:rsidRPr="00F654EF">
        <w:rPr>
          <w:rFonts w:eastAsiaTheme="minorEastAsia"/>
          <w:sz w:val="28"/>
          <w:szCs w:val="22"/>
        </w:rPr>
        <w:t xml:space="preserve">22 сентября в зрительном зале для любителей классики организовали вечер отдыха «Час классической музыки». Были воспроизведены произведения «Моцарта», «Чайковского», «Бетховена». </w:t>
      </w:r>
    </w:p>
    <w:p w:rsidR="00F654EF" w:rsidRPr="00F654EF" w:rsidRDefault="00F654EF" w:rsidP="00F654EF">
      <w:pPr>
        <w:spacing w:after="200" w:line="276" w:lineRule="auto"/>
        <w:jc w:val="both"/>
        <w:rPr>
          <w:rFonts w:eastAsiaTheme="minorEastAsia"/>
          <w:sz w:val="28"/>
          <w:szCs w:val="22"/>
        </w:rPr>
      </w:pPr>
      <w:r w:rsidRPr="00F654EF">
        <w:rPr>
          <w:rFonts w:eastAsiaTheme="minorEastAsia"/>
          <w:sz w:val="28"/>
          <w:szCs w:val="22"/>
        </w:rPr>
        <w:t xml:space="preserve">  </w:t>
      </w:r>
      <w:r w:rsidR="007840E6">
        <w:rPr>
          <w:rFonts w:eastAsiaTheme="minorEastAsia"/>
          <w:sz w:val="28"/>
          <w:szCs w:val="22"/>
        </w:rPr>
        <w:t xml:space="preserve">      </w:t>
      </w:r>
      <w:r w:rsidRPr="00F654EF">
        <w:rPr>
          <w:rFonts w:eastAsiaTheme="minorEastAsia"/>
          <w:sz w:val="28"/>
          <w:szCs w:val="22"/>
        </w:rPr>
        <w:t>Также в течении месяца велся косметический ремонт зрительного зала и библиотеки, самостоятельный пошив одежды сцены. В библиотеки ве</w:t>
      </w:r>
      <w:r w:rsidR="007840E6">
        <w:rPr>
          <w:rFonts w:eastAsiaTheme="minorEastAsia"/>
          <w:sz w:val="28"/>
          <w:szCs w:val="22"/>
        </w:rPr>
        <w:t>лась</w:t>
      </w:r>
      <w:r w:rsidRPr="00F654EF">
        <w:rPr>
          <w:rFonts w:eastAsiaTheme="minorEastAsia"/>
          <w:sz w:val="28"/>
          <w:szCs w:val="22"/>
        </w:rPr>
        <w:t xml:space="preserve"> работа с книжным фондом.  </w:t>
      </w:r>
    </w:p>
    <w:p w:rsidR="006B0C58" w:rsidRPr="005B0DE6" w:rsidRDefault="006B0C58">
      <w:pPr>
        <w:rPr>
          <w:sz w:val="28"/>
          <w:szCs w:val="28"/>
        </w:rPr>
      </w:pPr>
    </w:p>
    <w:sectPr w:rsidR="006B0C58" w:rsidRPr="005B0DE6" w:rsidSect="006B68DE">
      <w:pgSz w:w="11906" w:h="16838"/>
      <w:pgMar w:top="851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7D3B"/>
    <w:rsid w:val="000A3EA1"/>
    <w:rsid w:val="000A6789"/>
    <w:rsid w:val="000C276C"/>
    <w:rsid w:val="001056CC"/>
    <w:rsid w:val="00107287"/>
    <w:rsid w:val="001E07F3"/>
    <w:rsid w:val="001E600E"/>
    <w:rsid w:val="001F0FD9"/>
    <w:rsid w:val="00213395"/>
    <w:rsid w:val="002915FB"/>
    <w:rsid w:val="00292B51"/>
    <w:rsid w:val="00296A0B"/>
    <w:rsid w:val="00296A2E"/>
    <w:rsid w:val="002D5C77"/>
    <w:rsid w:val="002D7741"/>
    <w:rsid w:val="002E0EBC"/>
    <w:rsid w:val="003528CB"/>
    <w:rsid w:val="00385D84"/>
    <w:rsid w:val="003A3080"/>
    <w:rsid w:val="003A5AC3"/>
    <w:rsid w:val="003F75B3"/>
    <w:rsid w:val="004328DA"/>
    <w:rsid w:val="00540CA4"/>
    <w:rsid w:val="00596E10"/>
    <w:rsid w:val="005B0DE6"/>
    <w:rsid w:val="005B1FE1"/>
    <w:rsid w:val="005B5502"/>
    <w:rsid w:val="006118DC"/>
    <w:rsid w:val="006242C6"/>
    <w:rsid w:val="00683A1A"/>
    <w:rsid w:val="00696005"/>
    <w:rsid w:val="006B0C58"/>
    <w:rsid w:val="006B68DE"/>
    <w:rsid w:val="006E245A"/>
    <w:rsid w:val="006E6DD3"/>
    <w:rsid w:val="006F45E8"/>
    <w:rsid w:val="00703BAA"/>
    <w:rsid w:val="00751017"/>
    <w:rsid w:val="00767D3B"/>
    <w:rsid w:val="007840E6"/>
    <w:rsid w:val="00812B43"/>
    <w:rsid w:val="00867C5F"/>
    <w:rsid w:val="008A453E"/>
    <w:rsid w:val="00933C10"/>
    <w:rsid w:val="00943292"/>
    <w:rsid w:val="00962588"/>
    <w:rsid w:val="00967188"/>
    <w:rsid w:val="009908DB"/>
    <w:rsid w:val="0099564C"/>
    <w:rsid w:val="009F346A"/>
    <w:rsid w:val="00A31261"/>
    <w:rsid w:val="00A36E83"/>
    <w:rsid w:val="00A6624F"/>
    <w:rsid w:val="00AF32CA"/>
    <w:rsid w:val="00BA7B9C"/>
    <w:rsid w:val="00BE01D5"/>
    <w:rsid w:val="00C70A15"/>
    <w:rsid w:val="00C82ED2"/>
    <w:rsid w:val="00C84845"/>
    <w:rsid w:val="00CD6B79"/>
    <w:rsid w:val="00D337EA"/>
    <w:rsid w:val="00DD6393"/>
    <w:rsid w:val="00E13C34"/>
    <w:rsid w:val="00E1768B"/>
    <w:rsid w:val="00E374AE"/>
    <w:rsid w:val="00E40227"/>
    <w:rsid w:val="00E627BD"/>
    <w:rsid w:val="00E91DD5"/>
    <w:rsid w:val="00F34600"/>
    <w:rsid w:val="00F458F6"/>
    <w:rsid w:val="00F654EF"/>
    <w:rsid w:val="00F84B8B"/>
    <w:rsid w:val="00FD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5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5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380A3-EF9C-418D-BEF5-F2E2077F7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29</cp:revision>
  <cp:lastPrinted>2017-10-03T07:30:00Z</cp:lastPrinted>
  <dcterms:created xsi:type="dcterms:W3CDTF">2014-10-02T11:34:00Z</dcterms:created>
  <dcterms:modified xsi:type="dcterms:W3CDTF">2018-10-22T07:08:00Z</dcterms:modified>
</cp:coreProperties>
</file>