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61ED3" w14:textId="77777777" w:rsidR="00416D44" w:rsidRDefault="00416D44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14:paraId="61F0BF24" w14:textId="626C0845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A411BF2" wp14:editId="5ED9F3DF">
            <wp:simplePos x="0" y="0"/>
            <wp:positionH relativeFrom="column">
              <wp:posOffset>2767966</wp:posOffset>
            </wp:positionH>
            <wp:positionV relativeFrom="paragraph">
              <wp:posOffset>48261</wp:posOffset>
            </wp:positionV>
            <wp:extent cx="495300" cy="620826"/>
            <wp:effectExtent l="0" t="0" r="0" b="8255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2" cy="62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1AE0E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DF3117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6B2FAC" w14:textId="77777777" w:rsidR="00D44F2D" w:rsidRPr="001A4F93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A4F93">
        <w:rPr>
          <w:b/>
          <w:bCs/>
          <w:sz w:val="28"/>
          <w:szCs w:val="28"/>
        </w:rPr>
        <w:t>Российская Федерация</w:t>
      </w:r>
    </w:p>
    <w:p w14:paraId="4710BE0A" w14:textId="77777777" w:rsidR="00D44F2D" w:rsidRPr="001A4F93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A4F93">
        <w:rPr>
          <w:b/>
          <w:bCs/>
          <w:sz w:val="28"/>
          <w:szCs w:val="28"/>
        </w:rPr>
        <w:t>Администрация</w:t>
      </w:r>
    </w:p>
    <w:p w14:paraId="68575654" w14:textId="77777777" w:rsidR="00D44F2D" w:rsidRPr="001A4F93" w:rsidRDefault="00365C27" w:rsidP="00365C27">
      <w:pPr>
        <w:tabs>
          <w:tab w:val="center" w:pos="4819"/>
          <w:tab w:val="left" w:pos="8040"/>
        </w:tabs>
        <w:contextualSpacing/>
        <w:rPr>
          <w:b/>
          <w:bCs/>
          <w:sz w:val="28"/>
          <w:szCs w:val="28"/>
        </w:rPr>
      </w:pPr>
      <w:r w:rsidRPr="001A4F93">
        <w:rPr>
          <w:b/>
          <w:bCs/>
          <w:sz w:val="28"/>
          <w:szCs w:val="28"/>
        </w:rPr>
        <w:tab/>
      </w:r>
      <w:r w:rsidR="00D44F2D" w:rsidRPr="001A4F93">
        <w:rPr>
          <w:b/>
          <w:bCs/>
          <w:sz w:val="28"/>
          <w:szCs w:val="28"/>
        </w:rPr>
        <w:t>Тайтурского городского поселения</w:t>
      </w:r>
      <w:r w:rsidRPr="001A4F93">
        <w:rPr>
          <w:b/>
          <w:bCs/>
          <w:sz w:val="28"/>
          <w:szCs w:val="28"/>
        </w:rPr>
        <w:tab/>
      </w:r>
    </w:p>
    <w:p w14:paraId="7997C667" w14:textId="77777777" w:rsidR="00D44F2D" w:rsidRPr="001A4F93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A4F93">
        <w:rPr>
          <w:b/>
          <w:bCs/>
          <w:sz w:val="28"/>
          <w:szCs w:val="28"/>
        </w:rPr>
        <w:t>Усольского муниципального района</w:t>
      </w:r>
    </w:p>
    <w:p w14:paraId="4EA36137" w14:textId="77777777" w:rsidR="00D44F2D" w:rsidRPr="001A4F93" w:rsidRDefault="00365C27" w:rsidP="00365C27">
      <w:pPr>
        <w:tabs>
          <w:tab w:val="center" w:pos="4819"/>
          <w:tab w:val="left" w:pos="8070"/>
        </w:tabs>
        <w:contextualSpacing/>
        <w:rPr>
          <w:bCs/>
          <w:sz w:val="28"/>
          <w:szCs w:val="28"/>
        </w:rPr>
      </w:pPr>
      <w:r w:rsidRPr="001A4F93">
        <w:rPr>
          <w:b/>
          <w:bCs/>
          <w:sz w:val="28"/>
          <w:szCs w:val="28"/>
        </w:rPr>
        <w:tab/>
      </w:r>
      <w:r w:rsidR="00D44F2D" w:rsidRPr="001A4F93">
        <w:rPr>
          <w:b/>
          <w:bCs/>
          <w:sz w:val="28"/>
          <w:szCs w:val="28"/>
        </w:rPr>
        <w:t>Иркутской области</w:t>
      </w:r>
      <w:r w:rsidRPr="001A4F93">
        <w:rPr>
          <w:b/>
          <w:bCs/>
          <w:sz w:val="28"/>
          <w:szCs w:val="28"/>
        </w:rPr>
        <w:tab/>
      </w:r>
    </w:p>
    <w:p w14:paraId="520F2C56" w14:textId="77777777" w:rsidR="00D873C2" w:rsidRPr="001A4F93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B24BB7B" w14:textId="1FD89E4A" w:rsidR="00D873C2" w:rsidRPr="001A4F93" w:rsidRDefault="00DD1AB2" w:rsidP="00D202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4F93">
        <w:rPr>
          <w:b/>
          <w:bCs/>
          <w:sz w:val="28"/>
          <w:szCs w:val="28"/>
        </w:rPr>
        <w:t>ПОС</w:t>
      </w:r>
      <w:r w:rsidR="00907B33" w:rsidRPr="001A4F93">
        <w:rPr>
          <w:b/>
          <w:bCs/>
          <w:sz w:val="28"/>
          <w:szCs w:val="28"/>
        </w:rPr>
        <w:t>ТАНОВЛЕНИЕ</w:t>
      </w:r>
      <w:r w:rsidR="003B1331">
        <w:rPr>
          <w:b/>
          <w:bCs/>
          <w:sz w:val="28"/>
          <w:szCs w:val="28"/>
        </w:rPr>
        <w:t xml:space="preserve"> </w:t>
      </w:r>
    </w:p>
    <w:p w14:paraId="3B39282A" w14:textId="77777777" w:rsidR="00134793" w:rsidRPr="001A4F93" w:rsidRDefault="00134793" w:rsidP="00E25B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AC69BDE" w14:textId="247A7C2A" w:rsidR="00134793" w:rsidRPr="001A4F93" w:rsidRDefault="00DD1AB2" w:rsidP="00E25B8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A4F93">
        <w:rPr>
          <w:bCs/>
          <w:sz w:val="28"/>
          <w:szCs w:val="28"/>
        </w:rPr>
        <w:t xml:space="preserve">                </w:t>
      </w:r>
      <w:r w:rsidR="002F2BA7" w:rsidRPr="001A4F93">
        <w:rPr>
          <w:bCs/>
          <w:sz w:val="28"/>
          <w:szCs w:val="28"/>
        </w:rPr>
        <w:t>От</w:t>
      </w:r>
      <w:r w:rsidR="002B095E">
        <w:rPr>
          <w:bCs/>
          <w:sz w:val="28"/>
          <w:szCs w:val="28"/>
        </w:rPr>
        <w:t>12.07.</w:t>
      </w:r>
      <w:r w:rsidR="00322BD9">
        <w:rPr>
          <w:bCs/>
          <w:sz w:val="28"/>
          <w:szCs w:val="28"/>
        </w:rPr>
        <w:t xml:space="preserve">2022г. </w:t>
      </w:r>
      <w:r w:rsidR="003B1331">
        <w:rPr>
          <w:bCs/>
          <w:sz w:val="28"/>
          <w:szCs w:val="28"/>
        </w:rPr>
        <w:t xml:space="preserve">                                                                             </w:t>
      </w:r>
      <w:r w:rsidR="00134793" w:rsidRPr="001A4F93">
        <w:rPr>
          <w:bCs/>
          <w:sz w:val="28"/>
          <w:szCs w:val="28"/>
        </w:rPr>
        <w:t>№</w:t>
      </w:r>
      <w:r w:rsidR="002F2BA7" w:rsidRPr="001A4F93">
        <w:rPr>
          <w:bCs/>
          <w:sz w:val="28"/>
          <w:szCs w:val="28"/>
        </w:rPr>
        <w:t xml:space="preserve"> </w:t>
      </w:r>
      <w:r w:rsidR="002B095E">
        <w:rPr>
          <w:bCs/>
          <w:sz w:val="28"/>
          <w:szCs w:val="28"/>
        </w:rPr>
        <w:t>214</w:t>
      </w:r>
    </w:p>
    <w:p w14:paraId="50564780" w14:textId="77777777" w:rsidR="00D873C2" w:rsidRPr="001A4F93" w:rsidRDefault="00D873C2" w:rsidP="00E25B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F93">
        <w:rPr>
          <w:sz w:val="28"/>
          <w:szCs w:val="28"/>
        </w:rPr>
        <w:tab/>
      </w:r>
      <w:r w:rsidRPr="001A4F93">
        <w:rPr>
          <w:sz w:val="28"/>
          <w:szCs w:val="28"/>
        </w:rPr>
        <w:tab/>
      </w:r>
      <w:r w:rsidRPr="001A4F93">
        <w:rPr>
          <w:sz w:val="28"/>
          <w:szCs w:val="28"/>
        </w:rPr>
        <w:tab/>
      </w:r>
      <w:r w:rsidRPr="001A4F93">
        <w:rPr>
          <w:sz w:val="28"/>
          <w:szCs w:val="28"/>
        </w:rPr>
        <w:tab/>
      </w:r>
      <w:r w:rsidRPr="001A4F93">
        <w:rPr>
          <w:sz w:val="28"/>
          <w:szCs w:val="28"/>
        </w:rPr>
        <w:tab/>
      </w:r>
      <w:r w:rsidRPr="001A4F93">
        <w:rPr>
          <w:sz w:val="28"/>
          <w:szCs w:val="28"/>
        </w:rPr>
        <w:tab/>
      </w:r>
      <w:r w:rsidRPr="001A4F93">
        <w:rPr>
          <w:sz w:val="28"/>
          <w:szCs w:val="28"/>
        </w:rPr>
        <w:tab/>
      </w:r>
      <w:r w:rsidRPr="001A4F93">
        <w:rPr>
          <w:sz w:val="28"/>
          <w:szCs w:val="28"/>
        </w:rPr>
        <w:tab/>
      </w:r>
    </w:p>
    <w:p w14:paraId="1901C7A7" w14:textId="77777777" w:rsidR="00D873C2" w:rsidRPr="001A4F93" w:rsidRDefault="00D873C2" w:rsidP="00E25B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4F93">
        <w:rPr>
          <w:b/>
          <w:sz w:val="28"/>
          <w:szCs w:val="28"/>
        </w:rPr>
        <w:t xml:space="preserve">р.п. </w:t>
      </w:r>
      <w:r w:rsidR="001C2262" w:rsidRPr="001A4F93">
        <w:rPr>
          <w:b/>
          <w:sz w:val="28"/>
          <w:szCs w:val="28"/>
        </w:rPr>
        <w:t>Тайтурка</w:t>
      </w:r>
    </w:p>
    <w:p w14:paraId="7F4B303C" w14:textId="77777777" w:rsidR="00910E3F" w:rsidRPr="001A4F93" w:rsidRDefault="00910E3F" w:rsidP="00E25B83">
      <w:pPr>
        <w:pStyle w:val="1"/>
        <w:ind w:firstLine="709"/>
        <w:jc w:val="center"/>
        <w:rPr>
          <w:sz w:val="28"/>
          <w:szCs w:val="28"/>
        </w:rPr>
      </w:pPr>
      <w:r w:rsidRPr="001A4F93">
        <w:rPr>
          <w:rStyle w:val="FontStyle18"/>
          <w:sz w:val="28"/>
          <w:szCs w:val="28"/>
        </w:rPr>
        <w:t>О внесении изменений в муниципальную</w:t>
      </w:r>
      <w:r w:rsidRPr="001A4F93">
        <w:rPr>
          <w:rStyle w:val="FontStyle18"/>
          <w:b w:val="0"/>
          <w:sz w:val="28"/>
          <w:szCs w:val="28"/>
        </w:rPr>
        <w:t xml:space="preserve"> </w:t>
      </w:r>
      <w:r w:rsidRPr="001A4F93">
        <w:rPr>
          <w:rStyle w:val="FontStyle18"/>
          <w:sz w:val="28"/>
          <w:szCs w:val="28"/>
        </w:rPr>
        <w:t>программу</w:t>
      </w:r>
      <w:r w:rsidRPr="001A4F93">
        <w:rPr>
          <w:rStyle w:val="FontStyle17"/>
          <w:sz w:val="28"/>
          <w:szCs w:val="28"/>
        </w:rPr>
        <w:t xml:space="preserve"> </w:t>
      </w:r>
      <w:r w:rsidRPr="001A4F93">
        <w:rPr>
          <w:sz w:val="28"/>
          <w:szCs w:val="28"/>
        </w:rPr>
        <w:t>«Развитие жилищно-коммунального хозяйства Тайтурского городского поселения Усольского муниципального района Иркутской области» на 2020–2024 годы</w:t>
      </w:r>
    </w:p>
    <w:p w14:paraId="7B397C1B" w14:textId="43824C79" w:rsidR="00A711F3" w:rsidRPr="001A4F93" w:rsidRDefault="00910E3F" w:rsidP="00E25B83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permStart w:id="1068051119" w:edGrp="everyone"/>
      <w:r w:rsidRPr="001A4F93">
        <w:rPr>
          <w:sz w:val="28"/>
          <w:szCs w:val="28"/>
        </w:rPr>
        <w:t>В соответствии с Порядком принятия решений о разработке, формировании, утверждения, реализации и оценки эффективности реализации  муницип</w:t>
      </w:r>
      <w:r w:rsidR="008468C7" w:rsidRPr="001A4F93">
        <w:rPr>
          <w:sz w:val="28"/>
          <w:szCs w:val="28"/>
        </w:rPr>
        <w:t>альных программ городского посел</w:t>
      </w:r>
      <w:r w:rsidRPr="001A4F93">
        <w:rPr>
          <w:sz w:val="28"/>
          <w:szCs w:val="28"/>
        </w:rPr>
        <w:t xml:space="preserve">ения Тайтурского муниципального образования,  утвержденным постановлением администрации городского поселения Тайтурского муниципального образования от 10.11.2017г. №257 ( ред. 07.06.2018 года № 153), </w:t>
      </w:r>
      <w:r w:rsidRPr="001A4F93">
        <w:rPr>
          <w:spacing w:val="-1"/>
          <w:sz w:val="28"/>
          <w:szCs w:val="28"/>
        </w:rPr>
        <w:t>руководствуясь</w:t>
      </w:r>
      <w:r w:rsidRPr="001A4F93">
        <w:rPr>
          <w:sz w:val="28"/>
          <w:szCs w:val="28"/>
        </w:rPr>
        <w:t xml:space="preserve"> ст. ст. 23, 46  Устава Тайтурского городского поселения Усольского муниципального района Иркутской области, администрация Тайтурского городского поселения Усольского муниципального района Иркутской области</w:t>
      </w:r>
      <w:r w:rsidR="00A711F3" w:rsidRPr="001A4F93">
        <w:rPr>
          <w:sz w:val="28"/>
          <w:szCs w:val="28"/>
          <w:lang w:bidi="ru-RU"/>
        </w:rPr>
        <w:t xml:space="preserve"> </w:t>
      </w:r>
    </w:p>
    <w:p w14:paraId="675B04E8" w14:textId="77777777" w:rsidR="00910E3F" w:rsidRPr="001A4F93" w:rsidRDefault="00910E3F" w:rsidP="00E25B83">
      <w:pPr>
        <w:ind w:firstLine="708"/>
        <w:jc w:val="both"/>
        <w:rPr>
          <w:sz w:val="28"/>
          <w:szCs w:val="28"/>
        </w:rPr>
      </w:pPr>
      <w:r w:rsidRPr="001A4F93">
        <w:rPr>
          <w:sz w:val="28"/>
          <w:szCs w:val="28"/>
        </w:rPr>
        <w:t>ПОСТАНОВЛЯЕТ:</w:t>
      </w:r>
    </w:p>
    <w:p w14:paraId="6A0EDBBE" w14:textId="56513ACB" w:rsidR="006C21B9" w:rsidRPr="001A4F93" w:rsidRDefault="00910E3F" w:rsidP="007E337D">
      <w:pPr>
        <w:ind w:firstLine="708"/>
        <w:jc w:val="both"/>
        <w:rPr>
          <w:sz w:val="26"/>
          <w:szCs w:val="26"/>
        </w:rPr>
      </w:pPr>
      <w:r w:rsidRPr="001A4F93">
        <w:rPr>
          <w:sz w:val="28"/>
          <w:szCs w:val="28"/>
        </w:rPr>
        <w:t xml:space="preserve">1. Внести изменение в муниципальную программу «Развитие жилищно-коммунального хозяйства Тайтурского городского поселения Усольского муниципального района Иркутской области» на 2020–2024 годы, утвержденную постановлением администрации городского поселения Тайтурского муниципального образования от 13.11.2019г. №302 (в редакции от </w:t>
      </w:r>
      <w:r w:rsidR="007E337D">
        <w:rPr>
          <w:sz w:val="28"/>
          <w:szCs w:val="28"/>
        </w:rPr>
        <w:t>26.05.</w:t>
      </w:r>
      <w:r w:rsidR="00F02F34">
        <w:rPr>
          <w:sz w:val="28"/>
          <w:szCs w:val="28"/>
        </w:rPr>
        <w:t>2022г.</w:t>
      </w:r>
      <w:r w:rsidRPr="001A4F93">
        <w:rPr>
          <w:sz w:val="28"/>
          <w:szCs w:val="28"/>
        </w:rPr>
        <w:t xml:space="preserve"> № </w:t>
      </w:r>
      <w:r w:rsidR="007E337D">
        <w:rPr>
          <w:sz w:val="28"/>
          <w:szCs w:val="28"/>
        </w:rPr>
        <w:t>152)</w:t>
      </w:r>
      <w:r w:rsidRPr="001A4F93">
        <w:rPr>
          <w:sz w:val="28"/>
          <w:szCs w:val="28"/>
        </w:rPr>
        <w:t xml:space="preserve">          1.1.</w:t>
      </w:r>
      <w:r w:rsidR="006C21B9" w:rsidRPr="001A4F93">
        <w:rPr>
          <w:sz w:val="26"/>
          <w:szCs w:val="26"/>
        </w:rPr>
        <w:t xml:space="preserve"> «ПАСПОРТ МУНИЦИПАЛЬНОЙ ПРОГРАММЫ» читать в новой редакции: </w:t>
      </w:r>
    </w:p>
    <w:p w14:paraId="61A37C47" w14:textId="7BE5966F" w:rsidR="00910E3F" w:rsidRPr="001A4F93" w:rsidRDefault="006C21B9" w:rsidP="006C21B9">
      <w:pPr>
        <w:ind w:firstLine="709"/>
        <w:jc w:val="both"/>
        <w:rPr>
          <w:sz w:val="28"/>
          <w:szCs w:val="28"/>
        </w:rPr>
      </w:pPr>
      <w:r w:rsidRPr="001A4F93">
        <w:rPr>
          <w:sz w:val="28"/>
          <w:szCs w:val="28"/>
        </w:rPr>
        <w:t xml:space="preserve">1.2. </w:t>
      </w:r>
      <w:r w:rsidR="00910E3F" w:rsidRPr="001A4F93">
        <w:rPr>
          <w:sz w:val="28"/>
          <w:szCs w:val="28"/>
        </w:rPr>
        <w:t>Изложить в следующей редакции строку «Ресурсное обеспечение муниципальной программы» «ПАСПОРТ МУНИЦИПАЛЬНОЙ ПРОГРАММЫ»: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910E3F" w:rsidRPr="001A4F93" w14:paraId="37DF56EE" w14:textId="77777777" w:rsidTr="00D75DE8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8E47" w14:textId="77777777" w:rsidR="00910E3F" w:rsidRPr="00D75DE8" w:rsidRDefault="00910E3F" w:rsidP="00E25B83">
            <w:pPr>
              <w:autoSpaceDE w:val="0"/>
              <w:autoSpaceDN w:val="0"/>
              <w:adjustRightInd w:val="0"/>
              <w:ind w:left="179" w:right="2344"/>
              <w:contextualSpacing/>
              <w:jc w:val="both"/>
            </w:pPr>
            <w:r w:rsidRPr="00D75DE8">
              <w:t>Ресурсное обеспечение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1581" w14:textId="44D236AB" w:rsidR="00910E3F" w:rsidRPr="00D75DE8" w:rsidRDefault="00910E3F" w:rsidP="00E25B83">
            <w:pPr>
              <w:autoSpaceDE w:val="0"/>
              <w:autoSpaceDN w:val="0"/>
              <w:adjustRightInd w:val="0"/>
              <w:jc w:val="both"/>
            </w:pPr>
            <w:r w:rsidRPr="00D75DE8">
              <w:t xml:space="preserve">Общий объём финансирования программы на 2020-2024 годах составит </w:t>
            </w:r>
            <w:r w:rsidR="00CD680D">
              <w:t>11101,46</w:t>
            </w:r>
            <w:r w:rsidR="00FD2DD4" w:rsidRPr="00D75DE8">
              <w:t xml:space="preserve"> тыс.</w:t>
            </w:r>
            <w:r w:rsidRPr="00D75DE8">
              <w:t xml:space="preserve"> руб., в том числе:</w:t>
            </w:r>
          </w:p>
          <w:p w14:paraId="6303DC4A" w14:textId="77777777" w:rsidR="00910E3F" w:rsidRPr="00D75DE8" w:rsidRDefault="00910E3F" w:rsidP="00E25B83">
            <w:pPr>
              <w:autoSpaceDE w:val="0"/>
              <w:autoSpaceDN w:val="0"/>
              <w:adjustRightInd w:val="0"/>
              <w:jc w:val="both"/>
            </w:pPr>
            <w:r w:rsidRPr="00D75DE8">
              <w:t xml:space="preserve">2020 г.- 3797,56 </w:t>
            </w:r>
            <w:proofErr w:type="spellStart"/>
            <w:r w:rsidRPr="00D75DE8">
              <w:t>тыс.руб</w:t>
            </w:r>
            <w:proofErr w:type="spellEnd"/>
            <w:r w:rsidRPr="00D75DE8">
              <w:t>.</w:t>
            </w:r>
          </w:p>
          <w:p w14:paraId="2626E856" w14:textId="77777777" w:rsidR="00910E3F" w:rsidRPr="00D75DE8" w:rsidRDefault="00910E3F" w:rsidP="00E25B83">
            <w:pPr>
              <w:autoSpaceDE w:val="0"/>
              <w:autoSpaceDN w:val="0"/>
              <w:adjustRightInd w:val="0"/>
              <w:jc w:val="both"/>
            </w:pPr>
            <w:r w:rsidRPr="00D75DE8">
              <w:t xml:space="preserve">2021г.- 3094,02 </w:t>
            </w:r>
            <w:proofErr w:type="spellStart"/>
            <w:r w:rsidRPr="00D75DE8">
              <w:t>тыс.руб</w:t>
            </w:r>
            <w:proofErr w:type="spellEnd"/>
            <w:r w:rsidRPr="00D75DE8">
              <w:t xml:space="preserve">. </w:t>
            </w:r>
          </w:p>
          <w:p w14:paraId="3DAC02D5" w14:textId="2F667503" w:rsidR="00910E3F" w:rsidRPr="00D75DE8" w:rsidRDefault="00910E3F" w:rsidP="00D75DE8">
            <w:pPr>
              <w:autoSpaceDE w:val="0"/>
              <w:autoSpaceDN w:val="0"/>
              <w:adjustRightInd w:val="0"/>
              <w:jc w:val="both"/>
            </w:pPr>
            <w:r w:rsidRPr="00D75DE8">
              <w:lastRenderedPageBreak/>
              <w:t xml:space="preserve">2022г.- </w:t>
            </w:r>
            <w:r w:rsidR="007E337D">
              <w:t>3889,</w:t>
            </w:r>
            <w:proofErr w:type="gramStart"/>
            <w:r w:rsidR="002E18D7" w:rsidRPr="00D75DE8">
              <w:t>88</w:t>
            </w:r>
            <w:r w:rsidRPr="00D75DE8">
              <w:t>.руб.</w:t>
            </w:r>
            <w:proofErr w:type="gramEnd"/>
          </w:p>
          <w:p w14:paraId="0AF58C2F" w14:textId="214BF885" w:rsidR="00910E3F" w:rsidRPr="00D75DE8" w:rsidRDefault="00910E3F" w:rsidP="00D75DE8">
            <w:pPr>
              <w:autoSpaceDE w:val="0"/>
              <w:autoSpaceDN w:val="0"/>
              <w:adjustRightInd w:val="0"/>
              <w:jc w:val="both"/>
            </w:pPr>
            <w:r w:rsidRPr="00D75DE8">
              <w:t>2023г</w:t>
            </w:r>
            <w:r w:rsidR="00D75DE8" w:rsidRPr="00D75DE8">
              <w:t xml:space="preserve"> </w:t>
            </w:r>
            <w:r w:rsidR="00CD680D">
              <w:t>–</w:t>
            </w:r>
            <w:r w:rsidR="00D75DE8" w:rsidRPr="00D75DE8">
              <w:t xml:space="preserve"> </w:t>
            </w:r>
            <w:r w:rsidR="00CD680D">
              <w:rPr>
                <w:shd w:val="clear" w:color="auto" w:fill="F2F2F2" w:themeFill="background1" w:themeFillShade="F2"/>
              </w:rPr>
              <w:t>160,0</w:t>
            </w:r>
            <w:r w:rsidRPr="00D75DE8">
              <w:rPr>
                <w:shd w:val="clear" w:color="auto" w:fill="F2F2F2" w:themeFill="background1" w:themeFillShade="F2"/>
              </w:rPr>
              <w:t xml:space="preserve"> </w:t>
            </w:r>
            <w:proofErr w:type="spellStart"/>
            <w:r w:rsidRPr="00D75DE8">
              <w:rPr>
                <w:shd w:val="clear" w:color="auto" w:fill="F2F2F2" w:themeFill="background1" w:themeFillShade="F2"/>
              </w:rPr>
              <w:t>тыс.руб</w:t>
            </w:r>
            <w:proofErr w:type="spellEnd"/>
            <w:r w:rsidRPr="00D75DE8">
              <w:rPr>
                <w:shd w:val="clear" w:color="auto" w:fill="F2F2F2" w:themeFill="background1" w:themeFillShade="F2"/>
              </w:rPr>
              <w:t>.</w:t>
            </w:r>
          </w:p>
          <w:p w14:paraId="090FA2A5" w14:textId="1CE7B213" w:rsidR="00910E3F" w:rsidRPr="00D75DE8" w:rsidRDefault="00910E3F" w:rsidP="00CD680D">
            <w:pPr>
              <w:autoSpaceDE w:val="0"/>
              <w:autoSpaceDN w:val="0"/>
              <w:adjustRightInd w:val="0"/>
              <w:contextualSpacing/>
              <w:jc w:val="both"/>
            </w:pPr>
            <w:r w:rsidRPr="00D75DE8">
              <w:t xml:space="preserve">2024г- </w:t>
            </w:r>
            <w:r w:rsidR="00CD680D">
              <w:t>160,0</w:t>
            </w:r>
            <w:r w:rsidRPr="00D75DE8">
              <w:t xml:space="preserve"> </w:t>
            </w:r>
            <w:proofErr w:type="spellStart"/>
            <w:r w:rsidRPr="00D75DE8">
              <w:t>тыс.руб</w:t>
            </w:r>
            <w:proofErr w:type="spellEnd"/>
            <w:r w:rsidRPr="00D75DE8">
              <w:t>.</w:t>
            </w:r>
          </w:p>
        </w:tc>
      </w:tr>
    </w:tbl>
    <w:p w14:paraId="1A47CF70" w14:textId="0C617858" w:rsidR="00910E3F" w:rsidRPr="001A4F93" w:rsidRDefault="00910E3F" w:rsidP="00E25B83">
      <w:pPr>
        <w:ind w:firstLine="708"/>
        <w:contextualSpacing/>
        <w:jc w:val="both"/>
        <w:rPr>
          <w:sz w:val="28"/>
          <w:szCs w:val="28"/>
        </w:rPr>
      </w:pPr>
      <w:r w:rsidRPr="001A4F93">
        <w:rPr>
          <w:sz w:val="28"/>
          <w:szCs w:val="28"/>
        </w:rPr>
        <w:lastRenderedPageBreak/>
        <w:t>1.</w:t>
      </w:r>
      <w:r w:rsidR="006C21B9" w:rsidRPr="001A4F93">
        <w:rPr>
          <w:sz w:val="28"/>
          <w:szCs w:val="28"/>
        </w:rPr>
        <w:t>3</w:t>
      </w:r>
      <w:r w:rsidRPr="001A4F93">
        <w:rPr>
          <w:sz w:val="28"/>
          <w:szCs w:val="28"/>
        </w:rPr>
        <w:t>. Внести изменения в раздел 2 таблица 1 к муниципальной программе «Развитие жилищно-коммунального хозяйства Тайтурского городского поселения Усольского муниципального района Иркутской области на 2020–2024 годы»</w:t>
      </w:r>
    </w:p>
    <w:p w14:paraId="4FEDC0B2" w14:textId="25DCB5D8" w:rsidR="00910E3F" w:rsidRPr="001A4F93" w:rsidRDefault="00910E3F" w:rsidP="00E25B83">
      <w:pPr>
        <w:contextualSpacing/>
        <w:jc w:val="both"/>
        <w:rPr>
          <w:sz w:val="28"/>
          <w:szCs w:val="28"/>
        </w:rPr>
      </w:pPr>
      <w:r w:rsidRPr="001A4F93">
        <w:rPr>
          <w:sz w:val="28"/>
          <w:szCs w:val="28"/>
        </w:rPr>
        <w:t xml:space="preserve">«План </w:t>
      </w:r>
      <w:r w:rsidR="006721A4" w:rsidRPr="001A4F93">
        <w:rPr>
          <w:sz w:val="28"/>
          <w:szCs w:val="28"/>
        </w:rPr>
        <w:t>мероприятий,</w:t>
      </w:r>
      <w:r w:rsidRPr="001A4F93">
        <w:rPr>
          <w:sz w:val="28"/>
          <w:szCs w:val="28"/>
        </w:rPr>
        <w:t xml:space="preserve"> предусмотренный муниципальной программой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015"/>
        <w:gridCol w:w="1424"/>
        <w:gridCol w:w="1424"/>
        <w:gridCol w:w="1424"/>
        <w:gridCol w:w="1424"/>
        <w:gridCol w:w="1317"/>
      </w:tblGrid>
      <w:tr w:rsidR="00910E3F" w:rsidRPr="001A4F93" w14:paraId="168A1FAE" w14:textId="77777777" w:rsidTr="00561554">
        <w:trPr>
          <w:trHeight w:val="2611"/>
          <w:jc w:val="center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14:paraId="6F0651AA" w14:textId="77777777" w:rsidR="00910E3F" w:rsidRPr="001A4F93" w:rsidRDefault="00910E3F" w:rsidP="00E25B83">
            <w:pPr>
              <w:contextualSpacing/>
              <w:jc w:val="both"/>
            </w:pPr>
            <w:r w:rsidRPr="001A4F93">
              <w:t>№п/п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6077E144" w14:textId="77777777" w:rsidR="00910E3F" w:rsidRPr="001A4F93" w:rsidRDefault="00910E3F" w:rsidP="00E25B83">
            <w:pPr>
              <w:contextualSpacing/>
              <w:jc w:val="both"/>
            </w:pPr>
            <w:r w:rsidRPr="001A4F93">
              <w:t>Мероприятия, предусмотренные</w:t>
            </w:r>
          </w:p>
          <w:p w14:paraId="7209C6F1" w14:textId="77777777" w:rsidR="00910E3F" w:rsidRPr="001A4F93" w:rsidRDefault="00910E3F" w:rsidP="00E25B83">
            <w:pPr>
              <w:contextualSpacing/>
              <w:jc w:val="both"/>
            </w:pPr>
            <w:r w:rsidRPr="001A4F93">
              <w:t>муниципальной программой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7C21F233" w14:textId="77777777" w:rsidR="00910E3F" w:rsidRPr="001A4F93" w:rsidRDefault="00910E3F" w:rsidP="00E25B83">
            <w:pPr>
              <w:contextualSpacing/>
              <w:jc w:val="both"/>
            </w:pPr>
            <w:r w:rsidRPr="001A4F93">
              <w:t xml:space="preserve">Сумма на реализацию выполнения мероприятия  в 2020г., </w:t>
            </w:r>
            <w:proofErr w:type="spellStart"/>
            <w:r w:rsidRPr="001A4F93">
              <w:t>тыс.руб</w:t>
            </w:r>
            <w:proofErr w:type="spellEnd"/>
            <w:r w:rsidRPr="001A4F93">
              <w:t>.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3D558909" w14:textId="77777777" w:rsidR="00910E3F" w:rsidRPr="001A4F93" w:rsidRDefault="00910E3F" w:rsidP="00E25B83">
            <w:pPr>
              <w:contextualSpacing/>
              <w:jc w:val="both"/>
            </w:pPr>
            <w:r w:rsidRPr="001A4F93">
              <w:t xml:space="preserve">Сумма на реализацию выполнения мероприятия  в 2021г., </w:t>
            </w:r>
            <w:proofErr w:type="spellStart"/>
            <w:r w:rsidRPr="001A4F93">
              <w:t>тыс.руб</w:t>
            </w:r>
            <w:proofErr w:type="spellEnd"/>
            <w:r w:rsidRPr="001A4F93">
              <w:t>.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1576F783" w14:textId="77777777" w:rsidR="00910E3F" w:rsidRPr="001A4F93" w:rsidRDefault="00910E3F" w:rsidP="00E25B83">
            <w:pPr>
              <w:contextualSpacing/>
              <w:jc w:val="both"/>
            </w:pPr>
            <w:r w:rsidRPr="001A4F93">
              <w:t xml:space="preserve">Сумма на реализацию выполнения мероприятия  в 2022г., </w:t>
            </w:r>
            <w:proofErr w:type="spellStart"/>
            <w:r w:rsidRPr="001A4F93">
              <w:t>тыс.руб</w:t>
            </w:r>
            <w:proofErr w:type="spellEnd"/>
            <w:r w:rsidRPr="001A4F93">
              <w:t>.</w:t>
            </w:r>
          </w:p>
        </w:tc>
        <w:tc>
          <w:tcPr>
            <w:tcW w:w="1424" w:type="dxa"/>
            <w:shd w:val="clear" w:color="auto" w:fill="auto"/>
          </w:tcPr>
          <w:p w14:paraId="10021CE2" w14:textId="77777777" w:rsidR="00910E3F" w:rsidRPr="001A4F93" w:rsidRDefault="00910E3F" w:rsidP="00E25B83">
            <w:pPr>
              <w:contextualSpacing/>
              <w:jc w:val="both"/>
            </w:pPr>
            <w:r w:rsidRPr="001A4F93">
              <w:t xml:space="preserve">Сумма на реализацию выполнения мероприятия      </w:t>
            </w:r>
            <w:proofErr w:type="gramStart"/>
            <w:r w:rsidRPr="001A4F93">
              <w:t>в  2023</w:t>
            </w:r>
            <w:proofErr w:type="gramEnd"/>
            <w:r w:rsidRPr="001A4F93">
              <w:t>г.,</w:t>
            </w:r>
          </w:p>
          <w:p w14:paraId="3C1AB7BC" w14:textId="77777777" w:rsidR="00910E3F" w:rsidRPr="001A4F93" w:rsidRDefault="00910E3F" w:rsidP="00E25B83">
            <w:pPr>
              <w:contextualSpacing/>
              <w:jc w:val="both"/>
            </w:pPr>
            <w:proofErr w:type="spellStart"/>
            <w:r w:rsidRPr="001A4F93">
              <w:t>тыс.руб</w:t>
            </w:r>
            <w:proofErr w:type="spellEnd"/>
            <w:r w:rsidRPr="001A4F93">
              <w:t>.</w:t>
            </w:r>
          </w:p>
        </w:tc>
        <w:tc>
          <w:tcPr>
            <w:tcW w:w="1317" w:type="dxa"/>
          </w:tcPr>
          <w:p w14:paraId="68077286" w14:textId="77777777" w:rsidR="00910E3F" w:rsidRPr="001A4F93" w:rsidRDefault="00910E3F" w:rsidP="00E25B83">
            <w:pPr>
              <w:contextualSpacing/>
              <w:jc w:val="both"/>
            </w:pPr>
            <w:r w:rsidRPr="001A4F93">
              <w:t xml:space="preserve">Сумма на реализацию выполнения мероприятия      </w:t>
            </w:r>
            <w:proofErr w:type="gramStart"/>
            <w:r w:rsidRPr="001A4F93">
              <w:t>в  2024</w:t>
            </w:r>
            <w:proofErr w:type="gramEnd"/>
            <w:r w:rsidRPr="001A4F93">
              <w:t>г.,</w:t>
            </w:r>
          </w:p>
          <w:p w14:paraId="00C1669C" w14:textId="77777777" w:rsidR="00910E3F" w:rsidRPr="001A4F93" w:rsidRDefault="00910E3F" w:rsidP="00E25B83">
            <w:pPr>
              <w:contextualSpacing/>
              <w:jc w:val="both"/>
            </w:pPr>
            <w:proofErr w:type="spellStart"/>
            <w:r w:rsidRPr="001A4F93">
              <w:t>тыс.руб</w:t>
            </w:r>
            <w:proofErr w:type="spellEnd"/>
            <w:r w:rsidRPr="001A4F93">
              <w:t>.</w:t>
            </w:r>
          </w:p>
        </w:tc>
      </w:tr>
      <w:tr w:rsidR="00910E3F" w:rsidRPr="001A4F93" w14:paraId="25B4C567" w14:textId="77777777" w:rsidTr="002D6A2F">
        <w:trPr>
          <w:jc w:val="center"/>
        </w:trPr>
        <w:tc>
          <w:tcPr>
            <w:tcW w:w="719" w:type="dxa"/>
            <w:shd w:val="clear" w:color="auto" w:fill="FFFFFF" w:themeFill="background1"/>
          </w:tcPr>
          <w:p w14:paraId="4BEE01BF" w14:textId="77777777" w:rsidR="00910E3F" w:rsidRPr="001A4F93" w:rsidRDefault="00910E3F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1</w:t>
            </w:r>
          </w:p>
        </w:tc>
        <w:tc>
          <w:tcPr>
            <w:tcW w:w="2015" w:type="dxa"/>
            <w:shd w:val="clear" w:color="auto" w:fill="FFFFFF" w:themeFill="background1"/>
          </w:tcPr>
          <w:p w14:paraId="298FC10B" w14:textId="4FF2D6A9" w:rsidR="00910E3F" w:rsidRPr="001A4F93" w:rsidRDefault="00910E3F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 xml:space="preserve">Капитальный ремонт </w:t>
            </w:r>
            <w:r w:rsidR="000A30A3" w:rsidRPr="001A4F93">
              <w:t>инженерных сетей</w:t>
            </w:r>
            <w:r w:rsidRPr="001A4F93">
              <w:t>, р.п.Тайтурка</w:t>
            </w:r>
            <w:r w:rsidR="000A30A3" w:rsidRPr="001A4F93">
              <w:t xml:space="preserve"> </w:t>
            </w:r>
          </w:p>
          <w:p w14:paraId="04C5CFD3" w14:textId="20181A43" w:rsidR="000A30A3" w:rsidRPr="001A4F93" w:rsidRDefault="000A30A3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КНС 3 - 400 м</w:t>
            </w:r>
          </w:p>
        </w:tc>
        <w:tc>
          <w:tcPr>
            <w:tcW w:w="1424" w:type="dxa"/>
            <w:shd w:val="clear" w:color="auto" w:fill="FFFFFF" w:themeFill="background1"/>
          </w:tcPr>
          <w:p w14:paraId="33C27BC3" w14:textId="77777777" w:rsidR="00910E3F" w:rsidRPr="001A4F93" w:rsidRDefault="00910E3F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2763,13</w:t>
            </w:r>
          </w:p>
        </w:tc>
        <w:tc>
          <w:tcPr>
            <w:tcW w:w="1424" w:type="dxa"/>
            <w:shd w:val="clear" w:color="auto" w:fill="FFFFFF" w:themeFill="background1"/>
          </w:tcPr>
          <w:p w14:paraId="4712C4D3" w14:textId="77777777" w:rsidR="00910E3F" w:rsidRPr="001A4F93" w:rsidRDefault="00910E3F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1820,31</w:t>
            </w:r>
          </w:p>
        </w:tc>
        <w:tc>
          <w:tcPr>
            <w:tcW w:w="1424" w:type="dxa"/>
            <w:shd w:val="clear" w:color="auto" w:fill="FFFFFF" w:themeFill="background1"/>
          </w:tcPr>
          <w:p w14:paraId="3615BC74" w14:textId="77777777" w:rsidR="00910E3F" w:rsidRPr="002D6A2F" w:rsidRDefault="00FD2DD4" w:rsidP="00DB483E">
            <w:pPr>
              <w:shd w:val="clear" w:color="auto" w:fill="FFFFFF" w:themeFill="background1"/>
              <w:contextualSpacing/>
              <w:jc w:val="both"/>
            </w:pPr>
            <w:r w:rsidRPr="002D6A2F">
              <w:t>1519,48</w:t>
            </w:r>
          </w:p>
        </w:tc>
        <w:tc>
          <w:tcPr>
            <w:tcW w:w="1424" w:type="dxa"/>
            <w:shd w:val="clear" w:color="auto" w:fill="FFFFFF" w:themeFill="background1"/>
          </w:tcPr>
          <w:p w14:paraId="7AEB73E5" w14:textId="786DD780" w:rsidR="00CD680D" w:rsidRPr="001A4F93" w:rsidRDefault="00CD680D" w:rsidP="00DB483E">
            <w:pPr>
              <w:shd w:val="clear" w:color="auto" w:fill="FFFFFF" w:themeFill="background1"/>
              <w:contextualSpacing/>
              <w:jc w:val="both"/>
            </w:pPr>
            <w:r>
              <w:t>160,00</w:t>
            </w:r>
          </w:p>
        </w:tc>
        <w:tc>
          <w:tcPr>
            <w:tcW w:w="1317" w:type="dxa"/>
            <w:shd w:val="clear" w:color="auto" w:fill="FFFFFF" w:themeFill="background1"/>
          </w:tcPr>
          <w:p w14:paraId="35CA1C84" w14:textId="77777777" w:rsidR="00910E3F" w:rsidRPr="001A4F93" w:rsidRDefault="00910E3F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160,00</w:t>
            </w:r>
          </w:p>
        </w:tc>
      </w:tr>
      <w:tr w:rsidR="000A30A3" w:rsidRPr="001A4F93" w14:paraId="11568C0D" w14:textId="77777777" w:rsidTr="002D6A2F">
        <w:trPr>
          <w:jc w:val="center"/>
        </w:trPr>
        <w:tc>
          <w:tcPr>
            <w:tcW w:w="719" w:type="dxa"/>
            <w:shd w:val="clear" w:color="auto" w:fill="FFFFFF" w:themeFill="background1"/>
          </w:tcPr>
          <w:p w14:paraId="2730F534" w14:textId="1C0D6783" w:rsidR="000A30A3" w:rsidRPr="001A4F93" w:rsidRDefault="000A30A3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2</w:t>
            </w:r>
          </w:p>
        </w:tc>
        <w:tc>
          <w:tcPr>
            <w:tcW w:w="2015" w:type="dxa"/>
            <w:shd w:val="clear" w:color="auto" w:fill="FFFFFF" w:themeFill="background1"/>
          </w:tcPr>
          <w:p w14:paraId="454B3F23" w14:textId="77777777" w:rsidR="000A30A3" w:rsidRPr="001A4F93" w:rsidRDefault="000A30A3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 xml:space="preserve">Капитальный ремонт инженерных сетей, р.п.Тайтурка </w:t>
            </w:r>
          </w:p>
          <w:p w14:paraId="519B4F96" w14:textId="77777777" w:rsidR="000A30A3" w:rsidRPr="001A4F93" w:rsidRDefault="000A30A3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 xml:space="preserve">Ул. Томсона, ТВК -29 до ТВК -32, протяжённость 139 </w:t>
            </w:r>
            <w:proofErr w:type="spellStart"/>
            <w:r w:rsidRPr="001A4F93">
              <w:t>п.м</w:t>
            </w:r>
            <w:proofErr w:type="spellEnd"/>
            <w:r w:rsidRPr="001A4F93">
              <w:t xml:space="preserve">.  </w:t>
            </w:r>
          </w:p>
          <w:p w14:paraId="1C3B8417" w14:textId="7A143984" w:rsidR="008468C7" w:rsidRPr="001A4F93" w:rsidRDefault="008468C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(софинансирования из местного бюджета 4%)</w:t>
            </w:r>
          </w:p>
        </w:tc>
        <w:tc>
          <w:tcPr>
            <w:tcW w:w="1424" w:type="dxa"/>
            <w:shd w:val="clear" w:color="auto" w:fill="FFFFFF" w:themeFill="background1"/>
          </w:tcPr>
          <w:p w14:paraId="324722AD" w14:textId="77777777" w:rsidR="000A30A3" w:rsidRPr="001A4F93" w:rsidRDefault="000A30A3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6E0A02CA" w14:textId="77777777" w:rsidR="000A30A3" w:rsidRPr="001A4F93" w:rsidRDefault="000A30A3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1119E537" w14:textId="7E084EED" w:rsidR="000A30A3" w:rsidRPr="002D6A2F" w:rsidRDefault="008A7648" w:rsidP="00DB483E">
            <w:pPr>
              <w:shd w:val="clear" w:color="auto" w:fill="FFFFFF" w:themeFill="background1"/>
              <w:contextualSpacing/>
              <w:jc w:val="both"/>
            </w:pPr>
            <w:r w:rsidRPr="002D6A2F">
              <w:t>89,90</w:t>
            </w:r>
          </w:p>
        </w:tc>
        <w:tc>
          <w:tcPr>
            <w:tcW w:w="1424" w:type="dxa"/>
            <w:shd w:val="clear" w:color="auto" w:fill="FFFFFF" w:themeFill="background1"/>
          </w:tcPr>
          <w:p w14:paraId="297B1CC3" w14:textId="7A4ACA80" w:rsidR="000A30A3" w:rsidRPr="00F02F34" w:rsidRDefault="000A30A3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317" w:type="dxa"/>
            <w:shd w:val="clear" w:color="auto" w:fill="FFFFFF" w:themeFill="background1"/>
          </w:tcPr>
          <w:p w14:paraId="730B3E00" w14:textId="77777777" w:rsidR="000A30A3" w:rsidRPr="001A4F93" w:rsidRDefault="000A30A3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  <w:tr w:rsidR="00741947" w:rsidRPr="001A4F93" w14:paraId="7F1E2237" w14:textId="77777777" w:rsidTr="002D6A2F">
        <w:trPr>
          <w:jc w:val="center"/>
        </w:trPr>
        <w:tc>
          <w:tcPr>
            <w:tcW w:w="719" w:type="dxa"/>
            <w:shd w:val="clear" w:color="auto" w:fill="FFFFFF" w:themeFill="background1"/>
          </w:tcPr>
          <w:p w14:paraId="12BE8E44" w14:textId="74DFB1BF" w:rsidR="00741947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3</w:t>
            </w:r>
          </w:p>
        </w:tc>
        <w:tc>
          <w:tcPr>
            <w:tcW w:w="2015" w:type="dxa"/>
            <w:shd w:val="clear" w:color="auto" w:fill="FFFFFF" w:themeFill="background1"/>
          </w:tcPr>
          <w:p w14:paraId="017D548A" w14:textId="3E16E0B4" w:rsidR="008468C7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 xml:space="preserve">Приобретение </w:t>
            </w:r>
            <w:r w:rsidR="005575AE" w:rsidRPr="001A4F93">
              <w:t xml:space="preserve">сетевых насосов для подачи воды в тепловую сеть </w:t>
            </w:r>
            <w:r w:rsidRPr="001A4F93">
              <w:t>р.п. Тайтурка</w:t>
            </w:r>
            <w:r w:rsidR="005575AE" w:rsidRPr="001A4F93">
              <w:t>, для котельной по адресу:</w:t>
            </w:r>
            <w:r w:rsidRPr="001A4F93">
              <w:t xml:space="preserve"> ул. Победы, 10А</w:t>
            </w:r>
          </w:p>
          <w:p w14:paraId="0EB71CAE" w14:textId="05738A5A" w:rsidR="008468C7" w:rsidRPr="001A4F93" w:rsidRDefault="008468C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(софинансирования из местного бюджета 4%)</w:t>
            </w:r>
          </w:p>
          <w:p w14:paraId="3364704A" w14:textId="02FEBBF5" w:rsidR="00741947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 xml:space="preserve"> </w:t>
            </w:r>
          </w:p>
        </w:tc>
        <w:tc>
          <w:tcPr>
            <w:tcW w:w="1424" w:type="dxa"/>
            <w:shd w:val="clear" w:color="auto" w:fill="FFFFFF" w:themeFill="background1"/>
          </w:tcPr>
          <w:p w14:paraId="2F349975" w14:textId="77777777" w:rsidR="00741947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0FEFD76D" w14:textId="77777777" w:rsidR="00741947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7F2833BB" w14:textId="71873A5C" w:rsidR="00741947" w:rsidRPr="002D6A2F" w:rsidRDefault="00741947" w:rsidP="00DB483E">
            <w:pPr>
              <w:shd w:val="clear" w:color="auto" w:fill="FFFFFF" w:themeFill="background1"/>
              <w:contextualSpacing/>
              <w:jc w:val="both"/>
            </w:pPr>
            <w:r w:rsidRPr="002D6A2F">
              <w:t>60,0</w:t>
            </w:r>
          </w:p>
        </w:tc>
        <w:tc>
          <w:tcPr>
            <w:tcW w:w="1424" w:type="dxa"/>
            <w:shd w:val="clear" w:color="auto" w:fill="FFFFFF" w:themeFill="background1"/>
          </w:tcPr>
          <w:p w14:paraId="4455838C" w14:textId="304C07EF" w:rsidR="00741947" w:rsidRPr="00F02F34" w:rsidRDefault="00741947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317" w:type="dxa"/>
            <w:shd w:val="clear" w:color="auto" w:fill="FFFFFF" w:themeFill="background1"/>
          </w:tcPr>
          <w:p w14:paraId="1FA45A05" w14:textId="77777777" w:rsidR="00741947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  <w:tr w:rsidR="00910E3F" w:rsidRPr="001A4F93" w14:paraId="2A51EFBD" w14:textId="77777777" w:rsidTr="002D6A2F">
        <w:trPr>
          <w:jc w:val="center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05C4E8" w14:textId="015E85E3" w:rsidR="00910E3F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4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4083B2" w14:textId="77777777" w:rsidR="008468C7" w:rsidRPr="001A4F93" w:rsidRDefault="00910E3F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Приобретение котельного и котельно-</w:t>
            </w:r>
            <w:r w:rsidRPr="001A4F93">
              <w:lastRenderedPageBreak/>
              <w:t>вспомогательного оборудования</w:t>
            </w:r>
          </w:p>
          <w:p w14:paraId="2F5FAC82" w14:textId="60DDF11A" w:rsidR="00910E3F" w:rsidRPr="001A4F93" w:rsidRDefault="008468C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(софинансирования из местного бюджета 4%)</w:t>
            </w:r>
            <w:r w:rsidR="00910E3F" w:rsidRPr="001A4F93">
              <w:t xml:space="preserve"> 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69C1DC" w14:textId="77777777" w:rsidR="00910E3F" w:rsidRPr="001A4F93" w:rsidRDefault="00910E3F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3EC519" w14:textId="54F3F6D2" w:rsidR="00910E3F" w:rsidRPr="001A4F93" w:rsidRDefault="00910E3F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1C486B" w14:textId="2BA54306" w:rsidR="00910E3F" w:rsidRPr="002D6A2F" w:rsidRDefault="00CB2AAD" w:rsidP="00DB483E">
            <w:pPr>
              <w:shd w:val="clear" w:color="auto" w:fill="FFFFFF" w:themeFill="background1"/>
              <w:contextualSpacing/>
              <w:jc w:val="both"/>
            </w:pPr>
            <w:r w:rsidRPr="002D6A2F">
              <w:t>110,03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12FFC6" w14:textId="08EB446C" w:rsidR="00910E3F" w:rsidRPr="001A4F93" w:rsidRDefault="00910E3F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317" w:type="dxa"/>
            <w:shd w:val="clear" w:color="auto" w:fill="FFFFFF" w:themeFill="background1"/>
          </w:tcPr>
          <w:p w14:paraId="4EEB0CAC" w14:textId="77777777" w:rsidR="00910E3F" w:rsidRPr="001A4F93" w:rsidRDefault="00910E3F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  <w:tr w:rsidR="000A30A3" w:rsidRPr="001A4F93" w14:paraId="2A1E77B3" w14:textId="77777777" w:rsidTr="002D6A2F">
        <w:trPr>
          <w:jc w:val="center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54F8E6" w14:textId="43627881" w:rsidR="000A30A3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lastRenderedPageBreak/>
              <w:t>5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DD76BB" w14:textId="5A903026" w:rsidR="000A30A3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 xml:space="preserve">Подготовка расчетной стоимости на работу по капитальному ремонту инженерных сетей и государственная экспертиза проектной документации в части проверки достоверности определения сметной стоимости объекта ремонта 6 «Капитальный ремонт инженерных сетей» 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20C259" w14:textId="77777777" w:rsidR="000A30A3" w:rsidRPr="001A4F93" w:rsidRDefault="000A30A3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CC7EB7" w14:textId="77777777" w:rsidR="000A30A3" w:rsidRPr="007E337D" w:rsidRDefault="000A30A3" w:rsidP="00DB483E">
            <w:pPr>
              <w:shd w:val="clear" w:color="auto" w:fill="FFFFFF" w:themeFill="background1"/>
              <w:contextualSpacing/>
              <w:jc w:val="both"/>
              <w:rPr>
                <w:highlight w:val="yellow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25F6AA" w14:textId="3CB786EF" w:rsidR="000A30A3" w:rsidRPr="002D6A2F" w:rsidRDefault="002E18D7" w:rsidP="00DB483E">
            <w:pPr>
              <w:shd w:val="clear" w:color="auto" w:fill="FFFFFF" w:themeFill="background1"/>
              <w:contextualSpacing/>
              <w:jc w:val="both"/>
              <w:rPr>
                <w:color w:val="FF0000"/>
              </w:rPr>
            </w:pPr>
            <w:r w:rsidRPr="002D6A2F">
              <w:rPr>
                <w:lang w:val="en-US"/>
              </w:rPr>
              <w:t>375</w:t>
            </w:r>
            <w:r w:rsidRPr="002D6A2F">
              <w:t>,00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74CB35" w14:textId="0A2DB5CF" w:rsidR="000A30A3" w:rsidRPr="001A4F93" w:rsidRDefault="000A30A3" w:rsidP="00C0175F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317" w:type="dxa"/>
            <w:shd w:val="clear" w:color="auto" w:fill="FFFFFF" w:themeFill="background1"/>
          </w:tcPr>
          <w:p w14:paraId="29A49615" w14:textId="77777777" w:rsidR="000A30A3" w:rsidRPr="001A4F93" w:rsidRDefault="000A30A3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  <w:tr w:rsidR="00910E3F" w:rsidRPr="001A4F93" w14:paraId="0164AE98" w14:textId="77777777" w:rsidTr="002D6A2F">
        <w:trPr>
          <w:jc w:val="center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14:paraId="2466E38E" w14:textId="3ADA7E05" w:rsidR="00910E3F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6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auto"/>
          </w:tcPr>
          <w:p w14:paraId="1A34736A" w14:textId="77777777" w:rsidR="00910E3F" w:rsidRPr="001A4F93" w:rsidRDefault="00910E3F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Приобретение комплексона на котельные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3C5F27" w14:textId="77777777" w:rsidR="00910E3F" w:rsidRPr="001A4F93" w:rsidRDefault="00910E3F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1B5D78" w14:textId="6296756A" w:rsidR="00910E3F" w:rsidRPr="001A4F93" w:rsidRDefault="0013378B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97,3</w:t>
            </w:r>
            <w:r w:rsidR="006721A4" w:rsidRPr="001A4F93">
              <w:t>8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DD9990" w14:textId="535BB761" w:rsidR="00910E3F" w:rsidRPr="002D6A2F" w:rsidRDefault="000A30A3" w:rsidP="00DB483E">
            <w:pPr>
              <w:shd w:val="clear" w:color="auto" w:fill="FFFFFF" w:themeFill="background1"/>
              <w:contextualSpacing/>
              <w:jc w:val="both"/>
            </w:pPr>
            <w:r w:rsidRPr="002D6A2F">
              <w:t>0,00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590267" w14:textId="435B6468" w:rsidR="00910E3F" w:rsidRPr="001A4F93" w:rsidRDefault="00910E3F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317" w:type="dxa"/>
            <w:shd w:val="clear" w:color="auto" w:fill="FFFFFF" w:themeFill="background1"/>
          </w:tcPr>
          <w:p w14:paraId="51BE0222" w14:textId="415A3DC7" w:rsidR="00910E3F" w:rsidRPr="001A4F93" w:rsidRDefault="00910E3F" w:rsidP="00CD680D">
            <w:pPr>
              <w:shd w:val="clear" w:color="auto" w:fill="FFFFFF" w:themeFill="background1"/>
              <w:contextualSpacing/>
              <w:jc w:val="both"/>
            </w:pPr>
          </w:p>
        </w:tc>
      </w:tr>
      <w:tr w:rsidR="006721A4" w:rsidRPr="001A4F93" w14:paraId="5F3C1F83" w14:textId="77777777" w:rsidTr="002D6A2F">
        <w:trPr>
          <w:jc w:val="center"/>
        </w:trPr>
        <w:tc>
          <w:tcPr>
            <w:tcW w:w="719" w:type="dxa"/>
            <w:shd w:val="clear" w:color="auto" w:fill="FFFFFF" w:themeFill="background1"/>
          </w:tcPr>
          <w:p w14:paraId="25CA25B7" w14:textId="70D240DD" w:rsidR="006721A4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7</w:t>
            </w:r>
          </w:p>
        </w:tc>
        <w:tc>
          <w:tcPr>
            <w:tcW w:w="2015" w:type="dxa"/>
            <w:shd w:val="clear" w:color="auto" w:fill="FFFFFF" w:themeFill="background1"/>
          </w:tcPr>
          <w:p w14:paraId="5715984C" w14:textId="0ECE61D7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Приобретение фильтров ультратонкой фильтрации Аруан 100</w:t>
            </w:r>
          </w:p>
        </w:tc>
        <w:tc>
          <w:tcPr>
            <w:tcW w:w="1424" w:type="dxa"/>
            <w:shd w:val="clear" w:color="auto" w:fill="FFFFFF" w:themeFill="background1"/>
          </w:tcPr>
          <w:p w14:paraId="72808C00" w14:textId="77777777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4887C786" w14:textId="5B60605C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1BFE2C55" w14:textId="7C8480B0" w:rsidR="006721A4" w:rsidRPr="002D6A2F" w:rsidRDefault="006721A4" w:rsidP="002D6A2F">
            <w:pPr>
              <w:shd w:val="clear" w:color="auto" w:fill="FFFFFF" w:themeFill="background1"/>
              <w:contextualSpacing/>
              <w:jc w:val="both"/>
            </w:pPr>
            <w:r w:rsidRPr="002D6A2F">
              <w:t>546,9</w:t>
            </w:r>
            <w:r w:rsidR="002D6A2F" w:rsidRPr="002D6A2F">
              <w:t>8</w:t>
            </w:r>
          </w:p>
        </w:tc>
        <w:tc>
          <w:tcPr>
            <w:tcW w:w="1424" w:type="dxa"/>
            <w:shd w:val="clear" w:color="auto" w:fill="FFFFFF" w:themeFill="background1"/>
          </w:tcPr>
          <w:p w14:paraId="00F78BC1" w14:textId="2FB48276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317" w:type="dxa"/>
            <w:shd w:val="clear" w:color="auto" w:fill="FFFFFF" w:themeFill="background1"/>
          </w:tcPr>
          <w:p w14:paraId="33B91A8B" w14:textId="2D984ADF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  <w:tr w:rsidR="006721A4" w:rsidRPr="001A4F93" w14:paraId="2DBD3BC7" w14:textId="77777777" w:rsidTr="002D6A2F">
        <w:trPr>
          <w:jc w:val="center"/>
        </w:trPr>
        <w:tc>
          <w:tcPr>
            <w:tcW w:w="719" w:type="dxa"/>
            <w:shd w:val="clear" w:color="auto" w:fill="FFFFFF" w:themeFill="background1"/>
          </w:tcPr>
          <w:p w14:paraId="33DECE32" w14:textId="288052B8" w:rsidR="006721A4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8</w:t>
            </w:r>
          </w:p>
        </w:tc>
        <w:tc>
          <w:tcPr>
            <w:tcW w:w="2015" w:type="dxa"/>
            <w:shd w:val="clear" w:color="auto" w:fill="FFFFFF" w:themeFill="background1"/>
          </w:tcPr>
          <w:p w14:paraId="0599211F" w14:textId="4F1474C9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Приобретение насоса ЭЦВ 6-6,5-85 Ливгидромаш</w:t>
            </w:r>
          </w:p>
        </w:tc>
        <w:tc>
          <w:tcPr>
            <w:tcW w:w="1424" w:type="dxa"/>
            <w:shd w:val="clear" w:color="auto" w:fill="FFFFFF" w:themeFill="background1"/>
          </w:tcPr>
          <w:p w14:paraId="5E984447" w14:textId="77777777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12804378" w14:textId="28B7915D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45,00</w:t>
            </w:r>
          </w:p>
        </w:tc>
        <w:tc>
          <w:tcPr>
            <w:tcW w:w="1424" w:type="dxa"/>
            <w:shd w:val="clear" w:color="auto" w:fill="FFFFFF" w:themeFill="background1"/>
          </w:tcPr>
          <w:p w14:paraId="5DA906BE" w14:textId="274492C7" w:rsidR="006721A4" w:rsidRPr="002D6A2F" w:rsidRDefault="000A30A3" w:rsidP="00DB483E">
            <w:pPr>
              <w:shd w:val="clear" w:color="auto" w:fill="FFFFFF" w:themeFill="background1"/>
              <w:contextualSpacing/>
              <w:jc w:val="both"/>
            </w:pPr>
            <w:r w:rsidRPr="002D6A2F">
              <w:t>0,00</w:t>
            </w:r>
          </w:p>
        </w:tc>
        <w:tc>
          <w:tcPr>
            <w:tcW w:w="1424" w:type="dxa"/>
            <w:shd w:val="clear" w:color="auto" w:fill="FFFFFF" w:themeFill="background1"/>
          </w:tcPr>
          <w:p w14:paraId="3874910C" w14:textId="339C5181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317" w:type="dxa"/>
            <w:shd w:val="clear" w:color="auto" w:fill="FFFFFF" w:themeFill="background1"/>
          </w:tcPr>
          <w:p w14:paraId="6AED5405" w14:textId="3AFDBF2F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  <w:tr w:rsidR="006721A4" w:rsidRPr="001A4F93" w14:paraId="28541DE8" w14:textId="77777777" w:rsidTr="002D6A2F">
        <w:trPr>
          <w:jc w:val="center"/>
        </w:trPr>
        <w:tc>
          <w:tcPr>
            <w:tcW w:w="719" w:type="dxa"/>
            <w:shd w:val="clear" w:color="auto" w:fill="FFFFFF" w:themeFill="background1"/>
          </w:tcPr>
          <w:p w14:paraId="0E8AA156" w14:textId="744D9465" w:rsidR="006721A4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9</w:t>
            </w:r>
          </w:p>
        </w:tc>
        <w:tc>
          <w:tcPr>
            <w:tcW w:w="2015" w:type="dxa"/>
            <w:shd w:val="clear" w:color="auto" w:fill="FFFFFF" w:themeFill="background1"/>
          </w:tcPr>
          <w:p w14:paraId="775C28D9" w14:textId="77777777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 xml:space="preserve">Приобретение станции обеззараживании в блочно-модульном исполнении в р.п.Тайтурка, Усольского </w:t>
            </w:r>
          </w:p>
          <w:p w14:paraId="18AE42F3" w14:textId="77777777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района, Иркутской области</w:t>
            </w:r>
          </w:p>
          <w:p w14:paraId="2597F28D" w14:textId="4243620D" w:rsidR="008468C7" w:rsidRPr="001A4F93" w:rsidRDefault="008468C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lastRenderedPageBreak/>
              <w:t>(софинансирования из местного бюджета 4%)</w:t>
            </w:r>
          </w:p>
        </w:tc>
        <w:tc>
          <w:tcPr>
            <w:tcW w:w="1424" w:type="dxa"/>
            <w:shd w:val="clear" w:color="auto" w:fill="FFFFFF" w:themeFill="background1"/>
          </w:tcPr>
          <w:p w14:paraId="5140C1B2" w14:textId="77777777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3C53A587" w14:textId="77777777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7001FA0A" w14:textId="642B0699" w:rsidR="006721A4" w:rsidRPr="002D6A2F" w:rsidRDefault="006721A4" w:rsidP="00DB483E">
            <w:pPr>
              <w:shd w:val="clear" w:color="auto" w:fill="FFFFFF" w:themeFill="background1"/>
            </w:pPr>
            <w:r w:rsidRPr="002D6A2F">
              <w:t>295,60</w:t>
            </w:r>
          </w:p>
          <w:p w14:paraId="16E25536" w14:textId="77777777" w:rsidR="006721A4" w:rsidRPr="002D6A2F" w:rsidRDefault="006721A4" w:rsidP="00DB483E">
            <w:pPr>
              <w:shd w:val="clear" w:color="auto" w:fill="FFFFFF" w:themeFill="background1"/>
            </w:pPr>
          </w:p>
        </w:tc>
        <w:tc>
          <w:tcPr>
            <w:tcW w:w="1424" w:type="dxa"/>
            <w:shd w:val="clear" w:color="auto" w:fill="FFFFFF" w:themeFill="background1"/>
          </w:tcPr>
          <w:p w14:paraId="03EBAA99" w14:textId="0846A043" w:rsidR="00DE7BE8" w:rsidRPr="001A4F93" w:rsidRDefault="00DE7BE8" w:rsidP="00CD680D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317" w:type="dxa"/>
            <w:shd w:val="clear" w:color="auto" w:fill="FFFFFF" w:themeFill="background1"/>
          </w:tcPr>
          <w:p w14:paraId="02FC68FB" w14:textId="77777777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  <w:tr w:rsidR="008A7648" w:rsidRPr="001A4F93" w14:paraId="4E04B1A1" w14:textId="77777777" w:rsidTr="002D6A2F">
        <w:trPr>
          <w:jc w:val="center"/>
        </w:trPr>
        <w:tc>
          <w:tcPr>
            <w:tcW w:w="719" w:type="dxa"/>
            <w:shd w:val="clear" w:color="auto" w:fill="FFFFFF" w:themeFill="background1"/>
          </w:tcPr>
          <w:p w14:paraId="2026E5C1" w14:textId="18A79929" w:rsidR="008A7648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lastRenderedPageBreak/>
              <w:t>10</w:t>
            </w:r>
          </w:p>
        </w:tc>
        <w:tc>
          <w:tcPr>
            <w:tcW w:w="2015" w:type="dxa"/>
            <w:shd w:val="clear" w:color="auto" w:fill="FFFFFF" w:themeFill="background1"/>
          </w:tcPr>
          <w:p w14:paraId="0F48ECD7" w14:textId="0CCA5D56" w:rsidR="008A7648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  <w:proofErr w:type="spellStart"/>
            <w:r w:rsidRPr="001A4F93">
              <w:t>Биллинг</w:t>
            </w:r>
            <w:proofErr w:type="spellEnd"/>
            <w:r w:rsidRPr="001A4F93">
              <w:t xml:space="preserve"> и техническое обслуживание прибора коммерческого учета тепловой энергии  </w:t>
            </w:r>
          </w:p>
        </w:tc>
        <w:tc>
          <w:tcPr>
            <w:tcW w:w="1424" w:type="dxa"/>
            <w:shd w:val="clear" w:color="auto" w:fill="FFFFFF" w:themeFill="background1"/>
          </w:tcPr>
          <w:p w14:paraId="7BB2B1C5" w14:textId="77777777" w:rsidR="008A7648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115ABF37" w14:textId="77777777" w:rsidR="008A7648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61666324" w14:textId="2DDCE17D" w:rsidR="008A7648" w:rsidRPr="002D6A2F" w:rsidRDefault="008A7648" w:rsidP="00DB483E">
            <w:pPr>
              <w:shd w:val="clear" w:color="auto" w:fill="FFFFFF" w:themeFill="background1"/>
            </w:pPr>
            <w:r w:rsidRPr="002D6A2F">
              <w:t>9</w:t>
            </w:r>
            <w:r w:rsidRPr="002D6A2F">
              <w:rPr>
                <w:shd w:val="clear" w:color="auto" w:fill="FFFF00"/>
              </w:rPr>
              <w:t>,0</w:t>
            </w:r>
          </w:p>
        </w:tc>
        <w:tc>
          <w:tcPr>
            <w:tcW w:w="1424" w:type="dxa"/>
            <w:shd w:val="clear" w:color="auto" w:fill="FFFFFF" w:themeFill="background1"/>
          </w:tcPr>
          <w:p w14:paraId="2FF644D4" w14:textId="2E63DCEA" w:rsidR="008A7648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317" w:type="dxa"/>
            <w:shd w:val="clear" w:color="auto" w:fill="FFFFFF" w:themeFill="background1"/>
          </w:tcPr>
          <w:p w14:paraId="15BB504F" w14:textId="77777777" w:rsidR="008A7648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  <w:tr w:rsidR="008A7648" w:rsidRPr="001A4F93" w14:paraId="268AA459" w14:textId="77777777" w:rsidTr="002D6A2F">
        <w:trPr>
          <w:jc w:val="center"/>
        </w:trPr>
        <w:tc>
          <w:tcPr>
            <w:tcW w:w="719" w:type="dxa"/>
            <w:shd w:val="clear" w:color="auto" w:fill="FFFFFF" w:themeFill="background1"/>
          </w:tcPr>
          <w:p w14:paraId="51E7D697" w14:textId="2FEAB3EB" w:rsidR="008A7648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11</w:t>
            </w:r>
          </w:p>
        </w:tc>
        <w:tc>
          <w:tcPr>
            <w:tcW w:w="2015" w:type="dxa"/>
            <w:shd w:val="clear" w:color="auto" w:fill="FFFFFF" w:themeFill="background1"/>
          </w:tcPr>
          <w:p w14:paraId="46203240" w14:textId="3D4C1DBE" w:rsidR="008A7648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Взнос на капитальный ремонт фонду капитального ремонта многоквартирных домов Иркутской области</w:t>
            </w:r>
          </w:p>
        </w:tc>
        <w:tc>
          <w:tcPr>
            <w:tcW w:w="1424" w:type="dxa"/>
            <w:shd w:val="clear" w:color="auto" w:fill="FFFFFF" w:themeFill="background1"/>
          </w:tcPr>
          <w:p w14:paraId="5C34A175" w14:textId="77777777" w:rsidR="008A7648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6A22E808" w14:textId="77777777" w:rsidR="008A7648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582C75A3" w14:textId="6E856E1D" w:rsidR="008A7648" w:rsidRPr="002D6A2F" w:rsidRDefault="007E337D" w:rsidP="00DB483E">
            <w:pPr>
              <w:shd w:val="clear" w:color="auto" w:fill="FFFFFF" w:themeFill="background1"/>
            </w:pPr>
            <w:r w:rsidRPr="002D6A2F">
              <w:t>188,96</w:t>
            </w:r>
          </w:p>
        </w:tc>
        <w:tc>
          <w:tcPr>
            <w:tcW w:w="1424" w:type="dxa"/>
            <w:shd w:val="clear" w:color="auto" w:fill="FFFFFF" w:themeFill="background1"/>
          </w:tcPr>
          <w:p w14:paraId="3CA9DC49" w14:textId="34097E5F" w:rsidR="00A50CFE" w:rsidRPr="001A4F93" w:rsidRDefault="00A50CFE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317" w:type="dxa"/>
            <w:shd w:val="clear" w:color="auto" w:fill="FFFFFF" w:themeFill="background1"/>
          </w:tcPr>
          <w:p w14:paraId="5B74AFD7" w14:textId="77777777" w:rsidR="008A7648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  <w:tr w:rsidR="008A7648" w:rsidRPr="001A4F93" w14:paraId="44B20D9A" w14:textId="77777777" w:rsidTr="002D6A2F">
        <w:trPr>
          <w:jc w:val="center"/>
        </w:trPr>
        <w:tc>
          <w:tcPr>
            <w:tcW w:w="719" w:type="dxa"/>
            <w:shd w:val="clear" w:color="auto" w:fill="FFFFFF" w:themeFill="background1"/>
          </w:tcPr>
          <w:p w14:paraId="731088E4" w14:textId="15BF2B82" w:rsidR="008A7648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12</w:t>
            </w:r>
          </w:p>
        </w:tc>
        <w:tc>
          <w:tcPr>
            <w:tcW w:w="2015" w:type="dxa"/>
            <w:shd w:val="clear" w:color="auto" w:fill="FFFFFF" w:themeFill="background1"/>
          </w:tcPr>
          <w:p w14:paraId="5C60786E" w14:textId="5400931A" w:rsidR="008A7648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Текущий ремонт водоснабжения квартиры р.п. Тайтурка, ул. Победы д.11, кв. 4</w:t>
            </w:r>
          </w:p>
        </w:tc>
        <w:tc>
          <w:tcPr>
            <w:tcW w:w="1424" w:type="dxa"/>
            <w:shd w:val="clear" w:color="auto" w:fill="FFFFFF" w:themeFill="background1"/>
          </w:tcPr>
          <w:p w14:paraId="7BF8F97C" w14:textId="77777777" w:rsidR="008A7648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19880EF9" w14:textId="77777777" w:rsidR="008A7648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13B322ED" w14:textId="69540A1F" w:rsidR="008A7648" w:rsidRPr="002D6A2F" w:rsidRDefault="008A7648" w:rsidP="002E18D7">
            <w:pPr>
              <w:shd w:val="clear" w:color="auto" w:fill="FFFFFF" w:themeFill="background1"/>
              <w:rPr>
                <w:lang w:val="en-US"/>
              </w:rPr>
            </w:pPr>
            <w:r w:rsidRPr="002D6A2F">
              <w:t>56,7</w:t>
            </w:r>
            <w:r w:rsidR="002E18D7" w:rsidRPr="002D6A2F">
              <w:rPr>
                <w:lang w:val="en-US"/>
              </w:rPr>
              <w:t>4</w:t>
            </w:r>
          </w:p>
        </w:tc>
        <w:tc>
          <w:tcPr>
            <w:tcW w:w="1424" w:type="dxa"/>
            <w:shd w:val="clear" w:color="auto" w:fill="FFFFFF" w:themeFill="background1"/>
          </w:tcPr>
          <w:p w14:paraId="5A4FA7FA" w14:textId="481EC610" w:rsidR="008A7648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317" w:type="dxa"/>
            <w:shd w:val="clear" w:color="auto" w:fill="FFFFFF" w:themeFill="background1"/>
          </w:tcPr>
          <w:p w14:paraId="3CEBFF68" w14:textId="77777777" w:rsidR="008A7648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  <w:tr w:rsidR="00CB2AAD" w:rsidRPr="001A4F93" w14:paraId="16E52638" w14:textId="77777777" w:rsidTr="002D6A2F">
        <w:trPr>
          <w:jc w:val="center"/>
        </w:trPr>
        <w:tc>
          <w:tcPr>
            <w:tcW w:w="719" w:type="dxa"/>
            <w:shd w:val="clear" w:color="auto" w:fill="FFFFFF" w:themeFill="background1"/>
          </w:tcPr>
          <w:p w14:paraId="7D5CDD43" w14:textId="77777777" w:rsidR="00CB2AAD" w:rsidRPr="001A4F93" w:rsidRDefault="00CB2AAD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13</w:t>
            </w:r>
          </w:p>
          <w:p w14:paraId="613BCBFA" w14:textId="4836E786" w:rsidR="00CB2AAD" w:rsidRPr="001A4F93" w:rsidRDefault="00CB2AAD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2015" w:type="dxa"/>
            <w:shd w:val="clear" w:color="auto" w:fill="FFFFFF" w:themeFill="background1"/>
          </w:tcPr>
          <w:p w14:paraId="4E0D1D85" w14:textId="215A32FD" w:rsidR="00CB2AAD" w:rsidRPr="001A4F93" w:rsidRDefault="00CB2AAD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 xml:space="preserve">Приобретение </w:t>
            </w:r>
            <w:r w:rsidR="002E18D7">
              <w:t>строительных материалов (</w:t>
            </w:r>
            <w:r w:rsidRPr="001A4F93">
              <w:t>трубы и муфты</w:t>
            </w:r>
            <w:r w:rsidR="002E18D7">
              <w:t>, кольцо ж/б и плит перекрытия)</w:t>
            </w:r>
            <w:r w:rsidRPr="001A4F93">
              <w:t xml:space="preserve"> для текущего ремонта по замене на неисправные (изношенные) части системы водоотведения расположенного по </w:t>
            </w:r>
            <w:proofErr w:type="spellStart"/>
            <w:r w:rsidRPr="001A4F93">
              <w:t>алдресу</w:t>
            </w:r>
            <w:proofErr w:type="spellEnd"/>
            <w:r w:rsidRPr="001A4F93">
              <w:t>: р.п. Тайтурка, ул. Победы от КК 10- до КК 8</w:t>
            </w:r>
          </w:p>
        </w:tc>
        <w:tc>
          <w:tcPr>
            <w:tcW w:w="1424" w:type="dxa"/>
            <w:shd w:val="clear" w:color="auto" w:fill="FFFFFF" w:themeFill="background1"/>
          </w:tcPr>
          <w:p w14:paraId="68326024" w14:textId="77777777" w:rsidR="00CB2AAD" w:rsidRPr="001A4F93" w:rsidRDefault="00CB2AAD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6F9F2356" w14:textId="77777777" w:rsidR="00CB2AAD" w:rsidRPr="001A4F93" w:rsidRDefault="00CB2AAD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471B876A" w14:textId="29301387" w:rsidR="00CB2AAD" w:rsidRPr="002D6A2F" w:rsidRDefault="00D36F7F" w:rsidP="00A65847">
            <w:pPr>
              <w:shd w:val="clear" w:color="auto" w:fill="FFFFFF" w:themeFill="background1"/>
            </w:pPr>
            <w:r w:rsidRPr="002D6A2F">
              <w:t>129,6</w:t>
            </w:r>
            <w:r w:rsidR="00A65847" w:rsidRPr="002D6A2F">
              <w:t>5</w:t>
            </w:r>
          </w:p>
        </w:tc>
        <w:tc>
          <w:tcPr>
            <w:tcW w:w="1424" w:type="dxa"/>
            <w:shd w:val="clear" w:color="auto" w:fill="FFFFFF" w:themeFill="background1"/>
          </w:tcPr>
          <w:p w14:paraId="0626BA03" w14:textId="6A30C2FA" w:rsidR="00CB2AAD" w:rsidRPr="001A4F93" w:rsidRDefault="00CB2AAD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317" w:type="dxa"/>
            <w:shd w:val="clear" w:color="auto" w:fill="FFFFFF" w:themeFill="background1"/>
          </w:tcPr>
          <w:p w14:paraId="16BACA07" w14:textId="77777777" w:rsidR="00CB2AAD" w:rsidRPr="001A4F93" w:rsidRDefault="00CB2AAD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  <w:tr w:rsidR="006721A4" w:rsidRPr="001A4F93" w14:paraId="16B44BA0" w14:textId="77777777" w:rsidTr="002D6A2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1404" w14:textId="7DEDD0A3" w:rsidR="006721A4" w:rsidRPr="001A4F93" w:rsidRDefault="00CB2AAD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14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8B9E9" w14:textId="77777777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 xml:space="preserve">Подготовка проекта организации работ по демонтажу нежилого здания и демонтаж нежилого здания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12563" w14:textId="77777777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45003" w14:textId="77777777" w:rsidR="006721A4" w:rsidRPr="00A65847" w:rsidRDefault="006721A4" w:rsidP="00DB483E">
            <w:pPr>
              <w:shd w:val="clear" w:color="auto" w:fill="FFFFFF" w:themeFill="background1"/>
              <w:contextualSpacing/>
              <w:jc w:val="both"/>
              <w:rPr>
                <w:highlight w:val="yellow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E3F1B" w14:textId="77777777" w:rsidR="006721A4" w:rsidRPr="002D6A2F" w:rsidRDefault="006721A4" w:rsidP="00DB483E">
            <w:pPr>
              <w:shd w:val="clear" w:color="auto" w:fill="FFFFFF" w:themeFill="background1"/>
            </w:pPr>
            <w:r w:rsidRPr="002D6A2F">
              <w:t>87,00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7DB9A" w14:textId="0EFC9088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09942" w14:textId="77777777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  <w:tr w:rsidR="005D4349" w:rsidRPr="001A4F93" w14:paraId="0B239549" w14:textId="77777777" w:rsidTr="002D6A2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8E30" w14:textId="167933BC" w:rsidR="005D4349" w:rsidRPr="001A4F93" w:rsidRDefault="00CB2AAD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lastRenderedPageBreak/>
              <w:t>15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186C1" w14:textId="496E1B0D" w:rsidR="005D4349" w:rsidRPr="001A4F93" w:rsidRDefault="005D4349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 xml:space="preserve">Субвенции на осуществления отдельных областных государственных </w:t>
            </w:r>
            <w:proofErr w:type="spellStart"/>
            <w:r w:rsidRPr="001A4F93">
              <w:t>полномочийй</w:t>
            </w:r>
            <w:proofErr w:type="spellEnd"/>
            <w:r w:rsidRPr="001A4F93">
              <w:t xml:space="preserve"> в сфере водоснабжения и водоотведения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B603F" w14:textId="77777777" w:rsidR="005D4349" w:rsidRPr="001A4F93" w:rsidRDefault="005D4349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82B52" w14:textId="77777777" w:rsidR="005D4349" w:rsidRPr="001A4F93" w:rsidRDefault="005D4349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2F235" w14:textId="78AECC66" w:rsidR="005D4349" w:rsidRPr="002D6A2F" w:rsidRDefault="007E337D" w:rsidP="00DB483E">
            <w:pPr>
              <w:shd w:val="clear" w:color="auto" w:fill="FFFFFF" w:themeFill="background1"/>
            </w:pPr>
            <w:r w:rsidRPr="002D6A2F">
              <w:t>91,6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2BA31" w14:textId="0A417B4A" w:rsidR="005D4349" w:rsidRPr="001A4F93" w:rsidRDefault="005D4349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DA299" w14:textId="77777777" w:rsidR="005D4349" w:rsidRPr="001A4F93" w:rsidRDefault="005D4349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  <w:tr w:rsidR="007E337D" w:rsidRPr="001A4F93" w14:paraId="70828E9B" w14:textId="77777777" w:rsidTr="002D6A2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2F14" w14:textId="6F9EAEF4" w:rsidR="007E337D" w:rsidRPr="001A4F93" w:rsidRDefault="007E337D" w:rsidP="00DB483E">
            <w:pPr>
              <w:shd w:val="clear" w:color="auto" w:fill="FFFFFF" w:themeFill="background1"/>
              <w:contextualSpacing/>
              <w:jc w:val="both"/>
            </w:pPr>
            <w:r>
              <w:t>16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7F9F7" w14:textId="6D31A388" w:rsidR="007E337D" w:rsidRPr="001A4F93" w:rsidRDefault="007E337D" w:rsidP="00DB483E">
            <w:pPr>
              <w:shd w:val="clear" w:color="auto" w:fill="FFFFFF" w:themeFill="background1"/>
              <w:contextualSpacing/>
              <w:jc w:val="both"/>
            </w:pPr>
            <w:r>
              <w:t>Текущий ремонт инженерных сетей КНС р.п Тайтурка, ул. Победы от КК 10 до КК 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D618F" w14:textId="77777777" w:rsidR="007E337D" w:rsidRPr="001A4F93" w:rsidRDefault="007E337D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462EB" w14:textId="77777777" w:rsidR="007E337D" w:rsidRPr="001A4F93" w:rsidRDefault="007E337D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3C583" w14:textId="2C41FB7F" w:rsidR="007E337D" w:rsidRPr="002D6A2F" w:rsidRDefault="00A65847" w:rsidP="00DB483E">
            <w:pPr>
              <w:shd w:val="clear" w:color="auto" w:fill="FFFFFF" w:themeFill="background1"/>
            </w:pPr>
            <w:r w:rsidRPr="002D6A2F">
              <w:t>184,54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CFB0B" w14:textId="77777777" w:rsidR="007E337D" w:rsidRDefault="007E337D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7C7A3" w14:textId="77777777" w:rsidR="007E337D" w:rsidRPr="001A4F93" w:rsidRDefault="007E337D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  <w:tr w:rsidR="00A65847" w:rsidRPr="001A4F93" w14:paraId="69D5485F" w14:textId="77777777" w:rsidTr="002D6A2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322F" w14:textId="5F6E3C10" w:rsidR="00A65847" w:rsidRDefault="00A65847" w:rsidP="00DB483E">
            <w:pPr>
              <w:shd w:val="clear" w:color="auto" w:fill="FFFFFF" w:themeFill="background1"/>
              <w:contextualSpacing/>
              <w:jc w:val="both"/>
            </w:pPr>
            <w:r>
              <w:t>17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022B2" w14:textId="37612EA2" w:rsidR="00A65847" w:rsidRDefault="00A65847" w:rsidP="00DB483E">
            <w:pPr>
              <w:shd w:val="clear" w:color="auto" w:fill="FFFFFF" w:themeFill="background1"/>
              <w:contextualSpacing/>
              <w:jc w:val="both"/>
            </w:pPr>
            <w:r>
              <w:t>Приобретение профиля для возведения ограждения на территории котельной по адресу: р.п. Тайтурка, ул. Нагорная 1Б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FE227" w14:textId="77777777" w:rsidR="00A65847" w:rsidRPr="001A4F93" w:rsidRDefault="00A65847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3C3B0" w14:textId="77777777" w:rsidR="00A65847" w:rsidRPr="001A4F93" w:rsidRDefault="00A65847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728C1" w14:textId="442C3D9C" w:rsidR="00A65847" w:rsidRPr="002D6A2F" w:rsidRDefault="00A65847" w:rsidP="002D6A2F">
            <w:pPr>
              <w:shd w:val="clear" w:color="auto" w:fill="FFFFFF" w:themeFill="background1"/>
            </w:pPr>
            <w:r w:rsidRPr="002D6A2F">
              <w:t>145,</w:t>
            </w:r>
            <w:r w:rsidR="002D6A2F" w:rsidRPr="002D6A2F"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34A95" w14:textId="77777777" w:rsidR="00A65847" w:rsidRDefault="00A65847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10122" w14:textId="77777777" w:rsidR="00A65847" w:rsidRPr="001A4F93" w:rsidRDefault="00A65847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</w:tbl>
    <w:p w14:paraId="1DC5FA04" w14:textId="3B613C72" w:rsidR="00102787" w:rsidRPr="001A4F93" w:rsidRDefault="00102787" w:rsidP="00DB483E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r w:rsidRPr="001A4F93">
        <w:rPr>
          <w:sz w:val="28"/>
          <w:szCs w:val="28"/>
          <w:lang w:bidi="ru-RU"/>
        </w:rPr>
        <w:t>1.</w:t>
      </w:r>
      <w:r w:rsidR="0040646B" w:rsidRPr="001A4F93">
        <w:rPr>
          <w:sz w:val="28"/>
          <w:szCs w:val="28"/>
          <w:lang w:bidi="ru-RU"/>
        </w:rPr>
        <w:t>3</w:t>
      </w:r>
      <w:r w:rsidRPr="001A4F93">
        <w:rPr>
          <w:sz w:val="28"/>
          <w:szCs w:val="28"/>
          <w:lang w:bidi="ru-RU"/>
        </w:rPr>
        <w:t xml:space="preserve">. В </w:t>
      </w:r>
      <w:r w:rsidR="00365C27" w:rsidRPr="001A4F93">
        <w:rPr>
          <w:sz w:val="28"/>
          <w:szCs w:val="28"/>
          <w:lang w:bidi="ru-RU"/>
        </w:rPr>
        <w:t>7 р</w:t>
      </w:r>
      <w:r w:rsidRPr="001A4F93">
        <w:rPr>
          <w:sz w:val="28"/>
          <w:szCs w:val="28"/>
          <w:lang w:bidi="ru-RU"/>
        </w:rPr>
        <w:t>азделе 1 абзац читать как:</w:t>
      </w:r>
    </w:p>
    <w:p w14:paraId="4F152A78" w14:textId="09CD618B" w:rsidR="00102787" w:rsidRPr="00F02F34" w:rsidRDefault="00365C27" w:rsidP="00DB483E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r w:rsidRPr="001A4F93">
        <w:rPr>
          <w:sz w:val="28"/>
          <w:szCs w:val="28"/>
          <w:lang w:bidi="ru-RU"/>
        </w:rPr>
        <w:t>«</w:t>
      </w:r>
      <w:r w:rsidR="00102787" w:rsidRPr="001A4F93">
        <w:rPr>
          <w:sz w:val="28"/>
          <w:szCs w:val="28"/>
          <w:lang w:bidi="ru-RU"/>
        </w:rPr>
        <w:t xml:space="preserve">Общий объём финансирования программы на 2020-2024 годах составит </w:t>
      </w:r>
      <w:r w:rsidR="00CD680D">
        <w:rPr>
          <w:sz w:val="28"/>
          <w:szCs w:val="28"/>
          <w:lang w:bidi="ru-RU"/>
        </w:rPr>
        <w:t>11101,46</w:t>
      </w:r>
      <w:r w:rsidR="00FD2DD4" w:rsidRPr="00F02F34">
        <w:rPr>
          <w:sz w:val="28"/>
          <w:szCs w:val="28"/>
          <w:lang w:bidi="ru-RU"/>
        </w:rPr>
        <w:t xml:space="preserve"> </w:t>
      </w:r>
      <w:r w:rsidR="00102787" w:rsidRPr="00F02F34">
        <w:rPr>
          <w:sz w:val="28"/>
          <w:szCs w:val="28"/>
          <w:lang w:bidi="ru-RU"/>
        </w:rPr>
        <w:t>руб.</w:t>
      </w:r>
      <w:r w:rsidRPr="00F02F34">
        <w:rPr>
          <w:sz w:val="28"/>
          <w:szCs w:val="28"/>
          <w:lang w:bidi="ru-RU"/>
        </w:rPr>
        <w:t>»</w:t>
      </w:r>
    </w:p>
    <w:p w14:paraId="595018D6" w14:textId="63A53637" w:rsidR="0040646B" w:rsidRPr="001A4F93" w:rsidRDefault="00102787" w:rsidP="00DB483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A4F93">
        <w:rPr>
          <w:sz w:val="28"/>
          <w:szCs w:val="28"/>
          <w:lang w:bidi="ru-RU"/>
        </w:rPr>
        <w:t xml:space="preserve">2. </w:t>
      </w:r>
      <w:r w:rsidR="0040646B" w:rsidRPr="001A4F93">
        <w:rPr>
          <w:sz w:val="28"/>
          <w:szCs w:val="28"/>
          <w:lang w:bidi="ru-RU"/>
        </w:rPr>
        <w:t>Внести изменения в подпрограмму 1 «</w:t>
      </w:r>
      <w:r w:rsidR="0040646B" w:rsidRPr="001A4F93">
        <w:rPr>
          <w:b/>
          <w:sz w:val="28"/>
          <w:szCs w:val="28"/>
        </w:rPr>
        <w:t>«</w:t>
      </w:r>
      <w:r w:rsidR="0040646B" w:rsidRPr="001A4F93">
        <w:rPr>
          <w:sz w:val="28"/>
          <w:szCs w:val="28"/>
        </w:rPr>
        <w:t>Проведение капитального ремонта государственного жилищного фонда субъектов Российской Федерации и муниципального жилищного фонда на территории Тайтурского городского поселения Усольского муниципального района Иркутской области» на 2020-2024 годы:</w:t>
      </w:r>
    </w:p>
    <w:p w14:paraId="541DD2F7" w14:textId="0B94CC73" w:rsidR="0040646B" w:rsidRPr="001A4F93" w:rsidRDefault="0040646B" w:rsidP="00DB483E">
      <w:pPr>
        <w:shd w:val="clear" w:color="auto" w:fill="FFFFFF" w:themeFill="background1"/>
        <w:ind w:firstLine="709"/>
        <w:jc w:val="both"/>
        <w:rPr>
          <w:caps/>
          <w:sz w:val="28"/>
          <w:szCs w:val="28"/>
        </w:rPr>
      </w:pPr>
      <w:r w:rsidRPr="001A4F93">
        <w:rPr>
          <w:sz w:val="28"/>
          <w:szCs w:val="28"/>
        </w:rPr>
        <w:t xml:space="preserve">2.1. </w:t>
      </w:r>
      <w:r w:rsidRPr="001A4F93">
        <w:rPr>
          <w:sz w:val="28"/>
          <w:szCs w:val="28"/>
          <w:lang w:bidi="ru-RU"/>
        </w:rPr>
        <w:t>Изложить в следующей редакции строку «Ресурсное обеспечение подпрограммы» в разделе 1 «ПАСПОРТ ПОДПРОГРАММЫ 1»: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5735"/>
      </w:tblGrid>
      <w:tr w:rsidR="0040646B" w:rsidRPr="001A4F93" w14:paraId="57BD1424" w14:textId="77777777" w:rsidTr="004064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548B" w14:textId="77777777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1A4F93">
              <w:t xml:space="preserve">Ресурсное обеспечение подпрограммы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0CA6" w14:textId="5C66E45E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1A4F93">
              <w:t>Общий объём финансирования подпрограммы на 2020-2024 годы составит 9</w:t>
            </w:r>
            <w:r w:rsidR="002D6A2F">
              <w:t>17,92</w:t>
            </w:r>
            <w:r w:rsidRPr="001A4F93">
              <w:t xml:space="preserve"> </w:t>
            </w:r>
            <w:proofErr w:type="spellStart"/>
            <w:r w:rsidRPr="001A4F93">
              <w:t>тыс.руб</w:t>
            </w:r>
            <w:proofErr w:type="spellEnd"/>
            <w:r w:rsidRPr="001A4F93">
              <w:t>., в том числе:</w:t>
            </w:r>
          </w:p>
          <w:p w14:paraId="1C06FFF8" w14:textId="77777777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1A4F93">
              <w:t xml:space="preserve">2020 год- </w:t>
            </w:r>
            <w:r w:rsidRPr="001A4F93">
              <w:rPr>
                <w:color w:val="000000"/>
              </w:rPr>
              <w:t>157,22</w:t>
            </w:r>
            <w:r w:rsidRPr="001A4F93">
              <w:t xml:space="preserve"> </w:t>
            </w:r>
            <w:proofErr w:type="spellStart"/>
            <w:r w:rsidRPr="001A4F93">
              <w:t>тыс.руб</w:t>
            </w:r>
            <w:proofErr w:type="spellEnd"/>
            <w:r w:rsidRPr="001A4F93">
              <w:t>.</w:t>
            </w:r>
          </w:p>
          <w:p w14:paraId="53968165" w14:textId="77777777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</w:pPr>
            <w:r w:rsidRPr="001A4F93">
              <w:t xml:space="preserve">2021 год – </w:t>
            </w:r>
            <w:r w:rsidRPr="001A4F93">
              <w:rPr>
                <w:color w:val="000000"/>
              </w:rPr>
              <w:t>165,8</w:t>
            </w:r>
            <w:r w:rsidRPr="001A4F93">
              <w:t xml:space="preserve"> тыс. руб.</w:t>
            </w:r>
          </w:p>
          <w:p w14:paraId="4FEED14A" w14:textId="016A8797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</w:pPr>
            <w:r w:rsidRPr="001A4F93">
              <w:t xml:space="preserve">2022 год – </w:t>
            </w:r>
            <w:r w:rsidR="003420D1" w:rsidRPr="001A4F93">
              <w:t>2</w:t>
            </w:r>
            <w:r w:rsidR="002D6A2F">
              <w:rPr>
                <w:color w:val="000000"/>
              </w:rPr>
              <w:t>45,70</w:t>
            </w:r>
            <w:r w:rsidRPr="001A4F93">
              <w:t xml:space="preserve"> тыс. руб.</w:t>
            </w:r>
          </w:p>
          <w:p w14:paraId="17DFD64F" w14:textId="77777777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1A4F93">
              <w:t>2023 год- 174,6 тыс. руб.</w:t>
            </w:r>
          </w:p>
          <w:p w14:paraId="012D40B0" w14:textId="77777777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1A4F93">
              <w:t>2024 год- 174,6 тыс. руб.</w:t>
            </w:r>
          </w:p>
          <w:p w14:paraId="401744F4" w14:textId="77777777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1A4F93">
              <w:t>Объемы финансирования подпрограммы ежегодно уточняются при формировании местного бюджета на очередной финансовый год, исходя из возможностей местного бюджета и затрат, необходимых для реализации подпрограммы.</w:t>
            </w:r>
          </w:p>
        </w:tc>
      </w:tr>
    </w:tbl>
    <w:p w14:paraId="3A34AED6" w14:textId="6933A6BC" w:rsidR="0040646B" w:rsidRPr="001A4F93" w:rsidRDefault="0040646B" w:rsidP="00DB483E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r w:rsidRPr="001A4F93">
        <w:rPr>
          <w:sz w:val="28"/>
          <w:szCs w:val="28"/>
          <w:lang w:bidi="ru-RU"/>
        </w:rPr>
        <w:t xml:space="preserve">2.2. В разделе 5 абзац 1 читать как: </w:t>
      </w:r>
    </w:p>
    <w:p w14:paraId="521778EE" w14:textId="576676D4" w:rsidR="0040646B" w:rsidRPr="001A4F93" w:rsidRDefault="0040646B" w:rsidP="00DB483E">
      <w:pPr>
        <w:shd w:val="clear" w:color="auto" w:fill="FFFFFF" w:themeFill="background1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A4F93">
        <w:rPr>
          <w:sz w:val="28"/>
          <w:szCs w:val="28"/>
          <w:lang w:bidi="ru-RU"/>
        </w:rPr>
        <w:t>«</w:t>
      </w:r>
      <w:r w:rsidRPr="001A4F93">
        <w:rPr>
          <w:sz w:val="28"/>
          <w:szCs w:val="28"/>
        </w:rPr>
        <w:t xml:space="preserve">Общий объём финансирования подпрограммы на 2020-2024 годы составит </w:t>
      </w:r>
      <w:r w:rsidRPr="001A4F93">
        <w:rPr>
          <w:color w:val="000000"/>
          <w:sz w:val="28"/>
          <w:szCs w:val="28"/>
        </w:rPr>
        <w:t>9</w:t>
      </w:r>
      <w:r w:rsidR="002D6A2F">
        <w:rPr>
          <w:color w:val="000000"/>
          <w:sz w:val="28"/>
          <w:szCs w:val="28"/>
        </w:rPr>
        <w:t>17</w:t>
      </w:r>
      <w:r w:rsidRPr="001A4F93">
        <w:rPr>
          <w:color w:val="000000"/>
          <w:sz w:val="28"/>
          <w:szCs w:val="28"/>
        </w:rPr>
        <w:t>,</w:t>
      </w:r>
      <w:r w:rsidR="002D6A2F">
        <w:rPr>
          <w:color w:val="000000"/>
          <w:sz w:val="28"/>
          <w:szCs w:val="28"/>
        </w:rPr>
        <w:t>92</w:t>
      </w:r>
      <w:r w:rsidRPr="001A4F93">
        <w:rPr>
          <w:color w:val="000000"/>
          <w:sz w:val="28"/>
          <w:szCs w:val="28"/>
        </w:rPr>
        <w:t xml:space="preserve"> </w:t>
      </w:r>
      <w:r w:rsidRPr="001A4F93">
        <w:rPr>
          <w:sz w:val="28"/>
          <w:szCs w:val="28"/>
        </w:rPr>
        <w:t>тыс.</w:t>
      </w:r>
      <w:r w:rsidR="002D6A2F">
        <w:rPr>
          <w:sz w:val="28"/>
          <w:szCs w:val="28"/>
        </w:rPr>
        <w:t xml:space="preserve"> </w:t>
      </w:r>
      <w:r w:rsidRPr="001A4F93">
        <w:rPr>
          <w:sz w:val="28"/>
          <w:szCs w:val="28"/>
        </w:rPr>
        <w:t>руб., в том числе:</w:t>
      </w:r>
    </w:p>
    <w:p w14:paraId="6987254A" w14:textId="77777777" w:rsidR="0040646B" w:rsidRPr="001A4F93" w:rsidRDefault="0040646B" w:rsidP="00DB483E">
      <w:pPr>
        <w:shd w:val="clear" w:color="auto" w:fill="FFFFFF" w:themeFill="background1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A4F93">
        <w:rPr>
          <w:sz w:val="28"/>
          <w:szCs w:val="28"/>
        </w:rPr>
        <w:lastRenderedPageBreak/>
        <w:t xml:space="preserve">2020 год- </w:t>
      </w:r>
      <w:r w:rsidRPr="001A4F93">
        <w:rPr>
          <w:color w:val="000000"/>
          <w:sz w:val="28"/>
          <w:szCs w:val="28"/>
        </w:rPr>
        <w:t>157,22</w:t>
      </w:r>
      <w:r w:rsidRPr="001A4F93">
        <w:rPr>
          <w:sz w:val="28"/>
          <w:szCs w:val="28"/>
        </w:rPr>
        <w:t xml:space="preserve"> </w:t>
      </w:r>
      <w:proofErr w:type="spellStart"/>
      <w:r w:rsidRPr="001A4F93">
        <w:rPr>
          <w:sz w:val="28"/>
          <w:szCs w:val="28"/>
        </w:rPr>
        <w:t>тыс.руб</w:t>
      </w:r>
      <w:proofErr w:type="spellEnd"/>
      <w:r w:rsidRPr="001A4F93">
        <w:rPr>
          <w:sz w:val="28"/>
          <w:szCs w:val="28"/>
        </w:rPr>
        <w:t>.</w:t>
      </w:r>
    </w:p>
    <w:p w14:paraId="00AE7821" w14:textId="77777777" w:rsidR="0040646B" w:rsidRPr="001A4F93" w:rsidRDefault="0040646B" w:rsidP="00DB483E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1A4F93">
        <w:rPr>
          <w:sz w:val="28"/>
          <w:szCs w:val="28"/>
        </w:rPr>
        <w:t xml:space="preserve">2021 год – </w:t>
      </w:r>
      <w:r w:rsidRPr="001A4F93">
        <w:rPr>
          <w:color w:val="000000"/>
          <w:sz w:val="28"/>
          <w:szCs w:val="28"/>
        </w:rPr>
        <w:t>165,8</w:t>
      </w:r>
      <w:r w:rsidRPr="001A4F93">
        <w:rPr>
          <w:sz w:val="28"/>
          <w:szCs w:val="28"/>
        </w:rPr>
        <w:t xml:space="preserve"> тыс. руб.</w:t>
      </w:r>
    </w:p>
    <w:p w14:paraId="40434136" w14:textId="0F008B9D" w:rsidR="0040646B" w:rsidRPr="001A4F93" w:rsidRDefault="0040646B" w:rsidP="00DB483E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1A4F93">
        <w:rPr>
          <w:sz w:val="28"/>
          <w:szCs w:val="28"/>
        </w:rPr>
        <w:t xml:space="preserve">2022 год – </w:t>
      </w:r>
      <w:r w:rsidR="002D6A2F">
        <w:rPr>
          <w:color w:val="000000"/>
          <w:sz w:val="28"/>
          <w:szCs w:val="28"/>
        </w:rPr>
        <w:t>245,70</w:t>
      </w:r>
      <w:r w:rsidRPr="001A4F93">
        <w:rPr>
          <w:sz w:val="28"/>
          <w:szCs w:val="28"/>
        </w:rPr>
        <w:t xml:space="preserve"> тыс. руб.</w:t>
      </w:r>
    </w:p>
    <w:p w14:paraId="6F29896F" w14:textId="77777777" w:rsidR="0040646B" w:rsidRPr="00F02F34" w:rsidRDefault="0040646B" w:rsidP="00DB483E">
      <w:pPr>
        <w:shd w:val="clear" w:color="auto" w:fill="FFFFFF" w:themeFill="background1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02F34">
        <w:rPr>
          <w:sz w:val="28"/>
          <w:szCs w:val="28"/>
        </w:rPr>
        <w:t>2023 год- 174,6 тыс. руб.</w:t>
      </w:r>
    </w:p>
    <w:p w14:paraId="1B804EDF" w14:textId="482523C3" w:rsidR="0040646B" w:rsidRPr="001A4F93" w:rsidRDefault="0040646B" w:rsidP="00DB483E">
      <w:pPr>
        <w:shd w:val="clear" w:color="auto" w:fill="FFFFFF" w:themeFill="background1"/>
        <w:autoSpaceDE w:val="0"/>
        <w:autoSpaceDN w:val="0"/>
        <w:adjustRightInd w:val="0"/>
        <w:ind w:firstLine="709"/>
        <w:rPr>
          <w:sz w:val="28"/>
          <w:szCs w:val="28"/>
          <w:lang w:bidi="ru-RU"/>
        </w:rPr>
      </w:pPr>
      <w:r w:rsidRPr="001A4F93">
        <w:rPr>
          <w:sz w:val="28"/>
          <w:szCs w:val="28"/>
        </w:rPr>
        <w:t>2024 год- 174,6 тыс. руб.»</w:t>
      </w:r>
    </w:p>
    <w:p w14:paraId="7A0B0E37" w14:textId="5D259384" w:rsidR="00102787" w:rsidRPr="001A4F93" w:rsidRDefault="0040646B" w:rsidP="00DB483E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r w:rsidRPr="001A4F93">
        <w:rPr>
          <w:sz w:val="28"/>
          <w:szCs w:val="28"/>
          <w:lang w:bidi="ru-RU"/>
        </w:rPr>
        <w:t xml:space="preserve">3. </w:t>
      </w:r>
      <w:r w:rsidR="00102787" w:rsidRPr="001A4F93">
        <w:rPr>
          <w:sz w:val="28"/>
          <w:szCs w:val="28"/>
          <w:lang w:bidi="ru-RU"/>
        </w:rPr>
        <w:t>Внести изменения в подпрограмму 3 «Модернизация объектов систем коммунальной инфраструктуры Тайтурского городского поселения Усольского муниципального района Иркутской области» на 2020-2024 годы:</w:t>
      </w:r>
    </w:p>
    <w:p w14:paraId="152D3EE8" w14:textId="40563BC6" w:rsidR="00102787" w:rsidRPr="001A4F93" w:rsidRDefault="0040646B" w:rsidP="00DB483E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r w:rsidRPr="001A4F93">
        <w:rPr>
          <w:sz w:val="28"/>
          <w:szCs w:val="28"/>
          <w:lang w:bidi="ru-RU"/>
        </w:rPr>
        <w:t>3</w:t>
      </w:r>
      <w:r w:rsidR="00102787" w:rsidRPr="001A4F93">
        <w:rPr>
          <w:sz w:val="28"/>
          <w:szCs w:val="28"/>
          <w:lang w:bidi="ru-RU"/>
        </w:rPr>
        <w:t>.1. Изложить в следующей редакции строку «Ресурсное обеспечение подпрограммы» в разделе 1 «ПАСПОРТ ПОДПРОГРАММЫ 3»: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4121"/>
        <w:gridCol w:w="5338"/>
      </w:tblGrid>
      <w:tr w:rsidR="0040646B" w:rsidRPr="001A4F93" w14:paraId="3D36E7BC" w14:textId="77777777" w:rsidTr="00E25B83">
        <w:trPr>
          <w:trHeight w:val="5128"/>
        </w:trPr>
        <w:tc>
          <w:tcPr>
            <w:tcW w:w="4121" w:type="dxa"/>
            <w:hideMark/>
          </w:tcPr>
          <w:p w14:paraId="03D3058E" w14:textId="3D0B6E5A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1A4F93">
              <w:t xml:space="preserve">Ресурсное обеспечение подпрограммы </w:t>
            </w:r>
          </w:p>
        </w:tc>
        <w:tc>
          <w:tcPr>
            <w:tcW w:w="5338" w:type="dxa"/>
            <w:shd w:val="clear" w:color="auto" w:fill="auto"/>
            <w:hideMark/>
          </w:tcPr>
          <w:p w14:paraId="4CBFD447" w14:textId="77777777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1A4F93">
              <w:t>Общий объём финансирования подпрограммы на 2020-2024 годы составит:</w:t>
            </w:r>
          </w:p>
          <w:p w14:paraId="763F8287" w14:textId="77A09323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1A4F93">
              <w:t xml:space="preserve">за счет источников финансирования из местного </w:t>
            </w:r>
            <w:r w:rsidR="003420D1" w:rsidRPr="001A4F93">
              <w:t xml:space="preserve">бюджета </w:t>
            </w:r>
            <w:r w:rsidR="00CD680D">
              <w:t>9 919,84</w:t>
            </w:r>
            <w:r w:rsidRPr="001A4F93">
              <w:t xml:space="preserve"> </w:t>
            </w:r>
            <w:proofErr w:type="spellStart"/>
            <w:r w:rsidRPr="001A4F93">
              <w:t>тыс.руб</w:t>
            </w:r>
            <w:proofErr w:type="spellEnd"/>
            <w:r w:rsidRPr="001A4F93">
              <w:t>., в том числе:</w:t>
            </w:r>
          </w:p>
          <w:p w14:paraId="7D7F73F8" w14:textId="77777777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1A4F93">
              <w:t xml:space="preserve">2020 год- </w:t>
            </w:r>
            <w:r w:rsidRPr="001A4F93">
              <w:rPr>
                <w:color w:val="000000"/>
              </w:rPr>
              <w:t>3453,74</w:t>
            </w:r>
            <w:r w:rsidRPr="001A4F93">
              <w:t xml:space="preserve"> </w:t>
            </w:r>
            <w:proofErr w:type="spellStart"/>
            <w:r w:rsidRPr="001A4F93">
              <w:t>тыс.руб</w:t>
            </w:r>
            <w:proofErr w:type="spellEnd"/>
            <w:r w:rsidRPr="001A4F93">
              <w:t>.</w:t>
            </w:r>
          </w:p>
          <w:p w14:paraId="1D90E5E9" w14:textId="77777777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</w:pPr>
            <w:r w:rsidRPr="001A4F93">
              <w:t xml:space="preserve">2021 год- </w:t>
            </w:r>
            <w:r w:rsidRPr="001A4F93">
              <w:rPr>
                <w:color w:val="000000"/>
              </w:rPr>
              <w:t>2689,73</w:t>
            </w:r>
            <w:r w:rsidRPr="001A4F93">
              <w:t xml:space="preserve"> тыс. руб.</w:t>
            </w:r>
          </w:p>
          <w:p w14:paraId="5AD0D603" w14:textId="05A0026D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</w:pPr>
            <w:r w:rsidRPr="001A4F93">
              <w:t xml:space="preserve">2022 год- </w:t>
            </w:r>
            <w:r w:rsidR="002D6A2F">
              <w:rPr>
                <w:color w:val="000000"/>
              </w:rPr>
              <w:t>3456,37</w:t>
            </w:r>
            <w:r w:rsidRPr="001A4F93">
              <w:t xml:space="preserve"> тыс. руб.</w:t>
            </w:r>
          </w:p>
          <w:p w14:paraId="18AF1E0A" w14:textId="7F2EC429" w:rsidR="0040646B" w:rsidRPr="00F02F34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</w:pPr>
            <w:r w:rsidRPr="00F02F34">
              <w:t xml:space="preserve">2023 год- </w:t>
            </w:r>
            <w:r w:rsidR="00CD680D">
              <w:t>160,0</w:t>
            </w:r>
            <w:r w:rsidRPr="00F02F34">
              <w:t xml:space="preserve"> тыс. руб.</w:t>
            </w:r>
          </w:p>
          <w:p w14:paraId="11201D28" w14:textId="77777777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</w:pPr>
            <w:r w:rsidRPr="001A4F93">
              <w:t>2024 год-160,0 тыс. руб.</w:t>
            </w:r>
          </w:p>
          <w:p w14:paraId="780A4646" w14:textId="180B51DD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1A4F93">
              <w:t>Объемы финансирования подпрограммы ежегодно уточняются при формировании местного бюджета на очередной финансовый год, исходя из возможностей местного бюджета и затрат, необходимых для реализации подпрограммы.</w:t>
            </w:r>
          </w:p>
        </w:tc>
      </w:tr>
    </w:tbl>
    <w:p w14:paraId="7E64FE52" w14:textId="2CF6E0B7" w:rsidR="00102787" w:rsidRPr="001A4F93" w:rsidRDefault="00BB4CFB" w:rsidP="00DB483E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2787" w:rsidRPr="001A4F93">
        <w:rPr>
          <w:sz w:val="28"/>
          <w:szCs w:val="28"/>
        </w:rPr>
        <w:t xml:space="preserve">.2. В разделе 5 абзац 1 читать как: </w:t>
      </w:r>
    </w:p>
    <w:p w14:paraId="037D86A1" w14:textId="295B3D17" w:rsidR="00102787" w:rsidRPr="001A4F93" w:rsidRDefault="00365C27" w:rsidP="00DB483E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1A4F93">
        <w:rPr>
          <w:sz w:val="28"/>
          <w:szCs w:val="28"/>
        </w:rPr>
        <w:t>«</w:t>
      </w:r>
      <w:r w:rsidR="00102787" w:rsidRPr="001A4F93">
        <w:rPr>
          <w:sz w:val="28"/>
          <w:szCs w:val="28"/>
        </w:rPr>
        <w:t xml:space="preserve">Общий объём финансирования подпрограммы на 2020-2024 годы составит </w:t>
      </w:r>
      <w:r w:rsidR="00CD680D">
        <w:rPr>
          <w:sz w:val="28"/>
          <w:szCs w:val="28"/>
        </w:rPr>
        <w:t>9 919,84</w:t>
      </w:r>
      <w:r w:rsidR="00102787" w:rsidRPr="001A4F93">
        <w:rPr>
          <w:sz w:val="28"/>
          <w:szCs w:val="28"/>
        </w:rPr>
        <w:t xml:space="preserve"> тыс.</w:t>
      </w:r>
      <w:r w:rsidR="007808A1" w:rsidRPr="001A4F93">
        <w:rPr>
          <w:sz w:val="28"/>
          <w:szCs w:val="28"/>
        </w:rPr>
        <w:t xml:space="preserve"> </w:t>
      </w:r>
      <w:r w:rsidR="00102787" w:rsidRPr="001A4F93">
        <w:rPr>
          <w:sz w:val="28"/>
          <w:szCs w:val="28"/>
        </w:rPr>
        <w:t>руб., в том числе:</w:t>
      </w:r>
    </w:p>
    <w:p w14:paraId="01A28544" w14:textId="77777777" w:rsidR="00102787" w:rsidRPr="001A4F93" w:rsidRDefault="00102787" w:rsidP="00DB483E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1A4F93">
        <w:rPr>
          <w:sz w:val="28"/>
          <w:szCs w:val="28"/>
        </w:rPr>
        <w:t>2020 год – 3453,74 тыс.</w:t>
      </w:r>
      <w:r w:rsidR="007808A1" w:rsidRPr="001A4F93">
        <w:rPr>
          <w:sz w:val="28"/>
          <w:szCs w:val="28"/>
        </w:rPr>
        <w:t xml:space="preserve"> </w:t>
      </w:r>
      <w:r w:rsidRPr="001A4F93">
        <w:rPr>
          <w:sz w:val="28"/>
          <w:szCs w:val="28"/>
        </w:rPr>
        <w:t>руб.</w:t>
      </w:r>
    </w:p>
    <w:p w14:paraId="52DF2CB6" w14:textId="77777777" w:rsidR="00102787" w:rsidRPr="001A4F93" w:rsidRDefault="00102787" w:rsidP="00DB483E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1A4F93">
        <w:rPr>
          <w:sz w:val="28"/>
          <w:szCs w:val="28"/>
        </w:rPr>
        <w:t>2021 год- 2689,73 тыс. руб.</w:t>
      </w:r>
    </w:p>
    <w:p w14:paraId="56C325FF" w14:textId="4D5F0C79" w:rsidR="00102787" w:rsidRPr="001A4F93" w:rsidRDefault="006C21B9" w:rsidP="00DB483E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1A4F93">
        <w:rPr>
          <w:sz w:val="28"/>
          <w:szCs w:val="28"/>
        </w:rPr>
        <w:t xml:space="preserve">2022 год- </w:t>
      </w:r>
      <w:r w:rsidR="002D6A2F">
        <w:rPr>
          <w:sz w:val="28"/>
          <w:szCs w:val="28"/>
        </w:rPr>
        <w:t>3456,37</w:t>
      </w:r>
      <w:r w:rsidR="003420D1" w:rsidRPr="001A4F93">
        <w:rPr>
          <w:sz w:val="28"/>
          <w:szCs w:val="28"/>
        </w:rPr>
        <w:t xml:space="preserve"> т</w:t>
      </w:r>
      <w:r w:rsidR="00102787" w:rsidRPr="001A4F93">
        <w:rPr>
          <w:sz w:val="28"/>
          <w:szCs w:val="28"/>
        </w:rPr>
        <w:t>ыс. руб.</w:t>
      </w:r>
    </w:p>
    <w:p w14:paraId="179591D0" w14:textId="7803AB21" w:rsidR="00102787" w:rsidRPr="00F02F34" w:rsidRDefault="00102787" w:rsidP="00561554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F02F34">
        <w:rPr>
          <w:sz w:val="28"/>
          <w:szCs w:val="28"/>
        </w:rPr>
        <w:t xml:space="preserve">2023 год- </w:t>
      </w:r>
      <w:r w:rsidR="00CD680D">
        <w:rPr>
          <w:sz w:val="28"/>
          <w:szCs w:val="28"/>
        </w:rPr>
        <w:t>160,0</w:t>
      </w:r>
      <w:r w:rsidRPr="00F02F34">
        <w:rPr>
          <w:sz w:val="28"/>
          <w:szCs w:val="28"/>
        </w:rPr>
        <w:t xml:space="preserve"> тыс. руб.</w:t>
      </w:r>
    </w:p>
    <w:p w14:paraId="60079ACC" w14:textId="05E8C2BD" w:rsidR="00102787" w:rsidRDefault="00102787" w:rsidP="00561554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1A4F93">
        <w:rPr>
          <w:sz w:val="28"/>
          <w:szCs w:val="28"/>
        </w:rPr>
        <w:t>2024 год- 160,0 тыс. руб.</w:t>
      </w:r>
      <w:r w:rsidR="00365C27" w:rsidRPr="001A4F93">
        <w:rPr>
          <w:sz w:val="28"/>
          <w:szCs w:val="28"/>
        </w:rPr>
        <w:t>»</w:t>
      </w:r>
    </w:p>
    <w:p w14:paraId="4D838F0C" w14:textId="0E371072" w:rsidR="00BB4CFB" w:rsidRDefault="00BB4CFB" w:rsidP="00BB4CFB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A4F93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</w:t>
      </w:r>
      <w:r w:rsidRPr="00BB4CFB">
        <w:rPr>
          <w:sz w:val="28"/>
          <w:szCs w:val="28"/>
        </w:rPr>
        <w:t>Подпрограмма 4. «Обеспечение реализации прочих мероприятий в области жилищно-коммунального хозяйства в рамках осуществления областных государственных полномочий на территории Тайтурского городского поселения Усольского муниципального района Иркутской области» на 2020-2024 годы</w:t>
      </w:r>
      <w:r>
        <w:rPr>
          <w:sz w:val="28"/>
          <w:szCs w:val="28"/>
        </w:rPr>
        <w:t>:</w:t>
      </w:r>
    </w:p>
    <w:p w14:paraId="717EAB3F" w14:textId="519F7F0F" w:rsidR="00BB4CFB" w:rsidRDefault="00BB4CFB" w:rsidP="00BB4CFB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 Изложить в следующей редакции строку «Ресурсное обеспечение подпрограммы» в разделе 1 ПАСПОРТ ПОДПРОГРАММЫ 4»: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7"/>
        <w:gridCol w:w="5431"/>
      </w:tblGrid>
      <w:tr w:rsidR="00BB4CFB" w14:paraId="45478B8F" w14:textId="77777777" w:rsidTr="00BB4CFB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63B0" w14:textId="77777777" w:rsidR="00BB4CFB" w:rsidRDefault="00BB4CFB">
            <w:pPr>
              <w:autoSpaceDE w:val="0"/>
              <w:autoSpaceDN w:val="0"/>
              <w:adjustRightInd w:val="0"/>
            </w:pPr>
            <w:r>
              <w:t xml:space="preserve">Ресурсное обеспечение подпрограммы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1966" w14:textId="77777777" w:rsidR="00BB4CFB" w:rsidRDefault="00BB4CFB">
            <w:pPr>
              <w:autoSpaceDE w:val="0"/>
              <w:autoSpaceDN w:val="0"/>
              <w:adjustRightInd w:val="0"/>
            </w:pPr>
            <w:r>
              <w:t>Общий объём финансирования подпрограммы на 2020-2023 годы составит:</w:t>
            </w:r>
          </w:p>
          <w:p w14:paraId="73503C50" w14:textId="0C2706C2" w:rsidR="00BB4CFB" w:rsidRDefault="00BB4CFB">
            <w:pPr>
              <w:autoSpaceDE w:val="0"/>
              <w:autoSpaceDN w:val="0"/>
              <w:adjustRightInd w:val="0"/>
            </w:pPr>
            <w:r>
              <w:t xml:space="preserve">за счет источников финансирования из областного бюджета </w:t>
            </w:r>
            <w:r w:rsidR="00CD680D">
              <w:t>536,3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., в том числе:</w:t>
            </w:r>
          </w:p>
          <w:p w14:paraId="6826B63B" w14:textId="53122B31" w:rsidR="00BB4CFB" w:rsidRDefault="00BB4CFB">
            <w:pPr>
              <w:autoSpaceDE w:val="0"/>
              <w:autoSpaceDN w:val="0"/>
              <w:adjustRightInd w:val="0"/>
            </w:pPr>
            <w:r>
              <w:lastRenderedPageBreak/>
              <w:t>2020 год</w:t>
            </w:r>
            <w:r w:rsidR="00CD680D">
              <w:t xml:space="preserve"> </w:t>
            </w:r>
            <w:r>
              <w:t xml:space="preserve">- </w:t>
            </w:r>
            <w:r w:rsidR="00CD680D">
              <w:t>122,4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14:paraId="3029E84D" w14:textId="09C155A0" w:rsidR="00BB4CFB" w:rsidRDefault="00CD680D">
            <w:pPr>
              <w:autoSpaceDE w:val="0"/>
              <w:autoSpaceDN w:val="0"/>
              <w:adjustRightInd w:val="0"/>
            </w:pPr>
            <w:r>
              <w:t>2021 год -148,5</w:t>
            </w:r>
            <w:r w:rsidR="00BB4CFB">
              <w:t xml:space="preserve"> </w:t>
            </w:r>
            <w:proofErr w:type="spellStart"/>
            <w:r w:rsidR="00BB4CFB">
              <w:t>тыс.руб</w:t>
            </w:r>
            <w:proofErr w:type="spellEnd"/>
            <w:r w:rsidR="00BB4CFB">
              <w:t>.</w:t>
            </w:r>
          </w:p>
          <w:p w14:paraId="52C196E8" w14:textId="2C16CE47" w:rsidR="00BB4CFB" w:rsidRDefault="00BB4CFB">
            <w:pPr>
              <w:autoSpaceDE w:val="0"/>
              <w:autoSpaceDN w:val="0"/>
              <w:adjustRightInd w:val="0"/>
            </w:pPr>
            <w:r>
              <w:t>2022 год -</w:t>
            </w:r>
            <w:r w:rsidR="00CD680D">
              <w:t xml:space="preserve"> 91,6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14:paraId="67C72050" w14:textId="75F7B121" w:rsidR="00BB4CFB" w:rsidRDefault="00BB4CFB">
            <w:pPr>
              <w:autoSpaceDE w:val="0"/>
              <w:autoSpaceDN w:val="0"/>
              <w:adjustRightInd w:val="0"/>
            </w:pPr>
            <w:r>
              <w:t>2023 год</w:t>
            </w:r>
            <w:r w:rsidR="00CD680D">
              <w:t xml:space="preserve"> </w:t>
            </w:r>
            <w:r>
              <w:t>-</w:t>
            </w:r>
            <w:r w:rsidR="00CD680D">
              <w:t xml:space="preserve"> 86,9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14:paraId="7B66C742" w14:textId="6AD1149E" w:rsidR="00CD680D" w:rsidRDefault="00CD680D">
            <w:pPr>
              <w:autoSpaceDE w:val="0"/>
              <w:autoSpaceDN w:val="0"/>
              <w:adjustRightInd w:val="0"/>
            </w:pPr>
            <w:r>
              <w:t xml:space="preserve">2024 год - 86,9 тыс. </w:t>
            </w:r>
            <w:proofErr w:type="spellStart"/>
            <w:r>
              <w:t>руб</w:t>
            </w:r>
            <w:proofErr w:type="spellEnd"/>
          </w:p>
          <w:p w14:paraId="5D2F9BB1" w14:textId="77777777" w:rsidR="00BB4CFB" w:rsidRDefault="00BB4CFB">
            <w:pPr>
              <w:autoSpaceDE w:val="0"/>
              <w:autoSpaceDN w:val="0"/>
              <w:adjustRightInd w:val="0"/>
            </w:pPr>
            <w:r>
              <w:t>Объемы финансирования подпрограммы ежегодно уточняются при формировании местного бюджета на очередной финансовый год, исходя из возможностей местного бюджета и затрат, необходимых для реализации подпрограммы.</w:t>
            </w:r>
          </w:p>
          <w:p w14:paraId="0674AE18" w14:textId="77777777" w:rsidR="00BB4CFB" w:rsidRDefault="00BB4CFB">
            <w:pPr>
              <w:autoSpaceDE w:val="0"/>
              <w:autoSpaceDN w:val="0"/>
              <w:adjustRightInd w:val="0"/>
              <w:ind w:firstLine="254"/>
            </w:pPr>
          </w:p>
        </w:tc>
      </w:tr>
    </w:tbl>
    <w:p w14:paraId="6EDA3F48" w14:textId="3AAC522D" w:rsidR="00BB4CFB" w:rsidRDefault="00BB4CFB" w:rsidP="00BB4CFB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В разделе 5 абзац 1 читать как: </w:t>
      </w:r>
    </w:p>
    <w:p w14:paraId="26F1F28E" w14:textId="77777777" w:rsidR="00BB4CFB" w:rsidRDefault="00BB4CFB" w:rsidP="00BB4CFB">
      <w:pPr>
        <w:autoSpaceDE w:val="0"/>
        <w:autoSpaceDN w:val="0"/>
        <w:adjustRightInd w:val="0"/>
        <w:ind w:firstLine="254"/>
        <w:rPr>
          <w:sz w:val="28"/>
          <w:szCs w:val="28"/>
        </w:rPr>
      </w:pPr>
      <w:r>
        <w:rPr>
          <w:sz w:val="28"/>
          <w:szCs w:val="28"/>
        </w:rPr>
        <w:t>Общий объём финансирования подпрограммы на 2020-2023 годы составит:</w:t>
      </w:r>
    </w:p>
    <w:p w14:paraId="2AF2FDF1" w14:textId="5540D7F5" w:rsidR="00BB4CFB" w:rsidRDefault="00BB4CFB" w:rsidP="00BB4C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 счет источников финансирования из местного бюджета </w:t>
      </w:r>
      <w:r w:rsidR="00CD680D">
        <w:rPr>
          <w:sz w:val="28"/>
          <w:szCs w:val="28"/>
        </w:rPr>
        <w:t>536,</w:t>
      </w:r>
      <w:proofErr w:type="gramStart"/>
      <w:r w:rsidR="00CD680D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, в том числе:</w:t>
      </w:r>
    </w:p>
    <w:p w14:paraId="16192F8D" w14:textId="77777777" w:rsidR="00CD680D" w:rsidRPr="00CD680D" w:rsidRDefault="00CD680D" w:rsidP="00CD680D">
      <w:pPr>
        <w:autoSpaceDE w:val="0"/>
        <w:autoSpaceDN w:val="0"/>
        <w:adjustRightInd w:val="0"/>
        <w:rPr>
          <w:sz w:val="28"/>
          <w:szCs w:val="28"/>
        </w:rPr>
      </w:pPr>
      <w:r w:rsidRPr="00CD680D">
        <w:rPr>
          <w:sz w:val="28"/>
          <w:szCs w:val="28"/>
        </w:rPr>
        <w:t xml:space="preserve">2020 год - 122,4 </w:t>
      </w:r>
      <w:proofErr w:type="spellStart"/>
      <w:r w:rsidRPr="00CD680D">
        <w:rPr>
          <w:sz w:val="28"/>
          <w:szCs w:val="28"/>
        </w:rPr>
        <w:t>тыс.руб</w:t>
      </w:r>
      <w:proofErr w:type="spellEnd"/>
      <w:r w:rsidRPr="00CD680D">
        <w:rPr>
          <w:sz w:val="28"/>
          <w:szCs w:val="28"/>
        </w:rPr>
        <w:t>.</w:t>
      </w:r>
    </w:p>
    <w:p w14:paraId="5F41E1C7" w14:textId="77777777" w:rsidR="00CD680D" w:rsidRPr="00CD680D" w:rsidRDefault="00CD680D" w:rsidP="00CD680D">
      <w:pPr>
        <w:autoSpaceDE w:val="0"/>
        <w:autoSpaceDN w:val="0"/>
        <w:adjustRightInd w:val="0"/>
        <w:rPr>
          <w:sz w:val="28"/>
          <w:szCs w:val="28"/>
        </w:rPr>
      </w:pPr>
      <w:r w:rsidRPr="00CD680D">
        <w:rPr>
          <w:sz w:val="28"/>
          <w:szCs w:val="28"/>
        </w:rPr>
        <w:t xml:space="preserve">2021 год -148,5 </w:t>
      </w:r>
      <w:proofErr w:type="spellStart"/>
      <w:r w:rsidRPr="00CD680D">
        <w:rPr>
          <w:sz w:val="28"/>
          <w:szCs w:val="28"/>
        </w:rPr>
        <w:t>тыс.руб</w:t>
      </w:r>
      <w:proofErr w:type="spellEnd"/>
      <w:r w:rsidRPr="00CD680D">
        <w:rPr>
          <w:sz w:val="28"/>
          <w:szCs w:val="28"/>
        </w:rPr>
        <w:t>.</w:t>
      </w:r>
    </w:p>
    <w:p w14:paraId="7D7F79EA" w14:textId="77777777" w:rsidR="00CD680D" w:rsidRPr="00CD680D" w:rsidRDefault="00CD680D" w:rsidP="00CD680D">
      <w:pPr>
        <w:autoSpaceDE w:val="0"/>
        <w:autoSpaceDN w:val="0"/>
        <w:adjustRightInd w:val="0"/>
        <w:rPr>
          <w:sz w:val="28"/>
          <w:szCs w:val="28"/>
        </w:rPr>
      </w:pPr>
      <w:r w:rsidRPr="00CD680D">
        <w:rPr>
          <w:sz w:val="28"/>
          <w:szCs w:val="28"/>
        </w:rPr>
        <w:t xml:space="preserve">2022 год - 91,6 </w:t>
      </w:r>
      <w:proofErr w:type="spellStart"/>
      <w:r w:rsidRPr="00CD680D">
        <w:rPr>
          <w:sz w:val="28"/>
          <w:szCs w:val="28"/>
        </w:rPr>
        <w:t>тыс.руб</w:t>
      </w:r>
      <w:proofErr w:type="spellEnd"/>
      <w:r w:rsidRPr="00CD680D">
        <w:rPr>
          <w:sz w:val="28"/>
          <w:szCs w:val="28"/>
        </w:rPr>
        <w:t>.</w:t>
      </w:r>
    </w:p>
    <w:p w14:paraId="1E74F20F" w14:textId="77777777" w:rsidR="00CD680D" w:rsidRPr="00CD680D" w:rsidRDefault="00CD680D" w:rsidP="00CD680D">
      <w:pPr>
        <w:autoSpaceDE w:val="0"/>
        <w:autoSpaceDN w:val="0"/>
        <w:adjustRightInd w:val="0"/>
        <w:rPr>
          <w:sz w:val="28"/>
          <w:szCs w:val="28"/>
        </w:rPr>
      </w:pPr>
      <w:r w:rsidRPr="00CD680D">
        <w:rPr>
          <w:sz w:val="28"/>
          <w:szCs w:val="28"/>
        </w:rPr>
        <w:t xml:space="preserve">2023 год - 86,9 </w:t>
      </w:r>
      <w:proofErr w:type="spellStart"/>
      <w:r w:rsidRPr="00CD680D">
        <w:rPr>
          <w:sz w:val="28"/>
          <w:szCs w:val="28"/>
        </w:rPr>
        <w:t>тыс.руб</w:t>
      </w:r>
      <w:proofErr w:type="spellEnd"/>
      <w:r w:rsidRPr="00CD680D">
        <w:rPr>
          <w:sz w:val="28"/>
          <w:szCs w:val="28"/>
        </w:rPr>
        <w:t>.</w:t>
      </w:r>
    </w:p>
    <w:p w14:paraId="0776DA3B" w14:textId="77777777" w:rsidR="00CD680D" w:rsidRPr="00CD680D" w:rsidRDefault="00CD680D" w:rsidP="00CD680D">
      <w:pPr>
        <w:autoSpaceDE w:val="0"/>
        <w:autoSpaceDN w:val="0"/>
        <w:adjustRightInd w:val="0"/>
        <w:rPr>
          <w:sz w:val="28"/>
          <w:szCs w:val="28"/>
        </w:rPr>
      </w:pPr>
      <w:r w:rsidRPr="00CD680D">
        <w:rPr>
          <w:sz w:val="28"/>
          <w:szCs w:val="28"/>
        </w:rPr>
        <w:t xml:space="preserve">2024 год - 86,9 тыс. </w:t>
      </w:r>
      <w:proofErr w:type="spellStart"/>
      <w:r w:rsidRPr="00CD680D">
        <w:rPr>
          <w:sz w:val="28"/>
          <w:szCs w:val="28"/>
        </w:rPr>
        <w:t>руб</w:t>
      </w:r>
      <w:proofErr w:type="spellEnd"/>
    </w:p>
    <w:p w14:paraId="1ECA73D4" w14:textId="0347D9BA" w:rsidR="00102787" w:rsidRPr="001A4F93" w:rsidRDefault="00BB4CFB" w:rsidP="00CD680D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2787" w:rsidRPr="001A4F93">
        <w:rPr>
          <w:sz w:val="28"/>
          <w:szCs w:val="28"/>
        </w:rPr>
        <w:t>. Внести изменения в Приложение 1 к муниципальной программе «Развитие жилищно-коммунального хозяйства Тайтурского городского поселения Усольского муниципального района Иркутской области» на 2020-2024 годы</w:t>
      </w:r>
    </w:p>
    <w:p w14:paraId="57CA5F2F" w14:textId="44748285" w:rsidR="00102787" w:rsidRPr="001A4F93" w:rsidRDefault="00BB4CFB" w:rsidP="00561554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2787" w:rsidRPr="001A4F93">
        <w:rPr>
          <w:sz w:val="28"/>
          <w:szCs w:val="28"/>
        </w:rPr>
        <w:t>.1. Таблица 3 Ресурсное обеспечение реализации муниципальной программы «Развитие жилищно-коммунального хозяйства Тайтурского городского поселения Усольского муниципального района Иркутской области» на 2020-2024 годы за счет средств бюджета Тайтурского городского поселения Усольского муниципального района Иркутской области читать в следующей редакции:</w:t>
      </w:r>
    </w:p>
    <w:p w14:paraId="09B27FBE" w14:textId="77777777" w:rsidR="00102787" w:rsidRPr="001A4F93" w:rsidRDefault="00102787" w:rsidP="00561554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992"/>
        <w:gridCol w:w="850"/>
        <w:gridCol w:w="851"/>
        <w:gridCol w:w="850"/>
        <w:gridCol w:w="851"/>
        <w:gridCol w:w="879"/>
      </w:tblGrid>
      <w:tr w:rsidR="00102787" w:rsidRPr="001A4F93" w14:paraId="70D5D213" w14:textId="77777777" w:rsidTr="009053BD">
        <w:tc>
          <w:tcPr>
            <w:tcW w:w="2660" w:type="dxa"/>
            <w:vMerge w:val="restart"/>
            <w:shd w:val="clear" w:color="auto" w:fill="auto"/>
          </w:tcPr>
          <w:p w14:paraId="1FDB648E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EAD6ED5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5273" w:type="dxa"/>
            <w:gridSpan w:val="6"/>
            <w:shd w:val="clear" w:color="auto" w:fill="auto"/>
          </w:tcPr>
          <w:p w14:paraId="1E81B3A7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t xml:space="preserve">Расходы </w:t>
            </w:r>
            <w:r w:rsidRPr="001A4F93">
              <w:br/>
              <w:t>(тыс. руб.), годы</w:t>
            </w:r>
          </w:p>
        </w:tc>
      </w:tr>
      <w:tr w:rsidR="00102787" w:rsidRPr="001A4F93" w14:paraId="4F59A4FF" w14:textId="77777777" w:rsidTr="009053BD">
        <w:tc>
          <w:tcPr>
            <w:tcW w:w="2660" w:type="dxa"/>
            <w:vMerge/>
            <w:shd w:val="clear" w:color="auto" w:fill="auto"/>
          </w:tcPr>
          <w:p w14:paraId="55E91CE2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05FF36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01CB725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14:paraId="48AB0273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14:paraId="6389C0DB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6B86B8C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14:paraId="5C02B977" w14:textId="77777777" w:rsidR="00102787" w:rsidRPr="00F02F34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F02F34">
              <w:rPr>
                <w:bCs/>
              </w:rPr>
              <w:t>2024</w:t>
            </w:r>
          </w:p>
        </w:tc>
        <w:tc>
          <w:tcPr>
            <w:tcW w:w="879" w:type="dxa"/>
            <w:shd w:val="clear" w:color="auto" w:fill="auto"/>
          </w:tcPr>
          <w:p w14:paraId="6F9201BD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Всего</w:t>
            </w:r>
          </w:p>
        </w:tc>
      </w:tr>
      <w:tr w:rsidR="00102787" w:rsidRPr="001A4F93" w14:paraId="0034A928" w14:textId="77777777" w:rsidTr="009053BD">
        <w:tc>
          <w:tcPr>
            <w:tcW w:w="2660" w:type="dxa"/>
            <w:shd w:val="clear" w:color="auto" w:fill="auto"/>
          </w:tcPr>
          <w:p w14:paraId="3D1BB5DC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B1C8FFC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1CCB94C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5ED7119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118B9C6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0C9BDE23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2A5AC32" w14:textId="77777777" w:rsidR="00102787" w:rsidRPr="00F02F34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F02F34">
              <w:rPr>
                <w:bCs/>
              </w:rPr>
              <w:t>7</w:t>
            </w:r>
          </w:p>
        </w:tc>
        <w:tc>
          <w:tcPr>
            <w:tcW w:w="879" w:type="dxa"/>
            <w:shd w:val="clear" w:color="auto" w:fill="auto"/>
          </w:tcPr>
          <w:p w14:paraId="38CBDEF2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8</w:t>
            </w:r>
          </w:p>
        </w:tc>
      </w:tr>
      <w:tr w:rsidR="009053BD" w:rsidRPr="001A4F93" w14:paraId="293D0C0E" w14:textId="77777777" w:rsidTr="009053BD">
        <w:tc>
          <w:tcPr>
            <w:tcW w:w="2660" w:type="dxa"/>
            <w:vMerge w:val="restart"/>
            <w:shd w:val="clear" w:color="auto" w:fill="auto"/>
          </w:tcPr>
          <w:p w14:paraId="7F4A22B1" w14:textId="77777777" w:rsidR="009053BD" w:rsidRPr="001A4F93" w:rsidRDefault="009053BD" w:rsidP="009053BD">
            <w:pPr>
              <w:shd w:val="clear" w:color="auto" w:fill="FFFFFF" w:themeFill="background1"/>
              <w:contextualSpacing/>
              <w:jc w:val="both"/>
            </w:pPr>
            <w:r w:rsidRPr="001A4F93">
              <w:t>Программа «Развитие жилищно-коммунального хозяйства Тайтурского городского поселения Усольского муниципального района</w:t>
            </w:r>
          </w:p>
          <w:p w14:paraId="5A21E539" w14:textId="77777777" w:rsidR="009053BD" w:rsidRPr="001A4F93" w:rsidRDefault="009053BD" w:rsidP="009053BD">
            <w:pPr>
              <w:shd w:val="clear" w:color="auto" w:fill="FFFFFF" w:themeFill="background1"/>
              <w:contextualSpacing/>
              <w:jc w:val="both"/>
            </w:pPr>
            <w:r w:rsidRPr="001A4F93">
              <w:lastRenderedPageBreak/>
              <w:t>Иркутской области» на 2020-2024 годы</w:t>
            </w:r>
          </w:p>
        </w:tc>
        <w:tc>
          <w:tcPr>
            <w:tcW w:w="1843" w:type="dxa"/>
            <w:shd w:val="clear" w:color="auto" w:fill="auto"/>
          </w:tcPr>
          <w:p w14:paraId="6163ACC6" w14:textId="77777777" w:rsidR="009053BD" w:rsidRPr="001A4F93" w:rsidRDefault="009053BD" w:rsidP="009053BD">
            <w:pPr>
              <w:shd w:val="clear" w:color="auto" w:fill="FFFFFF" w:themeFill="background1"/>
              <w:contextualSpacing/>
              <w:jc w:val="both"/>
            </w:pPr>
            <w:r w:rsidRPr="001A4F93">
              <w:lastRenderedPageBreak/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47E80571" w14:textId="5305534E" w:rsidR="009053BD" w:rsidRPr="001A4F93" w:rsidRDefault="009053BD" w:rsidP="009053BD">
            <w:pPr>
              <w:shd w:val="clear" w:color="auto" w:fill="FFFFFF" w:themeFill="background1"/>
              <w:contextualSpacing/>
              <w:jc w:val="both"/>
            </w:pPr>
            <w:r w:rsidRPr="001A4F93">
              <w:rPr>
                <w:bCs/>
              </w:rPr>
              <w:t>3796,56</w:t>
            </w:r>
          </w:p>
        </w:tc>
        <w:tc>
          <w:tcPr>
            <w:tcW w:w="850" w:type="dxa"/>
            <w:shd w:val="clear" w:color="auto" w:fill="auto"/>
          </w:tcPr>
          <w:p w14:paraId="2B258DE7" w14:textId="0E59BE24" w:rsidR="009053BD" w:rsidRPr="001A4F93" w:rsidRDefault="009053BD" w:rsidP="009053BD">
            <w:pPr>
              <w:shd w:val="clear" w:color="auto" w:fill="FFFFFF" w:themeFill="background1"/>
              <w:contextualSpacing/>
              <w:jc w:val="both"/>
            </w:pPr>
            <w:r w:rsidRPr="001A4F93">
              <w:t>3094,02</w:t>
            </w:r>
          </w:p>
        </w:tc>
        <w:tc>
          <w:tcPr>
            <w:tcW w:w="851" w:type="dxa"/>
            <w:shd w:val="clear" w:color="auto" w:fill="auto"/>
          </w:tcPr>
          <w:p w14:paraId="5AC1A631" w14:textId="6CFAD685" w:rsidR="009053BD" w:rsidRPr="001A4F93" w:rsidRDefault="002D6A2F" w:rsidP="009053BD">
            <w:pPr>
              <w:shd w:val="clear" w:color="auto" w:fill="FFFFFF" w:themeFill="background1"/>
              <w:contextualSpacing/>
              <w:jc w:val="both"/>
            </w:pPr>
            <w:r>
              <w:t>3889,</w:t>
            </w:r>
            <w:r w:rsidR="003B1331">
              <w:t>88</w:t>
            </w:r>
          </w:p>
        </w:tc>
        <w:tc>
          <w:tcPr>
            <w:tcW w:w="850" w:type="dxa"/>
            <w:shd w:val="clear" w:color="auto" w:fill="auto"/>
          </w:tcPr>
          <w:p w14:paraId="52118662" w14:textId="709FE97F" w:rsidR="009053BD" w:rsidRPr="001A4F93" w:rsidRDefault="00DE7BE8" w:rsidP="009053BD">
            <w:pPr>
              <w:shd w:val="clear" w:color="auto" w:fill="FFFFFF" w:themeFill="background1"/>
              <w:contextualSpacing/>
              <w:jc w:val="both"/>
            </w:pPr>
            <w:r>
              <w:t>967,61</w:t>
            </w:r>
          </w:p>
        </w:tc>
        <w:tc>
          <w:tcPr>
            <w:tcW w:w="851" w:type="dxa"/>
            <w:shd w:val="clear" w:color="auto" w:fill="auto"/>
          </w:tcPr>
          <w:p w14:paraId="055D3C9D" w14:textId="0F020C90" w:rsidR="009053BD" w:rsidRPr="00F02F34" w:rsidRDefault="009053BD" w:rsidP="009053BD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F02F34">
              <w:rPr>
                <w:bCs/>
              </w:rPr>
              <w:t>430,5</w:t>
            </w:r>
          </w:p>
        </w:tc>
        <w:tc>
          <w:tcPr>
            <w:tcW w:w="879" w:type="dxa"/>
            <w:shd w:val="clear" w:color="auto" w:fill="auto"/>
          </w:tcPr>
          <w:p w14:paraId="64EB12CC" w14:textId="5CA89A45" w:rsidR="009053BD" w:rsidRPr="001A4F93" w:rsidRDefault="009053BD" w:rsidP="009053BD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9702,56</w:t>
            </w:r>
          </w:p>
        </w:tc>
      </w:tr>
      <w:tr w:rsidR="00102787" w:rsidRPr="001A4F93" w14:paraId="14311C8F" w14:textId="77777777" w:rsidTr="009053BD">
        <w:tc>
          <w:tcPr>
            <w:tcW w:w="2660" w:type="dxa"/>
            <w:vMerge/>
            <w:shd w:val="clear" w:color="auto" w:fill="auto"/>
          </w:tcPr>
          <w:p w14:paraId="260436CD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0AB7156A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</w:pPr>
            <w:r w:rsidRPr="001A4F93">
              <w:t>Администрация Тайтурского городского поселения Усольского муниципального района</w:t>
            </w:r>
          </w:p>
          <w:p w14:paraId="2CBD4D2A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lastRenderedPageBreak/>
              <w:t>Иркутской области</w:t>
            </w:r>
          </w:p>
        </w:tc>
        <w:tc>
          <w:tcPr>
            <w:tcW w:w="992" w:type="dxa"/>
            <w:shd w:val="clear" w:color="auto" w:fill="auto"/>
          </w:tcPr>
          <w:p w14:paraId="75460CEF" w14:textId="51E8FBF8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1B6B345F" w14:textId="1DAA1086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7AC4EA9D" w14:textId="354934C6" w:rsidR="00102787" w:rsidRPr="001A4F93" w:rsidRDefault="00102787" w:rsidP="003420D1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6F697B86" w14:textId="4402472E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3CB4B280" w14:textId="3C2BE230" w:rsidR="00102787" w:rsidRPr="00283F20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  <w:color w:val="FF0000"/>
              </w:rPr>
            </w:pPr>
          </w:p>
        </w:tc>
        <w:tc>
          <w:tcPr>
            <w:tcW w:w="879" w:type="dxa"/>
            <w:shd w:val="clear" w:color="auto" w:fill="auto"/>
          </w:tcPr>
          <w:p w14:paraId="7B30A4D9" w14:textId="0FE592A9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</w:tr>
      <w:tr w:rsidR="00102787" w:rsidRPr="001A4F93" w14:paraId="06070AC5" w14:textId="77777777" w:rsidTr="009053BD">
        <w:trPr>
          <w:trHeight w:val="1370"/>
        </w:trPr>
        <w:tc>
          <w:tcPr>
            <w:tcW w:w="2660" w:type="dxa"/>
            <w:shd w:val="clear" w:color="auto" w:fill="auto"/>
          </w:tcPr>
          <w:p w14:paraId="3B215A03" w14:textId="77777777" w:rsidR="00102787" w:rsidRPr="001A4F93" w:rsidRDefault="00AD6918" w:rsidP="00E25B83">
            <w:pPr>
              <w:contextualSpacing/>
              <w:jc w:val="both"/>
            </w:pPr>
            <w:r w:rsidRPr="001A4F93">
              <w:rPr>
                <w:lang w:val="en-US"/>
              </w:rPr>
              <w:lastRenderedPageBreak/>
              <w:t>I</w:t>
            </w:r>
            <w:r w:rsidRPr="001A4F93">
              <w:t>.</w:t>
            </w:r>
            <w:r w:rsidR="00992DDC" w:rsidRPr="001A4F93">
              <w:t xml:space="preserve">Основное мероприятие к </w:t>
            </w:r>
            <w:r w:rsidR="00102787" w:rsidRPr="001A4F93">
              <w:t>Программе «Подготовка проекта организации работ по демонтажу нежилого здания и демонтаж нежилого здания»</w:t>
            </w:r>
          </w:p>
        </w:tc>
        <w:tc>
          <w:tcPr>
            <w:tcW w:w="1843" w:type="dxa"/>
            <w:shd w:val="clear" w:color="auto" w:fill="auto"/>
          </w:tcPr>
          <w:p w14:paraId="09870A8C" w14:textId="77777777" w:rsidR="00102787" w:rsidRPr="001A4F93" w:rsidRDefault="00102787" w:rsidP="00E25B83">
            <w:pPr>
              <w:contextualSpacing/>
              <w:jc w:val="both"/>
            </w:pPr>
            <w:r w:rsidRPr="001A4F93">
              <w:t>Администрация Тайтурского городского поселения Усольского муниципального района</w:t>
            </w:r>
          </w:p>
          <w:p w14:paraId="1CAC4E17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t>Иркутской области</w:t>
            </w:r>
          </w:p>
        </w:tc>
        <w:tc>
          <w:tcPr>
            <w:tcW w:w="992" w:type="dxa"/>
            <w:shd w:val="clear" w:color="auto" w:fill="auto"/>
          </w:tcPr>
          <w:p w14:paraId="193C88CC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4258B5AD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03E9732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87,00</w:t>
            </w:r>
          </w:p>
        </w:tc>
        <w:tc>
          <w:tcPr>
            <w:tcW w:w="850" w:type="dxa"/>
            <w:shd w:val="clear" w:color="auto" w:fill="auto"/>
          </w:tcPr>
          <w:p w14:paraId="5C3B41D6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859A56D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</w:p>
        </w:tc>
        <w:tc>
          <w:tcPr>
            <w:tcW w:w="879" w:type="dxa"/>
            <w:shd w:val="clear" w:color="auto" w:fill="auto"/>
          </w:tcPr>
          <w:p w14:paraId="522C3C02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87,00</w:t>
            </w:r>
          </w:p>
        </w:tc>
      </w:tr>
      <w:tr w:rsidR="00102787" w:rsidRPr="001A4F93" w14:paraId="109DB84C" w14:textId="77777777" w:rsidTr="009053BD">
        <w:trPr>
          <w:trHeight w:val="1370"/>
        </w:trPr>
        <w:tc>
          <w:tcPr>
            <w:tcW w:w="2660" w:type="dxa"/>
            <w:shd w:val="clear" w:color="auto" w:fill="auto"/>
          </w:tcPr>
          <w:p w14:paraId="5734EC93" w14:textId="77777777" w:rsidR="00102787" w:rsidRPr="001A4F93" w:rsidRDefault="00102787" w:rsidP="00E25B83">
            <w:pPr>
              <w:contextualSpacing/>
              <w:jc w:val="both"/>
            </w:pPr>
            <w:r w:rsidRPr="001A4F93">
              <w:t>Подпрограмма 1. Проведение капитального ремонта государственного жилищного фонда субъектов Российской Федерации и муниципального жилищного фонда» на 2020-2024 годы</w:t>
            </w:r>
          </w:p>
        </w:tc>
        <w:tc>
          <w:tcPr>
            <w:tcW w:w="1843" w:type="dxa"/>
            <w:shd w:val="clear" w:color="auto" w:fill="auto"/>
          </w:tcPr>
          <w:p w14:paraId="2464A868" w14:textId="77777777" w:rsidR="00102787" w:rsidRPr="001A4F93" w:rsidRDefault="00102787" w:rsidP="00E25B83">
            <w:pPr>
              <w:contextualSpacing/>
              <w:jc w:val="both"/>
            </w:pPr>
            <w:r w:rsidRPr="001A4F93">
              <w:t>Администрация Тайтурского городского поселения Усольского муниципального района</w:t>
            </w:r>
          </w:p>
          <w:p w14:paraId="449D71ED" w14:textId="77777777" w:rsidR="00102787" w:rsidRPr="001A4F93" w:rsidRDefault="00102787" w:rsidP="00E25B83">
            <w:pPr>
              <w:contextualSpacing/>
              <w:jc w:val="both"/>
            </w:pPr>
            <w:r w:rsidRPr="001A4F93">
              <w:t>Иркутской области</w:t>
            </w:r>
          </w:p>
        </w:tc>
        <w:tc>
          <w:tcPr>
            <w:tcW w:w="992" w:type="dxa"/>
            <w:shd w:val="clear" w:color="auto" w:fill="auto"/>
          </w:tcPr>
          <w:p w14:paraId="67286A43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157,22</w:t>
            </w:r>
          </w:p>
        </w:tc>
        <w:tc>
          <w:tcPr>
            <w:tcW w:w="850" w:type="dxa"/>
            <w:shd w:val="clear" w:color="auto" w:fill="auto"/>
          </w:tcPr>
          <w:p w14:paraId="14816C07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165,80</w:t>
            </w:r>
          </w:p>
        </w:tc>
        <w:tc>
          <w:tcPr>
            <w:tcW w:w="851" w:type="dxa"/>
            <w:shd w:val="clear" w:color="auto" w:fill="auto"/>
          </w:tcPr>
          <w:p w14:paraId="4419FA4C" w14:textId="1EDFAACD" w:rsidR="00102787" w:rsidRPr="001A4F93" w:rsidRDefault="002D6A2F" w:rsidP="00CD680D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245,7</w:t>
            </w:r>
            <w:r w:rsidR="00CD680D"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3A40077" w14:textId="77777777" w:rsidR="00102787" w:rsidRPr="001A4F93" w:rsidRDefault="00102787" w:rsidP="00E25B83">
            <w:pPr>
              <w:contextualSpacing/>
              <w:jc w:val="both"/>
            </w:pPr>
            <w:r w:rsidRPr="001A4F93">
              <w:rPr>
                <w:bCs/>
              </w:rPr>
              <w:t>174,6</w:t>
            </w:r>
          </w:p>
        </w:tc>
        <w:tc>
          <w:tcPr>
            <w:tcW w:w="851" w:type="dxa"/>
            <w:shd w:val="clear" w:color="auto" w:fill="auto"/>
          </w:tcPr>
          <w:p w14:paraId="35B29A51" w14:textId="77777777" w:rsidR="00102787" w:rsidRPr="001A4F93" w:rsidRDefault="00102787" w:rsidP="00E25B83">
            <w:pPr>
              <w:contextualSpacing/>
              <w:jc w:val="both"/>
            </w:pPr>
            <w:r w:rsidRPr="001A4F93">
              <w:rPr>
                <w:bCs/>
              </w:rPr>
              <w:t>174,6</w:t>
            </w:r>
          </w:p>
        </w:tc>
        <w:tc>
          <w:tcPr>
            <w:tcW w:w="879" w:type="dxa"/>
            <w:shd w:val="clear" w:color="auto" w:fill="auto"/>
          </w:tcPr>
          <w:p w14:paraId="1FD6DB09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846,82</w:t>
            </w:r>
          </w:p>
        </w:tc>
      </w:tr>
      <w:tr w:rsidR="00102787" w:rsidRPr="001A4F93" w14:paraId="21F1F085" w14:textId="77777777" w:rsidTr="009053BD">
        <w:tc>
          <w:tcPr>
            <w:tcW w:w="2660" w:type="dxa"/>
            <w:shd w:val="clear" w:color="auto" w:fill="auto"/>
          </w:tcPr>
          <w:p w14:paraId="0DB3EECA" w14:textId="77777777" w:rsidR="00102787" w:rsidRPr="001A4F93" w:rsidRDefault="00102787" w:rsidP="00E25B83">
            <w:pPr>
              <w:contextualSpacing/>
              <w:jc w:val="both"/>
            </w:pPr>
            <w:r w:rsidRPr="001A4F93">
              <w:rPr>
                <w:bCs/>
              </w:rPr>
              <w:t xml:space="preserve">Мероприятие 1. </w:t>
            </w:r>
            <w:r w:rsidRPr="001A4F93">
              <w:t>Проведение капитального ремонта государственного жилищного фонда субъектов Российской Федерации и муниципального жилищного фонда» на 2020-2024 годы</w:t>
            </w:r>
          </w:p>
        </w:tc>
        <w:tc>
          <w:tcPr>
            <w:tcW w:w="1843" w:type="dxa"/>
            <w:shd w:val="clear" w:color="auto" w:fill="auto"/>
          </w:tcPr>
          <w:p w14:paraId="4ADC712E" w14:textId="77777777" w:rsidR="00102787" w:rsidRPr="001A4F93" w:rsidRDefault="00102787" w:rsidP="00E25B83">
            <w:pPr>
              <w:contextualSpacing/>
              <w:jc w:val="both"/>
            </w:pPr>
            <w:r w:rsidRPr="001A4F93">
              <w:t>Администрация Тайтурского городского поселения Усольского муниципального района</w:t>
            </w:r>
          </w:p>
          <w:p w14:paraId="05EEDB97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t>Иркутской области</w:t>
            </w:r>
          </w:p>
        </w:tc>
        <w:tc>
          <w:tcPr>
            <w:tcW w:w="992" w:type="dxa"/>
            <w:shd w:val="clear" w:color="auto" w:fill="auto"/>
          </w:tcPr>
          <w:p w14:paraId="376AD638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157,22</w:t>
            </w:r>
          </w:p>
        </w:tc>
        <w:tc>
          <w:tcPr>
            <w:tcW w:w="850" w:type="dxa"/>
            <w:shd w:val="clear" w:color="auto" w:fill="auto"/>
          </w:tcPr>
          <w:p w14:paraId="18A8FC2F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165,80</w:t>
            </w:r>
          </w:p>
        </w:tc>
        <w:tc>
          <w:tcPr>
            <w:tcW w:w="851" w:type="dxa"/>
            <w:shd w:val="clear" w:color="auto" w:fill="auto"/>
          </w:tcPr>
          <w:p w14:paraId="25DF68BF" w14:textId="113DAC21" w:rsidR="00102787" w:rsidRPr="001A4F93" w:rsidRDefault="002D6A2F" w:rsidP="00CD680D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245,7</w:t>
            </w:r>
            <w:r w:rsidR="00CD680D"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6C240C8" w14:textId="77777777" w:rsidR="00102787" w:rsidRPr="001A4F93" w:rsidRDefault="00102787" w:rsidP="00E25B83">
            <w:pPr>
              <w:contextualSpacing/>
              <w:jc w:val="both"/>
            </w:pPr>
            <w:r w:rsidRPr="001A4F93">
              <w:rPr>
                <w:bCs/>
              </w:rPr>
              <w:t>174,6</w:t>
            </w:r>
          </w:p>
        </w:tc>
        <w:tc>
          <w:tcPr>
            <w:tcW w:w="851" w:type="dxa"/>
            <w:shd w:val="clear" w:color="auto" w:fill="auto"/>
          </w:tcPr>
          <w:p w14:paraId="653BE084" w14:textId="77777777" w:rsidR="00102787" w:rsidRPr="001A4F93" w:rsidRDefault="00102787" w:rsidP="00E25B83">
            <w:pPr>
              <w:contextualSpacing/>
              <w:jc w:val="both"/>
            </w:pPr>
            <w:r w:rsidRPr="001A4F93">
              <w:rPr>
                <w:bCs/>
              </w:rPr>
              <w:t>174,6</w:t>
            </w:r>
          </w:p>
        </w:tc>
        <w:tc>
          <w:tcPr>
            <w:tcW w:w="879" w:type="dxa"/>
            <w:shd w:val="clear" w:color="auto" w:fill="auto"/>
          </w:tcPr>
          <w:p w14:paraId="45211A12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846,82</w:t>
            </w:r>
          </w:p>
        </w:tc>
      </w:tr>
      <w:tr w:rsidR="00102787" w:rsidRPr="001A4F93" w14:paraId="10783902" w14:textId="77777777" w:rsidTr="009053BD">
        <w:tc>
          <w:tcPr>
            <w:tcW w:w="2660" w:type="dxa"/>
            <w:shd w:val="clear" w:color="auto" w:fill="auto"/>
          </w:tcPr>
          <w:p w14:paraId="59A4D8D6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t> Подпрограмма 2 «Энергосбережение и повышение энергетической эффективности на территории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1843" w:type="dxa"/>
            <w:shd w:val="clear" w:color="auto" w:fill="auto"/>
          </w:tcPr>
          <w:p w14:paraId="241F5E43" w14:textId="77777777" w:rsidR="00102787" w:rsidRPr="001A4F93" w:rsidRDefault="00102787" w:rsidP="00E25B83">
            <w:pPr>
              <w:contextualSpacing/>
              <w:jc w:val="both"/>
            </w:pPr>
            <w:r w:rsidRPr="001A4F93">
              <w:t>Администрация Тайтурского городского поселения Усольского муниципального района</w:t>
            </w:r>
          </w:p>
          <w:p w14:paraId="627005FB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t>Иркутской области</w:t>
            </w:r>
          </w:p>
        </w:tc>
        <w:tc>
          <w:tcPr>
            <w:tcW w:w="992" w:type="dxa"/>
            <w:shd w:val="clear" w:color="auto" w:fill="auto"/>
          </w:tcPr>
          <w:p w14:paraId="7EA25F9F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64,2</w:t>
            </w:r>
          </w:p>
        </w:tc>
        <w:tc>
          <w:tcPr>
            <w:tcW w:w="850" w:type="dxa"/>
            <w:shd w:val="clear" w:color="auto" w:fill="auto"/>
          </w:tcPr>
          <w:p w14:paraId="363B571D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89,99</w:t>
            </w:r>
          </w:p>
        </w:tc>
        <w:tc>
          <w:tcPr>
            <w:tcW w:w="851" w:type="dxa"/>
            <w:shd w:val="clear" w:color="auto" w:fill="auto"/>
          </w:tcPr>
          <w:p w14:paraId="1D89D339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9,0</w:t>
            </w:r>
          </w:p>
        </w:tc>
        <w:tc>
          <w:tcPr>
            <w:tcW w:w="850" w:type="dxa"/>
            <w:shd w:val="clear" w:color="auto" w:fill="auto"/>
          </w:tcPr>
          <w:p w14:paraId="4B78E376" w14:textId="77777777" w:rsidR="00102787" w:rsidRPr="001A4F93" w:rsidRDefault="00102787" w:rsidP="00E25B83">
            <w:pPr>
              <w:contextualSpacing/>
              <w:jc w:val="both"/>
            </w:pPr>
            <w:r w:rsidRPr="001A4F93">
              <w:rPr>
                <w:bCs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14:paraId="77BAF0B8" w14:textId="77777777" w:rsidR="00102787" w:rsidRPr="001A4F93" w:rsidRDefault="00102787" w:rsidP="00E25B83">
            <w:pPr>
              <w:contextualSpacing/>
              <w:jc w:val="both"/>
            </w:pPr>
            <w:r w:rsidRPr="001A4F93">
              <w:rPr>
                <w:bCs/>
              </w:rPr>
              <w:t>9,0</w:t>
            </w:r>
          </w:p>
        </w:tc>
        <w:tc>
          <w:tcPr>
            <w:tcW w:w="879" w:type="dxa"/>
            <w:shd w:val="clear" w:color="auto" w:fill="auto"/>
          </w:tcPr>
          <w:p w14:paraId="59B1AE4A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181,19</w:t>
            </w:r>
          </w:p>
        </w:tc>
      </w:tr>
      <w:tr w:rsidR="00102787" w:rsidRPr="001A4F93" w14:paraId="0F854A24" w14:textId="77777777" w:rsidTr="009053BD">
        <w:trPr>
          <w:trHeight w:val="3867"/>
        </w:trPr>
        <w:tc>
          <w:tcPr>
            <w:tcW w:w="2660" w:type="dxa"/>
            <w:shd w:val="clear" w:color="auto" w:fill="auto"/>
          </w:tcPr>
          <w:p w14:paraId="6F2FB952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lastRenderedPageBreak/>
              <w:t xml:space="preserve">Мероприятие 1 </w:t>
            </w:r>
            <w:r w:rsidRPr="001A4F93">
              <w:t>«Энергосбережение и повышение энергетической эффективности на территории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1843" w:type="dxa"/>
            <w:shd w:val="clear" w:color="auto" w:fill="auto"/>
          </w:tcPr>
          <w:p w14:paraId="14E57674" w14:textId="77777777" w:rsidR="00102787" w:rsidRPr="001A4F93" w:rsidRDefault="00102787" w:rsidP="00E25B83">
            <w:pPr>
              <w:contextualSpacing/>
              <w:jc w:val="both"/>
            </w:pPr>
            <w:r w:rsidRPr="001A4F93">
              <w:t>Администрация Тайтурского городского поселения Усольского муниципального района</w:t>
            </w:r>
          </w:p>
          <w:p w14:paraId="41FDF6C3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t>Иркутской области</w:t>
            </w:r>
          </w:p>
        </w:tc>
        <w:tc>
          <w:tcPr>
            <w:tcW w:w="992" w:type="dxa"/>
            <w:shd w:val="clear" w:color="auto" w:fill="auto"/>
          </w:tcPr>
          <w:p w14:paraId="46F080A3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64,2</w:t>
            </w:r>
          </w:p>
        </w:tc>
        <w:tc>
          <w:tcPr>
            <w:tcW w:w="850" w:type="dxa"/>
            <w:shd w:val="clear" w:color="auto" w:fill="auto"/>
          </w:tcPr>
          <w:p w14:paraId="1383D957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89,99</w:t>
            </w:r>
          </w:p>
        </w:tc>
        <w:tc>
          <w:tcPr>
            <w:tcW w:w="851" w:type="dxa"/>
            <w:shd w:val="clear" w:color="auto" w:fill="auto"/>
          </w:tcPr>
          <w:p w14:paraId="44359634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9,0</w:t>
            </w:r>
          </w:p>
        </w:tc>
        <w:tc>
          <w:tcPr>
            <w:tcW w:w="850" w:type="dxa"/>
            <w:shd w:val="clear" w:color="auto" w:fill="auto"/>
          </w:tcPr>
          <w:p w14:paraId="56D01A30" w14:textId="77777777" w:rsidR="00102787" w:rsidRPr="001A4F93" w:rsidRDefault="00102787" w:rsidP="00E25B83">
            <w:pPr>
              <w:contextualSpacing/>
              <w:jc w:val="both"/>
            </w:pPr>
            <w:r w:rsidRPr="001A4F93">
              <w:rPr>
                <w:bCs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14:paraId="0889805A" w14:textId="77777777" w:rsidR="00102787" w:rsidRPr="001A4F93" w:rsidRDefault="00102787" w:rsidP="00E25B83">
            <w:pPr>
              <w:contextualSpacing/>
              <w:jc w:val="both"/>
            </w:pPr>
            <w:r w:rsidRPr="001A4F93">
              <w:rPr>
                <w:bCs/>
              </w:rPr>
              <w:t>9,0</w:t>
            </w:r>
          </w:p>
        </w:tc>
        <w:tc>
          <w:tcPr>
            <w:tcW w:w="879" w:type="dxa"/>
            <w:shd w:val="clear" w:color="auto" w:fill="auto"/>
          </w:tcPr>
          <w:p w14:paraId="1E0DB92A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181,19</w:t>
            </w:r>
          </w:p>
        </w:tc>
      </w:tr>
      <w:tr w:rsidR="00102787" w:rsidRPr="001A4F93" w14:paraId="3B61EEA7" w14:textId="77777777" w:rsidTr="009053BD">
        <w:tc>
          <w:tcPr>
            <w:tcW w:w="2660" w:type="dxa"/>
            <w:shd w:val="clear" w:color="auto" w:fill="auto"/>
          </w:tcPr>
          <w:p w14:paraId="0779FE4E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t>Подпрограмма 3 «Модернизация объектов коммунальной инфраструктуры Тайтурского городского поселения Усольского муниципального района Иркутской области на 2020-2024 годы»</w:t>
            </w:r>
          </w:p>
        </w:tc>
        <w:tc>
          <w:tcPr>
            <w:tcW w:w="1843" w:type="dxa"/>
            <w:shd w:val="clear" w:color="auto" w:fill="auto"/>
          </w:tcPr>
          <w:p w14:paraId="6E1DA4CA" w14:textId="77777777" w:rsidR="00102787" w:rsidRPr="001A4F93" w:rsidRDefault="00102787" w:rsidP="00E25B83">
            <w:pPr>
              <w:contextualSpacing/>
              <w:jc w:val="both"/>
            </w:pPr>
            <w:r w:rsidRPr="001A4F93">
              <w:t>Администрация Тайтурского городского поселения Усольского муниципального района</w:t>
            </w:r>
          </w:p>
          <w:p w14:paraId="0247CAE7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t>Иркутской области</w:t>
            </w:r>
          </w:p>
        </w:tc>
        <w:tc>
          <w:tcPr>
            <w:tcW w:w="992" w:type="dxa"/>
            <w:shd w:val="clear" w:color="auto" w:fill="auto"/>
          </w:tcPr>
          <w:p w14:paraId="173FBA97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3453,75</w:t>
            </w:r>
          </w:p>
        </w:tc>
        <w:tc>
          <w:tcPr>
            <w:tcW w:w="850" w:type="dxa"/>
            <w:shd w:val="clear" w:color="auto" w:fill="auto"/>
          </w:tcPr>
          <w:p w14:paraId="02E5EEF4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2689,73</w:t>
            </w:r>
          </w:p>
        </w:tc>
        <w:tc>
          <w:tcPr>
            <w:tcW w:w="851" w:type="dxa"/>
            <w:shd w:val="clear" w:color="auto" w:fill="auto"/>
          </w:tcPr>
          <w:p w14:paraId="4A0CC4AE" w14:textId="44C05C9B" w:rsidR="00102787" w:rsidRPr="001A4F93" w:rsidRDefault="002D6A2F" w:rsidP="00CD680D">
            <w:pPr>
              <w:contextualSpacing/>
              <w:jc w:val="both"/>
              <w:rPr>
                <w:bCs/>
              </w:rPr>
            </w:pPr>
            <w:r>
              <w:rPr>
                <w:color w:val="000000"/>
              </w:rPr>
              <w:t>3456,</w:t>
            </w:r>
            <w:r w:rsidR="00CD680D">
              <w:rPr>
                <w:color w:val="000000"/>
              </w:rPr>
              <w:t>5</w:t>
            </w: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66E23056" w14:textId="05C911ED" w:rsidR="00102787" w:rsidRPr="001A4F93" w:rsidRDefault="00DE7BE8" w:rsidP="00E25B83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697,11</w:t>
            </w:r>
          </w:p>
        </w:tc>
        <w:tc>
          <w:tcPr>
            <w:tcW w:w="851" w:type="dxa"/>
            <w:shd w:val="clear" w:color="auto" w:fill="auto"/>
          </w:tcPr>
          <w:p w14:paraId="0E653E05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160,0</w:t>
            </w:r>
          </w:p>
        </w:tc>
        <w:tc>
          <w:tcPr>
            <w:tcW w:w="879" w:type="dxa"/>
            <w:shd w:val="clear" w:color="auto" w:fill="auto"/>
          </w:tcPr>
          <w:p w14:paraId="5D08F312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8142,96</w:t>
            </w:r>
          </w:p>
        </w:tc>
      </w:tr>
      <w:tr w:rsidR="00102787" w:rsidRPr="00102787" w14:paraId="2C4EEF10" w14:textId="77777777" w:rsidTr="009053BD">
        <w:tc>
          <w:tcPr>
            <w:tcW w:w="2660" w:type="dxa"/>
            <w:shd w:val="clear" w:color="auto" w:fill="auto"/>
          </w:tcPr>
          <w:p w14:paraId="370D52D6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 xml:space="preserve">Мероприятие 1 </w:t>
            </w:r>
            <w:r w:rsidRPr="001A4F93">
              <w:t>«Модернизация объектов коммунальной инфраструктуры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1843" w:type="dxa"/>
            <w:shd w:val="clear" w:color="auto" w:fill="auto"/>
          </w:tcPr>
          <w:p w14:paraId="152FB13D" w14:textId="77777777" w:rsidR="00102787" w:rsidRPr="001A4F93" w:rsidRDefault="00102787" w:rsidP="00E25B83">
            <w:pPr>
              <w:contextualSpacing/>
              <w:jc w:val="both"/>
            </w:pPr>
            <w:r w:rsidRPr="001A4F93">
              <w:t>Администрация Тайтурского городского поселения Усольского муниципального района</w:t>
            </w:r>
          </w:p>
          <w:p w14:paraId="61AF2E4D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t>Иркутской области</w:t>
            </w:r>
          </w:p>
        </w:tc>
        <w:tc>
          <w:tcPr>
            <w:tcW w:w="992" w:type="dxa"/>
            <w:shd w:val="clear" w:color="auto" w:fill="auto"/>
          </w:tcPr>
          <w:p w14:paraId="18902235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3453,75</w:t>
            </w:r>
          </w:p>
        </w:tc>
        <w:tc>
          <w:tcPr>
            <w:tcW w:w="850" w:type="dxa"/>
            <w:shd w:val="clear" w:color="auto" w:fill="auto"/>
          </w:tcPr>
          <w:p w14:paraId="6C7D03BF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2689,73</w:t>
            </w:r>
          </w:p>
        </w:tc>
        <w:tc>
          <w:tcPr>
            <w:tcW w:w="851" w:type="dxa"/>
            <w:shd w:val="clear" w:color="auto" w:fill="auto"/>
          </w:tcPr>
          <w:p w14:paraId="1305B4F2" w14:textId="7C0329A5" w:rsidR="009C47C8" w:rsidRPr="001A4F93" w:rsidRDefault="002D6A2F" w:rsidP="00CD680D">
            <w:pPr>
              <w:contextualSpacing/>
              <w:jc w:val="both"/>
              <w:rPr>
                <w:bCs/>
              </w:rPr>
            </w:pPr>
            <w:r>
              <w:rPr>
                <w:color w:val="000000"/>
              </w:rPr>
              <w:t>3456,</w:t>
            </w:r>
            <w:r w:rsidR="00CD680D">
              <w:rPr>
                <w:color w:val="000000"/>
              </w:rPr>
              <w:t>5</w:t>
            </w: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CFB5372" w14:textId="54A11A45" w:rsidR="00102787" w:rsidRPr="001A4F93" w:rsidRDefault="00DE7BE8" w:rsidP="00E25B83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697,11</w:t>
            </w:r>
          </w:p>
        </w:tc>
        <w:tc>
          <w:tcPr>
            <w:tcW w:w="851" w:type="dxa"/>
            <w:shd w:val="clear" w:color="auto" w:fill="auto"/>
          </w:tcPr>
          <w:p w14:paraId="30BD2AB6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160,0</w:t>
            </w:r>
          </w:p>
        </w:tc>
        <w:tc>
          <w:tcPr>
            <w:tcW w:w="879" w:type="dxa"/>
            <w:shd w:val="clear" w:color="auto" w:fill="auto"/>
          </w:tcPr>
          <w:p w14:paraId="641C49FA" w14:textId="77777777" w:rsidR="00102787" w:rsidRPr="00102787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8142,96</w:t>
            </w:r>
          </w:p>
        </w:tc>
      </w:tr>
      <w:tr w:rsidR="00102787" w:rsidRPr="00102787" w14:paraId="721F353B" w14:textId="77777777" w:rsidTr="009053BD">
        <w:tc>
          <w:tcPr>
            <w:tcW w:w="2660" w:type="dxa"/>
            <w:shd w:val="clear" w:color="auto" w:fill="auto"/>
          </w:tcPr>
          <w:p w14:paraId="6B35FA39" w14:textId="77777777" w:rsidR="00102787" w:rsidRPr="00102787" w:rsidRDefault="00102787" w:rsidP="00102787">
            <w:pPr>
              <w:contextualSpacing/>
              <w:jc w:val="both"/>
              <w:rPr>
                <w:bCs/>
              </w:rPr>
            </w:pPr>
            <w:r w:rsidRPr="00102787">
              <w:t>Подпрограмма 4. «Обеспечение реализации прочих мероприятий в области жилищно-коммунального хозяйства в рамках осуществления областных государственных полномочий на территории</w:t>
            </w:r>
            <w:r w:rsidRPr="00102787">
              <w:rPr>
                <w:b/>
              </w:rPr>
              <w:t xml:space="preserve"> </w:t>
            </w:r>
            <w:r w:rsidRPr="00102787">
              <w:t xml:space="preserve"> Тайтурского городского поселения </w:t>
            </w:r>
            <w:r w:rsidRPr="00102787">
              <w:lastRenderedPageBreak/>
              <w:t>Усольского муниципального района Иркутской области» на 2020-2024 годы</w:t>
            </w:r>
          </w:p>
        </w:tc>
        <w:tc>
          <w:tcPr>
            <w:tcW w:w="1843" w:type="dxa"/>
            <w:shd w:val="clear" w:color="auto" w:fill="auto"/>
          </w:tcPr>
          <w:p w14:paraId="10CD4C81" w14:textId="77777777" w:rsidR="00102787" w:rsidRPr="00102787" w:rsidRDefault="00102787" w:rsidP="00102787">
            <w:pPr>
              <w:contextualSpacing/>
              <w:jc w:val="both"/>
            </w:pPr>
            <w:r w:rsidRPr="00102787">
              <w:lastRenderedPageBreak/>
              <w:t>Администрация Тайтурского городского поселения Усольского муниципального района</w:t>
            </w:r>
          </w:p>
          <w:p w14:paraId="2EFCA4A4" w14:textId="77777777" w:rsidR="00102787" w:rsidRPr="00102787" w:rsidRDefault="00102787" w:rsidP="00102787">
            <w:pPr>
              <w:contextualSpacing/>
              <w:jc w:val="both"/>
              <w:rPr>
                <w:bCs/>
              </w:rPr>
            </w:pPr>
            <w:r w:rsidRPr="00102787">
              <w:t>Иркутской области</w:t>
            </w:r>
          </w:p>
        </w:tc>
        <w:tc>
          <w:tcPr>
            <w:tcW w:w="992" w:type="dxa"/>
            <w:shd w:val="clear" w:color="auto" w:fill="auto"/>
          </w:tcPr>
          <w:p w14:paraId="2D44EEC3" w14:textId="77777777" w:rsidR="00102787" w:rsidRPr="00102787" w:rsidRDefault="00102787" w:rsidP="00102787">
            <w:pPr>
              <w:contextualSpacing/>
              <w:jc w:val="both"/>
              <w:rPr>
                <w:bCs/>
              </w:rPr>
            </w:pPr>
            <w:r w:rsidRPr="00102787">
              <w:rPr>
                <w:bCs/>
              </w:rPr>
              <w:t>122,4</w:t>
            </w:r>
          </w:p>
        </w:tc>
        <w:tc>
          <w:tcPr>
            <w:tcW w:w="850" w:type="dxa"/>
            <w:shd w:val="clear" w:color="auto" w:fill="auto"/>
          </w:tcPr>
          <w:p w14:paraId="488877BF" w14:textId="77777777" w:rsidR="00102787" w:rsidRPr="00102787" w:rsidRDefault="00102787" w:rsidP="00102787">
            <w:pPr>
              <w:contextualSpacing/>
              <w:jc w:val="both"/>
              <w:rPr>
                <w:bCs/>
              </w:rPr>
            </w:pPr>
            <w:r w:rsidRPr="00102787">
              <w:rPr>
                <w:bCs/>
              </w:rPr>
              <w:t>148,50</w:t>
            </w:r>
          </w:p>
        </w:tc>
        <w:tc>
          <w:tcPr>
            <w:tcW w:w="851" w:type="dxa"/>
            <w:shd w:val="clear" w:color="auto" w:fill="auto"/>
          </w:tcPr>
          <w:p w14:paraId="3666AA1D" w14:textId="10E94C78" w:rsidR="00102787" w:rsidRPr="00102787" w:rsidRDefault="002D6A2F" w:rsidP="00102787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91,6</w:t>
            </w:r>
          </w:p>
        </w:tc>
        <w:tc>
          <w:tcPr>
            <w:tcW w:w="850" w:type="dxa"/>
            <w:shd w:val="clear" w:color="auto" w:fill="auto"/>
          </w:tcPr>
          <w:p w14:paraId="1B98D834" w14:textId="77777777" w:rsidR="00102787" w:rsidRPr="00102787" w:rsidRDefault="00102787" w:rsidP="00102787">
            <w:pPr>
              <w:contextualSpacing/>
              <w:jc w:val="both"/>
            </w:pPr>
            <w:r w:rsidRPr="00102787">
              <w:rPr>
                <w:bCs/>
              </w:rPr>
              <w:t>86,9</w:t>
            </w:r>
          </w:p>
        </w:tc>
        <w:tc>
          <w:tcPr>
            <w:tcW w:w="851" w:type="dxa"/>
            <w:shd w:val="clear" w:color="auto" w:fill="auto"/>
          </w:tcPr>
          <w:p w14:paraId="51AB092C" w14:textId="77777777" w:rsidR="00102787" w:rsidRPr="00102787" w:rsidRDefault="00102787" w:rsidP="00102787">
            <w:pPr>
              <w:contextualSpacing/>
              <w:jc w:val="both"/>
            </w:pPr>
            <w:r w:rsidRPr="00102787">
              <w:rPr>
                <w:bCs/>
              </w:rPr>
              <w:t>86,9</w:t>
            </w:r>
          </w:p>
        </w:tc>
        <w:tc>
          <w:tcPr>
            <w:tcW w:w="879" w:type="dxa"/>
            <w:shd w:val="clear" w:color="auto" w:fill="auto"/>
          </w:tcPr>
          <w:p w14:paraId="298BC55C" w14:textId="77777777" w:rsidR="00102787" w:rsidRPr="00102787" w:rsidRDefault="00102787" w:rsidP="00102787">
            <w:pPr>
              <w:contextualSpacing/>
              <w:jc w:val="both"/>
              <w:rPr>
                <w:bCs/>
              </w:rPr>
            </w:pPr>
            <w:r w:rsidRPr="00102787">
              <w:rPr>
                <w:bCs/>
              </w:rPr>
              <w:t>531,60</w:t>
            </w:r>
          </w:p>
        </w:tc>
      </w:tr>
      <w:tr w:rsidR="00102787" w:rsidRPr="00102787" w14:paraId="295891FA" w14:textId="77777777" w:rsidTr="009053BD">
        <w:tc>
          <w:tcPr>
            <w:tcW w:w="2660" w:type="dxa"/>
            <w:shd w:val="clear" w:color="auto" w:fill="auto"/>
          </w:tcPr>
          <w:p w14:paraId="324A1E55" w14:textId="77777777" w:rsidR="00102787" w:rsidRPr="00102787" w:rsidRDefault="00102787" w:rsidP="00102787">
            <w:pPr>
              <w:contextualSpacing/>
              <w:jc w:val="both"/>
              <w:rPr>
                <w:bCs/>
              </w:rPr>
            </w:pPr>
            <w:r w:rsidRPr="00102787">
              <w:rPr>
                <w:bCs/>
              </w:rPr>
              <w:lastRenderedPageBreak/>
              <w:t xml:space="preserve">Мероприятие 1 </w:t>
            </w:r>
            <w:r w:rsidRPr="00102787">
              <w:t>«Обеспечение реализации прочих мероприятий в области жилищно-коммунального хозяйства в рамках осуществления областных государственных полномочий на территории</w:t>
            </w:r>
            <w:r w:rsidRPr="00102787">
              <w:rPr>
                <w:b/>
              </w:rPr>
              <w:t xml:space="preserve"> </w:t>
            </w:r>
            <w:r w:rsidRPr="00102787">
              <w:t xml:space="preserve">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1843" w:type="dxa"/>
            <w:shd w:val="clear" w:color="auto" w:fill="auto"/>
          </w:tcPr>
          <w:p w14:paraId="607A6D22" w14:textId="77777777" w:rsidR="00102787" w:rsidRPr="00102787" w:rsidRDefault="00102787" w:rsidP="00102787">
            <w:pPr>
              <w:contextualSpacing/>
              <w:jc w:val="both"/>
            </w:pPr>
            <w:r w:rsidRPr="00102787">
              <w:t>Администрация Тайтурского городского поселения Усольского муниципального района</w:t>
            </w:r>
          </w:p>
          <w:p w14:paraId="53B98B6A" w14:textId="77777777" w:rsidR="00102787" w:rsidRPr="00102787" w:rsidRDefault="00102787" w:rsidP="00102787">
            <w:pPr>
              <w:contextualSpacing/>
              <w:jc w:val="both"/>
              <w:rPr>
                <w:bCs/>
              </w:rPr>
            </w:pPr>
            <w:r w:rsidRPr="00102787">
              <w:t>Иркутской области</w:t>
            </w:r>
          </w:p>
        </w:tc>
        <w:tc>
          <w:tcPr>
            <w:tcW w:w="992" w:type="dxa"/>
            <w:shd w:val="clear" w:color="auto" w:fill="auto"/>
          </w:tcPr>
          <w:p w14:paraId="10264816" w14:textId="77777777" w:rsidR="00102787" w:rsidRPr="00102787" w:rsidRDefault="00102787" w:rsidP="00102787">
            <w:pPr>
              <w:contextualSpacing/>
              <w:jc w:val="both"/>
              <w:rPr>
                <w:bCs/>
              </w:rPr>
            </w:pPr>
            <w:r w:rsidRPr="00102787">
              <w:rPr>
                <w:bCs/>
              </w:rPr>
              <w:t>122,4</w:t>
            </w:r>
          </w:p>
        </w:tc>
        <w:tc>
          <w:tcPr>
            <w:tcW w:w="850" w:type="dxa"/>
            <w:shd w:val="clear" w:color="auto" w:fill="auto"/>
          </w:tcPr>
          <w:p w14:paraId="27A84105" w14:textId="77777777" w:rsidR="00102787" w:rsidRPr="00102787" w:rsidRDefault="00102787" w:rsidP="00102787">
            <w:pPr>
              <w:contextualSpacing/>
              <w:jc w:val="both"/>
              <w:rPr>
                <w:bCs/>
              </w:rPr>
            </w:pPr>
            <w:r w:rsidRPr="00102787">
              <w:rPr>
                <w:bCs/>
              </w:rPr>
              <w:t>148,50</w:t>
            </w:r>
          </w:p>
        </w:tc>
        <w:tc>
          <w:tcPr>
            <w:tcW w:w="851" w:type="dxa"/>
            <w:shd w:val="clear" w:color="auto" w:fill="auto"/>
          </w:tcPr>
          <w:p w14:paraId="7CD32C29" w14:textId="78F98CB5" w:rsidR="00102787" w:rsidRPr="00102787" w:rsidRDefault="002D6A2F" w:rsidP="002D6A2F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91,6</w:t>
            </w:r>
          </w:p>
        </w:tc>
        <w:tc>
          <w:tcPr>
            <w:tcW w:w="850" w:type="dxa"/>
            <w:shd w:val="clear" w:color="auto" w:fill="auto"/>
          </w:tcPr>
          <w:p w14:paraId="4C522ECF" w14:textId="77777777" w:rsidR="00102787" w:rsidRPr="00102787" w:rsidRDefault="00102787" w:rsidP="00102787">
            <w:pPr>
              <w:contextualSpacing/>
              <w:jc w:val="both"/>
              <w:rPr>
                <w:bCs/>
              </w:rPr>
            </w:pPr>
            <w:r w:rsidRPr="00102787">
              <w:rPr>
                <w:bCs/>
              </w:rPr>
              <w:t>86,9</w:t>
            </w:r>
          </w:p>
        </w:tc>
        <w:tc>
          <w:tcPr>
            <w:tcW w:w="851" w:type="dxa"/>
            <w:shd w:val="clear" w:color="auto" w:fill="auto"/>
          </w:tcPr>
          <w:p w14:paraId="07DA963E" w14:textId="77777777" w:rsidR="00102787" w:rsidRPr="00102787" w:rsidRDefault="00102787" w:rsidP="00102787">
            <w:pPr>
              <w:contextualSpacing/>
              <w:jc w:val="both"/>
              <w:rPr>
                <w:bCs/>
              </w:rPr>
            </w:pPr>
            <w:r w:rsidRPr="00102787">
              <w:rPr>
                <w:bCs/>
              </w:rPr>
              <w:t>86,9</w:t>
            </w:r>
          </w:p>
        </w:tc>
        <w:tc>
          <w:tcPr>
            <w:tcW w:w="879" w:type="dxa"/>
            <w:shd w:val="clear" w:color="auto" w:fill="auto"/>
          </w:tcPr>
          <w:p w14:paraId="67C2703C" w14:textId="77777777" w:rsidR="00102787" w:rsidRPr="00102787" w:rsidRDefault="00102787" w:rsidP="00102787">
            <w:pPr>
              <w:contextualSpacing/>
              <w:jc w:val="both"/>
              <w:rPr>
                <w:bCs/>
              </w:rPr>
            </w:pPr>
            <w:r w:rsidRPr="00102787">
              <w:rPr>
                <w:bCs/>
              </w:rPr>
              <w:t>531,60</w:t>
            </w:r>
          </w:p>
        </w:tc>
      </w:tr>
    </w:tbl>
    <w:p w14:paraId="45E4F80A" w14:textId="77777777" w:rsidR="00102787" w:rsidRPr="00102787" w:rsidRDefault="00102787" w:rsidP="00102787">
      <w:pPr>
        <w:contextualSpacing/>
        <w:jc w:val="both"/>
        <w:rPr>
          <w:sz w:val="28"/>
          <w:szCs w:val="28"/>
        </w:rPr>
      </w:pPr>
    </w:p>
    <w:p w14:paraId="7C0C77C3" w14:textId="77777777" w:rsidR="00102787" w:rsidRPr="00102787" w:rsidRDefault="00102787" w:rsidP="00102787">
      <w:pPr>
        <w:ind w:firstLine="708"/>
        <w:contextualSpacing/>
        <w:jc w:val="both"/>
        <w:rPr>
          <w:sz w:val="28"/>
          <w:szCs w:val="28"/>
        </w:rPr>
      </w:pPr>
      <w:r w:rsidRPr="00102787">
        <w:rPr>
          <w:sz w:val="28"/>
          <w:szCs w:val="28"/>
        </w:rPr>
        <w:t>4. Прогнозная (справочная) оценка ресурсного обеспечения реализации муниципальной программы «Развитие жилищно-коммунального хозяйства Тайтурского городского поселения Усольского муниципального района Иркутской области» на 2020-2024 годы за счет всех источников финансирования читать в следующей редакции:</w:t>
      </w:r>
    </w:p>
    <w:p w14:paraId="055B75C5" w14:textId="77777777" w:rsidR="00102787" w:rsidRPr="00102787" w:rsidRDefault="00102787" w:rsidP="00102787">
      <w:pPr>
        <w:widowControl w:val="0"/>
        <w:autoSpaceDE w:val="0"/>
        <w:autoSpaceDN w:val="0"/>
        <w:adjustRightInd w:val="0"/>
        <w:contextualSpacing/>
        <w:jc w:val="both"/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399"/>
        <w:gridCol w:w="2208"/>
        <w:gridCol w:w="751"/>
        <w:gridCol w:w="802"/>
        <w:gridCol w:w="825"/>
        <w:gridCol w:w="697"/>
        <w:gridCol w:w="702"/>
        <w:gridCol w:w="820"/>
        <w:gridCol w:w="7"/>
      </w:tblGrid>
      <w:tr w:rsidR="00102787" w:rsidRPr="00102787" w14:paraId="352A28C6" w14:textId="77777777" w:rsidTr="00102787">
        <w:trPr>
          <w:trHeight w:val="600"/>
          <w:jc w:val="center"/>
        </w:trPr>
        <w:tc>
          <w:tcPr>
            <w:tcW w:w="1442" w:type="dxa"/>
            <w:shd w:val="clear" w:color="auto" w:fill="auto"/>
          </w:tcPr>
          <w:p w14:paraId="20C1B8D8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99" w:type="dxa"/>
          </w:tcPr>
          <w:p w14:paraId="42DD0BBD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08" w:type="dxa"/>
            <w:shd w:val="clear" w:color="auto" w:fill="auto"/>
          </w:tcPr>
          <w:p w14:paraId="35182043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Источники финансирования</w:t>
            </w:r>
          </w:p>
        </w:tc>
        <w:tc>
          <w:tcPr>
            <w:tcW w:w="4604" w:type="dxa"/>
            <w:gridSpan w:val="7"/>
          </w:tcPr>
          <w:p w14:paraId="799A7291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Оценка расходов</w:t>
            </w:r>
            <w:r w:rsidRPr="00102787">
              <w:br/>
              <w:t>(тыс. руб.), годы</w:t>
            </w:r>
          </w:p>
        </w:tc>
      </w:tr>
      <w:tr w:rsidR="00102787" w:rsidRPr="00102787" w14:paraId="1950CF40" w14:textId="77777777" w:rsidTr="00102787">
        <w:trPr>
          <w:trHeight w:val="789"/>
          <w:jc w:val="center"/>
        </w:trPr>
        <w:tc>
          <w:tcPr>
            <w:tcW w:w="1442" w:type="dxa"/>
            <w:vAlign w:val="center"/>
          </w:tcPr>
          <w:p w14:paraId="2D6B16C3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both"/>
            </w:pPr>
          </w:p>
        </w:tc>
        <w:tc>
          <w:tcPr>
            <w:tcW w:w="1399" w:type="dxa"/>
            <w:vAlign w:val="center"/>
          </w:tcPr>
          <w:p w14:paraId="005500B9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both"/>
            </w:pPr>
          </w:p>
        </w:tc>
        <w:tc>
          <w:tcPr>
            <w:tcW w:w="2208" w:type="dxa"/>
            <w:vAlign w:val="center"/>
          </w:tcPr>
          <w:p w14:paraId="5809706E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both"/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7D2B00C7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  <w:p w14:paraId="75C9D231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2020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A91A466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  <w:p w14:paraId="205CCDF9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2021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23569908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  <w:p w14:paraId="4C399E00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  <w:p w14:paraId="596F3486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2022</w:t>
            </w:r>
          </w:p>
          <w:p w14:paraId="1A3EE04F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92FF230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  <w:p w14:paraId="3F6B242F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2023</w:t>
            </w:r>
          </w:p>
        </w:tc>
        <w:tc>
          <w:tcPr>
            <w:tcW w:w="702" w:type="dxa"/>
            <w:vAlign w:val="center"/>
          </w:tcPr>
          <w:p w14:paraId="0C57E596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  <w:p w14:paraId="230F5C0C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2024</w:t>
            </w:r>
          </w:p>
        </w:tc>
        <w:tc>
          <w:tcPr>
            <w:tcW w:w="827" w:type="dxa"/>
            <w:gridSpan w:val="2"/>
            <w:vAlign w:val="center"/>
          </w:tcPr>
          <w:p w14:paraId="1F4B06D0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  <w:p w14:paraId="1C5113DC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  <w:p w14:paraId="6D739E89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</w:t>
            </w:r>
          </w:p>
          <w:p w14:paraId="0795CFC8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</w:tr>
      <w:tr w:rsidR="00102787" w:rsidRPr="00102787" w14:paraId="4014E326" w14:textId="77777777" w:rsidTr="00102787">
        <w:trPr>
          <w:trHeight w:val="91"/>
          <w:jc w:val="center"/>
        </w:trPr>
        <w:tc>
          <w:tcPr>
            <w:tcW w:w="1442" w:type="dxa"/>
            <w:shd w:val="clear" w:color="auto" w:fill="auto"/>
            <w:noWrap/>
            <w:vAlign w:val="center"/>
          </w:tcPr>
          <w:p w14:paraId="4C2B8871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1</w:t>
            </w:r>
          </w:p>
        </w:tc>
        <w:tc>
          <w:tcPr>
            <w:tcW w:w="1399" w:type="dxa"/>
            <w:vAlign w:val="center"/>
          </w:tcPr>
          <w:p w14:paraId="3D1E27C0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2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14:paraId="48E7BC47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3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D2ECD3A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4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14:paraId="07841752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5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17F51F8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6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C78853D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7</w:t>
            </w:r>
          </w:p>
        </w:tc>
        <w:tc>
          <w:tcPr>
            <w:tcW w:w="702" w:type="dxa"/>
            <w:vAlign w:val="center"/>
          </w:tcPr>
          <w:p w14:paraId="769C4F98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827" w:type="dxa"/>
            <w:gridSpan w:val="2"/>
            <w:vAlign w:val="center"/>
          </w:tcPr>
          <w:p w14:paraId="65A683A3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8</w:t>
            </w:r>
          </w:p>
        </w:tc>
      </w:tr>
      <w:tr w:rsidR="00102787" w:rsidRPr="00102787" w14:paraId="02FCFA00" w14:textId="77777777" w:rsidTr="00102787">
        <w:trPr>
          <w:trHeight w:val="158"/>
          <w:jc w:val="center"/>
        </w:trPr>
        <w:tc>
          <w:tcPr>
            <w:tcW w:w="1442" w:type="dxa"/>
            <w:vMerge w:val="restart"/>
            <w:shd w:val="clear" w:color="auto" w:fill="auto"/>
          </w:tcPr>
          <w:p w14:paraId="7C5B07F6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 xml:space="preserve">Программа «Развитие </w:t>
            </w:r>
            <w:r w:rsidRPr="00102787">
              <w:lastRenderedPageBreak/>
              <w:t>жилищно-коммунального хозяйства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1399" w:type="dxa"/>
            <w:vMerge w:val="restart"/>
          </w:tcPr>
          <w:p w14:paraId="4B4D5C6E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lastRenderedPageBreak/>
              <w:t>всего, в том числе:</w:t>
            </w:r>
          </w:p>
        </w:tc>
        <w:tc>
          <w:tcPr>
            <w:tcW w:w="2208" w:type="dxa"/>
            <w:shd w:val="clear" w:color="auto" w:fill="auto"/>
          </w:tcPr>
          <w:p w14:paraId="71DFCFBC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</w:t>
            </w:r>
          </w:p>
        </w:tc>
        <w:tc>
          <w:tcPr>
            <w:tcW w:w="751" w:type="dxa"/>
            <w:shd w:val="clear" w:color="auto" w:fill="auto"/>
            <w:noWrap/>
          </w:tcPr>
          <w:p w14:paraId="32314F17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3797,56</w:t>
            </w:r>
          </w:p>
        </w:tc>
        <w:tc>
          <w:tcPr>
            <w:tcW w:w="802" w:type="dxa"/>
            <w:shd w:val="clear" w:color="auto" w:fill="auto"/>
            <w:noWrap/>
          </w:tcPr>
          <w:p w14:paraId="28B3FF7F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3094,02</w:t>
            </w:r>
          </w:p>
        </w:tc>
        <w:tc>
          <w:tcPr>
            <w:tcW w:w="825" w:type="dxa"/>
            <w:shd w:val="clear" w:color="auto" w:fill="auto"/>
            <w:noWrap/>
          </w:tcPr>
          <w:p w14:paraId="1C5D7252" w14:textId="28BC5B87" w:rsidR="00102787" w:rsidRPr="00102787" w:rsidRDefault="002D6A2F" w:rsidP="009053BD">
            <w:pPr>
              <w:tabs>
                <w:tab w:val="left" w:pos="900"/>
                <w:tab w:val="left" w:pos="993"/>
                <w:tab w:val="num" w:pos="1440"/>
              </w:tabs>
            </w:pPr>
            <w:r>
              <w:t>3889,88</w:t>
            </w:r>
          </w:p>
        </w:tc>
        <w:tc>
          <w:tcPr>
            <w:tcW w:w="697" w:type="dxa"/>
            <w:shd w:val="clear" w:color="auto" w:fill="auto"/>
          </w:tcPr>
          <w:p w14:paraId="47F77CB2" w14:textId="287C47BD" w:rsidR="00102787" w:rsidRPr="00102787" w:rsidRDefault="00DE7BE8" w:rsidP="00102787">
            <w:pPr>
              <w:tabs>
                <w:tab w:val="left" w:pos="900"/>
                <w:tab w:val="left" w:pos="993"/>
                <w:tab w:val="num" w:pos="1440"/>
              </w:tabs>
            </w:pPr>
            <w:r>
              <w:t>967,61</w:t>
            </w:r>
          </w:p>
        </w:tc>
        <w:tc>
          <w:tcPr>
            <w:tcW w:w="702" w:type="dxa"/>
          </w:tcPr>
          <w:p w14:paraId="7C778862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430,5</w:t>
            </w:r>
          </w:p>
        </w:tc>
        <w:tc>
          <w:tcPr>
            <w:tcW w:w="827" w:type="dxa"/>
            <w:gridSpan w:val="2"/>
          </w:tcPr>
          <w:p w14:paraId="10B821FF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9702,56</w:t>
            </w:r>
          </w:p>
        </w:tc>
      </w:tr>
      <w:tr w:rsidR="00102787" w:rsidRPr="00102787" w14:paraId="2F6359D4" w14:textId="77777777" w:rsidTr="00102787">
        <w:trPr>
          <w:gridAfter w:val="1"/>
          <w:wAfter w:w="7" w:type="dxa"/>
          <w:trHeight w:val="150"/>
          <w:jc w:val="center"/>
        </w:trPr>
        <w:tc>
          <w:tcPr>
            <w:tcW w:w="1442" w:type="dxa"/>
            <w:vMerge/>
            <w:shd w:val="clear" w:color="auto" w:fill="auto"/>
          </w:tcPr>
          <w:p w14:paraId="3E0F749E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71F9A817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11B27145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областной бюджет (ОБ)</w:t>
            </w:r>
          </w:p>
        </w:tc>
        <w:tc>
          <w:tcPr>
            <w:tcW w:w="751" w:type="dxa"/>
            <w:shd w:val="clear" w:color="auto" w:fill="auto"/>
            <w:noWrap/>
          </w:tcPr>
          <w:p w14:paraId="05B021BC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2745,0</w:t>
            </w:r>
          </w:p>
        </w:tc>
        <w:tc>
          <w:tcPr>
            <w:tcW w:w="802" w:type="dxa"/>
            <w:shd w:val="clear" w:color="auto" w:fill="auto"/>
            <w:noWrap/>
          </w:tcPr>
          <w:p w14:paraId="510AEF94" w14:textId="77777777" w:rsidR="00102787" w:rsidRPr="00102787" w:rsidRDefault="0034704D" w:rsidP="00102787">
            <w:pPr>
              <w:tabs>
                <w:tab w:val="left" w:pos="900"/>
                <w:tab w:val="left" w:pos="993"/>
                <w:tab w:val="num" w:pos="1440"/>
              </w:tabs>
            </w:pPr>
            <w:r>
              <w:t>1747,5</w:t>
            </w:r>
          </w:p>
        </w:tc>
        <w:tc>
          <w:tcPr>
            <w:tcW w:w="825" w:type="dxa"/>
            <w:shd w:val="clear" w:color="auto" w:fill="auto"/>
            <w:noWrap/>
          </w:tcPr>
          <w:p w14:paraId="2B95E924" w14:textId="77777777" w:rsidR="00102787" w:rsidRPr="00102787" w:rsidRDefault="001B35C0" w:rsidP="00102787">
            <w:pPr>
              <w:tabs>
                <w:tab w:val="left" w:pos="900"/>
                <w:tab w:val="left" w:pos="993"/>
                <w:tab w:val="num" w:pos="1440"/>
              </w:tabs>
            </w:pPr>
            <w:r>
              <w:t>1458,7</w:t>
            </w:r>
          </w:p>
        </w:tc>
        <w:tc>
          <w:tcPr>
            <w:tcW w:w="697" w:type="dxa"/>
            <w:shd w:val="clear" w:color="auto" w:fill="auto"/>
          </w:tcPr>
          <w:p w14:paraId="311DE4E4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86,9</w:t>
            </w:r>
          </w:p>
        </w:tc>
        <w:tc>
          <w:tcPr>
            <w:tcW w:w="702" w:type="dxa"/>
          </w:tcPr>
          <w:p w14:paraId="62E2DE5C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86,9</w:t>
            </w:r>
          </w:p>
        </w:tc>
        <w:tc>
          <w:tcPr>
            <w:tcW w:w="820" w:type="dxa"/>
          </w:tcPr>
          <w:p w14:paraId="34795FF7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6360,4</w:t>
            </w:r>
          </w:p>
        </w:tc>
      </w:tr>
      <w:tr w:rsidR="00102787" w:rsidRPr="00102787" w14:paraId="0237606C" w14:textId="77777777" w:rsidTr="00102787">
        <w:trPr>
          <w:gridAfter w:val="1"/>
          <w:wAfter w:w="7" w:type="dxa"/>
          <w:trHeight w:val="463"/>
          <w:jc w:val="center"/>
        </w:trPr>
        <w:tc>
          <w:tcPr>
            <w:tcW w:w="1442" w:type="dxa"/>
            <w:vMerge/>
            <w:shd w:val="clear" w:color="auto" w:fill="auto"/>
          </w:tcPr>
          <w:p w14:paraId="1179DE5A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0B53EF5A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2E11FC34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средства, планируемые к привлечению из федерального бюджета (ФБ)</w:t>
            </w:r>
          </w:p>
        </w:tc>
        <w:tc>
          <w:tcPr>
            <w:tcW w:w="751" w:type="dxa"/>
            <w:shd w:val="clear" w:color="auto" w:fill="auto"/>
            <w:noWrap/>
          </w:tcPr>
          <w:p w14:paraId="03052CB0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78900E96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498C889B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2F61734F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48915EBD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0BEC459D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102787" w:rsidRPr="00102787" w14:paraId="6FB27CFB" w14:textId="77777777" w:rsidTr="00102787">
        <w:trPr>
          <w:gridAfter w:val="1"/>
          <w:wAfter w:w="7" w:type="dxa"/>
          <w:trHeight w:val="267"/>
          <w:jc w:val="center"/>
        </w:trPr>
        <w:tc>
          <w:tcPr>
            <w:tcW w:w="1442" w:type="dxa"/>
            <w:vMerge/>
            <w:shd w:val="clear" w:color="auto" w:fill="auto"/>
          </w:tcPr>
          <w:p w14:paraId="217AAE2F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7A78F539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0D648CBD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местный бюджет (МБ)</w:t>
            </w:r>
          </w:p>
        </w:tc>
        <w:tc>
          <w:tcPr>
            <w:tcW w:w="751" w:type="dxa"/>
            <w:shd w:val="clear" w:color="auto" w:fill="auto"/>
            <w:noWrap/>
          </w:tcPr>
          <w:p w14:paraId="6577DA0B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1052,56</w:t>
            </w:r>
          </w:p>
        </w:tc>
        <w:tc>
          <w:tcPr>
            <w:tcW w:w="802" w:type="dxa"/>
            <w:shd w:val="clear" w:color="auto" w:fill="auto"/>
            <w:noWrap/>
          </w:tcPr>
          <w:p w14:paraId="41F4B85B" w14:textId="77777777" w:rsidR="00102787" w:rsidRPr="00102787" w:rsidRDefault="0034704D" w:rsidP="00102787">
            <w:pPr>
              <w:tabs>
                <w:tab w:val="left" w:pos="900"/>
                <w:tab w:val="left" w:pos="993"/>
                <w:tab w:val="num" w:pos="1440"/>
              </w:tabs>
            </w:pPr>
            <w:r>
              <w:t>1346,0</w:t>
            </w:r>
          </w:p>
        </w:tc>
        <w:tc>
          <w:tcPr>
            <w:tcW w:w="825" w:type="dxa"/>
            <w:shd w:val="clear" w:color="auto" w:fill="auto"/>
            <w:noWrap/>
          </w:tcPr>
          <w:p w14:paraId="64514529" w14:textId="03D2D6DC" w:rsidR="00102787" w:rsidRPr="00102787" w:rsidRDefault="002D6A2F" w:rsidP="00F50CB7">
            <w:pPr>
              <w:tabs>
                <w:tab w:val="left" w:pos="900"/>
                <w:tab w:val="left" w:pos="993"/>
                <w:tab w:val="num" w:pos="1440"/>
              </w:tabs>
            </w:pPr>
            <w:r>
              <w:t>2431,</w:t>
            </w:r>
            <w:r w:rsidR="00F50CB7">
              <w:t>18</w:t>
            </w:r>
          </w:p>
        </w:tc>
        <w:tc>
          <w:tcPr>
            <w:tcW w:w="697" w:type="dxa"/>
            <w:shd w:val="clear" w:color="auto" w:fill="auto"/>
          </w:tcPr>
          <w:p w14:paraId="1CD72863" w14:textId="3283184D" w:rsidR="00102787" w:rsidRPr="00102787" w:rsidRDefault="00DE7BE8" w:rsidP="00102787">
            <w:pPr>
              <w:tabs>
                <w:tab w:val="left" w:pos="900"/>
                <w:tab w:val="left" w:pos="993"/>
                <w:tab w:val="num" w:pos="1440"/>
              </w:tabs>
            </w:pPr>
            <w:r>
              <w:t>880,71</w:t>
            </w:r>
          </w:p>
        </w:tc>
        <w:tc>
          <w:tcPr>
            <w:tcW w:w="702" w:type="dxa"/>
          </w:tcPr>
          <w:p w14:paraId="0535266D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343,6</w:t>
            </w:r>
          </w:p>
        </w:tc>
        <w:tc>
          <w:tcPr>
            <w:tcW w:w="820" w:type="dxa"/>
          </w:tcPr>
          <w:p w14:paraId="630FC982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3342,16</w:t>
            </w:r>
          </w:p>
        </w:tc>
      </w:tr>
      <w:tr w:rsidR="00102787" w:rsidRPr="00102787" w14:paraId="6B04C3EC" w14:textId="77777777" w:rsidTr="00102787">
        <w:trPr>
          <w:gridAfter w:val="1"/>
          <w:wAfter w:w="7" w:type="dxa"/>
          <w:trHeight w:val="245"/>
          <w:jc w:val="center"/>
        </w:trPr>
        <w:tc>
          <w:tcPr>
            <w:tcW w:w="1442" w:type="dxa"/>
            <w:vMerge/>
            <w:shd w:val="clear" w:color="auto" w:fill="auto"/>
          </w:tcPr>
          <w:p w14:paraId="2D719395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79379244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63F3446B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иные источники (ИИ)</w:t>
            </w:r>
          </w:p>
        </w:tc>
        <w:tc>
          <w:tcPr>
            <w:tcW w:w="751" w:type="dxa"/>
            <w:shd w:val="clear" w:color="auto" w:fill="auto"/>
            <w:noWrap/>
          </w:tcPr>
          <w:p w14:paraId="0694B7AF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12575CE4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3C933FAA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77FE365E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6E78BDA4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29102268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4C9FE993" w14:textId="77777777" w:rsidTr="00102787">
        <w:trPr>
          <w:gridAfter w:val="1"/>
          <w:wAfter w:w="7" w:type="dxa"/>
          <w:trHeight w:val="245"/>
          <w:jc w:val="center"/>
        </w:trPr>
        <w:tc>
          <w:tcPr>
            <w:tcW w:w="1442" w:type="dxa"/>
            <w:vMerge/>
            <w:shd w:val="clear" w:color="auto" w:fill="auto"/>
          </w:tcPr>
          <w:p w14:paraId="30DD344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 w:val="restart"/>
          </w:tcPr>
          <w:p w14:paraId="312ACE2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Администрация Тайтурского городского поселения Усольского муниципального района Иркутской области</w:t>
            </w:r>
          </w:p>
          <w:p w14:paraId="5234540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3C88C63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</w:t>
            </w:r>
          </w:p>
        </w:tc>
        <w:tc>
          <w:tcPr>
            <w:tcW w:w="751" w:type="dxa"/>
            <w:shd w:val="clear" w:color="auto" w:fill="auto"/>
            <w:noWrap/>
          </w:tcPr>
          <w:p w14:paraId="662A24B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3797,56</w:t>
            </w:r>
          </w:p>
        </w:tc>
        <w:tc>
          <w:tcPr>
            <w:tcW w:w="802" w:type="dxa"/>
            <w:shd w:val="clear" w:color="auto" w:fill="auto"/>
            <w:noWrap/>
          </w:tcPr>
          <w:p w14:paraId="79CF8BC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3094,02</w:t>
            </w:r>
          </w:p>
        </w:tc>
        <w:tc>
          <w:tcPr>
            <w:tcW w:w="825" w:type="dxa"/>
            <w:shd w:val="clear" w:color="auto" w:fill="auto"/>
            <w:noWrap/>
          </w:tcPr>
          <w:p w14:paraId="2A31F81C" w14:textId="5D66F553" w:rsidR="00DB483E" w:rsidRPr="00102787" w:rsidRDefault="003B1331" w:rsidP="002D6A2F">
            <w:pPr>
              <w:tabs>
                <w:tab w:val="left" w:pos="900"/>
                <w:tab w:val="left" w:pos="993"/>
                <w:tab w:val="num" w:pos="1440"/>
              </w:tabs>
            </w:pPr>
            <w:r>
              <w:t>3</w:t>
            </w:r>
            <w:r w:rsidR="002D6A2F">
              <w:t>889</w:t>
            </w:r>
            <w:r>
              <w:t>,88</w:t>
            </w:r>
          </w:p>
        </w:tc>
        <w:tc>
          <w:tcPr>
            <w:tcW w:w="697" w:type="dxa"/>
            <w:shd w:val="clear" w:color="auto" w:fill="auto"/>
          </w:tcPr>
          <w:p w14:paraId="5A08013E" w14:textId="5ED25D63" w:rsidR="00DB483E" w:rsidRPr="00102787" w:rsidRDefault="00DE7BE8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967,61</w:t>
            </w:r>
          </w:p>
        </w:tc>
        <w:tc>
          <w:tcPr>
            <w:tcW w:w="702" w:type="dxa"/>
          </w:tcPr>
          <w:p w14:paraId="002494C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430,5</w:t>
            </w:r>
          </w:p>
        </w:tc>
        <w:tc>
          <w:tcPr>
            <w:tcW w:w="820" w:type="dxa"/>
          </w:tcPr>
          <w:p w14:paraId="166C1CF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9702,56</w:t>
            </w:r>
          </w:p>
        </w:tc>
      </w:tr>
      <w:tr w:rsidR="00DB483E" w:rsidRPr="00102787" w14:paraId="10F3BF58" w14:textId="77777777" w:rsidTr="00102787">
        <w:trPr>
          <w:gridAfter w:val="1"/>
          <w:wAfter w:w="7" w:type="dxa"/>
          <w:trHeight w:val="245"/>
          <w:jc w:val="center"/>
        </w:trPr>
        <w:tc>
          <w:tcPr>
            <w:tcW w:w="1442" w:type="dxa"/>
            <w:vMerge/>
            <w:shd w:val="clear" w:color="auto" w:fill="auto"/>
          </w:tcPr>
          <w:p w14:paraId="2DD09D4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372F6A6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31123D6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областной бюджет (ОБ)</w:t>
            </w:r>
          </w:p>
        </w:tc>
        <w:tc>
          <w:tcPr>
            <w:tcW w:w="751" w:type="dxa"/>
            <w:shd w:val="clear" w:color="auto" w:fill="auto"/>
            <w:noWrap/>
          </w:tcPr>
          <w:p w14:paraId="23C94FB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2745,0</w:t>
            </w:r>
          </w:p>
        </w:tc>
        <w:tc>
          <w:tcPr>
            <w:tcW w:w="802" w:type="dxa"/>
            <w:shd w:val="clear" w:color="auto" w:fill="auto"/>
            <w:noWrap/>
          </w:tcPr>
          <w:p w14:paraId="7D02D52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1747,5</w:t>
            </w:r>
          </w:p>
        </w:tc>
        <w:tc>
          <w:tcPr>
            <w:tcW w:w="825" w:type="dxa"/>
            <w:shd w:val="clear" w:color="auto" w:fill="auto"/>
            <w:noWrap/>
          </w:tcPr>
          <w:p w14:paraId="70B8E8B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1458,7</w:t>
            </w:r>
          </w:p>
        </w:tc>
        <w:tc>
          <w:tcPr>
            <w:tcW w:w="697" w:type="dxa"/>
            <w:shd w:val="clear" w:color="auto" w:fill="auto"/>
          </w:tcPr>
          <w:p w14:paraId="00C414A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86,9</w:t>
            </w:r>
          </w:p>
        </w:tc>
        <w:tc>
          <w:tcPr>
            <w:tcW w:w="702" w:type="dxa"/>
          </w:tcPr>
          <w:p w14:paraId="7D58838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86,9</w:t>
            </w:r>
          </w:p>
        </w:tc>
        <w:tc>
          <w:tcPr>
            <w:tcW w:w="820" w:type="dxa"/>
          </w:tcPr>
          <w:p w14:paraId="47BBF6B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6347,3</w:t>
            </w:r>
          </w:p>
        </w:tc>
      </w:tr>
      <w:tr w:rsidR="00DB483E" w:rsidRPr="00102787" w14:paraId="0DBDC79F" w14:textId="77777777" w:rsidTr="00102787">
        <w:trPr>
          <w:gridAfter w:val="1"/>
          <w:wAfter w:w="7" w:type="dxa"/>
          <w:trHeight w:val="245"/>
          <w:jc w:val="center"/>
        </w:trPr>
        <w:tc>
          <w:tcPr>
            <w:tcW w:w="1442" w:type="dxa"/>
            <w:vMerge/>
            <w:shd w:val="clear" w:color="auto" w:fill="auto"/>
          </w:tcPr>
          <w:p w14:paraId="72003AA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0DD8096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33ED15A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средства, планируемые к привлечению из федерального бюджета (ФБ)</w:t>
            </w:r>
          </w:p>
        </w:tc>
        <w:tc>
          <w:tcPr>
            <w:tcW w:w="751" w:type="dxa"/>
            <w:shd w:val="clear" w:color="auto" w:fill="auto"/>
            <w:noWrap/>
          </w:tcPr>
          <w:p w14:paraId="29635BD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63C804B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0B6A2C7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0337888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047C58B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3165140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1A24EFD1" w14:textId="77777777" w:rsidTr="00102787">
        <w:trPr>
          <w:gridAfter w:val="1"/>
          <w:wAfter w:w="7" w:type="dxa"/>
          <w:trHeight w:val="245"/>
          <w:jc w:val="center"/>
        </w:trPr>
        <w:tc>
          <w:tcPr>
            <w:tcW w:w="1442" w:type="dxa"/>
            <w:vMerge/>
            <w:shd w:val="clear" w:color="auto" w:fill="auto"/>
          </w:tcPr>
          <w:p w14:paraId="449FD1C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423E90A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7540F77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местный бюджет (МБ)</w:t>
            </w:r>
          </w:p>
        </w:tc>
        <w:tc>
          <w:tcPr>
            <w:tcW w:w="751" w:type="dxa"/>
            <w:shd w:val="clear" w:color="auto" w:fill="auto"/>
            <w:noWrap/>
          </w:tcPr>
          <w:p w14:paraId="5861858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1052,56</w:t>
            </w:r>
          </w:p>
        </w:tc>
        <w:tc>
          <w:tcPr>
            <w:tcW w:w="802" w:type="dxa"/>
            <w:shd w:val="clear" w:color="auto" w:fill="auto"/>
            <w:noWrap/>
          </w:tcPr>
          <w:p w14:paraId="304CD0B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1346,0</w:t>
            </w:r>
          </w:p>
        </w:tc>
        <w:tc>
          <w:tcPr>
            <w:tcW w:w="825" w:type="dxa"/>
            <w:shd w:val="clear" w:color="auto" w:fill="auto"/>
            <w:noWrap/>
          </w:tcPr>
          <w:p w14:paraId="0DF0685C" w14:textId="23BA0B5F" w:rsidR="00DB483E" w:rsidRPr="00102787" w:rsidRDefault="002D6A2F" w:rsidP="00F50CB7">
            <w:pPr>
              <w:tabs>
                <w:tab w:val="left" w:pos="900"/>
                <w:tab w:val="left" w:pos="993"/>
                <w:tab w:val="num" w:pos="1440"/>
              </w:tabs>
            </w:pPr>
            <w:r>
              <w:t>2431,</w:t>
            </w:r>
            <w:r w:rsidR="00F50CB7">
              <w:t>18</w:t>
            </w:r>
          </w:p>
        </w:tc>
        <w:tc>
          <w:tcPr>
            <w:tcW w:w="697" w:type="dxa"/>
            <w:shd w:val="clear" w:color="auto" w:fill="auto"/>
          </w:tcPr>
          <w:p w14:paraId="5AE03D67" w14:textId="1C763187" w:rsidR="00DB483E" w:rsidRPr="00102787" w:rsidRDefault="00DE7BE8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880,71</w:t>
            </w:r>
          </w:p>
        </w:tc>
        <w:tc>
          <w:tcPr>
            <w:tcW w:w="702" w:type="dxa"/>
          </w:tcPr>
          <w:p w14:paraId="67A08A2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343,6</w:t>
            </w:r>
          </w:p>
        </w:tc>
        <w:tc>
          <w:tcPr>
            <w:tcW w:w="820" w:type="dxa"/>
          </w:tcPr>
          <w:p w14:paraId="14E1166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3355,26</w:t>
            </w:r>
          </w:p>
        </w:tc>
      </w:tr>
      <w:tr w:rsidR="00DB483E" w:rsidRPr="00102787" w14:paraId="494F441C" w14:textId="77777777" w:rsidTr="00102787">
        <w:trPr>
          <w:gridAfter w:val="1"/>
          <w:wAfter w:w="7" w:type="dxa"/>
          <w:trHeight w:val="245"/>
          <w:jc w:val="center"/>
        </w:trPr>
        <w:tc>
          <w:tcPr>
            <w:tcW w:w="1442" w:type="dxa"/>
            <w:vMerge/>
            <w:shd w:val="clear" w:color="auto" w:fill="auto"/>
          </w:tcPr>
          <w:p w14:paraId="1610F79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23F6834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4317934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иные источники (ИИ)</w:t>
            </w:r>
          </w:p>
        </w:tc>
        <w:tc>
          <w:tcPr>
            <w:tcW w:w="751" w:type="dxa"/>
            <w:shd w:val="clear" w:color="auto" w:fill="auto"/>
            <w:noWrap/>
          </w:tcPr>
          <w:p w14:paraId="7A7941F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18E4654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0D0EA98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0689FA6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765920C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544A814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14E8A24E" w14:textId="77777777" w:rsidTr="00102787">
        <w:trPr>
          <w:trHeight w:val="258"/>
          <w:jc w:val="center"/>
        </w:trPr>
        <w:tc>
          <w:tcPr>
            <w:tcW w:w="1442" w:type="dxa"/>
            <w:vMerge w:val="restart"/>
            <w:shd w:val="clear" w:color="auto" w:fill="auto"/>
          </w:tcPr>
          <w:p w14:paraId="00F4B78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>
              <w:rPr>
                <w:lang w:val="en-US"/>
              </w:rPr>
              <w:t>I</w:t>
            </w:r>
            <w:r w:rsidRPr="00AD6918">
              <w:t>.</w:t>
            </w:r>
            <w:r>
              <w:t xml:space="preserve">Основное мероприятие к Программе </w:t>
            </w:r>
            <w:r w:rsidRPr="00881080">
              <w:t>«Развитие жилищно-коммунального хозяйства Тайтурского городского поселения Усольского муниципального района Иркутской области» на 2020–2024 годы</w:t>
            </w:r>
          </w:p>
        </w:tc>
        <w:tc>
          <w:tcPr>
            <w:tcW w:w="1399" w:type="dxa"/>
            <w:vMerge w:val="restart"/>
          </w:tcPr>
          <w:p w14:paraId="4732336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всего, в том числе:</w:t>
            </w:r>
          </w:p>
        </w:tc>
        <w:tc>
          <w:tcPr>
            <w:tcW w:w="2208" w:type="dxa"/>
            <w:shd w:val="clear" w:color="auto" w:fill="auto"/>
          </w:tcPr>
          <w:p w14:paraId="6BE9C89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</w:t>
            </w:r>
          </w:p>
        </w:tc>
        <w:tc>
          <w:tcPr>
            <w:tcW w:w="751" w:type="dxa"/>
            <w:shd w:val="clear" w:color="auto" w:fill="auto"/>
            <w:noWrap/>
          </w:tcPr>
          <w:p w14:paraId="02C0F83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3FFF01A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34EFACA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87,0</w:t>
            </w:r>
          </w:p>
        </w:tc>
        <w:tc>
          <w:tcPr>
            <w:tcW w:w="697" w:type="dxa"/>
            <w:shd w:val="clear" w:color="auto" w:fill="auto"/>
          </w:tcPr>
          <w:p w14:paraId="69BE6D1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702" w:type="dxa"/>
          </w:tcPr>
          <w:p w14:paraId="496CB61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27" w:type="dxa"/>
            <w:gridSpan w:val="2"/>
          </w:tcPr>
          <w:p w14:paraId="6A92984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87,0</w:t>
            </w:r>
          </w:p>
        </w:tc>
      </w:tr>
      <w:tr w:rsidR="00DB483E" w:rsidRPr="00102787" w14:paraId="78F1BC91" w14:textId="77777777" w:rsidTr="00102787">
        <w:trPr>
          <w:gridAfter w:val="1"/>
          <w:wAfter w:w="7" w:type="dxa"/>
          <w:trHeight w:val="214"/>
          <w:jc w:val="center"/>
        </w:trPr>
        <w:tc>
          <w:tcPr>
            <w:tcW w:w="1442" w:type="dxa"/>
            <w:vMerge/>
          </w:tcPr>
          <w:p w14:paraId="3BA73AE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198B0B4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063C837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областной бюджет (ОБ)</w:t>
            </w:r>
          </w:p>
        </w:tc>
        <w:tc>
          <w:tcPr>
            <w:tcW w:w="751" w:type="dxa"/>
            <w:shd w:val="clear" w:color="auto" w:fill="auto"/>
            <w:noWrap/>
          </w:tcPr>
          <w:p w14:paraId="5A8BB8C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3D3BA61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3460BD3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697" w:type="dxa"/>
            <w:shd w:val="clear" w:color="auto" w:fill="auto"/>
          </w:tcPr>
          <w:p w14:paraId="7E47CB8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702" w:type="dxa"/>
          </w:tcPr>
          <w:p w14:paraId="2358177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20" w:type="dxa"/>
          </w:tcPr>
          <w:p w14:paraId="0589223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</w:tr>
      <w:tr w:rsidR="00DB483E" w:rsidRPr="00102787" w14:paraId="344F42BA" w14:textId="77777777" w:rsidTr="00102787">
        <w:trPr>
          <w:gridAfter w:val="1"/>
          <w:wAfter w:w="7" w:type="dxa"/>
          <w:trHeight w:val="395"/>
          <w:jc w:val="center"/>
        </w:trPr>
        <w:tc>
          <w:tcPr>
            <w:tcW w:w="1442" w:type="dxa"/>
            <w:vMerge/>
          </w:tcPr>
          <w:p w14:paraId="6CDBEFC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4C8B5F5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19D48A2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средства, планируемые к привлечению из федерального бюджета (ФБ)</w:t>
            </w:r>
          </w:p>
        </w:tc>
        <w:tc>
          <w:tcPr>
            <w:tcW w:w="751" w:type="dxa"/>
            <w:shd w:val="clear" w:color="auto" w:fill="auto"/>
            <w:noWrap/>
          </w:tcPr>
          <w:p w14:paraId="09C4F14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636A0FD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76EE37B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2BDB6EE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1C3B23A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23D4C32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3DC185CE" w14:textId="77777777" w:rsidTr="00102787">
        <w:trPr>
          <w:gridAfter w:val="1"/>
          <w:wAfter w:w="7" w:type="dxa"/>
          <w:trHeight w:val="217"/>
          <w:jc w:val="center"/>
        </w:trPr>
        <w:tc>
          <w:tcPr>
            <w:tcW w:w="1442" w:type="dxa"/>
            <w:vMerge/>
          </w:tcPr>
          <w:p w14:paraId="5FBF9CB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54EB9C0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6DCC9A7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местный бюджет (МБ)</w:t>
            </w:r>
          </w:p>
        </w:tc>
        <w:tc>
          <w:tcPr>
            <w:tcW w:w="751" w:type="dxa"/>
            <w:shd w:val="clear" w:color="auto" w:fill="auto"/>
            <w:noWrap/>
          </w:tcPr>
          <w:p w14:paraId="5D4DD73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0E461DB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32EDD86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87,0</w:t>
            </w:r>
          </w:p>
        </w:tc>
        <w:tc>
          <w:tcPr>
            <w:tcW w:w="697" w:type="dxa"/>
            <w:shd w:val="clear" w:color="auto" w:fill="auto"/>
          </w:tcPr>
          <w:p w14:paraId="6994D89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702" w:type="dxa"/>
          </w:tcPr>
          <w:p w14:paraId="0E45F08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20" w:type="dxa"/>
          </w:tcPr>
          <w:p w14:paraId="2C290C1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87,0</w:t>
            </w:r>
          </w:p>
        </w:tc>
      </w:tr>
      <w:tr w:rsidR="00DB483E" w:rsidRPr="00102787" w14:paraId="5CF0C7EE" w14:textId="77777777" w:rsidTr="00102787">
        <w:trPr>
          <w:gridAfter w:val="1"/>
          <w:wAfter w:w="7" w:type="dxa"/>
          <w:trHeight w:val="232"/>
          <w:jc w:val="center"/>
        </w:trPr>
        <w:tc>
          <w:tcPr>
            <w:tcW w:w="1442" w:type="dxa"/>
            <w:vMerge/>
          </w:tcPr>
          <w:p w14:paraId="4436F33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0B1CAA5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65BEC78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иные источники (ИИ)</w:t>
            </w:r>
          </w:p>
        </w:tc>
        <w:tc>
          <w:tcPr>
            <w:tcW w:w="751" w:type="dxa"/>
            <w:shd w:val="clear" w:color="auto" w:fill="auto"/>
            <w:noWrap/>
          </w:tcPr>
          <w:p w14:paraId="62F8972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75CB6D3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182A8E3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339F5BF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0397766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64A65AA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025787A3" w14:textId="77777777" w:rsidTr="00881080">
        <w:trPr>
          <w:gridAfter w:val="1"/>
          <w:wAfter w:w="7" w:type="dxa"/>
          <w:trHeight w:val="463"/>
          <w:jc w:val="center"/>
        </w:trPr>
        <w:tc>
          <w:tcPr>
            <w:tcW w:w="1442" w:type="dxa"/>
            <w:vMerge/>
            <w:shd w:val="clear" w:color="auto" w:fill="auto"/>
          </w:tcPr>
          <w:p w14:paraId="1C32DAB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 w:val="restart"/>
          </w:tcPr>
          <w:p w14:paraId="65FC7AF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Администрация Тайтурского городского поселения Усольского муниципального района Иркутской области</w:t>
            </w:r>
          </w:p>
          <w:p w14:paraId="220708B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02E60EE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</w:t>
            </w:r>
          </w:p>
        </w:tc>
        <w:tc>
          <w:tcPr>
            <w:tcW w:w="751" w:type="dxa"/>
            <w:shd w:val="clear" w:color="auto" w:fill="auto"/>
            <w:noWrap/>
          </w:tcPr>
          <w:p w14:paraId="4ED767A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38B0251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588B053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87,0</w:t>
            </w:r>
          </w:p>
        </w:tc>
        <w:tc>
          <w:tcPr>
            <w:tcW w:w="697" w:type="dxa"/>
            <w:shd w:val="clear" w:color="auto" w:fill="auto"/>
          </w:tcPr>
          <w:p w14:paraId="6855165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702" w:type="dxa"/>
          </w:tcPr>
          <w:p w14:paraId="2346898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20" w:type="dxa"/>
          </w:tcPr>
          <w:p w14:paraId="6417DBC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87,0</w:t>
            </w:r>
          </w:p>
        </w:tc>
      </w:tr>
      <w:tr w:rsidR="00DB483E" w:rsidRPr="00102787" w14:paraId="1EA84343" w14:textId="77777777" w:rsidTr="00102787">
        <w:trPr>
          <w:gridAfter w:val="1"/>
          <w:wAfter w:w="7" w:type="dxa"/>
          <w:trHeight w:val="183"/>
          <w:jc w:val="center"/>
        </w:trPr>
        <w:tc>
          <w:tcPr>
            <w:tcW w:w="1442" w:type="dxa"/>
            <w:vMerge/>
            <w:shd w:val="clear" w:color="auto" w:fill="auto"/>
          </w:tcPr>
          <w:p w14:paraId="72FB34F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2A2C66F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0475E95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областной бюджет (ОБ)</w:t>
            </w:r>
          </w:p>
        </w:tc>
        <w:tc>
          <w:tcPr>
            <w:tcW w:w="751" w:type="dxa"/>
            <w:shd w:val="clear" w:color="auto" w:fill="auto"/>
            <w:noWrap/>
          </w:tcPr>
          <w:p w14:paraId="3A868F5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5736E94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70A04AB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697" w:type="dxa"/>
            <w:shd w:val="clear" w:color="auto" w:fill="auto"/>
          </w:tcPr>
          <w:p w14:paraId="505F4D5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702" w:type="dxa"/>
          </w:tcPr>
          <w:p w14:paraId="7326A3A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20" w:type="dxa"/>
          </w:tcPr>
          <w:p w14:paraId="2C60F51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</w:tr>
      <w:tr w:rsidR="00DB483E" w:rsidRPr="00102787" w14:paraId="5B810071" w14:textId="77777777" w:rsidTr="00102787">
        <w:trPr>
          <w:gridAfter w:val="1"/>
          <w:wAfter w:w="7" w:type="dxa"/>
          <w:trHeight w:val="300"/>
          <w:jc w:val="center"/>
        </w:trPr>
        <w:tc>
          <w:tcPr>
            <w:tcW w:w="1442" w:type="dxa"/>
            <w:vMerge/>
            <w:shd w:val="clear" w:color="auto" w:fill="auto"/>
          </w:tcPr>
          <w:p w14:paraId="3829202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1CC2741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6AEBA77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средства, планируемые к привлечению из федерального бюджета (ФБ)</w:t>
            </w:r>
          </w:p>
        </w:tc>
        <w:tc>
          <w:tcPr>
            <w:tcW w:w="751" w:type="dxa"/>
            <w:shd w:val="clear" w:color="auto" w:fill="auto"/>
            <w:noWrap/>
          </w:tcPr>
          <w:p w14:paraId="6D843A4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04BD6D2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72100D4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6CDB81B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3C0D1B2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5DD8A6B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11604A5C" w14:textId="77777777" w:rsidTr="00102787">
        <w:trPr>
          <w:gridAfter w:val="1"/>
          <w:wAfter w:w="7" w:type="dxa"/>
          <w:trHeight w:val="300"/>
          <w:jc w:val="center"/>
        </w:trPr>
        <w:tc>
          <w:tcPr>
            <w:tcW w:w="1442" w:type="dxa"/>
            <w:vMerge/>
            <w:shd w:val="clear" w:color="auto" w:fill="auto"/>
          </w:tcPr>
          <w:p w14:paraId="7EFAC4D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755E6B7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424E45C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местный бюджет (МБ)</w:t>
            </w:r>
          </w:p>
        </w:tc>
        <w:tc>
          <w:tcPr>
            <w:tcW w:w="751" w:type="dxa"/>
            <w:shd w:val="clear" w:color="auto" w:fill="auto"/>
            <w:noWrap/>
          </w:tcPr>
          <w:p w14:paraId="4FD85D2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3A7B7EC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2EBBAD0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87,0</w:t>
            </w:r>
          </w:p>
        </w:tc>
        <w:tc>
          <w:tcPr>
            <w:tcW w:w="697" w:type="dxa"/>
            <w:shd w:val="clear" w:color="auto" w:fill="auto"/>
          </w:tcPr>
          <w:p w14:paraId="70E9AE5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702" w:type="dxa"/>
          </w:tcPr>
          <w:p w14:paraId="4FD361A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20" w:type="dxa"/>
          </w:tcPr>
          <w:p w14:paraId="7B5545B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87,0</w:t>
            </w:r>
          </w:p>
        </w:tc>
      </w:tr>
      <w:tr w:rsidR="00DB483E" w:rsidRPr="00102787" w14:paraId="375704C4" w14:textId="77777777" w:rsidTr="00102787">
        <w:trPr>
          <w:gridAfter w:val="1"/>
          <w:wAfter w:w="7" w:type="dxa"/>
          <w:trHeight w:val="165"/>
          <w:jc w:val="center"/>
        </w:trPr>
        <w:tc>
          <w:tcPr>
            <w:tcW w:w="1442" w:type="dxa"/>
            <w:vMerge/>
            <w:shd w:val="clear" w:color="auto" w:fill="auto"/>
          </w:tcPr>
          <w:p w14:paraId="36116CF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558ED6E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63D7A0E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иные источники (ИИ)</w:t>
            </w:r>
          </w:p>
        </w:tc>
        <w:tc>
          <w:tcPr>
            <w:tcW w:w="751" w:type="dxa"/>
            <w:shd w:val="clear" w:color="auto" w:fill="auto"/>
            <w:noWrap/>
          </w:tcPr>
          <w:p w14:paraId="6244AC3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7F8F7BD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3E8EDA5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095B49E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0E2EAD9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2FC518D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11B19A4A" w14:textId="77777777" w:rsidTr="00102787">
        <w:trPr>
          <w:trHeight w:val="143"/>
          <w:jc w:val="center"/>
        </w:trPr>
        <w:tc>
          <w:tcPr>
            <w:tcW w:w="1442" w:type="dxa"/>
            <w:vMerge w:val="restart"/>
            <w:shd w:val="clear" w:color="auto" w:fill="auto"/>
          </w:tcPr>
          <w:p w14:paraId="205E951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lastRenderedPageBreak/>
              <w:t>Мероприятие 1 Проведение капитального ремонта государственного жилищного фонда субъектов Российской Федерации и муниципального жилищного фонда на 2020-2024 годы</w:t>
            </w:r>
          </w:p>
        </w:tc>
        <w:tc>
          <w:tcPr>
            <w:tcW w:w="1399" w:type="dxa"/>
            <w:vMerge w:val="restart"/>
          </w:tcPr>
          <w:p w14:paraId="67897A0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2208" w:type="dxa"/>
            <w:shd w:val="clear" w:color="auto" w:fill="auto"/>
          </w:tcPr>
          <w:p w14:paraId="201C2C8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</w:t>
            </w:r>
          </w:p>
        </w:tc>
        <w:tc>
          <w:tcPr>
            <w:tcW w:w="751" w:type="dxa"/>
            <w:shd w:val="clear" w:color="auto" w:fill="auto"/>
            <w:noWrap/>
          </w:tcPr>
          <w:p w14:paraId="73E3F3E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157,22</w:t>
            </w:r>
          </w:p>
        </w:tc>
        <w:tc>
          <w:tcPr>
            <w:tcW w:w="802" w:type="dxa"/>
            <w:shd w:val="clear" w:color="auto" w:fill="auto"/>
            <w:noWrap/>
          </w:tcPr>
          <w:p w14:paraId="0B11CB9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165,8</w:t>
            </w:r>
          </w:p>
        </w:tc>
        <w:tc>
          <w:tcPr>
            <w:tcW w:w="825" w:type="dxa"/>
            <w:shd w:val="clear" w:color="auto" w:fill="auto"/>
            <w:noWrap/>
          </w:tcPr>
          <w:p w14:paraId="44BC9A34" w14:textId="380FF378" w:rsidR="00DB483E" w:rsidRPr="00102787" w:rsidRDefault="002D6A2F" w:rsidP="00CD680D">
            <w:pPr>
              <w:tabs>
                <w:tab w:val="left" w:pos="900"/>
                <w:tab w:val="left" w:pos="993"/>
                <w:tab w:val="num" w:pos="1440"/>
              </w:tabs>
            </w:pPr>
            <w:r>
              <w:t>245,7</w:t>
            </w:r>
            <w:r w:rsidR="00CD680D">
              <w:t>1</w:t>
            </w:r>
          </w:p>
        </w:tc>
        <w:tc>
          <w:tcPr>
            <w:tcW w:w="697" w:type="dxa"/>
            <w:shd w:val="clear" w:color="auto" w:fill="auto"/>
          </w:tcPr>
          <w:p w14:paraId="12748CC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174,6</w:t>
            </w:r>
          </w:p>
        </w:tc>
        <w:tc>
          <w:tcPr>
            <w:tcW w:w="702" w:type="dxa"/>
          </w:tcPr>
          <w:p w14:paraId="1C4906C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174,6</w:t>
            </w:r>
          </w:p>
        </w:tc>
        <w:tc>
          <w:tcPr>
            <w:tcW w:w="827" w:type="dxa"/>
            <w:gridSpan w:val="2"/>
          </w:tcPr>
          <w:p w14:paraId="3896F13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846,82</w:t>
            </w:r>
          </w:p>
        </w:tc>
      </w:tr>
      <w:tr w:rsidR="00DB483E" w:rsidRPr="00102787" w14:paraId="6A513B16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6578B64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62F6119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150CDBF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областной бюджет (ОБ)</w:t>
            </w:r>
          </w:p>
        </w:tc>
        <w:tc>
          <w:tcPr>
            <w:tcW w:w="751" w:type="dxa"/>
            <w:shd w:val="clear" w:color="auto" w:fill="auto"/>
            <w:noWrap/>
          </w:tcPr>
          <w:p w14:paraId="295F68F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4C4AF4E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72A2BAC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67E360B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19024E2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087E24A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2A107DF2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4954B71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520025F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6ABCB12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средства, планируемые к привлечению из  федерального бюджета (ФБ)</w:t>
            </w:r>
          </w:p>
        </w:tc>
        <w:tc>
          <w:tcPr>
            <w:tcW w:w="751" w:type="dxa"/>
            <w:shd w:val="clear" w:color="auto" w:fill="auto"/>
            <w:noWrap/>
          </w:tcPr>
          <w:p w14:paraId="63E4B86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5883FB3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5A499A7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54B6A7A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7E49CFB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70B34FF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57396CA7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55BC691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38181F0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106A0AB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местный бюджет (МБ)</w:t>
            </w:r>
          </w:p>
        </w:tc>
        <w:tc>
          <w:tcPr>
            <w:tcW w:w="751" w:type="dxa"/>
            <w:shd w:val="clear" w:color="auto" w:fill="auto"/>
            <w:noWrap/>
          </w:tcPr>
          <w:p w14:paraId="4F29951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157,22</w:t>
            </w:r>
          </w:p>
        </w:tc>
        <w:tc>
          <w:tcPr>
            <w:tcW w:w="802" w:type="dxa"/>
            <w:shd w:val="clear" w:color="auto" w:fill="auto"/>
            <w:noWrap/>
          </w:tcPr>
          <w:p w14:paraId="0948D32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165,8</w:t>
            </w:r>
          </w:p>
        </w:tc>
        <w:tc>
          <w:tcPr>
            <w:tcW w:w="825" w:type="dxa"/>
            <w:shd w:val="clear" w:color="auto" w:fill="auto"/>
            <w:noWrap/>
          </w:tcPr>
          <w:p w14:paraId="49D8F2BB" w14:textId="0941AF69" w:rsidR="00DB483E" w:rsidRPr="00102787" w:rsidRDefault="002D6A2F" w:rsidP="00CD680D">
            <w:pPr>
              <w:tabs>
                <w:tab w:val="left" w:pos="900"/>
                <w:tab w:val="left" w:pos="993"/>
                <w:tab w:val="num" w:pos="1440"/>
              </w:tabs>
            </w:pPr>
            <w:r>
              <w:t>245,7</w:t>
            </w:r>
            <w:r w:rsidR="00CD680D">
              <w:t>1</w:t>
            </w:r>
          </w:p>
        </w:tc>
        <w:tc>
          <w:tcPr>
            <w:tcW w:w="697" w:type="dxa"/>
            <w:shd w:val="clear" w:color="auto" w:fill="auto"/>
          </w:tcPr>
          <w:p w14:paraId="22E4C3E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174,6</w:t>
            </w:r>
          </w:p>
        </w:tc>
        <w:tc>
          <w:tcPr>
            <w:tcW w:w="702" w:type="dxa"/>
          </w:tcPr>
          <w:p w14:paraId="3D3D4CB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174,6</w:t>
            </w:r>
          </w:p>
        </w:tc>
        <w:tc>
          <w:tcPr>
            <w:tcW w:w="820" w:type="dxa"/>
          </w:tcPr>
          <w:p w14:paraId="73B3E3D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846,82</w:t>
            </w:r>
          </w:p>
        </w:tc>
      </w:tr>
      <w:tr w:rsidR="00DB483E" w:rsidRPr="00102787" w14:paraId="3CC65EB6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510A14B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0AC9865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7033E45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иные источники (ИИ)</w:t>
            </w:r>
          </w:p>
        </w:tc>
        <w:tc>
          <w:tcPr>
            <w:tcW w:w="751" w:type="dxa"/>
            <w:shd w:val="clear" w:color="auto" w:fill="auto"/>
            <w:noWrap/>
          </w:tcPr>
          <w:p w14:paraId="11CAC50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2AF6647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4978A31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341560E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3332621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2EE9073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3F5FD44E" w14:textId="77777777" w:rsidTr="00102787">
        <w:trPr>
          <w:trHeight w:val="143"/>
          <w:jc w:val="center"/>
        </w:trPr>
        <w:tc>
          <w:tcPr>
            <w:tcW w:w="1442" w:type="dxa"/>
            <w:vMerge w:val="restart"/>
            <w:shd w:val="clear" w:color="auto" w:fill="auto"/>
          </w:tcPr>
          <w:p w14:paraId="212C398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Подпрограмма 2 «Энергосбережение и повышение энергетической эффективности на территории Тайтурского городского поселения Усольского муниципального района Иркутской области» на 2020-2024 годы</w:t>
            </w:r>
          </w:p>
          <w:p w14:paraId="38A76F2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 w:val="restart"/>
          </w:tcPr>
          <w:p w14:paraId="0A5FB16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всего, в том числе:</w:t>
            </w:r>
          </w:p>
        </w:tc>
        <w:tc>
          <w:tcPr>
            <w:tcW w:w="2208" w:type="dxa"/>
            <w:shd w:val="clear" w:color="auto" w:fill="auto"/>
          </w:tcPr>
          <w:p w14:paraId="1424FFB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</w:t>
            </w:r>
          </w:p>
        </w:tc>
        <w:tc>
          <w:tcPr>
            <w:tcW w:w="751" w:type="dxa"/>
            <w:shd w:val="clear" w:color="auto" w:fill="auto"/>
            <w:noWrap/>
          </w:tcPr>
          <w:p w14:paraId="6A73577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64,20</w:t>
            </w:r>
          </w:p>
        </w:tc>
        <w:tc>
          <w:tcPr>
            <w:tcW w:w="802" w:type="dxa"/>
            <w:shd w:val="clear" w:color="auto" w:fill="auto"/>
            <w:noWrap/>
          </w:tcPr>
          <w:p w14:paraId="65EF425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89,99</w:t>
            </w:r>
          </w:p>
        </w:tc>
        <w:tc>
          <w:tcPr>
            <w:tcW w:w="825" w:type="dxa"/>
            <w:shd w:val="clear" w:color="auto" w:fill="auto"/>
            <w:noWrap/>
          </w:tcPr>
          <w:p w14:paraId="26D1538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697" w:type="dxa"/>
            <w:shd w:val="clear" w:color="auto" w:fill="auto"/>
          </w:tcPr>
          <w:p w14:paraId="477E644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702" w:type="dxa"/>
          </w:tcPr>
          <w:p w14:paraId="56D9791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827" w:type="dxa"/>
            <w:gridSpan w:val="2"/>
          </w:tcPr>
          <w:p w14:paraId="70065E6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181,19</w:t>
            </w:r>
          </w:p>
        </w:tc>
      </w:tr>
      <w:tr w:rsidR="00DB483E" w:rsidRPr="00102787" w14:paraId="1B0D5EAF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5A60942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46211BA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7F2F7E7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областной бюджет (ОБ)</w:t>
            </w:r>
          </w:p>
        </w:tc>
        <w:tc>
          <w:tcPr>
            <w:tcW w:w="751" w:type="dxa"/>
            <w:shd w:val="clear" w:color="auto" w:fill="auto"/>
            <w:noWrap/>
          </w:tcPr>
          <w:p w14:paraId="5C133AB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68BFC9F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20B3892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22A2870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5021C3F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3A66F68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6946D603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6AF622C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7FA1503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6A8FF81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средства, планируемые к привлечению из федерального бюджета (ФБ)</w:t>
            </w:r>
          </w:p>
        </w:tc>
        <w:tc>
          <w:tcPr>
            <w:tcW w:w="751" w:type="dxa"/>
            <w:shd w:val="clear" w:color="auto" w:fill="auto"/>
            <w:noWrap/>
          </w:tcPr>
          <w:p w14:paraId="302E8D8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04F7A2A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2B28704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4968652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44FD71B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49FF7C0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0C83B5CA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5D8D226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0A6CD5A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0C4D4F8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местный бюджет (МБ)</w:t>
            </w:r>
          </w:p>
        </w:tc>
        <w:tc>
          <w:tcPr>
            <w:tcW w:w="751" w:type="dxa"/>
            <w:shd w:val="clear" w:color="auto" w:fill="auto"/>
            <w:noWrap/>
          </w:tcPr>
          <w:p w14:paraId="0CF071B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64,20</w:t>
            </w:r>
          </w:p>
        </w:tc>
        <w:tc>
          <w:tcPr>
            <w:tcW w:w="802" w:type="dxa"/>
            <w:shd w:val="clear" w:color="auto" w:fill="auto"/>
            <w:noWrap/>
          </w:tcPr>
          <w:p w14:paraId="7F474F7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89,99</w:t>
            </w:r>
          </w:p>
        </w:tc>
        <w:tc>
          <w:tcPr>
            <w:tcW w:w="825" w:type="dxa"/>
            <w:shd w:val="clear" w:color="auto" w:fill="auto"/>
            <w:noWrap/>
          </w:tcPr>
          <w:p w14:paraId="6DC1A90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697" w:type="dxa"/>
            <w:shd w:val="clear" w:color="auto" w:fill="auto"/>
          </w:tcPr>
          <w:p w14:paraId="397F69E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702" w:type="dxa"/>
          </w:tcPr>
          <w:p w14:paraId="680ED1C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820" w:type="dxa"/>
          </w:tcPr>
          <w:p w14:paraId="1B93B49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181,19</w:t>
            </w:r>
          </w:p>
        </w:tc>
      </w:tr>
      <w:tr w:rsidR="00DB483E" w:rsidRPr="00102787" w14:paraId="3AB79001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33E1AAF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7367F85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76AE965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иные источники (ИИ)</w:t>
            </w:r>
          </w:p>
        </w:tc>
        <w:tc>
          <w:tcPr>
            <w:tcW w:w="751" w:type="dxa"/>
            <w:shd w:val="clear" w:color="auto" w:fill="auto"/>
            <w:noWrap/>
          </w:tcPr>
          <w:p w14:paraId="22CB64B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6FE2E4B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6E6C46F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4AEA9A7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2533A38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4914B6D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6182A7DF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2F1C42C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 w:val="restart"/>
          </w:tcPr>
          <w:p w14:paraId="6A3B23B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2208" w:type="dxa"/>
            <w:shd w:val="clear" w:color="auto" w:fill="auto"/>
          </w:tcPr>
          <w:p w14:paraId="79D5DF4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</w:t>
            </w:r>
          </w:p>
        </w:tc>
        <w:tc>
          <w:tcPr>
            <w:tcW w:w="751" w:type="dxa"/>
            <w:shd w:val="clear" w:color="auto" w:fill="auto"/>
            <w:noWrap/>
          </w:tcPr>
          <w:p w14:paraId="1CE3585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64,20</w:t>
            </w:r>
          </w:p>
        </w:tc>
        <w:tc>
          <w:tcPr>
            <w:tcW w:w="802" w:type="dxa"/>
            <w:shd w:val="clear" w:color="auto" w:fill="auto"/>
            <w:noWrap/>
          </w:tcPr>
          <w:p w14:paraId="58C01E2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89,99</w:t>
            </w:r>
          </w:p>
        </w:tc>
        <w:tc>
          <w:tcPr>
            <w:tcW w:w="825" w:type="dxa"/>
            <w:shd w:val="clear" w:color="auto" w:fill="auto"/>
            <w:noWrap/>
          </w:tcPr>
          <w:p w14:paraId="5D527CC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697" w:type="dxa"/>
            <w:shd w:val="clear" w:color="auto" w:fill="auto"/>
          </w:tcPr>
          <w:p w14:paraId="40892B9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702" w:type="dxa"/>
          </w:tcPr>
          <w:p w14:paraId="695934A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820" w:type="dxa"/>
          </w:tcPr>
          <w:p w14:paraId="1E453EB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181,19</w:t>
            </w:r>
          </w:p>
        </w:tc>
      </w:tr>
      <w:tr w:rsidR="00DB483E" w:rsidRPr="00102787" w14:paraId="4EB0E95F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6C6F103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7BCE17F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2C7B81F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областной бюджет (ОБ)</w:t>
            </w:r>
          </w:p>
        </w:tc>
        <w:tc>
          <w:tcPr>
            <w:tcW w:w="751" w:type="dxa"/>
            <w:shd w:val="clear" w:color="auto" w:fill="auto"/>
            <w:noWrap/>
          </w:tcPr>
          <w:p w14:paraId="1935524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2DA1F8B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39D00BB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7D5DD63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13EF4C4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5E4D187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75F21C44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73F5AE4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332D13D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63601F9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средства, планируемые к привлечению из  федерального бюджета (ФБ)</w:t>
            </w:r>
          </w:p>
        </w:tc>
        <w:tc>
          <w:tcPr>
            <w:tcW w:w="751" w:type="dxa"/>
            <w:shd w:val="clear" w:color="auto" w:fill="auto"/>
            <w:noWrap/>
          </w:tcPr>
          <w:p w14:paraId="79A7B11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314116F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291B05A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0CB5B90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3288330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2E1BA76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34805BD6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6433549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2040F04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764FDD2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местный бюджет (МБ)</w:t>
            </w:r>
          </w:p>
        </w:tc>
        <w:tc>
          <w:tcPr>
            <w:tcW w:w="751" w:type="dxa"/>
            <w:shd w:val="clear" w:color="auto" w:fill="auto"/>
            <w:noWrap/>
          </w:tcPr>
          <w:p w14:paraId="70E4859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64,20</w:t>
            </w:r>
          </w:p>
        </w:tc>
        <w:tc>
          <w:tcPr>
            <w:tcW w:w="802" w:type="dxa"/>
            <w:shd w:val="clear" w:color="auto" w:fill="auto"/>
            <w:noWrap/>
          </w:tcPr>
          <w:p w14:paraId="09E71E3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89,99</w:t>
            </w:r>
          </w:p>
        </w:tc>
        <w:tc>
          <w:tcPr>
            <w:tcW w:w="825" w:type="dxa"/>
            <w:shd w:val="clear" w:color="auto" w:fill="auto"/>
            <w:noWrap/>
          </w:tcPr>
          <w:p w14:paraId="027F351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697" w:type="dxa"/>
            <w:shd w:val="clear" w:color="auto" w:fill="auto"/>
          </w:tcPr>
          <w:p w14:paraId="6525938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702" w:type="dxa"/>
          </w:tcPr>
          <w:p w14:paraId="6D99241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820" w:type="dxa"/>
          </w:tcPr>
          <w:p w14:paraId="27098D5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181,19</w:t>
            </w:r>
          </w:p>
        </w:tc>
      </w:tr>
      <w:tr w:rsidR="00DB483E" w:rsidRPr="00102787" w14:paraId="40318B11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3B4FE5A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032AFBE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230DE55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иные источники (ИИ)</w:t>
            </w:r>
          </w:p>
        </w:tc>
        <w:tc>
          <w:tcPr>
            <w:tcW w:w="751" w:type="dxa"/>
            <w:shd w:val="clear" w:color="auto" w:fill="auto"/>
            <w:noWrap/>
          </w:tcPr>
          <w:p w14:paraId="67251FF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1647346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44B1EA5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7878222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33C26F5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4535E8D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07D65D08" w14:textId="77777777" w:rsidTr="00102787">
        <w:trPr>
          <w:trHeight w:val="143"/>
          <w:jc w:val="center"/>
        </w:trPr>
        <w:tc>
          <w:tcPr>
            <w:tcW w:w="1442" w:type="dxa"/>
            <w:vMerge w:val="restart"/>
            <w:shd w:val="clear" w:color="auto" w:fill="auto"/>
          </w:tcPr>
          <w:p w14:paraId="47B0EFA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 xml:space="preserve">Мероприятие 1. «Энергосбережение и повышение энергетической </w:t>
            </w:r>
            <w:r w:rsidRPr="00102787">
              <w:lastRenderedPageBreak/>
              <w:t>эффективности на территории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1399" w:type="dxa"/>
            <w:vMerge w:val="restart"/>
          </w:tcPr>
          <w:p w14:paraId="69E6C9C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lastRenderedPageBreak/>
              <w:t>Администрация Тайтурского городского поселения Усольског</w:t>
            </w:r>
            <w:r w:rsidRPr="00102787">
              <w:lastRenderedPageBreak/>
              <w:t>о муниципального района Иркутской области</w:t>
            </w:r>
          </w:p>
        </w:tc>
        <w:tc>
          <w:tcPr>
            <w:tcW w:w="2208" w:type="dxa"/>
            <w:shd w:val="clear" w:color="auto" w:fill="auto"/>
          </w:tcPr>
          <w:p w14:paraId="55D70D7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lastRenderedPageBreak/>
              <w:t>всего</w:t>
            </w:r>
          </w:p>
        </w:tc>
        <w:tc>
          <w:tcPr>
            <w:tcW w:w="751" w:type="dxa"/>
            <w:shd w:val="clear" w:color="auto" w:fill="auto"/>
            <w:noWrap/>
          </w:tcPr>
          <w:p w14:paraId="362D517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64,20</w:t>
            </w:r>
          </w:p>
        </w:tc>
        <w:tc>
          <w:tcPr>
            <w:tcW w:w="802" w:type="dxa"/>
            <w:shd w:val="clear" w:color="auto" w:fill="auto"/>
            <w:noWrap/>
          </w:tcPr>
          <w:p w14:paraId="039B595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89,99</w:t>
            </w:r>
          </w:p>
        </w:tc>
        <w:tc>
          <w:tcPr>
            <w:tcW w:w="825" w:type="dxa"/>
            <w:shd w:val="clear" w:color="auto" w:fill="auto"/>
            <w:noWrap/>
          </w:tcPr>
          <w:p w14:paraId="79C0066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697" w:type="dxa"/>
            <w:shd w:val="clear" w:color="auto" w:fill="auto"/>
          </w:tcPr>
          <w:p w14:paraId="56C33B9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702" w:type="dxa"/>
          </w:tcPr>
          <w:p w14:paraId="1AD11DE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827" w:type="dxa"/>
            <w:gridSpan w:val="2"/>
          </w:tcPr>
          <w:p w14:paraId="6374831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181,19</w:t>
            </w:r>
          </w:p>
        </w:tc>
      </w:tr>
      <w:tr w:rsidR="00DB483E" w:rsidRPr="00102787" w14:paraId="39D94455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45BBB48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4D0A6B5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23C5254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областной бюджет (ОБ)</w:t>
            </w:r>
          </w:p>
        </w:tc>
        <w:tc>
          <w:tcPr>
            <w:tcW w:w="751" w:type="dxa"/>
            <w:shd w:val="clear" w:color="auto" w:fill="auto"/>
            <w:noWrap/>
          </w:tcPr>
          <w:p w14:paraId="5D33D68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28B8F82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5B15534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5C28937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1BAE6A2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0D2AB11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21B2B060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5F1F3D7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4C857D6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3828D8B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 xml:space="preserve">средства, планируемые к привлечению из  </w:t>
            </w:r>
            <w:r w:rsidRPr="00102787">
              <w:lastRenderedPageBreak/>
              <w:t>федерального бюджета (ФБ)</w:t>
            </w:r>
          </w:p>
        </w:tc>
        <w:tc>
          <w:tcPr>
            <w:tcW w:w="751" w:type="dxa"/>
            <w:shd w:val="clear" w:color="auto" w:fill="auto"/>
            <w:noWrap/>
          </w:tcPr>
          <w:p w14:paraId="120DFD4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lastRenderedPageBreak/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3DBB6E9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5A8EFEE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3AD5F8E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3DB9871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11811FE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6935F8B9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5F250E3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2B9F4EC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199E6A0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местный бюджет (МБ)</w:t>
            </w:r>
          </w:p>
        </w:tc>
        <w:tc>
          <w:tcPr>
            <w:tcW w:w="751" w:type="dxa"/>
            <w:shd w:val="clear" w:color="auto" w:fill="auto"/>
            <w:noWrap/>
          </w:tcPr>
          <w:p w14:paraId="6D5790A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64,20</w:t>
            </w:r>
          </w:p>
        </w:tc>
        <w:tc>
          <w:tcPr>
            <w:tcW w:w="802" w:type="dxa"/>
            <w:shd w:val="clear" w:color="auto" w:fill="auto"/>
            <w:noWrap/>
          </w:tcPr>
          <w:p w14:paraId="535509E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89,99</w:t>
            </w:r>
          </w:p>
        </w:tc>
        <w:tc>
          <w:tcPr>
            <w:tcW w:w="825" w:type="dxa"/>
            <w:shd w:val="clear" w:color="auto" w:fill="auto"/>
            <w:noWrap/>
          </w:tcPr>
          <w:p w14:paraId="006A5F8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697" w:type="dxa"/>
            <w:shd w:val="clear" w:color="auto" w:fill="auto"/>
          </w:tcPr>
          <w:p w14:paraId="0BDE974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702" w:type="dxa"/>
          </w:tcPr>
          <w:p w14:paraId="755D65B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820" w:type="dxa"/>
          </w:tcPr>
          <w:p w14:paraId="1B13FF4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181,19</w:t>
            </w:r>
          </w:p>
        </w:tc>
      </w:tr>
      <w:tr w:rsidR="00DB483E" w:rsidRPr="00102787" w14:paraId="3E0E28FF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5693C38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7DC1B2B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0AF2F78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иные источники (ИИ)</w:t>
            </w:r>
          </w:p>
        </w:tc>
        <w:tc>
          <w:tcPr>
            <w:tcW w:w="751" w:type="dxa"/>
            <w:shd w:val="clear" w:color="auto" w:fill="auto"/>
            <w:noWrap/>
          </w:tcPr>
          <w:p w14:paraId="260F652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37A7E12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3E75958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3FF5EEE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58DBCB3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0310FED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0F91180F" w14:textId="77777777" w:rsidTr="00102787">
        <w:trPr>
          <w:trHeight w:val="204"/>
          <w:jc w:val="center"/>
        </w:trPr>
        <w:tc>
          <w:tcPr>
            <w:tcW w:w="1442" w:type="dxa"/>
            <w:vMerge w:val="restart"/>
            <w:shd w:val="clear" w:color="auto" w:fill="auto"/>
          </w:tcPr>
          <w:p w14:paraId="404787C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Подпрограмма 3. «Модернизация объектов коммунальной инфраструктуры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1399" w:type="dxa"/>
            <w:vMerge w:val="restart"/>
          </w:tcPr>
          <w:p w14:paraId="133065D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всего, в том числе:</w:t>
            </w:r>
          </w:p>
        </w:tc>
        <w:tc>
          <w:tcPr>
            <w:tcW w:w="2208" w:type="dxa"/>
            <w:shd w:val="clear" w:color="auto" w:fill="auto"/>
          </w:tcPr>
          <w:p w14:paraId="42BF915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</w:t>
            </w:r>
          </w:p>
        </w:tc>
        <w:tc>
          <w:tcPr>
            <w:tcW w:w="751" w:type="dxa"/>
            <w:shd w:val="clear" w:color="auto" w:fill="auto"/>
            <w:noWrap/>
          </w:tcPr>
          <w:p w14:paraId="4A37A53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3453,74</w:t>
            </w:r>
          </w:p>
        </w:tc>
        <w:tc>
          <w:tcPr>
            <w:tcW w:w="802" w:type="dxa"/>
            <w:shd w:val="clear" w:color="auto" w:fill="auto"/>
            <w:noWrap/>
          </w:tcPr>
          <w:p w14:paraId="53C9734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2689,73</w:t>
            </w:r>
          </w:p>
        </w:tc>
        <w:tc>
          <w:tcPr>
            <w:tcW w:w="825" w:type="dxa"/>
            <w:shd w:val="clear" w:color="auto" w:fill="auto"/>
            <w:noWrap/>
          </w:tcPr>
          <w:p w14:paraId="7257B418" w14:textId="24447FF9" w:rsidR="00DB483E" w:rsidRPr="00102787" w:rsidRDefault="00CD680D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rPr>
                <w:color w:val="000000"/>
              </w:rPr>
              <w:t>3456,5</w:t>
            </w:r>
            <w:r w:rsidR="002D6A2F">
              <w:rPr>
                <w:color w:val="000000"/>
              </w:rPr>
              <w:t>7</w:t>
            </w:r>
          </w:p>
        </w:tc>
        <w:tc>
          <w:tcPr>
            <w:tcW w:w="697" w:type="dxa"/>
            <w:shd w:val="clear" w:color="auto" w:fill="auto"/>
          </w:tcPr>
          <w:p w14:paraId="29A4E5FF" w14:textId="6536B372" w:rsidR="00DB483E" w:rsidRPr="00102787" w:rsidRDefault="00DE7BE8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697,11</w:t>
            </w:r>
          </w:p>
        </w:tc>
        <w:tc>
          <w:tcPr>
            <w:tcW w:w="702" w:type="dxa"/>
          </w:tcPr>
          <w:p w14:paraId="3618230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160,0</w:t>
            </w:r>
          </w:p>
        </w:tc>
        <w:tc>
          <w:tcPr>
            <w:tcW w:w="827" w:type="dxa"/>
            <w:gridSpan w:val="2"/>
          </w:tcPr>
          <w:p w14:paraId="5705AB7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8142,95</w:t>
            </w:r>
          </w:p>
        </w:tc>
      </w:tr>
      <w:tr w:rsidR="00DB483E" w:rsidRPr="00102787" w14:paraId="15B211C7" w14:textId="77777777" w:rsidTr="00102787">
        <w:trPr>
          <w:gridAfter w:val="1"/>
          <w:wAfter w:w="7" w:type="dxa"/>
          <w:trHeight w:val="150"/>
          <w:jc w:val="center"/>
        </w:trPr>
        <w:tc>
          <w:tcPr>
            <w:tcW w:w="1442" w:type="dxa"/>
            <w:vMerge/>
            <w:shd w:val="clear" w:color="auto" w:fill="auto"/>
          </w:tcPr>
          <w:p w14:paraId="4C54A0A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65A4497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6AA40EE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областной бюджет (ОБ)</w:t>
            </w:r>
          </w:p>
        </w:tc>
        <w:tc>
          <w:tcPr>
            <w:tcW w:w="751" w:type="dxa"/>
            <w:shd w:val="clear" w:color="auto" w:fill="auto"/>
            <w:noWrap/>
          </w:tcPr>
          <w:p w14:paraId="32DDCE7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2622,6</w:t>
            </w:r>
          </w:p>
        </w:tc>
        <w:tc>
          <w:tcPr>
            <w:tcW w:w="802" w:type="dxa"/>
            <w:shd w:val="clear" w:color="auto" w:fill="auto"/>
            <w:noWrap/>
          </w:tcPr>
          <w:p w14:paraId="0245F3A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1747,5</w:t>
            </w:r>
          </w:p>
        </w:tc>
        <w:tc>
          <w:tcPr>
            <w:tcW w:w="825" w:type="dxa"/>
            <w:shd w:val="clear" w:color="auto" w:fill="auto"/>
            <w:noWrap/>
          </w:tcPr>
          <w:p w14:paraId="50A0703B" w14:textId="1AB5CE12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1458,7</w:t>
            </w:r>
            <w:r w:rsidR="00F50CB7">
              <w:t>0</w:t>
            </w:r>
          </w:p>
        </w:tc>
        <w:tc>
          <w:tcPr>
            <w:tcW w:w="697" w:type="dxa"/>
            <w:shd w:val="clear" w:color="auto" w:fill="auto"/>
          </w:tcPr>
          <w:p w14:paraId="35FE743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7DBDE26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78A2B97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5828,8</w:t>
            </w:r>
          </w:p>
        </w:tc>
      </w:tr>
      <w:tr w:rsidR="00DB483E" w:rsidRPr="00102787" w14:paraId="7B533D55" w14:textId="77777777" w:rsidTr="00102787">
        <w:trPr>
          <w:gridAfter w:val="1"/>
          <w:wAfter w:w="7" w:type="dxa"/>
          <w:trHeight w:val="195"/>
          <w:jc w:val="center"/>
        </w:trPr>
        <w:tc>
          <w:tcPr>
            <w:tcW w:w="1442" w:type="dxa"/>
            <w:vMerge/>
            <w:shd w:val="clear" w:color="auto" w:fill="auto"/>
          </w:tcPr>
          <w:p w14:paraId="6B60C96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7B1B1A2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59C8458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средства, планируемые к привлечению из  федерального бюджета (ФБ)</w:t>
            </w:r>
          </w:p>
        </w:tc>
        <w:tc>
          <w:tcPr>
            <w:tcW w:w="751" w:type="dxa"/>
            <w:shd w:val="clear" w:color="auto" w:fill="auto"/>
            <w:noWrap/>
          </w:tcPr>
          <w:p w14:paraId="73203EC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371475D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26F9792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4BAA4C1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5F354C7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1AC4649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5EE79681" w14:textId="77777777" w:rsidTr="00102787">
        <w:trPr>
          <w:gridAfter w:val="1"/>
          <w:wAfter w:w="7" w:type="dxa"/>
          <w:trHeight w:val="285"/>
          <w:jc w:val="center"/>
        </w:trPr>
        <w:tc>
          <w:tcPr>
            <w:tcW w:w="1442" w:type="dxa"/>
            <w:vMerge/>
            <w:shd w:val="clear" w:color="auto" w:fill="auto"/>
          </w:tcPr>
          <w:p w14:paraId="4364CF3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0D6ECCE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6EB74B7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местный бюджет (МБ)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D667F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831,14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5EA1C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942,23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713A97" w14:textId="1F50F813" w:rsidR="00DB483E" w:rsidRPr="00102787" w:rsidRDefault="002D6A2F" w:rsidP="00CD680D">
            <w:pPr>
              <w:tabs>
                <w:tab w:val="left" w:pos="900"/>
                <w:tab w:val="left" w:pos="993"/>
                <w:tab w:val="num" w:pos="1440"/>
              </w:tabs>
            </w:pPr>
            <w:r>
              <w:t>1997</w:t>
            </w:r>
            <w:r w:rsidR="00F50CB7">
              <w:t>,</w:t>
            </w:r>
            <w:r w:rsidR="00CD680D">
              <w:t>8</w:t>
            </w:r>
            <w:r w:rsidR="00F50CB7">
              <w:t>7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BE190E4" w14:textId="0A3FDEC7" w:rsidR="00DB483E" w:rsidRPr="00102787" w:rsidRDefault="00DE7BE8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697,11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7780531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160,0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1100988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2314,15</w:t>
            </w:r>
          </w:p>
        </w:tc>
      </w:tr>
      <w:tr w:rsidR="00DB483E" w:rsidRPr="00102787" w14:paraId="1618ACAE" w14:textId="77777777" w:rsidTr="009053BD">
        <w:trPr>
          <w:gridAfter w:val="1"/>
          <w:wAfter w:w="7" w:type="dxa"/>
          <w:trHeight w:val="240"/>
          <w:jc w:val="center"/>
        </w:trPr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85C68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14:paraId="281EFA7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477ABE8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иные источники (ИИ)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ED30F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7B61D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65829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14EF27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5CB9318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</w:p>
        </w:tc>
        <w:tc>
          <w:tcPr>
            <w:tcW w:w="820" w:type="dxa"/>
          </w:tcPr>
          <w:p w14:paraId="47AEC06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62EE074D" w14:textId="77777777" w:rsidTr="009053BD">
        <w:trPr>
          <w:trHeight w:val="838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409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 xml:space="preserve">Мероприятие 1. «Модернизация объектов коммунальной инфраструктуры Тайтурского городского поселения Усольского муниципального </w:t>
            </w:r>
            <w:r w:rsidRPr="00102787">
              <w:lastRenderedPageBreak/>
              <w:t>района Иркутской области» на 2020-2024 годы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AF3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lastRenderedPageBreak/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441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8435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3453,74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D020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2689,73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4A08F" w14:textId="1E988E0A" w:rsidR="00DB483E" w:rsidRPr="00102787" w:rsidRDefault="002D6A2F" w:rsidP="00CD680D">
            <w:pPr>
              <w:tabs>
                <w:tab w:val="left" w:pos="900"/>
                <w:tab w:val="left" w:pos="993"/>
                <w:tab w:val="num" w:pos="1440"/>
              </w:tabs>
            </w:pPr>
            <w:r>
              <w:rPr>
                <w:color w:val="000000"/>
              </w:rPr>
              <w:t>3456,</w:t>
            </w:r>
            <w:r w:rsidR="00CD680D">
              <w:rPr>
                <w:color w:val="000000"/>
              </w:rPr>
              <w:t>5</w:t>
            </w:r>
            <w:r>
              <w:rPr>
                <w:color w:val="000000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871C" w14:textId="77DD5FD2" w:rsidR="00DB483E" w:rsidRPr="00102787" w:rsidRDefault="00DE7BE8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697,11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C0BF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160,0</w:t>
            </w:r>
          </w:p>
        </w:tc>
        <w:tc>
          <w:tcPr>
            <w:tcW w:w="827" w:type="dxa"/>
            <w:gridSpan w:val="2"/>
            <w:tcBorders>
              <w:top w:val="nil"/>
            </w:tcBorders>
          </w:tcPr>
          <w:p w14:paraId="464512C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8142,95</w:t>
            </w:r>
          </w:p>
        </w:tc>
      </w:tr>
      <w:tr w:rsidR="00DB483E" w:rsidRPr="00102787" w14:paraId="4B8D77F1" w14:textId="77777777" w:rsidTr="009053BD">
        <w:trPr>
          <w:gridAfter w:val="1"/>
          <w:wAfter w:w="7" w:type="dxa"/>
          <w:trHeight w:val="330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F8D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A1E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0B8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областной бюджет (ОБ)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860D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2622,6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7B1F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1747,5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2D10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1458,7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EF4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C782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5FEABE2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5828,8</w:t>
            </w:r>
          </w:p>
        </w:tc>
      </w:tr>
      <w:tr w:rsidR="00DB483E" w:rsidRPr="00102787" w14:paraId="221F6568" w14:textId="77777777" w:rsidTr="009053BD">
        <w:trPr>
          <w:gridAfter w:val="1"/>
          <w:wAfter w:w="7" w:type="dxa"/>
          <w:trHeight w:val="360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44F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7E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864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средства, планируемые к привлечению из  федерального бюджета (ФБ)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109D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351D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7DC6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5A5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BB08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5010732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28196110" w14:textId="77777777" w:rsidTr="009053BD">
        <w:trPr>
          <w:gridAfter w:val="1"/>
          <w:wAfter w:w="7" w:type="dxa"/>
          <w:trHeight w:val="315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1B6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0E7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985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местный бюджет (МБ)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3289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831,14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8E58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942,23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B0AA6" w14:textId="0359B264" w:rsidR="00DB483E" w:rsidRPr="00102787" w:rsidRDefault="002D6A2F" w:rsidP="00CD680D">
            <w:pPr>
              <w:tabs>
                <w:tab w:val="left" w:pos="900"/>
                <w:tab w:val="left" w:pos="993"/>
                <w:tab w:val="num" w:pos="1440"/>
              </w:tabs>
            </w:pPr>
            <w:r>
              <w:t>1997,</w:t>
            </w:r>
            <w:r w:rsidR="00CD680D">
              <w:t>8</w:t>
            </w:r>
            <w:r w:rsidR="00F50CB7"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2D29" w14:textId="13E2765D" w:rsidR="00DB483E" w:rsidRPr="00102787" w:rsidRDefault="00DE7BE8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697,11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57A3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160,0</w:t>
            </w:r>
          </w:p>
        </w:tc>
        <w:tc>
          <w:tcPr>
            <w:tcW w:w="820" w:type="dxa"/>
          </w:tcPr>
          <w:p w14:paraId="0BADDD8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2314,15</w:t>
            </w:r>
          </w:p>
        </w:tc>
      </w:tr>
      <w:tr w:rsidR="00DB483E" w:rsidRPr="00102787" w14:paraId="66BAFE3D" w14:textId="77777777" w:rsidTr="009053BD">
        <w:trPr>
          <w:gridAfter w:val="1"/>
          <w:wAfter w:w="7" w:type="dxa"/>
          <w:trHeight w:val="870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596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E11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4E6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иные источники (ИИ)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CE39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2DC9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6299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1BF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B763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</w:p>
        </w:tc>
        <w:tc>
          <w:tcPr>
            <w:tcW w:w="820" w:type="dxa"/>
          </w:tcPr>
          <w:p w14:paraId="00D42C7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23838F43" w14:textId="77777777" w:rsidTr="009053BD">
        <w:trPr>
          <w:trHeight w:val="204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EB853A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lastRenderedPageBreak/>
              <w:t>Подпрограмма 4. «Обеспечение реализации прочих мероприятий в области жилищно-коммунального хозяйства в рамках осуществления областных государственных полномочий на территории</w:t>
            </w:r>
            <w:r w:rsidRPr="00102787">
              <w:rPr>
                <w:b/>
              </w:rPr>
              <w:t xml:space="preserve"> </w:t>
            </w:r>
            <w:r w:rsidRPr="00102787">
              <w:t xml:space="preserve">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</w:tcPr>
          <w:p w14:paraId="706E561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всего, в том числе: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14:paraId="53EA303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A49535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122,4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A0E75B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148,5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7C6A9CD" w14:textId="45344734" w:rsidR="00DB483E" w:rsidRPr="00102787" w:rsidRDefault="002D6A2F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91,6</w:t>
            </w:r>
            <w:r w:rsidR="00F50CB7">
              <w:t>0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</w:tcPr>
          <w:p w14:paraId="0B6CD96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86,9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69DD9D5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86,9</w:t>
            </w:r>
          </w:p>
        </w:tc>
        <w:tc>
          <w:tcPr>
            <w:tcW w:w="827" w:type="dxa"/>
            <w:gridSpan w:val="2"/>
          </w:tcPr>
          <w:p w14:paraId="75E9C04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531,6</w:t>
            </w:r>
          </w:p>
        </w:tc>
      </w:tr>
      <w:tr w:rsidR="00DB483E" w:rsidRPr="00102787" w14:paraId="1567CA6F" w14:textId="77777777" w:rsidTr="00102787">
        <w:trPr>
          <w:gridAfter w:val="1"/>
          <w:wAfter w:w="7" w:type="dxa"/>
          <w:trHeight w:val="150"/>
          <w:jc w:val="center"/>
        </w:trPr>
        <w:tc>
          <w:tcPr>
            <w:tcW w:w="1442" w:type="dxa"/>
            <w:vMerge/>
            <w:shd w:val="clear" w:color="auto" w:fill="auto"/>
          </w:tcPr>
          <w:p w14:paraId="091BBAD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07DC424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27E71B5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областной бюджет (ОБ)</w:t>
            </w:r>
          </w:p>
        </w:tc>
        <w:tc>
          <w:tcPr>
            <w:tcW w:w="751" w:type="dxa"/>
            <w:shd w:val="clear" w:color="auto" w:fill="auto"/>
            <w:noWrap/>
          </w:tcPr>
          <w:p w14:paraId="680FF2D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122,4</w:t>
            </w:r>
          </w:p>
        </w:tc>
        <w:tc>
          <w:tcPr>
            <w:tcW w:w="802" w:type="dxa"/>
            <w:shd w:val="clear" w:color="auto" w:fill="auto"/>
            <w:noWrap/>
          </w:tcPr>
          <w:p w14:paraId="46E47BC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148,5</w:t>
            </w:r>
          </w:p>
        </w:tc>
        <w:tc>
          <w:tcPr>
            <w:tcW w:w="825" w:type="dxa"/>
            <w:shd w:val="clear" w:color="auto" w:fill="auto"/>
            <w:noWrap/>
          </w:tcPr>
          <w:p w14:paraId="466D27F5" w14:textId="2446E698" w:rsidR="00DB483E" w:rsidRPr="00102787" w:rsidRDefault="002D6A2F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91,6</w:t>
            </w:r>
            <w:r w:rsidR="00F50CB7">
              <w:t>0</w:t>
            </w:r>
          </w:p>
        </w:tc>
        <w:tc>
          <w:tcPr>
            <w:tcW w:w="697" w:type="dxa"/>
            <w:shd w:val="clear" w:color="auto" w:fill="auto"/>
          </w:tcPr>
          <w:p w14:paraId="64A2B15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86,9</w:t>
            </w:r>
          </w:p>
        </w:tc>
        <w:tc>
          <w:tcPr>
            <w:tcW w:w="702" w:type="dxa"/>
          </w:tcPr>
          <w:p w14:paraId="507AB13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86,9</w:t>
            </w:r>
          </w:p>
        </w:tc>
        <w:tc>
          <w:tcPr>
            <w:tcW w:w="820" w:type="dxa"/>
          </w:tcPr>
          <w:p w14:paraId="0DEE98C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531,6</w:t>
            </w:r>
          </w:p>
        </w:tc>
      </w:tr>
      <w:tr w:rsidR="00DB483E" w:rsidRPr="00102787" w14:paraId="7944A1D4" w14:textId="77777777" w:rsidTr="00102787">
        <w:trPr>
          <w:gridAfter w:val="1"/>
          <w:wAfter w:w="7" w:type="dxa"/>
          <w:trHeight w:val="195"/>
          <w:jc w:val="center"/>
        </w:trPr>
        <w:tc>
          <w:tcPr>
            <w:tcW w:w="1442" w:type="dxa"/>
            <w:vMerge/>
            <w:shd w:val="clear" w:color="auto" w:fill="auto"/>
          </w:tcPr>
          <w:p w14:paraId="49CDCA6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76D9E51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2035CAB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средства, планируемые к привлечению из  федерального бюджета (ФБ)</w:t>
            </w:r>
          </w:p>
        </w:tc>
        <w:tc>
          <w:tcPr>
            <w:tcW w:w="751" w:type="dxa"/>
            <w:shd w:val="clear" w:color="auto" w:fill="auto"/>
            <w:noWrap/>
          </w:tcPr>
          <w:p w14:paraId="4AAEACF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2A2E5B7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4F76E47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1F2801C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5CD8E08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</w:p>
        </w:tc>
        <w:tc>
          <w:tcPr>
            <w:tcW w:w="820" w:type="dxa"/>
          </w:tcPr>
          <w:p w14:paraId="072A351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5550189D" w14:textId="77777777" w:rsidTr="00102787">
        <w:trPr>
          <w:gridAfter w:val="1"/>
          <w:wAfter w:w="7" w:type="dxa"/>
          <w:trHeight w:val="285"/>
          <w:jc w:val="center"/>
        </w:trPr>
        <w:tc>
          <w:tcPr>
            <w:tcW w:w="1442" w:type="dxa"/>
            <w:vMerge/>
            <w:shd w:val="clear" w:color="auto" w:fill="auto"/>
          </w:tcPr>
          <w:p w14:paraId="59012B5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1CE9779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439E79E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местный бюджет (МБ)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B88CA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F7EF4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A35B1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6EB966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26F65EC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549E3B2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1C3F4E43" w14:textId="77777777" w:rsidTr="00102787">
        <w:trPr>
          <w:gridAfter w:val="1"/>
          <w:wAfter w:w="7" w:type="dxa"/>
          <w:trHeight w:val="240"/>
          <w:jc w:val="center"/>
        </w:trPr>
        <w:tc>
          <w:tcPr>
            <w:tcW w:w="1442" w:type="dxa"/>
            <w:vMerge/>
            <w:shd w:val="clear" w:color="auto" w:fill="auto"/>
          </w:tcPr>
          <w:p w14:paraId="7CCD29E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65CC9DB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75CA5A0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иные источники (ИИ)</w:t>
            </w:r>
          </w:p>
        </w:tc>
        <w:tc>
          <w:tcPr>
            <w:tcW w:w="751" w:type="dxa"/>
            <w:shd w:val="clear" w:color="auto" w:fill="auto"/>
            <w:noWrap/>
          </w:tcPr>
          <w:p w14:paraId="6EEBB5D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63AD203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03BA206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167A906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77035A1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</w:p>
        </w:tc>
        <w:tc>
          <w:tcPr>
            <w:tcW w:w="820" w:type="dxa"/>
          </w:tcPr>
          <w:p w14:paraId="56A53DC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434728E0" w14:textId="77777777" w:rsidTr="00102787">
        <w:trPr>
          <w:trHeight w:val="691"/>
          <w:jc w:val="center"/>
        </w:trPr>
        <w:tc>
          <w:tcPr>
            <w:tcW w:w="1442" w:type="dxa"/>
            <w:vMerge w:val="restart"/>
            <w:shd w:val="clear" w:color="auto" w:fill="auto"/>
          </w:tcPr>
          <w:p w14:paraId="43AA33C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 xml:space="preserve">Мероприятие 1. «Обеспечение реализации прочих мероприятий в области жилищно-коммунального </w:t>
            </w:r>
            <w:r w:rsidRPr="00102787">
              <w:lastRenderedPageBreak/>
              <w:t>хозяйства в рамках осуществления областных государственных полномочий на территории</w:t>
            </w:r>
            <w:r w:rsidRPr="00102787">
              <w:rPr>
                <w:b/>
              </w:rPr>
              <w:t xml:space="preserve"> </w:t>
            </w:r>
            <w:r w:rsidRPr="00102787">
              <w:t xml:space="preserve">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1399" w:type="dxa"/>
            <w:vMerge w:val="restart"/>
          </w:tcPr>
          <w:p w14:paraId="7392735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lastRenderedPageBreak/>
              <w:t xml:space="preserve">Администрация Тайтурского городского поселения Усольского муниципального района </w:t>
            </w:r>
            <w:r w:rsidRPr="00102787">
              <w:lastRenderedPageBreak/>
              <w:t>Иркутской области</w:t>
            </w:r>
          </w:p>
        </w:tc>
        <w:tc>
          <w:tcPr>
            <w:tcW w:w="2208" w:type="dxa"/>
            <w:shd w:val="clear" w:color="auto" w:fill="auto"/>
          </w:tcPr>
          <w:p w14:paraId="5461084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lastRenderedPageBreak/>
              <w:t>всего</w:t>
            </w:r>
          </w:p>
        </w:tc>
        <w:tc>
          <w:tcPr>
            <w:tcW w:w="751" w:type="dxa"/>
            <w:shd w:val="clear" w:color="auto" w:fill="auto"/>
            <w:noWrap/>
          </w:tcPr>
          <w:p w14:paraId="2987AD4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122,4</w:t>
            </w:r>
          </w:p>
        </w:tc>
        <w:tc>
          <w:tcPr>
            <w:tcW w:w="802" w:type="dxa"/>
            <w:shd w:val="clear" w:color="auto" w:fill="auto"/>
            <w:noWrap/>
          </w:tcPr>
          <w:p w14:paraId="550ECDE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148,5</w:t>
            </w:r>
          </w:p>
        </w:tc>
        <w:tc>
          <w:tcPr>
            <w:tcW w:w="825" w:type="dxa"/>
            <w:shd w:val="clear" w:color="auto" w:fill="auto"/>
            <w:noWrap/>
          </w:tcPr>
          <w:p w14:paraId="33FD628B" w14:textId="3A1F883F" w:rsidR="00DB483E" w:rsidRPr="00102787" w:rsidRDefault="002D6A2F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91,6</w:t>
            </w:r>
          </w:p>
        </w:tc>
        <w:tc>
          <w:tcPr>
            <w:tcW w:w="697" w:type="dxa"/>
            <w:shd w:val="clear" w:color="auto" w:fill="auto"/>
          </w:tcPr>
          <w:p w14:paraId="1ABA499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86,9</w:t>
            </w:r>
          </w:p>
        </w:tc>
        <w:tc>
          <w:tcPr>
            <w:tcW w:w="702" w:type="dxa"/>
          </w:tcPr>
          <w:p w14:paraId="77A6BAB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86,9</w:t>
            </w:r>
          </w:p>
        </w:tc>
        <w:tc>
          <w:tcPr>
            <w:tcW w:w="827" w:type="dxa"/>
            <w:gridSpan w:val="2"/>
          </w:tcPr>
          <w:p w14:paraId="5255DE8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531,6</w:t>
            </w:r>
          </w:p>
        </w:tc>
      </w:tr>
      <w:tr w:rsidR="00DB483E" w:rsidRPr="00102787" w14:paraId="23974DDB" w14:textId="77777777" w:rsidTr="00102787">
        <w:trPr>
          <w:gridAfter w:val="1"/>
          <w:wAfter w:w="7" w:type="dxa"/>
          <w:trHeight w:val="330"/>
          <w:jc w:val="center"/>
        </w:trPr>
        <w:tc>
          <w:tcPr>
            <w:tcW w:w="1442" w:type="dxa"/>
            <w:vMerge/>
            <w:shd w:val="clear" w:color="auto" w:fill="auto"/>
          </w:tcPr>
          <w:p w14:paraId="1BF803E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both"/>
            </w:pPr>
          </w:p>
        </w:tc>
        <w:tc>
          <w:tcPr>
            <w:tcW w:w="1399" w:type="dxa"/>
            <w:vMerge/>
          </w:tcPr>
          <w:p w14:paraId="14BB59D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72715BA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областной бюджет (ОБ)</w:t>
            </w:r>
          </w:p>
        </w:tc>
        <w:tc>
          <w:tcPr>
            <w:tcW w:w="751" w:type="dxa"/>
            <w:shd w:val="clear" w:color="auto" w:fill="auto"/>
            <w:noWrap/>
          </w:tcPr>
          <w:p w14:paraId="01D6D0E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122,4</w:t>
            </w:r>
          </w:p>
        </w:tc>
        <w:tc>
          <w:tcPr>
            <w:tcW w:w="802" w:type="dxa"/>
            <w:shd w:val="clear" w:color="auto" w:fill="auto"/>
            <w:noWrap/>
          </w:tcPr>
          <w:p w14:paraId="29189AF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148,5</w:t>
            </w:r>
          </w:p>
        </w:tc>
        <w:tc>
          <w:tcPr>
            <w:tcW w:w="825" w:type="dxa"/>
            <w:shd w:val="clear" w:color="auto" w:fill="auto"/>
            <w:noWrap/>
          </w:tcPr>
          <w:p w14:paraId="2FFDAAEF" w14:textId="09224C4E" w:rsidR="00DB483E" w:rsidRPr="00102787" w:rsidRDefault="002D6A2F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91,6</w:t>
            </w:r>
          </w:p>
        </w:tc>
        <w:tc>
          <w:tcPr>
            <w:tcW w:w="697" w:type="dxa"/>
            <w:shd w:val="clear" w:color="auto" w:fill="auto"/>
          </w:tcPr>
          <w:p w14:paraId="31935BF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86,9</w:t>
            </w:r>
          </w:p>
        </w:tc>
        <w:tc>
          <w:tcPr>
            <w:tcW w:w="702" w:type="dxa"/>
          </w:tcPr>
          <w:p w14:paraId="7D3B844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86,9</w:t>
            </w:r>
          </w:p>
        </w:tc>
        <w:tc>
          <w:tcPr>
            <w:tcW w:w="820" w:type="dxa"/>
          </w:tcPr>
          <w:p w14:paraId="6F4E22B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531,6</w:t>
            </w:r>
          </w:p>
        </w:tc>
      </w:tr>
      <w:tr w:rsidR="00DB483E" w:rsidRPr="00102787" w14:paraId="1BE049B9" w14:textId="77777777" w:rsidTr="00102787">
        <w:trPr>
          <w:gridAfter w:val="1"/>
          <w:wAfter w:w="7" w:type="dxa"/>
          <w:trHeight w:val="360"/>
          <w:jc w:val="center"/>
        </w:trPr>
        <w:tc>
          <w:tcPr>
            <w:tcW w:w="1442" w:type="dxa"/>
            <w:vMerge/>
            <w:shd w:val="clear" w:color="auto" w:fill="auto"/>
          </w:tcPr>
          <w:p w14:paraId="7E92900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both"/>
            </w:pPr>
          </w:p>
        </w:tc>
        <w:tc>
          <w:tcPr>
            <w:tcW w:w="1399" w:type="dxa"/>
            <w:vMerge/>
          </w:tcPr>
          <w:p w14:paraId="57ABD1E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75A06CD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средства, планируемые к привлечению из  федерального бюджета (ФБ)</w:t>
            </w:r>
          </w:p>
        </w:tc>
        <w:tc>
          <w:tcPr>
            <w:tcW w:w="751" w:type="dxa"/>
            <w:shd w:val="clear" w:color="auto" w:fill="auto"/>
            <w:noWrap/>
          </w:tcPr>
          <w:p w14:paraId="267CAA2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17998F8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7924590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02784EB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5C708EF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652A1E7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1236670E" w14:textId="77777777" w:rsidTr="00102787">
        <w:trPr>
          <w:gridAfter w:val="1"/>
          <w:wAfter w:w="7" w:type="dxa"/>
          <w:trHeight w:val="315"/>
          <w:jc w:val="center"/>
        </w:trPr>
        <w:tc>
          <w:tcPr>
            <w:tcW w:w="1442" w:type="dxa"/>
            <w:vMerge/>
            <w:shd w:val="clear" w:color="auto" w:fill="auto"/>
          </w:tcPr>
          <w:p w14:paraId="06790D6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both"/>
            </w:pPr>
          </w:p>
        </w:tc>
        <w:tc>
          <w:tcPr>
            <w:tcW w:w="1399" w:type="dxa"/>
            <w:vMerge/>
          </w:tcPr>
          <w:p w14:paraId="6D04286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538E8DD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местный бюджет (МБ)</w:t>
            </w:r>
          </w:p>
        </w:tc>
        <w:tc>
          <w:tcPr>
            <w:tcW w:w="751" w:type="dxa"/>
            <w:shd w:val="clear" w:color="auto" w:fill="auto"/>
            <w:noWrap/>
          </w:tcPr>
          <w:p w14:paraId="1EE3971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1C292DF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72D5554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7D35DBA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1639C6A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4187CFA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63451803" w14:textId="77777777" w:rsidTr="00102787">
        <w:trPr>
          <w:gridAfter w:val="1"/>
          <w:wAfter w:w="7" w:type="dxa"/>
          <w:trHeight w:val="870"/>
          <w:jc w:val="center"/>
        </w:trPr>
        <w:tc>
          <w:tcPr>
            <w:tcW w:w="1442" w:type="dxa"/>
            <w:vMerge/>
            <w:shd w:val="clear" w:color="auto" w:fill="auto"/>
          </w:tcPr>
          <w:p w14:paraId="4C1C43B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both"/>
            </w:pPr>
          </w:p>
        </w:tc>
        <w:tc>
          <w:tcPr>
            <w:tcW w:w="1399" w:type="dxa"/>
            <w:vMerge/>
          </w:tcPr>
          <w:p w14:paraId="735E0C0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7A007F3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иные источники (ИИ)</w:t>
            </w:r>
          </w:p>
        </w:tc>
        <w:tc>
          <w:tcPr>
            <w:tcW w:w="751" w:type="dxa"/>
            <w:shd w:val="clear" w:color="auto" w:fill="auto"/>
            <w:noWrap/>
          </w:tcPr>
          <w:p w14:paraId="001D925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0983C4F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1F28C5E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7A3DD6C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31664C8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3C92B56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</w:tbl>
    <w:p w14:paraId="6CB719C2" w14:textId="77777777" w:rsidR="00102787" w:rsidRPr="00102787" w:rsidRDefault="00102787" w:rsidP="00102787">
      <w:pPr>
        <w:tabs>
          <w:tab w:val="left" w:pos="900"/>
          <w:tab w:val="left" w:pos="993"/>
          <w:tab w:val="num" w:pos="1440"/>
        </w:tabs>
        <w:jc w:val="both"/>
        <w:rPr>
          <w:sz w:val="28"/>
          <w:szCs w:val="28"/>
        </w:rPr>
      </w:pPr>
    </w:p>
    <w:p w14:paraId="47640C2E" w14:textId="69CB4429" w:rsidR="00102787" w:rsidRDefault="00102787" w:rsidP="00102787">
      <w:pPr>
        <w:tabs>
          <w:tab w:val="left" w:pos="709"/>
          <w:tab w:val="left" w:pos="900"/>
          <w:tab w:val="left" w:pos="993"/>
          <w:tab w:val="num" w:pos="144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102787">
        <w:rPr>
          <w:sz w:val="28"/>
          <w:szCs w:val="28"/>
        </w:rPr>
        <w:t xml:space="preserve">     </w:t>
      </w:r>
      <w:r w:rsidR="00BB4CFB">
        <w:rPr>
          <w:sz w:val="28"/>
          <w:szCs w:val="28"/>
        </w:rPr>
        <w:t>6</w:t>
      </w:r>
      <w:r w:rsidRPr="00102787">
        <w:rPr>
          <w:sz w:val="28"/>
          <w:szCs w:val="28"/>
        </w:rPr>
        <w:t xml:space="preserve">. </w:t>
      </w:r>
      <w:r w:rsidR="002B095E">
        <w:rPr>
          <w:sz w:val="28"/>
          <w:szCs w:val="28"/>
        </w:rPr>
        <w:t xml:space="preserve">Ведущему специалисту по кадровым вопросам и делопроизводству (Гурьевой А.О.) </w:t>
      </w:r>
      <w:r w:rsidR="002B095E">
        <w:rPr>
          <w:color w:val="000000"/>
          <w:sz w:val="28"/>
          <w:szCs w:val="28"/>
          <w:shd w:val="clear" w:color="auto" w:fill="FFFFFF"/>
        </w:rPr>
        <w:t>о</w:t>
      </w:r>
      <w:r w:rsidR="00992DDC" w:rsidRPr="00992DDC">
        <w:rPr>
          <w:color w:val="000000"/>
          <w:sz w:val="28"/>
          <w:szCs w:val="28"/>
          <w:shd w:val="clear" w:color="auto" w:fill="FFFFFF"/>
        </w:rPr>
        <w:t>публиковать настоящее постановление в газете «Новости» и разместить на официальном сайте http://taiturka.irkmo.ru/ Тайтурского городского поселения Усольского муниципал</w:t>
      </w:r>
      <w:r w:rsidR="00992DDC">
        <w:rPr>
          <w:color w:val="000000"/>
          <w:sz w:val="28"/>
          <w:szCs w:val="28"/>
          <w:shd w:val="clear" w:color="auto" w:fill="FFFFFF"/>
        </w:rPr>
        <w:t xml:space="preserve">ьного района Иркутской области </w:t>
      </w:r>
      <w:r w:rsidR="00992DDC" w:rsidRPr="00992DDC">
        <w:rPr>
          <w:color w:val="000000"/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14:paraId="64341F58" w14:textId="7DD0EFD1" w:rsidR="00102787" w:rsidRDefault="00102787" w:rsidP="00102787">
      <w:pPr>
        <w:tabs>
          <w:tab w:val="left" w:pos="426"/>
          <w:tab w:val="left" w:pos="993"/>
          <w:tab w:val="num" w:pos="1440"/>
        </w:tabs>
        <w:jc w:val="both"/>
        <w:rPr>
          <w:color w:val="000000"/>
          <w:spacing w:val="7"/>
          <w:sz w:val="28"/>
          <w:szCs w:val="28"/>
        </w:rPr>
      </w:pPr>
      <w:r w:rsidRPr="00102787">
        <w:rPr>
          <w:color w:val="000000"/>
          <w:spacing w:val="7"/>
          <w:sz w:val="28"/>
          <w:szCs w:val="28"/>
        </w:rPr>
        <w:t xml:space="preserve">     </w:t>
      </w:r>
      <w:r w:rsidR="00BB4CFB">
        <w:rPr>
          <w:color w:val="000000"/>
          <w:spacing w:val="7"/>
          <w:sz w:val="28"/>
          <w:szCs w:val="28"/>
        </w:rPr>
        <w:t>7</w:t>
      </w:r>
      <w:r w:rsidRPr="00102787">
        <w:rPr>
          <w:color w:val="000000"/>
          <w:spacing w:val="7"/>
          <w:sz w:val="28"/>
          <w:szCs w:val="28"/>
        </w:rPr>
        <w:t xml:space="preserve">. </w:t>
      </w:r>
      <w:r w:rsidR="00992DDC" w:rsidRPr="00992DDC">
        <w:rPr>
          <w:color w:val="000000"/>
          <w:spacing w:val="7"/>
          <w:sz w:val="28"/>
          <w:szCs w:val="28"/>
        </w:rPr>
        <w:t>Настоящее постановление вступает в силу после дня официального опубликования.</w:t>
      </w:r>
    </w:p>
    <w:p w14:paraId="3EA35C9E" w14:textId="54EB5985" w:rsidR="00102787" w:rsidRPr="00102787" w:rsidRDefault="006C21B9" w:rsidP="00102787">
      <w:pPr>
        <w:tabs>
          <w:tab w:val="left" w:pos="-284"/>
          <w:tab w:val="left" w:pos="-142"/>
          <w:tab w:val="num" w:pos="426"/>
        </w:tabs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</w:t>
      </w:r>
      <w:r w:rsidR="00BB4CFB">
        <w:rPr>
          <w:color w:val="000000"/>
          <w:spacing w:val="7"/>
          <w:sz w:val="28"/>
          <w:szCs w:val="28"/>
        </w:rPr>
        <w:t>8</w:t>
      </w:r>
      <w:r w:rsidR="00102787" w:rsidRPr="00102787">
        <w:rPr>
          <w:color w:val="000000"/>
          <w:spacing w:val="7"/>
          <w:sz w:val="28"/>
          <w:szCs w:val="28"/>
        </w:rPr>
        <w:t>. Контроль за исполнением постановления оставляю за собой.</w:t>
      </w:r>
    </w:p>
    <w:p w14:paraId="1C24F796" w14:textId="77777777" w:rsidR="00102787" w:rsidRPr="00102787" w:rsidRDefault="00102787" w:rsidP="00102787">
      <w:pPr>
        <w:shd w:val="clear" w:color="auto" w:fill="FFFFFF"/>
        <w:tabs>
          <w:tab w:val="left" w:pos="773"/>
          <w:tab w:val="left" w:pos="1080"/>
        </w:tabs>
        <w:ind w:firstLine="720"/>
        <w:jc w:val="both"/>
        <w:rPr>
          <w:sz w:val="26"/>
          <w:szCs w:val="26"/>
          <w:highlight w:val="yellow"/>
        </w:rPr>
      </w:pPr>
    </w:p>
    <w:p w14:paraId="513AF555" w14:textId="77777777" w:rsidR="00102787" w:rsidRPr="00102787" w:rsidRDefault="00102787" w:rsidP="00102787">
      <w:pPr>
        <w:shd w:val="clear" w:color="auto" w:fill="FFFFFF"/>
        <w:tabs>
          <w:tab w:val="left" w:pos="773"/>
          <w:tab w:val="left" w:pos="1080"/>
        </w:tabs>
        <w:ind w:firstLine="720"/>
        <w:jc w:val="both"/>
        <w:rPr>
          <w:sz w:val="26"/>
          <w:szCs w:val="26"/>
          <w:highlight w:val="yellow"/>
        </w:rPr>
      </w:pPr>
    </w:p>
    <w:p w14:paraId="5DE28E6D" w14:textId="64824866" w:rsidR="00102787" w:rsidRPr="00102787" w:rsidRDefault="003B1331" w:rsidP="00102787">
      <w:pPr>
        <w:shd w:val="clear" w:color="auto" w:fill="FFFFFF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02787" w:rsidRPr="00102787">
        <w:rPr>
          <w:sz w:val="28"/>
          <w:szCs w:val="28"/>
        </w:rPr>
        <w:t xml:space="preserve">Тайтурского городского поселения </w:t>
      </w:r>
    </w:p>
    <w:p w14:paraId="577ECF8D" w14:textId="77777777" w:rsidR="00102787" w:rsidRPr="00102787" w:rsidRDefault="00102787" w:rsidP="00102787">
      <w:pPr>
        <w:shd w:val="clear" w:color="auto" w:fill="FFFFFF"/>
        <w:ind w:right="-284"/>
        <w:jc w:val="both"/>
        <w:rPr>
          <w:sz w:val="28"/>
          <w:szCs w:val="28"/>
        </w:rPr>
      </w:pPr>
      <w:r w:rsidRPr="00102787">
        <w:rPr>
          <w:sz w:val="28"/>
          <w:szCs w:val="28"/>
        </w:rPr>
        <w:t xml:space="preserve">Усольского муниципального района </w:t>
      </w:r>
    </w:p>
    <w:p w14:paraId="36ED39E7" w14:textId="2D3DD19D" w:rsidR="009F3B5D" w:rsidRDefault="00102787" w:rsidP="00992DDC">
      <w:pPr>
        <w:shd w:val="clear" w:color="auto" w:fill="FFFFFF"/>
        <w:ind w:right="-284"/>
        <w:jc w:val="both"/>
        <w:rPr>
          <w:bCs/>
          <w:iCs/>
          <w:sz w:val="28"/>
          <w:szCs w:val="28"/>
        </w:rPr>
      </w:pPr>
      <w:r w:rsidRPr="00102787">
        <w:rPr>
          <w:sz w:val="28"/>
          <w:szCs w:val="28"/>
        </w:rPr>
        <w:t xml:space="preserve">Иркутской области                                                                            </w:t>
      </w:r>
      <w:r w:rsidR="003B1331">
        <w:rPr>
          <w:sz w:val="28"/>
          <w:szCs w:val="28"/>
        </w:rPr>
        <w:t xml:space="preserve">С.В. Буяков </w:t>
      </w:r>
      <w:r w:rsidRPr="00102787">
        <w:rPr>
          <w:bCs/>
          <w:iCs/>
          <w:sz w:val="28"/>
          <w:szCs w:val="28"/>
        </w:rPr>
        <w:t xml:space="preserve">                            </w:t>
      </w:r>
    </w:p>
    <w:permEnd w:id="1068051119"/>
    <w:p w14:paraId="45D3190D" w14:textId="77777777" w:rsidR="00992DDC" w:rsidRPr="00992DDC" w:rsidRDefault="00992DDC" w:rsidP="00992DDC">
      <w:pPr>
        <w:shd w:val="clear" w:color="auto" w:fill="FFFFFF"/>
        <w:ind w:right="-284"/>
        <w:jc w:val="both"/>
        <w:rPr>
          <w:bCs/>
          <w:iCs/>
          <w:sz w:val="28"/>
          <w:szCs w:val="28"/>
        </w:rPr>
      </w:pPr>
    </w:p>
    <w:p w14:paraId="4E74E229" w14:textId="027465CB"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671BE9D" w14:textId="5A237A0A" w:rsidR="00E25B83" w:rsidRDefault="00E25B8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E0DC300" w14:textId="00F22D6A" w:rsidR="00E25B83" w:rsidRDefault="00E25B8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5C4ED55" w14:textId="30F996BA" w:rsidR="008468C7" w:rsidRDefault="008468C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2181889" w14:textId="5C3E5CDC" w:rsidR="008468C7" w:rsidRDefault="008468C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F7D59B5" w14:textId="01C33B8A" w:rsidR="008468C7" w:rsidRDefault="008468C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9CFC36C" w14:textId="42E3A7F1" w:rsidR="008468C7" w:rsidRDefault="008468C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2AEA936" w14:textId="35C7359A" w:rsidR="008468C7" w:rsidRDefault="008468C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660251F" w14:textId="4961A35A" w:rsidR="008468C7" w:rsidRDefault="008468C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1C48870" w14:textId="34FEDA21" w:rsidR="008468C7" w:rsidRDefault="008468C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002EF38" w14:textId="2C1B0EBE" w:rsidR="008468C7" w:rsidRDefault="008468C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51148B8" w14:textId="63EB6A46" w:rsidR="008468C7" w:rsidRDefault="008468C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2C0A51B" w14:textId="47078719" w:rsidR="009F3B5D" w:rsidRPr="009F3B5D" w:rsidRDefault="009F3B5D" w:rsidP="009F3B5D">
      <w:pPr>
        <w:jc w:val="both"/>
        <w:rPr>
          <w:color w:val="000000"/>
          <w:sz w:val="28"/>
          <w:szCs w:val="28"/>
        </w:rPr>
      </w:pPr>
      <w:r w:rsidRPr="009F3B5D">
        <w:rPr>
          <w:color w:val="000000"/>
          <w:sz w:val="28"/>
          <w:szCs w:val="28"/>
        </w:rPr>
        <w:t xml:space="preserve">Подготовил: </w:t>
      </w:r>
      <w:permStart w:id="541354872" w:edGrp="everyone"/>
      <w:r w:rsidRPr="009F3B5D">
        <w:rPr>
          <w:color w:val="000000"/>
          <w:sz w:val="28"/>
          <w:szCs w:val="28"/>
        </w:rPr>
        <w:t xml:space="preserve">главный специалист по муниципальному хозяйству администрации </w:t>
      </w:r>
      <w:r w:rsidR="002B095E" w:rsidRPr="009F3B5D">
        <w:rPr>
          <w:color w:val="000000"/>
          <w:sz w:val="28"/>
          <w:szCs w:val="28"/>
        </w:rPr>
        <w:t>Тайтурского муниципального</w:t>
      </w:r>
      <w:r w:rsidRPr="009F3B5D">
        <w:rPr>
          <w:color w:val="000000"/>
          <w:sz w:val="28"/>
          <w:szCs w:val="28"/>
        </w:rPr>
        <w:t xml:space="preserve"> образования </w:t>
      </w:r>
      <w:permEnd w:id="541354872"/>
      <w:r w:rsidRPr="009F3B5D">
        <w:rPr>
          <w:color w:val="000000"/>
          <w:sz w:val="28"/>
          <w:szCs w:val="28"/>
        </w:rPr>
        <w:t>____</w:t>
      </w:r>
      <w:r w:rsidR="00992DDC" w:rsidRPr="00992DDC">
        <w:rPr>
          <w:color w:val="000000"/>
          <w:sz w:val="28"/>
          <w:szCs w:val="28"/>
        </w:rPr>
        <w:t>____</w:t>
      </w:r>
      <w:r w:rsidR="002B095E">
        <w:rPr>
          <w:color w:val="000000"/>
          <w:sz w:val="28"/>
          <w:szCs w:val="28"/>
        </w:rPr>
        <w:t xml:space="preserve">              </w:t>
      </w:r>
      <w:r w:rsidRPr="009F3B5D">
        <w:rPr>
          <w:color w:val="000000"/>
          <w:sz w:val="28"/>
          <w:szCs w:val="28"/>
        </w:rPr>
        <w:t>Ю.В.</w:t>
      </w:r>
      <w:r w:rsidR="002B095E">
        <w:rPr>
          <w:color w:val="000000"/>
          <w:sz w:val="28"/>
          <w:szCs w:val="28"/>
        </w:rPr>
        <w:t xml:space="preserve"> </w:t>
      </w:r>
      <w:r w:rsidRPr="009F3B5D">
        <w:rPr>
          <w:color w:val="000000"/>
          <w:sz w:val="28"/>
          <w:szCs w:val="28"/>
        </w:rPr>
        <w:t>Егорова</w:t>
      </w:r>
    </w:p>
    <w:p w14:paraId="638B0015" w14:textId="24EC75A1" w:rsidR="009F3B5D" w:rsidRPr="009F3B5D" w:rsidRDefault="009F3B5D" w:rsidP="009F3B5D">
      <w:pPr>
        <w:jc w:val="both"/>
        <w:rPr>
          <w:color w:val="000000"/>
          <w:sz w:val="28"/>
          <w:szCs w:val="28"/>
        </w:rPr>
      </w:pPr>
      <w:r w:rsidRPr="009F3B5D">
        <w:rPr>
          <w:color w:val="000000"/>
          <w:sz w:val="28"/>
          <w:szCs w:val="28"/>
        </w:rPr>
        <w:t>«__</w:t>
      </w:r>
      <w:proofErr w:type="gramStart"/>
      <w:r w:rsidRPr="009F3B5D">
        <w:rPr>
          <w:color w:val="000000"/>
          <w:sz w:val="28"/>
          <w:szCs w:val="28"/>
        </w:rPr>
        <w:t>_»_</w:t>
      </w:r>
      <w:proofErr w:type="gramEnd"/>
      <w:r w:rsidRPr="009F3B5D">
        <w:rPr>
          <w:color w:val="000000"/>
          <w:sz w:val="28"/>
          <w:szCs w:val="28"/>
        </w:rPr>
        <w:t>________202</w:t>
      </w:r>
      <w:r w:rsidR="00F95C8F">
        <w:rPr>
          <w:color w:val="000000"/>
          <w:sz w:val="28"/>
          <w:szCs w:val="28"/>
        </w:rPr>
        <w:t>2</w:t>
      </w:r>
      <w:r w:rsidRPr="009F3B5D">
        <w:rPr>
          <w:color w:val="000000"/>
          <w:sz w:val="28"/>
          <w:szCs w:val="28"/>
        </w:rPr>
        <w:t xml:space="preserve"> </w:t>
      </w:r>
      <w:r w:rsidR="002F2BA7">
        <w:rPr>
          <w:color w:val="000000"/>
          <w:sz w:val="28"/>
          <w:szCs w:val="28"/>
        </w:rPr>
        <w:t>г.</w:t>
      </w:r>
    </w:p>
    <w:p w14:paraId="668F0875" w14:textId="77777777" w:rsidR="009F3B5D" w:rsidRPr="009F3B5D" w:rsidRDefault="009F3B5D" w:rsidP="009F3B5D">
      <w:pPr>
        <w:jc w:val="both"/>
        <w:rPr>
          <w:color w:val="000000"/>
          <w:sz w:val="28"/>
          <w:szCs w:val="28"/>
        </w:rPr>
      </w:pPr>
      <w:r w:rsidRPr="009F3B5D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Мунтян </w:t>
      </w:r>
    </w:p>
    <w:p w14:paraId="184460C0" w14:textId="77777777" w:rsidR="009F3B5D" w:rsidRPr="009F3B5D" w:rsidRDefault="009F3B5D" w:rsidP="009F3B5D">
      <w:pPr>
        <w:jc w:val="both"/>
        <w:rPr>
          <w:color w:val="000000"/>
          <w:sz w:val="28"/>
          <w:szCs w:val="28"/>
        </w:rPr>
      </w:pPr>
      <w:r w:rsidRPr="009F3B5D">
        <w:rPr>
          <w:color w:val="000000"/>
          <w:sz w:val="28"/>
          <w:szCs w:val="28"/>
        </w:rPr>
        <w:t>«__</w:t>
      </w:r>
      <w:proofErr w:type="gramStart"/>
      <w:r w:rsidRPr="009F3B5D">
        <w:rPr>
          <w:color w:val="000000"/>
          <w:sz w:val="28"/>
          <w:szCs w:val="28"/>
        </w:rPr>
        <w:t>_»_</w:t>
      </w:r>
      <w:proofErr w:type="gramEnd"/>
      <w:r w:rsidRPr="009F3B5D">
        <w:rPr>
          <w:color w:val="000000"/>
          <w:sz w:val="28"/>
          <w:szCs w:val="28"/>
        </w:rPr>
        <w:t>________202</w:t>
      </w:r>
      <w:r w:rsidR="00F95C8F">
        <w:rPr>
          <w:color w:val="000000"/>
          <w:sz w:val="28"/>
          <w:szCs w:val="28"/>
        </w:rPr>
        <w:t>2</w:t>
      </w:r>
      <w:r w:rsidRPr="009F3B5D">
        <w:rPr>
          <w:color w:val="000000"/>
          <w:sz w:val="28"/>
          <w:szCs w:val="28"/>
        </w:rPr>
        <w:t xml:space="preserve"> г.</w:t>
      </w:r>
    </w:p>
    <w:p w14:paraId="0F6393D1" w14:textId="2A352D90" w:rsidR="002B095E" w:rsidRPr="009F3B5D" w:rsidRDefault="002B095E" w:rsidP="002B095E">
      <w:pPr>
        <w:jc w:val="both"/>
        <w:rPr>
          <w:color w:val="000000"/>
          <w:sz w:val="28"/>
          <w:szCs w:val="28"/>
        </w:rPr>
      </w:pPr>
      <w:r w:rsidRPr="009F3B5D">
        <w:rPr>
          <w:color w:val="000000"/>
          <w:sz w:val="28"/>
          <w:szCs w:val="28"/>
        </w:rPr>
        <w:t>Согласовано:</w:t>
      </w:r>
      <w:r>
        <w:rPr>
          <w:color w:val="000000"/>
          <w:sz w:val="28"/>
          <w:szCs w:val="28"/>
        </w:rPr>
        <w:t xml:space="preserve"> ведущий специалист администрации по бюджетно-финансовой политике _</w:t>
      </w:r>
      <w:r w:rsidRPr="009F3B5D">
        <w:rPr>
          <w:color w:val="000000"/>
          <w:sz w:val="28"/>
          <w:szCs w:val="28"/>
        </w:rPr>
        <w:t xml:space="preserve">_________ </w:t>
      </w:r>
      <w:r>
        <w:rPr>
          <w:color w:val="000000"/>
          <w:sz w:val="28"/>
          <w:szCs w:val="28"/>
        </w:rPr>
        <w:t xml:space="preserve">Е.В. </w:t>
      </w:r>
      <w:proofErr w:type="spellStart"/>
      <w:r>
        <w:rPr>
          <w:color w:val="000000"/>
          <w:sz w:val="28"/>
          <w:szCs w:val="28"/>
        </w:rPr>
        <w:t>Клыш</w:t>
      </w:r>
      <w:proofErr w:type="spellEnd"/>
      <w:r w:rsidRPr="009F3B5D">
        <w:rPr>
          <w:color w:val="000000"/>
          <w:sz w:val="28"/>
          <w:szCs w:val="28"/>
        </w:rPr>
        <w:t xml:space="preserve"> </w:t>
      </w:r>
    </w:p>
    <w:p w14:paraId="7A2A8340" w14:textId="77777777" w:rsidR="002B095E" w:rsidRPr="009F3B5D" w:rsidRDefault="002B095E" w:rsidP="002B095E">
      <w:pPr>
        <w:jc w:val="both"/>
        <w:rPr>
          <w:color w:val="000000"/>
          <w:sz w:val="28"/>
          <w:szCs w:val="28"/>
        </w:rPr>
      </w:pPr>
      <w:r w:rsidRPr="009F3B5D">
        <w:rPr>
          <w:color w:val="000000"/>
          <w:sz w:val="28"/>
          <w:szCs w:val="28"/>
        </w:rPr>
        <w:t>«__</w:t>
      </w:r>
      <w:proofErr w:type="gramStart"/>
      <w:r w:rsidRPr="009F3B5D">
        <w:rPr>
          <w:color w:val="000000"/>
          <w:sz w:val="28"/>
          <w:szCs w:val="28"/>
        </w:rPr>
        <w:t>_»_</w:t>
      </w:r>
      <w:proofErr w:type="gramEnd"/>
      <w:r w:rsidRPr="009F3B5D">
        <w:rPr>
          <w:color w:val="000000"/>
          <w:sz w:val="28"/>
          <w:szCs w:val="28"/>
        </w:rPr>
        <w:t>________202</w:t>
      </w:r>
      <w:r>
        <w:rPr>
          <w:color w:val="000000"/>
          <w:sz w:val="28"/>
          <w:szCs w:val="28"/>
        </w:rPr>
        <w:t>2</w:t>
      </w:r>
      <w:r w:rsidRPr="009F3B5D">
        <w:rPr>
          <w:color w:val="000000"/>
          <w:sz w:val="28"/>
          <w:szCs w:val="28"/>
        </w:rPr>
        <w:t xml:space="preserve"> г.</w:t>
      </w:r>
    </w:p>
    <w:p w14:paraId="12405CFA" w14:textId="77777777" w:rsidR="009F3B5D" w:rsidRPr="009F3B5D" w:rsidRDefault="009F3B5D" w:rsidP="009F3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A3B9147" w14:textId="77777777"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9F3B5D" w:rsidSect="00D44F2D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ADB55" w14:textId="77777777" w:rsidR="001038AC" w:rsidRDefault="001038AC">
      <w:r>
        <w:separator/>
      </w:r>
    </w:p>
  </w:endnote>
  <w:endnote w:type="continuationSeparator" w:id="0">
    <w:p w14:paraId="5F577D59" w14:textId="77777777" w:rsidR="001038AC" w:rsidRDefault="0010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6DDAF" w14:textId="77777777" w:rsidR="001038AC" w:rsidRDefault="001038AC">
      <w:r>
        <w:separator/>
      </w:r>
    </w:p>
  </w:footnote>
  <w:footnote w:type="continuationSeparator" w:id="0">
    <w:p w14:paraId="167A4AB7" w14:textId="77777777" w:rsidR="001038AC" w:rsidRDefault="0010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826852"/>
      <w:docPartObj>
        <w:docPartGallery w:val="Page Numbers (Top of Page)"/>
        <w:docPartUnique/>
      </w:docPartObj>
    </w:sdtPr>
    <w:sdtEndPr/>
    <w:sdtContent>
      <w:p w14:paraId="6972F408" w14:textId="5C6591FD" w:rsidR="00BB4CFB" w:rsidRDefault="00BB4C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95E">
          <w:rPr>
            <w:noProof/>
          </w:rPr>
          <w:t>16</w:t>
        </w:r>
        <w:r>
          <w:fldChar w:fldCharType="end"/>
        </w:r>
      </w:p>
    </w:sdtContent>
  </w:sdt>
  <w:p w14:paraId="7A08BDA1" w14:textId="77777777" w:rsidR="00BB4CFB" w:rsidRDefault="00BB4CF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47B2F" w14:textId="77777777" w:rsidR="00BB4CFB" w:rsidRDefault="00BB4CFB">
    <w:pPr>
      <w:pStyle w:val="a9"/>
      <w:jc w:val="center"/>
    </w:pPr>
  </w:p>
  <w:p w14:paraId="5B2689F2" w14:textId="77777777" w:rsidR="00BB4CFB" w:rsidRDefault="00BB4CF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CD7A5C"/>
    <w:multiLevelType w:val="hybridMultilevel"/>
    <w:tmpl w:val="901E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7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4F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6E5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5F93"/>
    <w:rsid w:val="00056207"/>
    <w:rsid w:val="000574D1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04B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0A3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D7D66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787"/>
    <w:rsid w:val="00102E84"/>
    <w:rsid w:val="00103118"/>
    <w:rsid w:val="00103217"/>
    <w:rsid w:val="001033D9"/>
    <w:rsid w:val="001038AC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0382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78B"/>
    <w:rsid w:val="00133BB9"/>
    <w:rsid w:val="00133FC3"/>
    <w:rsid w:val="0013412D"/>
    <w:rsid w:val="00134793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758"/>
    <w:rsid w:val="00153A98"/>
    <w:rsid w:val="0015531E"/>
    <w:rsid w:val="00155816"/>
    <w:rsid w:val="001572AE"/>
    <w:rsid w:val="001606A3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1984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4F93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5C0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6A8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3F20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573"/>
    <w:rsid w:val="002B095E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6A2F"/>
    <w:rsid w:val="002D7C07"/>
    <w:rsid w:val="002E1771"/>
    <w:rsid w:val="002E18D7"/>
    <w:rsid w:val="002E1B6F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BA7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06A2"/>
    <w:rsid w:val="00311541"/>
    <w:rsid w:val="003136C5"/>
    <w:rsid w:val="00314B12"/>
    <w:rsid w:val="00314F40"/>
    <w:rsid w:val="003153E5"/>
    <w:rsid w:val="00316CE5"/>
    <w:rsid w:val="00316E39"/>
    <w:rsid w:val="00317C9A"/>
    <w:rsid w:val="00321534"/>
    <w:rsid w:val="003216FA"/>
    <w:rsid w:val="00322BD9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34C"/>
    <w:rsid w:val="00335415"/>
    <w:rsid w:val="00335FFE"/>
    <w:rsid w:val="00336CA3"/>
    <w:rsid w:val="00336D67"/>
    <w:rsid w:val="00337303"/>
    <w:rsid w:val="00337481"/>
    <w:rsid w:val="003409E9"/>
    <w:rsid w:val="00340E00"/>
    <w:rsid w:val="00341F38"/>
    <w:rsid w:val="003420D1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04D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5C27"/>
    <w:rsid w:val="00366820"/>
    <w:rsid w:val="00371DAB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331"/>
    <w:rsid w:val="003B1CA6"/>
    <w:rsid w:val="003B1D7C"/>
    <w:rsid w:val="003B200B"/>
    <w:rsid w:val="003B2678"/>
    <w:rsid w:val="003B28A7"/>
    <w:rsid w:val="003B2C54"/>
    <w:rsid w:val="003B37BB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8BE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0D5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6B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D44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5B8F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0FA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2F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17F87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6D55"/>
    <w:rsid w:val="00557303"/>
    <w:rsid w:val="005575AE"/>
    <w:rsid w:val="005602DD"/>
    <w:rsid w:val="0056131D"/>
    <w:rsid w:val="00561554"/>
    <w:rsid w:val="00562319"/>
    <w:rsid w:val="00562EE9"/>
    <w:rsid w:val="00563321"/>
    <w:rsid w:val="00563439"/>
    <w:rsid w:val="00563BF2"/>
    <w:rsid w:val="00563CC3"/>
    <w:rsid w:val="00563CCA"/>
    <w:rsid w:val="005643AB"/>
    <w:rsid w:val="0056480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349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5A7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743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67834"/>
    <w:rsid w:val="0067018C"/>
    <w:rsid w:val="0067117F"/>
    <w:rsid w:val="006720D0"/>
    <w:rsid w:val="006721A4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26BF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1B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FBB"/>
    <w:rsid w:val="00741947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5DF6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28F"/>
    <w:rsid w:val="00777AA2"/>
    <w:rsid w:val="007802D0"/>
    <w:rsid w:val="007808A1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C5C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63D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37D"/>
    <w:rsid w:val="007E3602"/>
    <w:rsid w:val="007E367F"/>
    <w:rsid w:val="007E3A75"/>
    <w:rsid w:val="007E3CAF"/>
    <w:rsid w:val="007E4D22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851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54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8C7"/>
    <w:rsid w:val="00846C0F"/>
    <w:rsid w:val="00847CFA"/>
    <w:rsid w:val="00847F6D"/>
    <w:rsid w:val="00850859"/>
    <w:rsid w:val="00850A02"/>
    <w:rsid w:val="00850F4C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5799D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4CFC"/>
    <w:rsid w:val="00865159"/>
    <w:rsid w:val="0086582B"/>
    <w:rsid w:val="00866BB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080"/>
    <w:rsid w:val="00881120"/>
    <w:rsid w:val="0088228E"/>
    <w:rsid w:val="00883E42"/>
    <w:rsid w:val="008841F1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087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648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627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C7AE5"/>
    <w:rsid w:val="008D1874"/>
    <w:rsid w:val="008D1B0A"/>
    <w:rsid w:val="008D1EB8"/>
    <w:rsid w:val="008D2839"/>
    <w:rsid w:val="008D3145"/>
    <w:rsid w:val="008D31B6"/>
    <w:rsid w:val="008D3D41"/>
    <w:rsid w:val="008D4A2F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32"/>
    <w:rsid w:val="00903775"/>
    <w:rsid w:val="009048AC"/>
    <w:rsid w:val="009048EA"/>
    <w:rsid w:val="009053BD"/>
    <w:rsid w:val="009056D1"/>
    <w:rsid w:val="00907B33"/>
    <w:rsid w:val="00907E10"/>
    <w:rsid w:val="00907E4D"/>
    <w:rsid w:val="00910C36"/>
    <w:rsid w:val="00910E3F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F4A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2BE4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DDC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5B28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7C8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3B5D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0CFE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847"/>
    <w:rsid w:val="00A65B1A"/>
    <w:rsid w:val="00A660D5"/>
    <w:rsid w:val="00A6647D"/>
    <w:rsid w:val="00A67199"/>
    <w:rsid w:val="00A67473"/>
    <w:rsid w:val="00A70CB6"/>
    <w:rsid w:val="00A71016"/>
    <w:rsid w:val="00A711F3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6918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1F35"/>
    <w:rsid w:val="00AE20AB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7A1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35E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5F6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4CFB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4DC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175F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095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A763A"/>
    <w:rsid w:val="00CB08EE"/>
    <w:rsid w:val="00CB0A53"/>
    <w:rsid w:val="00CB0A7F"/>
    <w:rsid w:val="00CB0F10"/>
    <w:rsid w:val="00CB101F"/>
    <w:rsid w:val="00CB14A3"/>
    <w:rsid w:val="00CB1CFE"/>
    <w:rsid w:val="00CB2AAD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680D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5C74"/>
    <w:rsid w:val="00D06D6C"/>
    <w:rsid w:val="00D07BF2"/>
    <w:rsid w:val="00D100CA"/>
    <w:rsid w:val="00D1023B"/>
    <w:rsid w:val="00D10787"/>
    <w:rsid w:val="00D11179"/>
    <w:rsid w:val="00D11567"/>
    <w:rsid w:val="00D11D09"/>
    <w:rsid w:val="00D13B2B"/>
    <w:rsid w:val="00D14700"/>
    <w:rsid w:val="00D158BD"/>
    <w:rsid w:val="00D1688B"/>
    <w:rsid w:val="00D16B89"/>
    <w:rsid w:val="00D2029C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36F7F"/>
    <w:rsid w:val="00D41BD0"/>
    <w:rsid w:val="00D423C2"/>
    <w:rsid w:val="00D42F27"/>
    <w:rsid w:val="00D440CF"/>
    <w:rsid w:val="00D44F2D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04F"/>
    <w:rsid w:val="00D74EE7"/>
    <w:rsid w:val="00D7568B"/>
    <w:rsid w:val="00D75988"/>
    <w:rsid w:val="00D75DE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CCD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483E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43F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AB2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BE8"/>
    <w:rsid w:val="00DE7EC1"/>
    <w:rsid w:val="00DF045D"/>
    <w:rsid w:val="00DF0C2C"/>
    <w:rsid w:val="00DF0F7F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5B83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AC9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DE0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0D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0F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76D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195"/>
    <w:rsid w:val="00F00B88"/>
    <w:rsid w:val="00F00D8B"/>
    <w:rsid w:val="00F01444"/>
    <w:rsid w:val="00F0149B"/>
    <w:rsid w:val="00F0173A"/>
    <w:rsid w:val="00F0197C"/>
    <w:rsid w:val="00F01DCC"/>
    <w:rsid w:val="00F0206A"/>
    <w:rsid w:val="00F02F34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3945"/>
    <w:rsid w:val="00F4455D"/>
    <w:rsid w:val="00F469C3"/>
    <w:rsid w:val="00F46D81"/>
    <w:rsid w:val="00F47DF0"/>
    <w:rsid w:val="00F5037D"/>
    <w:rsid w:val="00F50A19"/>
    <w:rsid w:val="00F50CB7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C8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4D91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0D88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DD4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83A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652AA"/>
  <w15:docId w15:val="{675FF9EF-542B-42D6-9B9A-19A4699D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  <w:tab w:val="num" w:pos="360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No Spacing"/>
    <w:uiPriority w:val="1"/>
    <w:qFormat/>
    <w:rsid w:val="00D7404F"/>
    <w:rPr>
      <w:rFonts w:ascii="Calibri" w:hAnsi="Calibri"/>
      <w:sz w:val="22"/>
      <w:szCs w:val="22"/>
    </w:rPr>
  </w:style>
  <w:style w:type="character" w:customStyle="1" w:styleId="FontStyle17">
    <w:name w:val="Font Style17"/>
    <w:rsid w:val="00D7404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D7404F"/>
    <w:rPr>
      <w:rFonts w:ascii="Times New Roman" w:hAnsi="Times New Roman" w:cs="Times New Roman"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3B37B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4B52F9"/>
  </w:style>
  <w:style w:type="table" w:customStyle="1" w:styleId="110">
    <w:name w:val="Сетка таблицы11"/>
    <w:basedOn w:val="a2"/>
    <w:next w:val="a4"/>
    <w:uiPriority w:val="59"/>
    <w:rsid w:val="00A711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07F77-72DE-4434-A575-8379B0A5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6</TotalTime>
  <Pages>16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19870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2022-07-05T00:58:00Z</cp:lastPrinted>
  <dcterms:created xsi:type="dcterms:W3CDTF">2022-07-05T01:17:00Z</dcterms:created>
  <dcterms:modified xsi:type="dcterms:W3CDTF">2022-07-12T05:56:00Z</dcterms:modified>
</cp:coreProperties>
</file>