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CD" w:rsidRPr="00E008E5" w:rsidRDefault="001639CD" w:rsidP="00E008E5">
      <w:pPr>
        <w:pStyle w:val="Heading7"/>
        <w:rPr>
          <w:szCs w:val="40"/>
        </w:rPr>
      </w:pPr>
      <w:bookmarkStart w:id="0" w:name="_GoBack"/>
      <w:r w:rsidRPr="00E008E5">
        <w:rPr>
          <w:szCs w:val="40"/>
        </w:rPr>
        <w:t>Д У М А</w:t>
      </w:r>
    </w:p>
    <w:p w:rsidR="001639CD" w:rsidRPr="00E008E5" w:rsidRDefault="001639CD" w:rsidP="00E008E5">
      <w:pPr>
        <w:pStyle w:val="Heading6"/>
        <w:ind w:left="0"/>
        <w:rPr>
          <w:sz w:val="28"/>
        </w:rPr>
      </w:pPr>
      <w:r w:rsidRPr="00E008E5">
        <w:rPr>
          <w:sz w:val="28"/>
        </w:rPr>
        <w:t>муниципального образования</w:t>
      </w:r>
    </w:p>
    <w:p w:rsidR="001639CD" w:rsidRPr="00E008E5" w:rsidRDefault="001639CD" w:rsidP="00E008E5">
      <w:pPr>
        <w:pStyle w:val="Heading6"/>
        <w:ind w:left="0"/>
        <w:rPr>
          <w:sz w:val="28"/>
        </w:rPr>
      </w:pPr>
      <w:r w:rsidRPr="00E008E5">
        <w:rPr>
          <w:sz w:val="28"/>
        </w:rPr>
        <w:t>«Жигаловский район»</w:t>
      </w:r>
    </w:p>
    <w:p w:rsidR="001639CD" w:rsidRPr="00E008E5" w:rsidRDefault="001639CD" w:rsidP="00E008E5">
      <w:pPr>
        <w:jc w:val="center"/>
        <w:rPr>
          <w:b/>
          <w:sz w:val="24"/>
          <w:szCs w:val="24"/>
        </w:rPr>
      </w:pPr>
      <w:r w:rsidRPr="00E008E5">
        <w:rPr>
          <w:b/>
          <w:sz w:val="24"/>
          <w:szCs w:val="24"/>
        </w:rPr>
        <w:t>шестой созыв</w:t>
      </w:r>
    </w:p>
    <w:p w:rsidR="001639CD" w:rsidRPr="00E008E5" w:rsidRDefault="001639CD" w:rsidP="00E008E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E008E5">
        <w:rPr>
          <w:rFonts w:ascii="Times New Roman" w:hAnsi="Times New Roman" w:cs="Times New Roman"/>
          <w:i w:val="0"/>
          <w:sz w:val="40"/>
          <w:szCs w:val="40"/>
        </w:rPr>
        <w:t>Р Е Ш Е Н И Е</w:t>
      </w:r>
    </w:p>
    <w:p w:rsidR="001639CD" w:rsidRDefault="001639CD" w:rsidP="00E008E5">
      <w:pPr>
        <w:suppressAutoHyphens/>
        <w:jc w:val="both"/>
        <w:rPr>
          <w:b/>
          <w:sz w:val="28"/>
          <w:szCs w:val="28"/>
        </w:rPr>
      </w:pPr>
    </w:p>
    <w:p w:rsidR="001639CD" w:rsidRPr="00286528" w:rsidRDefault="001639CD" w:rsidP="00E008E5">
      <w:pPr>
        <w:suppressAutoHyphens/>
        <w:jc w:val="both"/>
        <w:rPr>
          <w:b/>
          <w:sz w:val="24"/>
          <w:szCs w:val="24"/>
        </w:rPr>
      </w:pPr>
      <w:r w:rsidRPr="00286528">
        <w:rPr>
          <w:b/>
          <w:sz w:val="24"/>
          <w:szCs w:val="24"/>
        </w:rPr>
        <w:t>«26»  декабря 2017г. №28</w:t>
      </w:r>
    </w:p>
    <w:p w:rsidR="001639CD" w:rsidRDefault="001639CD" w:rsidP="00B73B06">
      <w:pPr>
        <w:pStyle w:val="21"/>
        <w:tabs>
          <w:tab w:val="left" w:pos="4695"/>
        </w:tabs>
        <w:rPr>
          <w:sz w:val="24"/>
          <w:szCs w:val="24"/>
        </w:rPr>
      </w:pPr>
    </w:p>
    <w:p w:rsidR="001639CD" w:rsidRDefault="001639CD" w:rsidP="00B73B06">
      <w:pPr>
        <w:pStyle w:val="21"/>
        <w:tabs>
          <w:tab w:val="left" w:pos="4695"/>
        </w:tabs>
        <w:rPr>
          <w:sz w:val="24"/>
          <w:szCs w:val="24"/>
        </w:rPr>
      </w:pPr>
      <w:r w:rsidRPr="00AD7B8B">
        <w:rPr>
          <w:sz w:val="24"/>
          <w:szCs w:val="24"/>
        </w:rPr>
        <w:t>О прин</w:t>
      </w:r>
      <w:r>
        <w:rPr>
          <w:sz w:val="24"/>
          <w:szCs w:val="24"/>
        </w:rPr>
        <w:t xml:space="preserve">ятии к осуществлению полномочий </w:t>
      </w:r>
      <w:r w:rsidRPr="00AD7B8B">
        <w:rPr>
          <w:sz w:val="24"/>
          <w:szCs w:val="24"/>
        </w:rPr>
        <w:t xml:space="preserve">контрольно-счетных органов </w:t>
      </w:r>
    </w:p>
    <w:p w:rsidR="001639CD" w:rsidRDefault="001639CD" w:rsidP="00B73B06">
      <w:pPr>
        <w:pStyle w:val="21"/>
        <w:tabs>
          <w:tab w:val="left" w:pos="4695"/>
        </w:tabs>
        <w:rPr>
          <w:sz w:val="24"/>
          <w:szCs w:val="24"/>
        </w:rPr>
      </w:pPr>
      <w:r w:rsidRPr="00AD7B8B">
        <w:rPr>
          <w:sz w:val="24"/>
          <w:szCs w:val="24"/>
        </w:rPr>
        <w:t>муниципальных образований Жигаловского района</w:t>
      </w:r>
    </w:p>
    <w:p w:rsidR="001639CD" w:rsidRDefault="001639CD" w:rsidP="00B73B06">
      <w:pPr>
        <w:pStyle w:val="21"/>
        <w:tabs>
          <w:tab w:val="left" w:pos="4695"/>
        </w:tabs>
        <w:rPr>
          <w:sz w:val="24"/>
          <w:szCs w:val="24"/>
        </w:rPr>
      </w:pPr>
    </w:p>
    <w:p w:rsidR="001639CD" w:rsidRDefault="001639CD" w:rsidP="00E008E5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Российской Федерации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решениями Дум Дальне-Закорского, Жигаловского, Знаменского, Лукиновского, Петровского, Рудовского, Тимошинского, Тутурского, Усть-Илгинского, Чиканского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</w:p>
    <w:p w:rsidR="001639CD" w:rsidRDefault="001639CD" w:rsidP="007C4C5B">
      <w:pPr>
        <w:pStyle w:val="21"/>
        <w:tabs>
          <w:tab w:val="left" w:pos="46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1639CD" w:rsidRPr="00297528" w:rsidRDefault="001639CD" w:rsidP="00C20EA1">
      <w:pPr>
        <w:pStyle w:val="2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1. Контрольно-счетной комиссии муниципального образования</w:t>
      </w:r>
      <w:r w:rsidRPr="00297528">
        <w:rPr>
          <w:sz w:val="24"/>
          <w:szCs w:val="24"/>
        </w:rPr>
        <w:t xml:space="preserve"> «Жигаловский район» принять  к осуществлению полном</w:t>
      </w:r>
      <w:r>
        <w:rPr>
          <w:sz w:val="24"/>
          <w:szCs w:val="24"/>
        </w:rPr>
        <w:t xml:space="preserve">очия контрольно-счетных органов </w:t>
      </w:r>
      <w:r w:rsidRPr="00297528">
        <w:rPr>
          <w:sz w:val="24"/>
          <w:szCs w:val="24"/>
        </w:rPr>
        <w:t>по осуществлению внешнего муниципального финансового контроля</w:t>
      </w:r>
      <w:r>
        <w:rPr>
          <w:sz w:val="24"/>
          <w:szCs w:val="24"/>
        </w:rPr>
        <w:t xml:space="preserve"> </w:t>
      </w:r>
      <w:r w:rsidRPr="00297528">
        <w:rPr>
          <w:sz w:val="24"/>
          <w:szCs w:val="24"/>
        </w:rPr>
        <w:t>Тутурского, Дальне-Закорского, Знаменского, Чиканского, Тимошинского, Лукиновского, Петровского, Усть-Илгинского, Рудовского, Жигаловского муниципальных образований  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район»на срок</w:t>
      </w:r>
      <w:r>
        <w:rPr>
          <w:sz w:val="24"/>
          <w:szCs w:val="24"/>
        </w:rPr>
        <w:t xml:space="preserve"> с 01 января 2018года  </w:t>
      </w:r>
      <w:r w:rsidRPr="00297528">
        <w:rPr>
          <w:sz w:val="24"/>
          <w:szCs w:val="24"/>
        </w:rPr>
        <w:t>до принятия решений представительных органов  поселений о создании контр</w:t>
      </w:r>
      <w:r>
        <w:rPr>
          <w:sz w:val="24"/>
          <w:szCs w:val="24"/>
        </w:rPr>
        <w:t>ольно-счетного органа поселения</w:t>
      </w:r>
      <w:r w:rsidRPr="00297528">
        <w:rPr>
          <w:sz w:val="24"/>
          <w:szCs w:val="24"/>
        </w:rPr>
        <w:t>.</w:t>
      </w:r>
    </w:p>
    <w:p w:rsidR="001639CD" w:rsidRDefault="001639CD" w:rsidP="00C20EA1">
      <w:pPr>
        <w:pStyle w:val="2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2. Председателю Думы муниципального образования «Жигаловский район» заключить Соглашения о принятии полномочий с Думами муниципальных образований Жигаловского района в соответствии с пунктом 1 настоящего решения.</w:t>
      </w:r>
    </w:p>
    <w:p w:rsidR="001639CD" w:rsidRDefault="001639CD" w:rsidP="00C20EA1">
      <w:pPr>
        <w:pStyle w:val="2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3. Признать утратившим силу с 01 января 2018года решение Думы от 09 декабря 2016 года №180 «О принятии к осуществлению части полномочий по формированию, исполнению и контролю за исполнением бюджетов поселений муниципальных образований на 2017 год и плановый период 2018 и 2019 годы».</w:t>
      </w:r>
    </w:p>
    <w:p w:rsidR="001639CD" w:rsidRDefault="001639CD" w:rsidP="00E008E5">
      <w:pPr>
        <w:pStyle w:val="2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4.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639CD" w:rsidRDefault="001639CD" w:rsidP="00E008E5">
      <w:pPr>
        <w:pStyle w:val="2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39CD" w:rsidRDefault="001639CD" w:rsidP="00E008E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1639CD" w:rsidRDefault="001639CD" w:rsidP="00E00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Думы муниципального образования </w:t>
      </w:r>
    </w:p>
    <w:p w:rsidR="001639CD" w:rsidRDefault="001639CD" w:rsidP="00E008E5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                      Н.Л.Кислова </w:t>
      </w:r>
    </w:p>
    <w:p w:rsidR="001639CD" w:rsidRDefault="001639CD" w:rsidP="00E008E5">
      <w:pPr>
        <w:pStyle w:val="21"/>
        <w:tabs>
          <w:tab w:val="left" w:pos="4695"/>
        </w:tabs>
        <w:rPr>
          <w:sz w:val="24"/>
          <w:szCs w:val="24"/>
        </w:rPr>
      </w:pPr>
    </w:p>
    <w:p w:rsidR="001639CD" w:rsidRDefault="001639CD" w:rsidP="00E008E5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1639CD" w:rsidRPr="008C4AC2" w:rsidRDefault="001639CD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И.Н.Федоровский</w:t>
      </w:r>
      <w:bookmarkEnd w:id="0"/>
    </w:p>
    <w:sectPr w:rsidR="001639CD" w:rsidRPr="008C4AC2" w:rsidSect="00E008E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709" w:right="567" w:bottom="71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CD" w:rsidRDefault="001639CD">
      <w:r>
        <w:separator/>
      </w:r>
    </w:p>
  </w:endnote>
  <w:endnote w:type="continuationSeparator" w:id="1">
    <w:p w:rsidR="001639CD" w:rsidRDefault="0016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CD" w:rsidRDefault="001639CD" w:rsidP="00934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9CD" w:rsidRDefault="001639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CD" w:rsidRDefault="001639CD" w:rsidP="008D2B40">
    <w:pPr>
      <w:pStyle w:val="Footer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CD" w:rsidRDefault="001639CD">
      <w:r>
        <w:separator/>
      </w:r>
    </w:p>
  </w:footnote>
  <w:footnote w:type="continuationSeparator" w:id="1">
    <w:p w:rsidR="001639CD" w:rsidRDefault="00163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CD" w:rsidRDefault="001639CD" w:rsidP="008D2B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9CD" w:rsidRDefault="001639CD" w:rsidP="009261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CD" w:rsidRDefault="001639CD" w:rsidP="008D2B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39CD" w:rsidRDefault="001639CD" w:rsidP="0092610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E94"/>
    <w:rsid w:val="00003B33"/>
    <w:rsid w:val="000052DD"/>
    <w:rsid w:val="00016FC3"/>
    <w:rsid w:val="000177A5"/>
    <w:rsid w:val="000222A3"/>
    <w:rsid w:val="000256A0"/>
    <w:rsid w:val="00025F68"/>
    <w:rsid w:val="00031F4E"/>
    <w:rsid w:val="00036227"/>
    <w:rsid w:val="000430D7"/>
    <w:rsid w:val="00050261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D65"/>
    <w:rsid w:val="000A30B7"/>
    <w:rsid w:val="000B193C"/>
    <w:rsid w:val="000C2762"/>
    <w:rsid w:val="000C58D9"/>
    <w:rsid w:val="000D357E"/>
    <w:rsid w:val="000D3D0D"/>
    <w:rsid w:val="000E02C1"/>
    <w:rsid w:val="000E2EFE"/>
    <w:rsid w:val="000E3A7A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70D9"/>
    <w:rsid w:val="001639CD"/>
    <w:rsid w:val="001703B4"/>
    <w:rsid w:val="00175B5B"/>
    <w:rsid w:val="001809CD"/>
    <w:rsid w:val="00181217"/>
    <w:rsid w:val="00184E65"/>
    <w:rsid w:val="00184E9F"/>
    <w:rsid w:val="0019176F"/>
    <w:rsid w:val="001A0928"/>
    <w:rsid w:val="001A1752"/>
    <w:rsid w:val="001A58A1"/>
    <w:rsid w:val="001A6073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528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55B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5269A"/>
    <w:rsid w:val="00357523"/>
    <w:rsid w:val="003578AD"/>
    <w:rsid w:val="0036047E"/>
    <w:rsid w:val="00363FBD"/>
    <w:rsid w:val="00382574"/>
    <w:rsid w:val="003844D4"/>
    <w:rsid w:val="00387D63"/>
    <w:rsid w:val="0039246B"/>
    <w:rsid w:val="003C1AC8"/>
    <w:rsid w:val="003C27E0"/>
    <w:rsid w:val="003C58D8"/>
    <w:rsid w:val="003D3B07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1E4A"/>
    <w:rsid w:val="004831A2"/>
    <w:rsid w:val="004831BB"/>
    <w:rsid w:val="00486645"/>
    <w:rsid w:val="004871B9"/>
    <w:rsid w:val="0049079A"/>
    <w:rsid w:val="00492193"/>
    <w:rsid w:val="004A0A7C"/>
    <w:rsid w:val="004A1F6F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B5"/>
    <w:rsid w:val="005C5420"/>
    <w:rsid w:val="005C5688"/>
    <w:rsid w:val="005C7167"/>
    <w:rsid w:val="005C74FD"/>
    <w:rsid w:val="005D1680"/>
    <w:rsid w:val="005E20B2"/>
    <w:rsid w:val="005E26E4"/>
    <w:rsid w:val="005E6D0F"/>
    <w:rsid w:val="005F34CD"/>
    <w:rsid w:val="00610FA2"/>
    <w:rsid w:val="0061249A"/>
    <w:rsid w:val="00612812"/>
    <w:rsid w:val="0061352D"/>
    <w:rsid w:val="006215E2"/>
    <w:rsid w:val="006356BC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186B"/>
    <w:rsid w:val="0069501C"/>
    <w:rsid w:val="006A40B6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121D1"/>
    <w:rsid w:val="007140E4"/>
    <w:rsid w:val="00721994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4AFC"/>
    <w:rsid w:val="00824F78"/>
    <w:rsid w:val="00825659"/>
    <w:rsid w:val="00841879"/>
    <w:rsid w:val="008428A1"/>
    <w:rsid w:val="00843731"/>
    <w:rsid w:val="00844D6C"/>
    <w:rsid w:val="00846306"/>
    <w:rsid w:val="00855B07"/>
    <w:rsid w:val="008577BC"/>
    <w:rsid w:val="008604BF"/>
    <w:rsid w:val="00880081"/>
    <w:rsid w:val="00884A42"/>
    <w:rsid w:val="00885A46"/>
    <w:rsid w:val="00885E8C"/>
    <w:rsid w:val="0088738C"/>
    <w:rsid w:val="008919E6"/>
    <w:rsid w:val="0089448F"/>
    <w:rsid w:val="00894A14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3C5D"/>
    <w:rsid w:val="00934E94"/>
    <w:rsid w:val="00942B06"/>
    <w:rsid w:val="00945C37"/>
    <w:rsid w:val="009474F2"/>
    <w:rsid w:val="00947B12"/>
    <w:rsid w:val="00952C04"/>
    <w:rsid w:val="00955DEB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632A"/>
    <w:rsid w:val="00AB2727"/>
    <w:rsid w:val="00AB643F"/>
    <w:rsid w:val="00AB6503"/>
    <w:rsid w:val="00AC01E0"/>
    <w:rsid w:val="00AC1264"/>
    <w:rsid w:val="00AC2874"/>
    <w:rsid w:val="00AD1793"/>
    <w:rsid w:val="00AD237F"/>
    <w:rsid w:val="00AD33A1"/>
    <w:rsid w:val="00AD7B8B"/>
    <w:rsid w:val="00AE054D"/>
    <w:rsid w:val="00AF2A07"/>
    <w:rsid w:val="00AF5649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57838"/>
    <w:rsid w:val="00B718C0"/>
    <w:rsid w:val="00B73B06"/>
    <w:rsid w:val="00B75CA5"/>
    <w:rsid w:val="00B80097"/>
    <w:rsid w:val="00B85942"/>
    <w:rsid w:val="00B9291A"/>
    <w:rsid w:val="00B92DCB"/>
    <w:rsid w:val="00BA1552"/>
    <w:rsid w:val="00BA51F7"/>
    <w:rsid w:val="00BB1E49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21F5"/>
    <w:rsid w:val="00BF413E"/>
    <w:rsid w:val="00BF714D"/>
    <w:rsid w:val="00C0488E"/>
    <w:rsid w:val="00C10BF3"/>
    <w:rsid w:val="00C1563E"/>
    <w:rsid w:val="00C20EA1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4D10"/>
    <w:rsid w:val="00D36036"/>
    <w:rsid w:val="00D379D5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08E5"/>
    <w:rsid w:val="00E04E83"/>
    <w:rsid w:val="00E10041"/>
    <w:rsid w:val="00E212A3"/>
    <w:rsid w:val="00E23220"/>
    <w:rsid w:val="00E2588D"/>
    <w:rsid w:val="00E36987"/>
    <w:rsid w:val="00E448AC"/>
    <w:rsid w:val="00E5132F"/>
    <w:rsid w:val="00E63A26"/>
    <w:rsid w:val="00E641E4"/>
    <w:rsid w:val="00E70680"/>
    <w:rsid w:val="00E70B03"/>
    <w:rsid w:val="00E73AD4"/>
    <w:rsid w:val="00E81A3A"/>
    <w:rsid w:val="00E85510"/>
    <w:rsid w:val="00E86367"/>
    <w:rsid w:val="00E874A1"/>
    <w:rsid w:val="00E94369"/>
    <w:rsid w:val="00EA21D9"/>
    <w:rsid w:val="00EA5831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5061"/>
    <w:rsid w:val="00F10348"/>
    <w:rsid w:val="00F17185"/>
    <w:rsid w:val="00F226C0"/>
    <w:rsid w:val="00F2604F"/>
    <w:rsid w:val="00F3012F"/>
    <w:rsid w:val="00F37541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84B"/>
    <w:rsid w:val="00FC6CCB"/>
    <w:rsid w:val="00FC73AE"/>
    <w:rsid w:val="00FE4ED5"/>
    <w:rsid w:val="00FE7B33"/>
    <w:rsid w:val="00FF026D"/>
    <w:rsid w:val="00FF5B79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0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08E5"/>
    <w:rPr>
      <w:rFonts w:cs="Times New Roman"/>
      <w:b/>
      <w:sz w:val="44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08E5"/>
    <w:rPr>
      <w:rFonts w:cs="Times New Roman"/>
      <w:b/>
      <w:sz w:val="3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934E94"/>
    <w:pPr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34E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E008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393</Words>
  <Characters>2244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7</cp:revision>
  <cp:lastPrinted>2017-12-19T06:01:00Z</cp:lastPrinted>
  <dcterms:created xsi:type="dcterms:W3CDTF">2017-12-20T03:12:00Z</dcterms:created>
  <dcterms:modified xsi:type="dcterms:W3CDTF">2018-01-11T06:20:00Z</dcterms:modified>
</cp:coreProperties>
</file>