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B43254">
            <w:pPr>
              <w:pStyle w:val="1"/>
              <w:tabs>
                <w:tab w:val="left" w:pos="0"/>
              </w:tabs>
              <w:spacing w:line="36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C56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C566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C5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1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E315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E31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55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C553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C5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E04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E04B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E04BE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FE04B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E04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E04BE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FE04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C55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E31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5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9021C8">
            <w:pPr>
              <w:tabs>
                <w:tab w:val="left" w:pos="0"/>
              </w:tabs>
              <w:spacing w:line="360" w:lineRule="auto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9021C8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9021C8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465810AD" w14:textId="77777777" w:rsidR="00996D97" w:rsidRPr="00866249" w:rsidRDefault="00996D97" w:rsidP="009021C8">
            <w:pPr>
              <w:pStyle w:val="3"/>
              <w:tabs>
                <w:tab w:val="left" w:pos="0"/>
              </w:tabs>
              <w:spacing w:line="360" w:lineRule="auto"/>
              <w:ind w:firstLine="0"/>
              <w:jc w:val="center"/>
              <w:rPr>
                <w:b/>
                <w:i w:val="0"/>
                <w:sz w:val="10"/>
                <w:szCs w:val="10"/>
              </w:rPr>
            </w:pPr>
          </w:p>
          <w:p w14:paraId="4A66C8DC" w14:textId="07D30AF5" w:rsidR="00121CB5" w:rsidRPr="007669D3" w:rsidRDefault="00121CB5" w:rsidP="009021C8">
            <w:pPr>
              <w:pStyle w:val="3"/>
              <w:tabs>
                <w:tab w:val="left" w:pos="0"/>
              </w:tabs>
              <w:spacing w:line="36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77777777" w:rsidR="00121CB5" w:rsidRPr="002C5DAB" w:rsidRDefault="00121CB5" w:rsidP="009021C8">
            <w:pPr>
              <w:tabs>
                <w:tab w:val="left" w:pos="0"/>
              </w:tabs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</w:tbl>
    <w:p w14:paraId="58F8389A" w14:textId="5215181E" w:rsidR="00121CB5" w:rsidRPr="007669D3" w:rsidRDefault="00121CB5" w:rsidP="009021C8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FE04BE">
        <w:rPr>
          <w:bCs/>
          <w:color w:val="000000"/>
          <w:spacing w:val="-6"/>
        </w:rPr>
        <w:t>26.02.2020 года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</w:t>
      </w:r>
      <w:r w:rsidR="00F70C67">
        <w:rPr>
          <w:bCs/>
          <w:color w:val="000000"/>
          <w:spacing w:val="-6"/>
        </w:rPr>
        <w:t xml:space="preserve"> </w:t>
      </w:r>
      <w:r w:rsidR="00063E1E">
        <w:rPr>
          <w:bCs/>
          <w:color w:val="000000"/>
          <w:spacing w:val="-6"/>
        </w:rPr>
        <w:t xml:space="preserve">                             </w:t>
      </w:r>
      <w:r w:rsidR="0066574E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                                         </w:t>
      </w:r>
      <w:r w:rsidR="0066574E">
        <w:rPr>
          <w:bCs/>
          <w:color w:val="000000"/>
          <w:spacing w:val="-6"/>
        </w:rPr>
        <w:t xml:space="preserve">      </w:t>
      </w:r>
      <w:r w:rsidRPr="007669D3">
        <w:rPr>
          <w:bCs/>
          <w:color w:val="000000"/>
          <w:spacing w:val="-6"/>
        </w:rPr>
        <w:t xml:space="preserve">            </w:t>
      </w:r>
      <w:r w:rsidRPr="0066574E">
        <w:t xml:space="preserve">№ </w:t>
      </w:r>
      <w:r w:rsidR="00FE04BE">
        <w:t>49</w:t>
      </w:r>
    </w:p>
    <w:p w14:paraId="45A06242" w14:textId="77777777" w:rsidR="00121CB5" w:rsidRPr="00996D97" w:rsidRDefault="00121CB5" w:rsidP="009021C8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  <w:sz w:val="16"/>
          <w:szCs w:val="16"/>
        </w:rPr>
      </w:pPr>
    </w:p>
    <w:p w14:paraId="34E6508C" w14:textId="77777777" w:rsidR="00121CB5" w:rsidRPr="007669D3" w:rsidRDefault="00121CB5" w:rsidP="009021C8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2ACEB25" w14:textId="77777777" w:rsidR="00121CB5" w:rsidRPr="00700CAE" w:rsidRDefault="00121CB5" w:rsidP="00121CB5">
      <w:pPr>
        <w:tabs>
          <w:tab w:val="left" w:pos="0"/>
        </w:tabs>
        <w:spacing w:line="360" w:lineRule="auto"/>
        <w:ind w:firstLine="567"/>
        <w:jc w:val="center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2E141D9" w14:textId="77777777" w:rsidR="0020329F" w:rsidRDefault="00E14ADB" w:rsidP="00A02DA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 признании утратившим</w:t>
            </w:r>
            <w:r w:rsidR="005F5558">
              <w:rPr>
                <w:b/>
              </w:rPr>
              <w:t xml:space="preserve"> </w:t>
            </w:r>
            <w:r w:rsidR="00DA058B">
              <w:rPr>
                <w:b/>
              </w:rPr>
              <w:t xml:space="preserve">силу </w:t>
            </w:r>
            <w:r w:rsidR="00BA2A2B">
              <w:rPr>
                <w:b/>
              </w:rPr>
              <w:t>решения Думы</w:t>
            </w:r>
            <w:r w:rsidR="00A02DA2">
              <w:rPr>
                <w:b/>
              </w:rPr>
              <w:t xml:space="preserve"> Черемховского районного муниципального образования </w:t>
            </w:r>
            <w:r w:rsidR="00A50A02">
              <w:rPr>
                <w:b/>
              </w:rPr>
              <w:t>от 28.02.2007 № 239</w:t>
            </w:r>
            <w:r w:rsidR="0054337A">
              <w:rPr>
                <w:b/>
              </w:rPr>
              <w:t xml:space="preserve"> «</w:t>
            </w:r>
            <w:r w:rsidR="0054337A" w:rsidRPr="0054337A">
              <w:rPr>
                <w:b/>
              </w:rPr>
              <w:t xml:space="preserve">Об установлении учетной </w:t>
            </w:r>
          </w:p>
          <w:p w14:paraId="40A0D704" w14:textId="40CB50A3" w:rsidR="00121CB5" w:rsidRPr="007669D3" w:rsidRDefault="0054337A" w:rsidP="00A02DA2">
            <w:pPr>
              <w:tabs>
                <w:tab w:val="left" w:pos="0"/>
              </w:tabs>
              <w:jc w:val="center"/>
            </w:pPr>
            <w:r w:rsidRPr="0054337A">
              <w:rPr>
                <w:b/>
              </w:rPr>
              <w:t>нормы и нормы предоставления площади жилого помещения в Черемховском районном муниципальном образовании»</w:t>
            </w:r>
          </w:p>
        </w:tc>
      </w:tr>
    </w:tbl>
    <w:p w14:paraId="54D9DBDD" w14:textId="17386C1B" w:rsidR="00121CB5" w:rsidRPr="008C553C" w:rsidRDefault="00121CB5" w:rsidP="008D092F">
      <w:pPr>
        <w:tabs>
          <w:tab w:val="left" w:pos="0"/>
        </w:tabs>
        <w:ind w:firstLine="567"/>
        <w:jc w:val="both"/>
        <w:rPr>
          <w:sz w:val="14"/>
          <w:szCs w:val="14"/>
        </w:rPr>
      </w:pPr>
    </w:p>
    <w:p w14:paraId="6A98022D" w14:textId="2650CD65" w:rsidR="007D17ED" w:rsidRPr="008C553C" w:rsidRDefault="007D17ED" w:rsidP="008D092F">
      <w:pPr>
        <w:tabs>
          <w:tab w:val="left" w:pos="0"/>
        </w:tabs>
        <w:ind w:firstLine="567"/>
        <w:jc w:val="both"/>
        <w:rPr>
          <w:sz w:val="14"/>
          <w:szCs w:val="14"/>
        </w:rPr>
      </w:pPr>
    </w:p>
    <w:p w14:paraId="04E46DBE" w14:textId="77777777" w:rsidR="008B3AE8" w:rsidRPr="008C553C" w:rsidRDefault="008B3AE8" w:rsidP="008D092F">
      <w:pPr>
        <w:tabs>
          <w:tab w:val="left" w:pos="0"/>
        </w:tabs>
        <w:ind w:firstLine="567"/>
        <w:jc w:val="both"/>
        <w:rPr>
          <w:sz w:val="14"/>
          <w:szCs w:val="14"/>
        </w:rPr>
      </w:pPr>
    </w:p>
    <w:p w14:paraId="7FDAEDB4" w14:textId="127D969F" w:rsidR="003E41A1" w:rsidRDefault="00F93B9D" w:rsidP="00BE2B82">
      <w:pPr>
        <w:tabs>
          <w:tab w:val="left" w:pos="0"/>
        </w:tabs>
        <w:ind w:firstLine="851"/>
        <w:jc w:val="both"/>
        <w:rPr>
          <w:rStyle w:val="eop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целях приведения нормативно-правовых актов Черемховского районного муниципального образования в соответствие с действующим законодательством, р</w:t>
      </w:r>
      <w:r w:rsidR="001E2B2B">
        <w:rPr>
          <w:sz w:val="28"/>
          <w:szCs w:val="28"/>
        </w:rPr>
        <w:t>уководствуясь</w:t>
      </w:r>
      <w:r w:rsidR="00D84454" w:rsidRPr="00D84454">
        <w:rPr>
          <w:sz w:val="28"/>
          <w:szCs w:val="28"/>
        </w:rPr>
        <w:t xml:space="preserve"> </w:t>
      </w:r>
      <w:r w:rsidR="00D84454">
        <w:rPr>
          <w:sz w:val="28"/>
          <w:szCs w:val="28"/>
        </w:rPr>
        <w:t xml:space="preserve">статьей 50 Жилищного кодекса Российской Федерации, </w:t>
      </w:r>
      <w:r w:rsidR="00FC54ED" w:rsidRPr="00FC54ED">
        <w:rPr>
          <w:sz w:val="28"/>
          <w:szCs w:val="28"/>
        </w:rPr>
        <w:t xml:space="preserve">статьей </w:t>
      </w:r>
      <w:r w:rsidR="009F5CC4">
        <w:rPr>
          <w:sz w:val="28"/>
          <w:szCs w:val="28"/>
        </w:rPr>
        <w:t>15</w:t>
      </w:r>
      <w:r w:rsidR="00FC54ED" w:rsidRPr="00FC54ED">
        <w:rPr>
          <w:sz w:val="28"/>
          <w:szCs w:val="28"/>
        </w:rPr>
        <w:t xml:space="preserve"> Федерального закона от 06.10.2003 № 131-Ф3 «Об общих принципах организации местного самоуправления в Российской Федерации», </w:t>
      </w:r>
      <w:r w:rsidR="00595070">
        <w:rPr>
          <w:rStyle w:val="normaltextrun"/>
          <w:sz w:val="28"/>
          <w:szCs w:val="28"/>
          <w:shd w:val="clear" w:color="auto" w:fill="FFFFFF"/>
        </w:rPr>
        <w:t>статьями 34, 51 Устава Черемховского районного муниципального образования, Дума Черемховского районного муниципального образования </w:t>
      </w:r>
      <w:r w:rsidR="00595070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14:paraId="0859BA38" w14:textId="77777777" w:rsidR="006D3DBE" w:rsidRPr="00E00ADF" w:rsidRDefault="006D3DBE" w:rsidP="00BF7C68">
      <w:pPr>
        <w:tabs>
          <w:tab w:val="left" w:pos="0"/>
        </w:tabs>
        <w:jc w:val="center"/>
        <w:rPr>
          <w:b/>
        </w:rPr>
      </w:pPr>
    </w:p>
    <w:p w14:paraId="2E381500" w14:textId="0E672BFB" w:rsidR="0002115A" w:rsidRPr="008D092F" w:rsidRDefault="0002115A" w:rsidP="00BF7C68">
      <w:pPr>
        <w:tabs>
          <w:tab w:val="left" w:pos="0"/>
        </w:tabs>
        <w:jc w:val="center"/>
      </w:pPr>
      <w:r w:rsidRPr="008D092F">
        <w:t>РЕШИЛА:</w:t>
      </w:r>
    </w:p>
    <w:p w14:paraId="270EEB04" w14:textId="77777777" w:rsidR="00187627" w:rsidRPr="006F3756" w:rsidRDefault="00187627" w:rsidP="00BF7C68">
      <w:pPr>
        <w:tabs>
          <w:tab w:val="left" w:pos="0"/>
        </w:tabs>
        <w:jc w:val="center"/>
        <w:rPr>
          <w:b/>
        </w:rPr>
      </w:pPr>
    </w:p>
    <w:p w14:paraId="291E856A" w14:textId="21C3F9B7" w:rsidR="000A288D" w:rsidRPr="00E5444E" w:rsidRDefault="00EC53BB" w:rsidP="00F866B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E5444E">
        <w:rPr>
          <w:sz w:val="28"/>
          <w:szCs w:val="28"/>
        </w:rPr>
        <w:t>Признать утратившим силу решение Думы Черемховского районного муниципального образования</w:t>
      </w:r>
      <w:r w:rsidR="00D412AE" w:rsidRPr="00E5444E">
        <w:rPr>
          <w:sz w:val="28"/>
          <w:szCs w:val="28"/>
        </w:rPr>
        <w:t xml:space="preserve"> от 28.02.2007 № 239 «Об установлении учетной нормы и нормы предоставления площади жилого помещения в Черемховском районном муниципальном образовании</w:t>
      </w:r>
      <w:r w:rsidR="0054337A">
        <w:rPr>
          <w:sz w:val="28"/>
          <w:szCs w:val="28"/>
        </w:rPr>
        <w:t>»</w:t>
      </w:r>
      <w:r w:rsidR="00D412AE" w:rsidRPr="00E5444E">
        <w:rPr>
          <w:sz w:val="28"/>
          <w:szCs w:val="28"/>
        </w:rPr>
        <w:t>.</w:t>
      </w:r>
    </w:p>
    <w:p w14:paraId="36D6E39A" w14:textId="04403EA8" w:rsidR="00E5444E" w:rsidRPr="00E5444E" w:rsidRDefault="00E5444E" w:rsidP="00191EA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851"/>
        <w:jc w:val="both"/>
        <w:textAlignment w:val="baseline"/>
        <w:rPr>
          <w:sz w:val="18"/>
          <w:szCs w:val="18"/>
        </w:rPr>
      </w:pPr>
      <w:r w:rsidRPr="00E5444E">
        <w:rPr>
          <w:sz w:val="28"/>
          <w:szCs w:val="28"/>
        </w:rPr>
        <w:t xml:space="preserve"> </w:t>
      </w:r>
      <w:r w:rsidRPr="00E5444E">
        <w:rPr>
          <w:rStyle w:val="normaltextrun"/>
          <w:sz w:val="28"/>
          <w:szCs w:val="28"/>
        </w:rPr>
        <w:t>Помощнику депутата</w:t>
      </w:r>
      <w:r w:rsidR="00F866B5">
        <w:rPr>
          <w:rStyle w:val="normaltextrun"/>
          <w:sz w:val="28"/>
          <w:szCs w:val="28"/>
        </w:rPr>
        <w:t xml:space="preserve"> </w:t>
      </w:r>
      <w:proofErr w:type="spellStart"/>
      <w:r w:rsidRPr="00E5444E">
        <w:rPr>
          <w:rStyle w:val="spellingerror"/>
          <w:sz w:val="28"/>
          <w:szCs w:val="28"/>
        </w:rPr>
        <w:t>Минулиной</w:t>
      </w:r>
      <w:proofErr w:type="spellEnd"/>
      <w:r w:rsidR="00B30CE1">
        <w:rPr>
          <w:rStyle w:val="normaltextrun"/>
          <w:sz w:val="28"/>
          <w:szCs w:val="28"/>
        </w:rPr>
        <w:t xml:space="preserve"> </w:t>
      </w:r>
      <w:r w:rsidR="00B30CE1" w:rsidRPr="00E5444E">
        <w:rPr>
          <w:rStyle w:val="normaltextrun"/>
          <w:sz w:val="28"/>
          <w:szCs w:val="28"/>
        </w:rPr>
        <w:t>Н.Р. </w:t>
      </w:r>
      <w:r w:rsidR="00F34C07">
        <w:rPr>
          <w:rStyle w:val="normaltextrun"/>
          <w:sz w:val="28"/>
          <w:szCs w:val="28"/>
        </w:rPr>
        <w:t xml:space="preserve"> </w:t>
      </w:r>
      <w:r w:rsidRPr="00E5444E">
        <w:rPr>
          <w:rStyle w:val="normaltextrun"/>
          <w:sz w:val="28"/>
          <w:szCs w:val="28"/>
        </w:rPr>
        <w:t xml:space="preserve">направить </w:t>
      </w:r>
      <w:r w:rsidR="00265642" w:rsidRPr="00E5444E">
        <w:rPr>
          <w:rStyle w:val="normaltextrun"/>
          <w:sz w:val="28"/>
          <w:szCs w:val="28"/>
        </w:rPr>
        <w:t xml:space="preserve">настоящее решение </w:t>
      </w:r>
      <w:r w:rsidRPr="00E5444E">
        <w:rPr>
          <w:rStyle w:val="normaltextrun"/>
          <w:sz w:val="28"/>
          <w:szCs w:val="28"/>
        </w:rPr>
        <w:t>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 по адресу: </w:t>
      </w:r>
      <w:proofErr w:type="spellStart"/>
      <w:r w:rsidRPr="00E5444E">
        <w:rPr>
          <w:rStyle w:val="spellingerror"/>
          <w:sz w:val="28"/>
          <w:szCs w:val="28"/>
          <w:lang w:val="en-US"/>
        </w:rPr>
        <w:t>cher</w:t>
      </w:r>
      <w:proofErr w:type="spellEnd"/>
      <w:r w:rsidRPr="00E5444E">
        <w:rPr>
          <w:rStyle w:val="normaltextrun"/>
          <w:sz w:val="28"/>
          <w:szCs w:val="28"/>
        </w:rPr>
        <w:t>.</w:t>
      </w:r>
      <w:proofErr w:type="spellStart"/>
      <w:r w:rsidRPr="00E5444E">
        <w:rPr>
          <w:rStyle w:val="spellingerror"/>
          <w:sz w:val="28"/>
          <w:szCs w:val="28"/>
          <w:lang w:val="en-US"/>
        </w:rPr>
        <w:t>irkobl</w:t>
      </w:r>
      <w:proofErr w:type="spellEnd"/>
      <w:r w:rsidRPr="00E5444E">
        <w:rPr>
          <w:rStyle w:val="normaltextrun"/>
          <w:sz w:val="28"/>
          <w:szCs w:val="28"/>
        </w:rPr>
        <w:t>.</w:t>
      </w:r>
      <w:proofErr w:type="spellStart"/>
      <w:r w:rsidRPr="00E5444E">
        <w:rPr>
          <w:rStyle w:val="spellingerror"/>
          <w:sz w:val="28"/>
          <w:szCs w:val="28"/>
          <w:lang w:val="en-US"/>
        </w:rPr>
        <w:t>ru</w:t>
      </w:r>
      <w:proofErr w:type="spellEnd"/>
      <w:r w:rsidRPr="00E5444E">
        <w:rPr>
          <w:rStyle w:val="normaltextrun"/>
          <w:sz w:val="28"/>
          <w:szCs w:val="28"/>
        </w:rPr>
        <w:t>.</w:t>
      </w:r>
      <w:r w:rsidRPr="00E5444E">
        <w:rPr>
          <w:rStyle w:val="eop"/>
          <w:sz w:val="28"/>
          <w:szCs w:val="28"/>
        </w:rPr>
        <w:t> </w:t>
      </w:r>
    </w:p>
    <w:p w14:paraId="6CE664B5" w14:textId="4EE2C909" w:rsidR="00E5444E" w:rsidRPr="00E5444E" w:rsidRDefault="00014DCA" w:rsidP="00F866B5">
      <w:pPr>
        <w:pStyle w:val="paragraph"/>
        <w:tabs>
          <w:tab w:val="left" w:pos="1276"/>
        </w:tabs>
        <w:spacing w:before="0" w:beforeAutospacing="0" w:after="0" w:afterAutospacing="0"/>
        <w:ind w:firstLine="851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</w:t>
      </w:r>
      <w:r w:rsidR="00E5444E" w:rsidRPr="00E5444E">
        <w:rPr>
          <w:rStyle w:val="normaltextru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  <w:r w:rsidR="00E5444E" w:rsidRPr="00E5444E">
        <w:rPr>
          <w:rStyle w:val="eop"/>
          <w:sz w:val="28"/>
          <w:szCs w:val="28"/>
        </w:rPr>
        <w:t> </w:t>
      </w:r>
    </w:p>
    <w:p w14:paraId="5DB264D2" w14:textId="5984445E" w:rsidR="00E5444E" w:rsidRPr="00E5444E" w:rsidRDefault="00014DCA" w:rsidP="00F866B5">
      <w:pPr>
        <w:pStyle w:val="paragraph"/>
        <w:tabs>
          <w:tab w:val="left" w:pos="1276"/>
        </w:tabs>
        <w:spacing w:before="0" w:beforeAutospacing="0" w:after="0" w:afterAutospacing="0"/>
        <w:ind w:firstLine="851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4</w:t>
      </w:r>
      <w:r w:rsidR="00E5444E" w:rsidRPr="00E5444E">
        <w:rPr>
          <w:rStyle w:val="normaltextrun"/>
          <w:sz w:val="28"/>
          <w:szCs w:val="28"/>
        </w:rPr>
        <w:t>. Контроль за исполнением настоящего решения возложить на </w:t>
      </w:r>
      <w:r w:rsidR="00E5444E">
        <w:rPr>
          <w:rStyle w:val="normaltextrun"/>
          <w:sz w:val="28"/>
          <w:szCs w:val="28"/>
        </w:rPr>
        <w:t xml:space="preserve">заместителя мэра по вопросам </w:t>
      </w:r>
      <w:proofErr w:type="gramStart"/>
      <w:r w:rsidR="00E5444E">
        <w:rPr>
          <w:rStyle w:val="normaltextrun"/>
          <w:sz w:val="28"/>
          <w:szCs w:val="28"/>
        </w:rPr>
        <w:t>жизнеобеспечен</w:t>
      </w:r>
      <w:r w:rsidR="00497257">
        <w:rPr>
          <w:rStyle w:val="normaltextrun"/>
          <w:sz w:val="28"/>
          <w:szCs w:val="28"/>
        </w:rPr>
        <w:t>и</w:t>
      </w:r>
      <w:r w:rsidR="00E5444E">
        <w:rPr>
          <w:rStyle w:val="normaltextrun"/>
          <w:sz w:val="28"/>
          <w:szCs w:val="28"/>
        </w:rPr>
        <w:t xml:space="preserve">я </w:t>
      </w:r>
      <w:r w:rsidR="00E5444E" w:rsidRPr="00E5444E">
        <w:rPr>
          <w:rStyle w:val="normaltextrun"/>
          <w:sz w:val="28"/>
          <w:szCs w:val="28"/>
        </w:rPr>
        <w:t> </w:t>
      </w:r>
      <w:r w:rsidR="00497257">
        <w:rPr>
          <w:rStyle w:val="normaltextrun"/>
          <w:sz w:val="28"/>
          <w:szCs w:val="28"/>
        </w:rPr>
        <w:t>Горина</w:t>
      </w:r>
      <w:proofErr w:type="gramEnd"/>
      <w:r w:rsidR="00782CEF">
        <w:rPr>
          <w:rStyle w:val="normaltextrun"/>
          <w:sz w:val="28"/>
          <w:szCs w:val="28"/>
        </w:rPr>
        <w:t xml:space="preserve"> Д.В.</w:t>
      </w:r>
      <w:r w:rsidR="00E5444E" w:rsidRPr="00E5444E">
        <w:rPr>
          <w:rStyle w:val="eop"/>
          <w:sz w:val="28"/>
          <w:szCs w:val="28"/>
        </w:rPr>
        <w:t> </w:t>
      </w:r>
    </w:p>
    <w:p w14:paraId="2023BCA1" w14:textId="77777777" w:rsidR="007C0CD4" w:rsidRPr="008C553C" w:rsidRDefault="007C0CD4" w:rsidP="002E7851">
      <w:pPr>
        <w:tabs>
          <w:tab w:val="left" w:pos="0"/>
        </w:tabs>
        <w:ind w:left="710"/>
        <w:jc w:val="both"/>
        <w:rPr>
          <w:sz w:val="22"/>
          <w:szCs w:val="22"/>
        </w:rPr>
      </w:pPr>
    </w:p>
    <w:p w14:paraId="2AB231C7" w14:textId="112C6714" w:rsidR="002E7851" w:rsidRPr="008C553C" w:rsidRDefault="002E7851" w:rsidP="002E7851">
      <w:pPr>
        <w:tabs>
          <w:tab w:val="left" w:pos="0"/>
        </w:tabs>
        <w:ind w:left="710"/>
        <w:jc w:val="both"/>
        <w:rPr>
          <w:sz w:val="22"/>
          <w:szCs w:val="22"/>
        </w:rPr>
      </w:pPr>
    </w:p>
    <w:p w14:paraId="3358003E" w14:textId="02FA867F" w:rsidR="00B75535" w:rsidRPr="00B75535" w:rsidRDefault="00B75535" w:rsidP="00B75535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75535">
        <w:rPr>
          <w:sz w:val="28"/>
          <w:szCs w:val="28"/>
        </w:rPr>
        <w:t xml:space="preserve">Председатель районной Думы                                                        </w:t>
      </w:r>
      <w:r>
        <w:rPr>
          <w:sz w:val="28"/>
          <w:szCs w:val="28"/>
        </w:rPr>
        <w:t xml:space="preserve">   </w:t>
      </w:r>
      <w:r w:rsidRPr="00B75535">
        <w:rPr>
          <w:sz w:val="28"/>
          <w:szCs w:val="28"/>
        </w:rPr>
        <w:t>Л.М. Козлова </w:t>
      </w:r>
    </w:p>
    <w:p w14:paraId="6AA4CD98" w14:textId="77777777" w:rsidR="001141BB" w:rsidRPr="00BE315F" w:rsidRDefault="001141BB" w:rsidP="00B75535">
      <w:pPr>
        <w:jc w:val="both"/>
        <w:textAlignment w:val="baseline"/>
        <w:rPr>
          <w:sz w:val="22"/>
          <w:szCs w:val="22"/>
        </w:rPr>
      </w:pPr>
    </w:p>
    <w:p w14:paraId="1C790E0B" w14:textId="77777777" w:rsidR="001141BB" w:rsidRPr="00BE315F" w:rsidRDefault="001141BB" w:rsidP="00B75535">
      <w:pPr>
        <w:jc w:val="both"/>
        <w:textAlignment w:val="baseline"/>
        <w:rPr>
          <w:sz w:val="22"/>
          <w:szCs w:val="22"/>
        </w:rPr>
      </w:pPr>
    </w:p>
    <w:p w14:paraId="61AFEE52" w14:textId="244C7290" w:rsidR="000F41B7" w:rsidRDefault="00B75535" w:rsidP="001D5997">
      <w:pPr>
        <w:jc w:val="both"/>
        <w:textAlignment w:val="baseline"/>
      </w:pPr>
      <w:r w:rsidRPr="00B75535">
        <w:rPr>
          <w:sz w:val="28"/>
          <w:szCs w:val="28"/>
        </w:rPr>
        <w:t>Мэр</w:t>
      </w:r>
      <w:r>
        <w:rPr>
          <w:sz w:val="28"/>
          <w:szCs w:val="28"/>
        </w:rPr>
        <w:t xml:space="preserve"> района</w:t>
      </w:r>
      <w:r w:rsidRPr="00B75535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 С.В. </w:t>
      </w:r>
      <w:proofErr w:type="spellStart"/>
      <w:r w:rsidRPr="00B75535">
        <w:rPr>
          <w:sz w:val="28"/>
          <w:szCs w:val="28"/>
        </w:rPr>
        <w:t>Марач</w:t>
      </w:r>
      <w:proofErr w:type="spellEnd"/>
      <w:r w:rsidRPr="00B75535">
        <w:rPr>
          <w:sz w:val="28"/>
          <w:szCs w:val="28"/>
        </w:rPr>
        <w:t> </w:t>
      </w:r>
    </w:p>
    <w:sectPr w:rsidR="000F41B7" w:rsidSect="00485A1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1B6B"/>
    <w:multiLevelType w:val="hybridMultilevel"/>
    <w:tmpl w:val="61EE5CC2"/>
    <w:lvl w:ilvl="0" w:tplc="0638CE3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12DA6"/>
    <w:rsid w:val="00014DCA"/>
    <w:rsid w:val="0002115A"/>
    <w:rsid w:val="00031238"/>
    <w:rsid w:val="00057C13"/>
    <w:rsid w:val="000637A4"/>
    <w:rsid w:val="00063E1E"/>
    <w:rsid w:val="000A288D"/>
    <w:rsid w:val="000A28EB"/>
    <w:rsid w:val="000D13F0"/>
    <w:rsid w:val="000F41B7"/>
    <w:rsid w:val="00112F5D"/>
    <w:rsid w:val="001134DA"/>
    <w:rsid w:val="001141BB"/>
    <w:rsid w:val="00121CB5"/>
    <w:rsid w:val="00165BF3"/>
    <w:rsid w:val="00187627"/>
    <w:rsid w:val="00191EAB"/>
    <w:rsid w:val="001A6ED2"/>
    <w:rsid w:val="001D5997"/>
    <w:rsid w:val="001D76E0"/>
    <w:rsid w:val="001E2B2B"/>
    <w:rsid w:val="0020329F"/>
    <w:rsid w:val="00234464"/>
    <w:rsid w:val="002636B6"/>
    <w:rsid w:val="00265642"/>
    <w:rsid w:val="002C3A02"/>
    <w:rsid w:val="002C5DAB"/>
    <w:rsid w:val="002C7704"/>
    <w:rsid w:val="002E56A2"/>
    <w:rsid w:val="002E7851"/>
    <w:rsid w:val="003344A8"/>
    <w:rsid w:val="003B4FBB"/>
    <w:rsid w:val="003C67B6"/>
    <w:rsid w:val="003E41A1"/>
    <w:rsid w:val="00462E80"/>
    <w:rsid w:val="00484C57"/>
    <w:rsid w:val="00485A11"/>
    <w:rsid w:val="00497257"/>
    <w:rsid w:val="004C13AF"/>
    <w:rsid w:val="004F4D90"/>
    <w:rsid w:val="00531F67"/>
    <w:rsid w:val="0054337A"/>
    <w:rsid w:val="005657F9"/>
    <w:rsid w:val="00595070"/>
    <w:rsid w:val="005F2CE5"/>
    <w:rsid w:val="005F5558"/>
    <w:rsid w:val="00602D70"/>
    <w:rsid w:val="00610EDF"/>
    <w:rsid w:val="00612A9A"/>
    <w:rsid w:val="0062647A"/>
    <w:rsid w:val="0066574E"/>
    <w:rsid w:val="00665E9F"/>
    <w:rsid w:val="0069098D"/>
    <w:rsid w:val="006B444A"/>
    <w:rsid w:val="006D3DBE"/>
    <w:rsid w:val="006F3756"/>
    <w:rsid w:val="00700CAE"/>
    <w:rsid w:val="00740D14"/>
    <w:rsid w:val="00782CEF"/>
    <w:rsid w:val="007C0CD4"/>
    <w:rsid w:val="007C20DA"/>
    <w:rsid w:val="007D17ED"/>
    <w:rsid w:val="00817248"/>
    <w:rsid w:val="00820C9E"/>
    <w:rsid w:val="008576F6"/>
    <w:rsid w:val="00866249"/>
    <w:rsid w:val="008A46BA"/>
    <w:rsid w:val="008B3AE8"/>
    <w:rsid w:val="008C0DCA"/>
    <w:rsid w:val="008C553C"/>
    <w:rsid w:val="008D092F"/>
    <w:rsid w:val="009021C8"/>
    <w:rsid w:val="0093336D"/>
    <w:rsid w:val="009353BC"/>
    <w:rsid w:val="00996D97"/>
    <w:rsid w:val="009C5667"/>
    <w:rsid w:val="009F5CC4"/>
    <w:rsid w:val="00A02DA2"/>
    <w:rsid w:val="00A31505"/>
    <w:rsid w:val="00A3175E"/>
    <w:rsid w:val="00A50A02"/>
    <w:rsid w:val="00AF6DE7"/>
    <w:rsid w:val="00B00F27"/>
    <w:rsid w:val="00B30CE1"/>
    <w:rsid w:val="00B43254"/>
    <w:rsid w:val="00B75535"/>
    <w:rsid w:val="00BA2A2B"/>
    <w:rsid w:val="00BB0127"/>
    <w:rsid w:val="00BE2B82"/>
    <w:rsid w:val="00BE315F"/>
    <w:rsid w:val="00BF7C68"/>
    <w:rsid w:val="00C15D09"/>
    <w:rsid w:val="00C35056"/>
    <w:rsid w:val="00C35944"/>
    <w:rsid w:val="00C743E2"/>
    <w:rsid w:val="00C75AC0"/>
    <w:rsid w:val="00CE71A0"/>
    <w:rsid w:val="00CF633F"/>
    <w:rsid w:val="00D412AE"/>
    <w:rsid w:val="00D56346"/>
    <w:rsid w:val="00D6693F"/>
    <w:rsid w:val="00D72726"/>
    <w:rsid w:val="00D84454"/>
    <w:rsid w:val="00DA058B"/>
    <w:rsid w:val="00DD2CF5"/>
    <w:rsid w:val="00E00ADF"/>
    <w:rsid w:val="00E14ADB"/>
    <w:rsid w:val="00E343B1"/>
    <w:rsid w:val="00E5444E"/>
    <w:rsid w:val="00E643B5"/>
    <w:rsid w:val="00E97E46"/>
    <w:rsid w:val="00EA1239"/>
    <w:rsid w:val="00EC3FF1"/>
    <w:rsid w:val="00EC53BB"/>
    <w:rsid w:val="00F26F5B"/>
    <w:rsid w:val="00F34C07"/>
    <w:rsid w:val="00F41D3E"/>
    <w:rsid w:val="00F43661"/>
    <w:rsid w:val="00F70C67"/>
    <w:rsid w:val="00F865B7"/>
    <w:rsid w:val="00F866B5"/>
    <w:rsid w:val="00F93B9D"/>
    <w:rsid w:val="00FC54ED"/>
    <w:rsid w:val="00FD0F6A"/>
    <w:rsid w:val="00FE04BE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B3D6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normaltextrun">
    <w:name w:val="normaltextrun"/>
    <w:basedOn w:val="a0"/>
    <w:rsid w:val="001E2B2B"/>
  </w:style>
  <w:style w:type="character" w:customStyle="1" w:styleId="spellingerror">
    <w:name w:val="spellingerror"/>
    <w:basedOn w:val="a0"/>
    <w:rsid w:val="001E2B2B"/>
  </w:style>
  <w:style w:type="character" w:customStyle="1" w:styleId="eop">
    <w:name w:val="eop"/>
    <w:basedOn w:val="a0"/>
    <w:rsid w:val="001E2B2B"/>
  </w:style>
  <w:style w:type="paragraph" w:styleId="a3">
    <w:name w:val="List Paragraph"/>
    <w:basedOn w:val="a"/>
    <w:uiPriority w:val="34"/>
    <w:qFormat/>
    <w:rsid w:val="00EC53BB"/>
    <w:pPr>
      <w:ind w:left="720"/>
      <w:contextualSpacing/>
    </w:pPr>
  </w:style>
  <w:style w:type="paragraph" w:customStyle="1" w:styleId="paragraph">
    <w:name w:val="paragraph"/>
    <w:basedOn w:val="a"/>
    <w:rsid w:val="00E54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131</cp:revision>
  <cp:lastPrinted>2020-02-12T04:13:00Z</cp:lastPrinted>
  <dcterms:created xsi:type="dcterms:W3CDTF">2020-02-11T03:34:00Z</dcterms:created>
  <dcterms:modified xsi:type="dcterms:W3CDTF">2020-02-26T06:44:00Z</dcterms:modified>
</cp:coreProperties>
</file>