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F6" w:rsidRPr="00A74420" w:rsidRDefault="008C14F6" w:rsidP="008C14F6">
      <w:pPr>
        <w:spacing w:after="0" w:line="240" w:lineRule="auto"/>
        <w:jc w:val="center"/>
        <w:rPr>
          <w:rFonts w:ascii="Times New Roman" w:eastAsia="Times New Roman" w:hAnsi="Times New Roman" w:cs="Times New Roman"/>
          <w:b/>
          <w:lang w:eastAsia="ru-RU"/>
        </w:rPr>
      </w:pPr>
      <w:r w:rsidRPr="00A74420">
        <w:rPr>
          <w:rFonts w:ascii="Times New Roman" w:eastAsia="Times New Roman" w:hAnsi="Times New Roman" w:cs="Times New Roman"/>
          <w:b/>
          <w:lang w:eastAsia="ru-RU"/>
        </w:rPr>
        <w:t xml:space="preserve">ИЗВЕЩЕНИЕ О ПРОВЕДЕНИИ АУКЦИОНА НА ПРАВО ЗАКЛЮЧЕНИЯ ДОГОВОРОВ </w:t>
      </w:r>
    </w:p>
    <w:p w:rsidR="008C14F6" w:rsidRPr="00A74420" w:rsidRDefault="008C14F6" w:rsidP="008C14F6">
      <w:pPr>
        <w:spacing w:after="0" w:line="240" w:lineRule="auto"/>
        <w:jc w:val="center"/>
        <w:rPr>
          <w:rFonts w:ascii="Times New Roman" w:eastAsia="Times New Roman" w:hAnsi="Times New Roman" w:cs="Times New Roman"/>
          <w:b/>
          <w:lang w:eastAsia="ru-RU"/>
        </w:rPr>
      </w:pPr>
      <w:r w:rsidRPr="00A74420">
        <w:rPr>
          <w:rFonts w:ascii="Times New Roman" w:eastAsia="Times New Roman" w:hAnsi="Times New Roman" w:cs="Times New Roman"/>
          <w:b/>
          <w:lang w:eastAsia="ru-RU"/>
        </w:rPr>
        <w:t>АРЕНДЫ ЗЕМЕЛЬНЫХ УЧАСТКОВ</w:t>
      </w:r>
    </w:p>
    <w:p w:rsidR="008C14F6" w:rsidRPr="00A74420" w:rsidRDefault="008C14F6" w:rsidP="008C14F6">
      <w:pPr>
        <w:spacing w:after="0" w:line="240" w:lineRule="auto"/>
        <w:jc w:val="center"/>
        <w:rPr>
          <w:rFonts w:ascii="Times New Roman" w:eastAsia="Times New Roman" w:hAnsi="Times New Roman" w:cs="Times New Roman"/>
          <w:b/>
          <w:lang w:eastAsia="ru-RU"/>
        </w:rPr>
      </w:pPr>
    </w:p>
    <w:p w:rsidR="008C14F6" w:rsidRPr="00A74420" w:rsidRDefault="008C14F6" w:rsidP="008C14F6">
      <w:pPr>
        <w:tabs>
          <w:tab w:val="left" w:pos="3382"/>
        </w:tabs>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i/>
          <w:lang w:eastAsia="ru-RU"/>
        </w:rPr>
        <w:t xml:space="preserve"> </w:t>
      </w:r>
      <w:r w:rsidRPr="00A74420">
        <w:rPr>
          <w:rFonts w:ascii="Times New Roman" w:eastAsia="Times New Roman" w:hAnsi="Times New Roman" w:cs="Times New Roman"/>
          <w:lang w:eastAsia="ru-RU"/>
        </w:rPr>
        <w:t>Комитет по управлению муниципальным имуществом Черемховского районного муниципального образования проводит аукцион на право заключения договоров аренды следующих земельных участков:</w:t>
      </w:r>
    </w:p>
    <w:p w:rsidR="0045291D" w:rsidRPr="00A74420" w:rsidRDefault="0045291D" w:rsidP="001C3421">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color w:val="000000"/>
          <w:lang w:eastAsia="ru-RU"/>
        </w:rPr>
        <w:t>лот № 1 – земельный участок</w:t>
      </w:r>
      <w:r w:rsidRPr="00A74420">
        <w:rPr>
          <w:rFonts w:ascii="Times New Roman" w:eastAsia="Times New Roman" w:hAnsi="Times New Roman" w:cs="Times New Roman"/>
          <w:lang w:eastAsia="ru-RU"/>
        </w:rPr>
        <w:t xml:space="preserve"> из земель сельскохозяйственного назначения, с кадастровым номером 38:20:050302:392, расположенный по адресу: Российская Федерация, Иркутская область, Черемховский район, сельское поселение </w:t>
      </w:r>
      <w:proofErr w:type="spellStart"/>
      <w:r w:rsidRPr="00A74420">
        <w:rPr>
          <w:rFonts w:ascii="Times New Roman" w:eastAsia="Times New Roman" w:hAnsi="Times New Roman" w:cs="Times New Roman"/>
          <w:lang w:eastAsia="ru-RU"/>
        </w:rPr>
        <w:t>Новогромовское</w:t>
      </w:r>
      <w:proofErr w:type="spellEnd"/>
      <w:r w:rsidRPr="00A74420">
        <w:rPr>
          <w:rFonts w:ascii="Times New Roman" w:eastAsia="Times New Roman" w:hAnsi="Times New Roman" w:cs="Times New Roman"/>
          <w:lang w:eastAsia="ru-RU"/>
        </w:rPr>
        <w:t xml:space="preserve">, сельскохозяйственная территория квартал 302, участок 116, площадью 121314 </w:t>
      </w:r>
      <w:proofErr w:type="spellStart"/>
      <w:r w:rsidRPr="00A74420">
        <w:rPr>
          <w:rFonts w:ascii="Times New Roman" w:eastAsia="Times New Roman" w:hAnsi="Times New Roman" w:cs="Times New Roman"/>
          <w:lang w:eastAsia="ru-RU"/>
        </w:rPr>
        <w:t>кв.м</w:t>
      </w:r>
      <w:proofErr w:type="spellEnd"/>
      <w:r w:rsidRPr="00A74420">
        <w:rPr>
          <w:rFonts w:ascii="Times New Roman" w:eastAsia="Times New Roman" w:hAnsi="Times New Roman" w:cs="Times New Roman"/>
          <w:lang w:eastAsia="ru-RU"/>
        </w:rPr>
        <w:t>., с видом разрешенного использования «сельскохозяйственные угодья»;</w:t>
      </w:r>
    </w:p>
    <w:p w:rsidR="0045291D" w:rsidRPr="00A74420" w:rsidRDefault="0045291D" w:rsidP="001C3421">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2 - </w:t>
      </w:r>
      <w:r w:rsidRPr="00A74420">
        <w:rPr>
          <w:rFonts w:ascii="Times New Roman" w:eastAsia="Times New Roman" w:hAnsi="Times New Roman" w:cs="Times New Roman"/>
          <w:color w:val="000000"/>
          <w:lang w:eastAsia="ru-RU"/>
        </w:rPr>
        <w:t>земельный участок</w:t>
      </w:r>
      <w:r w:rsidRPr="00A74420">
        <w:rPr>
          <w:rFonts w:ascii="Times New Roman" w:eastAsia="Times New Roman" w:hAnsi="Times New Roman" w:cs="Times New Roman"/>
          <w:lang w:eastAsia="ru-RU"/>
        </w:rPr>
        <w:t xml:space="preserve"> из земель сельскохозяйственного назначения, с кадастровым номером 38:20:080601:937, расположенный по адресу: Российская Федерация, Иркутская область, Черемховский район, </w:t>
      </w:r>
      <w:proofErr w:type="spellStart"/>
      <w:r w:rsidRPr="00A74420">
        <w:rPr>
          <w:rFonts w:ascii="Times New Roman" w:eastAsia="Times New Roman" w:hAnsi="Times New Roman" w:cs="Times New Roman"/>
          <w:lang w:eastAsia="ru-RU"/>
        </w:rPr>
        <w:t>Зерновское</w:t>
      </w:r>
      <w:proofErr w:type="spellEnd"/>
      <w:r w:rsidRPr="00A74420">
        <w:rPr>
          <w:rFonts w:ascii="Times New Roman" w:eastAsia="Times New Roman" w:hAnsi="Times New Roman" w:cs="Times New Roman"/>
          <w:lang w:eastAsia="ru-RU"/>
        </w:rPr>
        <w:t xml:space="preserve"> сельское поселение, территория Черепанова, участок 1, площадью 119137 </w:t>
      </w:r>
      <w:proofErr w:type="spellStart"/>
      <w:r w:rsidRPr="00A74420">
        <w:rPr>
          <w:rFonts w:ascii="Times New Roman" w:eastAsia="Times New Roman" w:hAnsi="Times New Roman" w:cs="Times New Roman"/>
          <w:lang w:eastAsia="ru-RU"/>
        </w:rPr>
        <w:t>кв.м</w:t>
      </w:r>
      <w:proofErr w:type="spellEnd"/>
      <w:r w:rsidRPr="00A74420">
        <w:rPr>
          <w:rFonts w:ascii="Times New Roman" w:eastAsia="Times New Roman" w:hAnsi="Times New Roman" w:cs="Times New Roman"/>
          <w:lang w:eastAsia="ru-RU"/>
        </w:rPr>
        <w:t>., с видом разрешенного использования «сельскохозяйственные угодья»;</w:t>
      </w:r>
    </w:p>
    <w:p w:rsidR="0045291D" w:rsidRPr="00A74420" w:rsidRDefault="0045291D" w:rsidP="001C3421">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3 - </w:t>
      </w:r>
      <w:r w:rsidRPr="00A74420">
        <w:rPr>
          <w:rFonts w:ascii="Times New Roman" w:eastAsia="Times New Roman" w:hAnsi="Times New Roman" w:cs="Times New Roman"/>
          <w:color w:val="000000"/>
          <w:lang w:eastAsia="ru-RU"/>
        </w:rPr>
        <w:t>земельный участок</w:t>
      </w:r>
      <w:r w:rsidRPr="00A74420">
        <w:rPr>
          <w:rFonts w:ascii="Times New Roman" w:eastAsia="Times New Roman" w:hAnsi="Times New Roman" w:cs="Times New Roman"/>
          <w:lang w:eastAsia="ru-RU"/>
        </w:rPr>
        <w:t xml:space="preserve"> из земель сельскохозяйственного назначения, с кадастровым номером 38:20:132105:470, расположенный по адресу: Российская Федерация, Иркутская область, Черемховский район, </w:t>
      </w:r>
      <w:proofErr w:type="spellStart"/>
      <w:r w:rsidRPr="00A74420">
        <w:rPr>
          <w:rFonts w:ascii="Times New Roman" w:eastAsia="Times New Roman" w:hAnsi="Times New Roman" w:cs="Times New Roman"/>
          <w:lang w:eastAsia="ru-RU"/>
        </w:rPr>
        <w:t>Парфеновское</w:t>
      </w:r>
      <w:proofErr w:type="spellEnd"/>
      <w:r w:rsidRPr="00A74420">
        <w:rPr>
          <w:rFonts w:ascii="Times New Roman" w:eastAsia="Times New Roman" w:hAnsi="Times New Roman" w:cs="Times New Roman"/>
          <w:lang w:eastAsia="ru-RU"/>
        </w:rPr>
        <w:t xml:space="preserve"> МО, сельскохозяйственная территория </w:t>
      </w:r>
      <w:proofErr w:type="spellStart"/>
      <w:r w:rsidRPr="00A74420">
        <w:rPr>
          <w:rFonts w:ascii="Times New Roman" w:eastAsia="Times New Roman" w:hAnsi="Times New Roman" w:cs="Times New Roman"/>
          <w:lang w:eastAsia="ru-RU"/>
        </w:rPr>
        <w:t>Берестенкова</w:t>
      </w:r>
      <w:proofErr w:type="spellEnd"/>
      <w:r w:rsidRPr="00A74420">
        <w:rPr>
          <w:rFonts w:ascii="Times New Roman" w:eastAsia="Times New Roman" w:hAnsi="Times New Roman" w:cs="Times New Roman"/>
          <w:lang w:eastAsia="ru-RU"/>
        </w:rPr>
        <w:t xml:space="preserve">, участок 10, площадью 638610 </w:t>
      </w:r>
      <w:proofErr w:type="spellStart"/>
      <w:r w:rsidRPr="00A74420">
        <w:rPr>
          <w:rFonts w:ascii="Times New Roman" w:eastAsia="Times New Roman" w:hAnsi="Times New Roman" w:cs="Times New Roman"/>
          <w:lang w:eastAsia="ru-RU"/>
        </w:rPr>
        <w:t>кв.м</w:t>
      </w:r>
      <w:proofErr w:type="spellEnd"/>
      <w:r w:rsidRPr="00A74420">
        <w:rPr>
          <w:rFonts w:ascii="Times New Roman" w:eastAsia="Times New Roman" w:hAnsi="Times New Roman" w:cs="Times New Roman"/>
          <w:lang w:eastAsia="ru-RU"/>
        </w:rPr>
        <w:t>., с видом разрешенного использования «сельскохозяйственные угодья»;</w:t>
      </w:r>
    </w:p>
    <w:p w:rsidR="0045291D" w:rsidRPr="00A74420" w:rsidRDefault="0045291D" w:rsidP="001C3421">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4 - </w:t>
      </w:r>
      <w:r w:rsidRPr="00A74420">
        <w:rPr>
          <w:rFonts w:ascii="Times New Roman" w:eastAsia="Times New Roman" w:hAnsi="Times New Roman" w:cs="Times New Roman"/>
          <w:color w:val="000000"/>
          <w:lang w:eastAsia="ru-RU"/>
        </w:rPr>
        <w:t>земельный участок</w:t>
      </w:r>
      <w:r w:rsidRPr="00A74420">
        <w:rPr>
          <w:rFonts w:ascii="Times New Roman" w:eastAsia="Times New Roman" w:hAnsi="Times New Roman" w:cs="Times New Roman"/>
          <w:lang w:eastAsia="ru-RU"/>
        </w:rPr>
        <w:t xml:space="preserve"> из земель сельскохозяйственного назначения, с кадастровым номером 38:20:110701:483, расположенный по адресу: Российская Федерация, Иркутская область, Черемховский район, </w:t>
      </w:r>
      <w:proofErr w:type="spellStart"/>
      <w:r w:rsidRPr="00A74420">
        <w:rPr>
          <w:rFonts w:ascii="Times New Roman" w:eastAsia="Times New Roman" w:hAnsi="Times New Roman" w:cs="Times New Roman"/>
          <w:lang w:eastAsia="ru-RU"/>
        </w:rPr>
        <w:t>Булайское</w:t>
      </w:r>
      <w:proofErr w:type="spellEnd"/>
      <w:r w:rsidRPr="00A74420">
        <w:rPr>
          <w:rFonts w:ascii="Times New Roman" w:eastAsia="Times New Roman" w:hAnsi="Times New Roman" w:cs="Times New Roman"/>
          <w:lang w:eastAsia="ru-RU"/>
        </w:rPr>
        <w:t xml:space="preserve"> муниципальное образование, сельскохозяйственная территория Цыган, участок 3, площадью 96557 </w:t>
      </w:r>
      <w:proofErr w:type="spellStart"/>
      <w:r w:rsidRPr="00A74420">
        <w:rPr>
          <w:rFonts w:ascii="Times New Roman" w:eastAsia="Times New Roman" w:hAnsi="Times New Roman" w:cs="Times New Roman"/>
          <w:lang w:eastAsia="ru-RU"/>
        </w:rPr>
        <w:t>кв.м</w:t>
      </w:r>
      <w:proofErr w:type="spellEnd"/>
      <w:r w:rsidRPr="00A74420">
        <w:rPr>
          <w:rFonts w:ascii="Times New Roman" w:eastAsia="Times New Roman" w:hAnsi="Times New Roman" w:cs="Times New Roman"/>
          <w:lang w:eastAsia="ru-RU"/>
        </w:rPr>
        <w:t>., с видом разрешенного использования «сельскохозяйственные угодья»;</w:t>
      </w:r>
    </w:p>
    <w:p w:rsidR="0045291D" w:rsidRPr="001C3421" w:rsidRDefault="0045291D" w:rsidP="001C3421">
      <w:pPr>
        <w:spacing w:after="0" w:line="240" w:lineRule="auto"/>
        <w:ind w:firstLine="426"/>
        <w:jc w:val="both"/>
        <w:rPr>
          <w:rFonts w:ascii="Times New Roman" w:eastAsia="Times New Roman" w:hAnsi="Times New Roman" w:cs="Times New Roman"/>
          <w:color w:val="000000" w:themeColor="text1"/>
          <w:lang w:eastAsia="ru-RU"/>
        </w:rPr>
      </w:pPr>
      <w:r w:rsidRPr="00A74420">
        <w:rPr>
          <w:rFonts w:ascii="Times New Roman" w:eastAsia="Times New Roman" w:hAnsi="Times New Roman" w:cs="Times New Roman"/>
          <w:lang w:eastAsia="ru-RU"/>
        </w:rPr>
        <w:t xml:space="preserve">лот № 5 - </w:t>
      </w:r>
      <w:r w:rsidRPr="00A74420">
        <w:rPr>
          <w:rFonts w:ascii="Times New Roman" w:eastAsia="Times New Roman" w:hAnsi="Times New Roman" w:cs="Times New Roman"/>
          <w:color w:val="000000"/>
          <w:lang w:eastAsia="ru-RU"/>
        </w:rPr>
        <w:t>земельный участок</w:t>
      </w:r>
      <w:r w:rsidRPr="00A74420">
        <w:rPr>
          <w:rFonts w:ascii="Times New Roman" w:eastAsia="Times New Roman" w:hAnsi="Times New Roman" w:cs="Times New Roman"/>
          <w:lang w:eastAsia="ru-RU"/>
        </w:rPr>
        <w:t xml:space="preserve"> из земель сельскохозяйственного назначения, с кадастровым номером 38:20:110701:484, расположенный по адресу: Российская Федерация, Иркутская область, Черемховский район, </w:t>
      </w:r>
      <w:proofErr w:type="spellStart"/>
      <w:r w:rsidRPr="00A74420">
        <w:rPr>
          <w:rFonts w:ascii="Times New Roman" w:eastAsia="Times New Roman" w:hAnsi="Times New Roman" w:cs="Times New Roman"/>
          <w:lang w:eastAsia="ru-RU"/>
        </w:rPr>
        <w:t>Булайское</w:t>
      </w:r>
      <w:proofErr w:type="spellEnd"/>
      <w:r w:rsidRPr="00A74420">
        <w:rPr>
          <w:rFonts w:ascii="Times New Roman" w:eastAsia="Times New Roman" w:hAnsi="Times New Roman" w:cs="Times New Roman"/>
          <w:lang w:eastAsia="ru-RU"/>
        </w:rPr>
        <w:t xml:space="preserve"> муниципальное образование, сельскохозяйственная территория Цыган, участок 1, площадью </w:t>
      </w:r>
      <w:r w:rsidRPr="001C3421">
        <w:rPr>
          <w:rFonts w:ascii="Times New Roman" w:eastAsia="Times New Roman" w:hAnsi="Times New Roman" w:cs="Times New Roman"/>
          <w:lang w:eastAsia="ru-RU"/>
        </w:rPr>
        <w:t xml:space="preserve">559757 </w:t>
      </w:r>
      <w:proofErr w:type="spellStart"/>
      <w:r w:rsidRPr="001C3421">
        <w:rPr>
          <w:rFonts w:ascii="Times New Roman" w:eastAsia="Times New Roman" w:hAnsi="Times New Roman" w:cs="Times New Roman"/>
          <w:lang w:eastAsia="ru-RU"/>
        </w:rPr>
        <w:t>кв.м</w:t>
      </w:r>
      <w:proofErr w:type="spellEnd"/>
      <w:r w:rsidRPr="001C3421">
        <w:rPr>
          <w:rFonts w:ascii="Times New Roman" w:eastAsia="Times New Roman" w:hAnsi="Times New Roman" w:cs="Times New Roman"/>
          <w:lang w:eastAsia="ru-RU"/>
        </w:rPr>
        <w:t xml:space="preserve">., с видом </w:t>
      </w:r>
      <w:r w:rsidRPr="001C3421">
        <w:rPr>
          <w:rFonts w:ascii="Times New Roman" w:eastAsia="Times New Roman" w:hAnsi="Times New Roman" w:cs="Times New Roman"/>
          <w:color w:val="000000" w:themeColor="text1"/>
          <w:lang w:eastAsia="ru-RU"/>
        </w:rPr>
        <w:t>разрешенного использования «сельскохозяйственные угодья»</w:t>
      </w:r>
      <w:r w:rsidR="001C3421" w:rsidRPr="001C3421">
        <w:rPr>
          <w:rFonts w:ascii="Times New Roman" w:eastAsia="Times New Roman" w:hAnsi="Times New Roman" w:cs="Times New Roman"/>
          <w:color w:val="000000" w:themeColor="text1"/>
          <w:lang w:eastAsia="ru-RU"/>
        </w:rPr>
        <w:t>.</w:t>
      </w:r>
      <w:r w:rsidR="00DE5E36" w:rsidRPr="001C3421">
        <w:rPr>
          <w:rFonts w:ascii="Times New Roman" w:eastAsia="Times New Roman" w:hAnsi="Times New Roman" w:cs="Times New Roman"/>
          <w:b/>
          <w:bCs/>
          <w:color w:val="000000" w:themeColor="text1"/>
          <w:lang w:eastAsia="ru-RU"/>
        </w:rPr>
        <w:t xml:space="preserve"> </w:t>
      </w:r>
      <w:r w:rsidR="001C3421" w:rsidRPr="001C3421">
        <w:rPr>
          <w:rFonts w:ascii="Times New Roman" w:hAnsi="Times New Roman" w:cs="Times New Roman"/>
          <w:color w:val="000000" w:themeColor="text1"/>
          <w:lang w:eastAsia="ru-RU"/>
        </w:rPr>
        <w:t>На участок установлены обременения, предусмотренные статьей 56, 56.1 ЗК РФ -</w:t>
      </w:r>
      <w:r w:rsidR="001C3421" w:rsidRPr="001C3421">
        <w:rPr>
          <w:rFonts w:ascii="Times New Roman" w:eastAsia="Times New Roman" w:hAnsi="Times New Roman" w:cs="Times New Roman"/>
          <w:color w:val="000000" w:themeColor="text1"/>
          <w:lang w:eastAsia="ru-RU"/>
        </w:rPr>
        <w:t xml:space="preserve"> п</w:t>
      </w:r>
      <w:r w:rsidR="001C3421" w:rsidRPr="00DE5E36">
        <w:rPr>
          <w:rFonts w:ascii="Times New Roman" w:eastAsia="Times New Roman" w:hAnsi="Times New Roman" w:cs="Times New Roman"/>
          <w:color w:val="000000" w:themeColor="text1"/>
          <w:lang w:eastAsia="ru-RU"/>
        </w:rPr>
        <w:t xml:space="preserve">ридорожная полоса </w:t>
      </w:r>
      <w:proofErr w:type="spellStart"/>
      <w:proofErr w:type="gramStart"/>
      <w:r w:rsidR="001C3421" w:rsidRPr="00DE5E36">
        <w:rPr>
          <w:rFonts w:ascii="Times New Roman" w:eastAsia="Times New Roman" w:hAnsi="Times New Roman" w:cs="Times New Roman"/>
          <w:color w:val="000000" w:themeColor="text1"/>
          <w:lang w:eastAsia="ru-RU"/>
        </w:rPr>
        <w:t>фед.автомобильной</w:t>
      </w:r>
      <w:proofErr w:type="spellEnd"/>
      <w:proofErr w:type="gramEnd"/>
      <w:r w:rsidR="001C3421" w:rsidRPr="00DE5E36">
        <w:rPr>
          <w:rFonts w:ascii="Times New Roman" w:eastAsia="Times New Roman" w:hAnsi="Times New Roman" w:cs="Times New Roman"/>
          <w:color w:val="000000" w:themeColor="text1"/>
          <w:lang w:eastAsia="ru-RU"/>
        </w:rPr>
        <w:t xml:space="preserve"> дороги М-53 "Байкал" от Челябинска ....до Читы...</w:t>
      </w:r>
      <w:r w:rsidR="001C3421" w:rsidRPr="001C3421">
        <w:rPr>
          <w:rFonts w:ascii="Times New Roman" w:eastAsia="Times New Roman" w:hAnsi="Times New Roman" w:cs="Times New Roman"/>
          <w:color w:val="000000" w:themeColor="text1"/>
          <w:lang w:eastAsia="ru-RU"/>
        </w:rPr>
        <w:t xml:space="preserve"> – </w:t>
      </w:r>
      <w:r w:rsidR="001C3421" w:rsidRPr="001C3421">
        <w:rPr>
          <w:rFonts w:ascii="Times New Roman" w:hAnsi="Times New Roman" w:cs="Times New Roman"/>
          <w:color w:val="000000" w:themeColor="text1"/>
        </w:rPr>
        <w:t xml:space="preserve">зона с особыми условиями использования территорий </w:t>
      </w:r>
      <w:r w:rsidR="00DE5E36" w:rsidRPr="001C3421">
        <w:rPr>
          <w:rFonts w:ascii="Times New Roman" w:eastAsia="Times New Roman" w:hAnsi="Times New Roman" w:cs="Times New Roman"/>
          <w:bCs/>
          <w:color w:val="000000" w:themeColor="text1"/>
          <w:lang w:eastAsia="ru-RU"/>
        </w:rPr>
        <w:t>38.20.2.117</w:t>
      </w:r>
      <w:r w:rsidRPr="001C3421">
        <w:rPr>
          <w:rFonts w:ascii="Times New Roman" w:eastAsia="Times New Roman" w:hAnsi="Times New Roman" w:cs="Times New Roman"/>
          <w:color w:val="000000" w:themeColor="text1"/>
          <w:lang w:eastAsia="ru-RU"/>
        </w:rPr>
        <w:t>;</w:t>
      </w:r>
    </w:p>
    <w:p w:rsidR="0045291D" w:rsidRDefault="0045291D" w:rsidP="001C3421">
      <w:pPr>
        <w:tabs>
          <w:tab w:val="left" w:pos="1134"/>
        </w:tabs>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 лот № 6 – земельный участок из земель населенных пунктов, с кадастровым номером 38:20:050401:308, расположенный по адресу: Российская Федерация, Иркутская область, Черемховский район, д. </w:t>
      </w:r>
      <w:proofErr w:type="spellStart"/>
      <w:r w:rsidRPr="00A74420">
        <w:rPr>
          <w:rFonts w:ascii="Times New Roman" w:eastAsia="Times New Roman" w:hAnsi="Times New Roman" w:cs="Times New Roman"/>
          <w:lang w:eastAsia="ru-RU"/>
        </w:rPr>
        <w:t>Шаманаева</w:t>
      </w:r>
      <w:proofErr w:type="spellEnd"/>
      <w:r w:rsidRPr="00A74420">
        <w:rPr>
          <w:rFonts w:ascii="Times New Roman" w:eastAsia="Times New Roman" w:hAnsi="Times New Roman" w:cs="Times New Roman"/>
          <w:lang w:eastAsia="ru-RU"/>
        </w:rPr>
        <w:t xml:space="preserve">, ул. Заозерная, 4, площадью 4981 </w:t>
      </w:r>
      <w:proofErr w:type="spellStart"/>
      <w:r w:rsidRPr="00A74420">
        <w:rPr>
          <w:rFonts w:ascii="Times New Roman" w:eastAsia="Times New Roman" w:hAnsi="Times New Roman" w:cs="Times New Roman"/>
          <w:lang w:eastAsia="ru-RU"/>
        </w:rPr>
        <w:t>кв.м</w:t>
      </w:r>
      <w:proofErr w:type="spellEnd"/>
      <w:r w:rsidRPr="00A74420">
        <w:rPr>
          <w:rFonts w:ascii="Times New Roman" w:eastAsia="Times New Roman" w:hAnsi="Times New Roman" w:cs="Times New Roman"/>
          <w:lang w:eastAsia="ru-RU"/>
        </w:rPr>
        <w:t>., с видом разрешенного использования «индивидуальн</w:t>
      </w:r>
      <w:r w:rsidR="000546CF" w:rsidRPr="00A74420">
        <w:rPr>
          <w:rFonts w:ascii="Times New Roman" w:eastAsia="Times New Roman" w:hAnsi="Times New Roman" w:cs="Times New Roman"/>
          <w:lang w:eastAsia="ru-RU"/>
        </w:rPr>
        <w:t>ая малоэтажная жилая застройка».</w:t>
      </w:r>
    </w:p>
    <w:p w:rsidR="00E876C0" w:rsidRPr="004177B0" w:rsidRDefault="00E876C0" w:rsidP="00E876C0">
      <w:pPr>
        <w:tabs>
          <w:tab w:val="left" w:pos="1134"/>
        </w:tabs>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лот № 7 </w:t>
      </w:r>
      <w:r w:rsidRPr="00A74420">
        <w:rPr>
          <w:rFonts w:ascii="Times New Roman" w:eastAsia="Times New Roman" w:hAnsi="Times New Roman" w:cs="Times New Roman"/>
          <w:lang w:eastAsia="ru-RU"/>
        </w:rPr>
        <w:t>– земельный участок из земель населенных пунктов, с кадастровым номером 38:20:050</w:t>
      </w:r>
      <w:r>
        <w:rPr>
          <w:rFonts w:ascii="Times New Roman" w:eastAsia="Times New Roman" w:hAnsi="Times New Roman" w:cs="Times New Roman"/>
          <w:lang w:eastAsia="ru-RU"/>
        </w:rPr>
        <w:t>303:404</w:t>
      </w:r>
      <w:r w:rsidRPr="00A74420">
        <w:rPr>
          <w:rFonts w:ascii="Times New Roman" w:eastAsia="Times New Roman" w:hAnsi="Times New Roman" w:cs="Times New Roman"/>
          <w:lang w:eastAsia="ru-RU"/>
        </w:rPr>
        <w:t>, расположенный по адресу: Российская Федерация, Иркутская область, Черемховский район, д</w:t>
      </w:r>
      <w:r>
        <w:rPr>
          <w:rFonts w:ascii="Times New Roman" w:eastAsia="Times New Roman" w:hAnsi="Times New Roman" w:cs="Times New Roman"/>
          <w:lang w:eastAsia="ru-RU"/>
        </w:rPr>
        <w:t xml:space="preserve">. Малиновка, ул. Молодежная, </w:t>
      </w:r>
      <w:r w:rsidRPr="004177B0">
        <w:rPr>
          <w:rFonts w:ascii="Times New Roman" w:eastAsia="Times New Roman" w:hAnsi="Times New Roman" w:cs="Times New Roman"/>
          <w:lang w:eastAsia="ru-RU"/>
        </w:rPr>
        <w:t xml:space="preserve">53, площадью 3800 </w:t>
      </w:r>
      <w:proofErr w:type="spellStart"/>
      <w:r w:rsidRPr="004177B0">
        <w:rPr>
          <w:rFonts w:ascii="Times New Roman" w:eastAsia="Times New Roman" w:hAnsi="Times New Roman" w:cs="Times New Roman"/>
          <w:lang w:eastAsia="ru-RU"/>
        </w:rPr>
        <w:t>кв.м</w:t>
      </w:r>
      <w:proofErr w:type="spellEnd"/>
      <w:r w:rsidRPr="004177B0">
        <w:rPr>
          <w:rFonts w:ascii="Times New Roman" w:eastAsia="Times New Roman" w:hAnsi="Times New Roman" w:cs="Times New Roman"/>
          <w:lang w:eastAsia="ru-RU"/>
        </w:rPr>
        <w:t>., с видом разрешенного использования «индивидуальная малоэтажная жилая застройка»;</w:t>
      </w:r>
    </w:p>
    <w:p w:rsidR="00713C51" w:rsidRPr="00713C51" w:rsidRDefault="00E876C0" w:rsidP="00F00B19">
      <w:pPr>
        <w:spacing w:after="0" w:line="240" w:lineRule="auto"/>
        <w:ind w:firstLine="426"/>
        <w:jc w:val="both"/>
        <w:rPr>
          <w:rFonts w:ascii="Calibri" w:eastAsia="Times New Roman" w:hAnsi="Calibri" w:cs="Calibri"/>
          <w:color w:val="333333"/>
          <w:lang w:eastAsia="ru-RU"/>
        </w:rPr>
      </w:pPr>
      <w:r w:rsidRPr="004177B0">
        <w:rPr>
          <w:rFonts w:ascii="Times New Roman" w:eastAsia="Times New Roman" w:hAnsi="Times New Roman" w:cs="Times New Roman"/>
          <w:lang w:eastAsia="ru-RU"/>
        </w:rPr>
        <w:t xml:space="preserve">лот № 8 – земельный участок из земель сельскохозяйственного назначения, с кадастровым номером 38:20:110701:485, расположенный по адресу: Российская Федерация, Иркутская область, Черемховский район, </w:t>
      </w:r>
      <w:proofErr w:type="spellStart"/>
      <w:r w:rsidRPr="004177B0">
        <w:rPr>
          <w:rFonts w:ascii="Times New Roman" w:eastAsia="Times New Roman" w:hAnsi="Times New Roman" w:cs="Times New Roman"/>
          <w:lang w:eastAsia="ru-RU"/>
        </w:rPr>
        <w:t>Булайское</w:t>
      </w:r>
      <w:proofErr w:type="spellEnd"/>
      <w:r w:rsidRPr="004177B0">
        <w:rPr>
          <w:rFonts w:ascii="Times New Roman" w:eastAsia="Times New Roman" w:hAnsi="Times New Roman" w:cs="Times New Roman"/>
          <w:lang w:eastAsia="ru-RU"/>
        </w:rPr>
        <w:t xml:space="preserve"> муниципальное образование, сельскохозяйственная территория Медянка, участок 2, площадью 1089351 </w:t>
      </w:r>
      <w:proofErr w:type="spellStart"/>
      <w:r w:rsidRPr="004177B0">
        <w:rPr>
          <w:rFonts w:ascii="Times New Roman" w:eastAsia="Times New Roman" w:hAnsi="Times New Roman" w:cs="Times New Roman"/>
          <w:lang w:eastAsia="ru-RU"/>
        </w:rPr>
        <w:t>кв.м</w:t>
      </w:r>
      <w:proofErr w:type="spellEnd"/>
      <w:r w:rsidRPr="004177B0">
        <w:rPr>
          <w:rFonts w:ascii="Times New Roman" w:eastAsia="Times New Roman" w:hAnsi="Times New Roman" w:cs="Times New Roman"/>
          <w:lang w:eastAsia="ru-RU"/>
        </w:rPr>
        <w:t>., с видом разрешенного использования «сельскохозяйственные угодья</w:t>
      </w:r>
      <w:r w:rsidR="00AE1E60" w:rsidRPr="004177B0">
        <w:rPr>
          <w:rFonts w:ascii="Times New Roman" w:eastAsia="Times New Roman" w:hAnsi="Times New Roman" w:cs="Times New Roman"/>
          <w:lang w:eastAsia="ru-RU"/>
        </w:rPr>
        <w:t>»</w:t>
      </w:r>
      <w:r w:rsidR="004177B0" w:rsidRPr="004177B0">
        <w:rPr>
          <w:rFonts w:ascii="Times New Roman" w:eastAsia="Times New Roman" w:hAnsi="Times New Roman" w:cs="Times New Roman"/>
          <w:lang w:eastAsia="ru-RU"/>
        </w:rPr>
        <w:t>.</w:t>
      </w:r>
      <w:r w:rsidR="004177B0" w:rsidRPr="004177B0">
        <w:rPr>
          <w:rFonts w:ascii="Times New Roman" w:hAnsi="Times New Roman" w:cs="Times New Roman"/>
          <w:color w:val="000000" w:themeColor="text1"/>
          <w:lang w:eastAsia="ru-RU"/>
        </w:rPr>
        <w:t xml:space="preserve"> На участок установлены обременения, предусмотренные статьей 56, 56.1 ЗК РФ -</w:t>
      </w:r>
      <w:r w:rsidR="00713C51" w:rsidRPr="004177B0">
        <w:rPr>
          <w:rFonts w:ascii="Times New Roman" w:eastAsia="Times New Roman" w:hAnsi="Times New Roman" w:cs="Times New Roman"/>
          <w:b/>
          <w:bCs/>
          <w:color w:val="333333"/>
          <w:lang w:eastAsia="ru-RU"/>
        </w:rPr>
        <w:t xml:space="preserve"> </w:t>
      </w:r>
      <w:r w:rsidR="00713C51" w:rsidRPr="00713C51">
        <w:rPr>
          <w:rFonts w:ascii="Times New Roman" w:eastAsia="Times New Roman" w:hAnsi="Times New Roman" w:cs="Times New Roman"/>
          <w:color w:val="333333"/>
          <w:lang w:eastAsia="ru-RU"/>
        </w:rPr>
        <w:t xml:space="preserve">Охранная зона </w:t>
      </w:r>
      <w:proofErr w:type="spellStart"/>
      <w:r w:rsidR="00713C51" w:rsidRPr="00713C51">
        <w:rPr>
          <w:rFonts w:ascii="Times New Roman" w:eastAsia="Times New Roman" w:hAnsi="Times New Roman" w:cs="Times New Roman"/>
          <w:color w:val="333333"/>
          <w:lang w:eastAsia="ru-RU"/>
        </w:rPr>
        <w:t>Этиленопровод</w:t>
      </w:r>
      <w:proofErr w:type="spellEnd"/>
      <w:r w:rsidR="00713C51" w:rsidRPr="00713C51">
        <w:rPr>
          <w:rFonts w:ascii="Times New Roman" w:eastAsia="Times New Roman" w:hAnsi="Times New Roman" w:cs="Times New Roman"/>
          <w:color w:val="333333"/>
          <w:lang w:eastAsia="ru-RU"/>
        </w:rPr>
        <w:t xml:space="preserve"> Ангарск-Зима 0-216 </w:t>
      </w:r>
      <w:proofErr w:type="gramStart"/>
      <w:r w:rsidR="00713C51" w:rsidRPr="00713C51">
        <w:rPr>
          <w:rFonts w:ascii="Times New Roman" w:eastAsia="Times New Roman" w:hAnsi="Times New Roman" w:cs="Times New Roman"/>
          <w:color w:val="333333"/>
          <w:lang w:eastAsia="ru-RU"/>
        </w:rPr>
        <w:t>км</w:t>
      </w:r>
      <w:r w:rsidR="004177B0" w:rsidRPr="004177B0">
        <w:rPr>
          <w:rFonts w:ascii="Times New Roman" w:eastAsia="Times New Roman" w:hAnsi="Times New Roman" w:cs="Times New Roman"/>
          <w:color w:val="333333"/>
          <w:lang w:eastAsia="ru-RU"/>
        </w:rPr>
        <w:t xml:space="preserve">,   </w:t>
      </w:r>
      <w:proofErr w:type="gramEnd"/>
      <w:r w:rsidR="004177B0" w:rsidRPr="004177B0">
        <w:rPr>
          <w:rFonts w:ascii="Times New Roman" w:hAnsi="Times New Roman" w:cs="Times New Roman"/>
          <w:color w:val="000000" w:themeColor="text1"/>
        </w:rPr>
        <w:t>зона с особыми условиями использования территорий,</w:t>
      </w:r>
      <w:r w:rsidR="004177B0" w:rsidRPr="004177B0">
        <w:rPr>
          <w:rFonts w:ascii="Times New Roman" w:eastAsia="Times New Roman" w:hAnsi="Times New Roman" w:cs="Times New Roman"/>
          <w:color w:val="333333"/>
          <w:lang w:eastAsia="ru-RU"/>
        </w:rPr>
        <w:t xml:space="preserve">  </w:t>
      </w:r>
      <w:r w:rsidR="004177B0" w:rsidRPr="004177B0">
        <w:rPr>
          <w:rFonts w:ascii="Times New Roman" w:eastAsia="Times New Roman" w:hAnsi="Times New Roman" w:cs="Times New Roman"/>
          <w:bCs/>
          <w:color w:val="333333"/>
          <w:lang w:eastAsia="ru-RU"/>
        </w:rPr>
        <w:t>38:20-6.532;</w:t>
      </w:r>
    </w:p>
    <w:p w:rsidR="004177B0" w:rsidRPr="004177B0" w:rsidRDefault="00AE1E60" w:rsidP="00F00B19">
      <w:pPr>
        <w:spacing w:after="0" w:line="240" w:lineRule="auto"/>
        <w:ind w:firstLine="426"/>
        <w:jc w:val="both"/>
        <w:rPr>
          <w:rFonts w:ascii="Calibri" w:eastAsia="Times New Roman" w:hAnsi="Calibri" w:cs="Calibri"/>
          <w:color w:val="333333"/>
          <w:lang w:eastAsia="ru-RU"/>
        </w:rPr>
      </w:pPr>
      <w:bookmarkStart w:id="0" w:name="_GoBack"/>
      <w:bookmarkEnd w:id="0"/>
      <w:r w:rsidRPr="004177B0">
        <w:rPr>
          <w:rFonts w:ascii="Times New Roman" w:eastAsia="Times New Roman" w:hAnsi="Times New Roman" w:cs="Times New Roman"/>
          <w:lang w:eastAsia="ru-RU"/>
        </w:rPr>
        <w:t xml:space="preserve">лот № 9 – земельный участок из земель сельскохозяйственного назначения, с кадастровым номером 38:20:070301:654, расположенный по адресу: Российская Федерация, Иркутская область, Черемховский район, Каменно-Ангарское муниципальное образование, сельскохозяйственная территория </w:t>
      </w:r>
      <w:proofErr w:type="spellStart"/>
      <w:r w:rsidRPr="004177B0">
        <w:rPr>
          <w:rFonts w:ascii="Times New Roman" w:eastAsia="Times New Roman" w:hAnsi="Times New Roman" w:cs="Times New Roman"/>
          <w:lang w:eastAsia="ru-RU"/>
        </w:rPr>
        <w:t>Беловская</w:t>
      </w:r>
      <w:proofErr w:type="spellEnd"/>
      <w:r w:rsidRPr="004177B0">
        <w:rPr>
          <w:rFonts w:ascii="Times New Roman" w:eastAsia="Times New Roman" w:hAnsi="Times New Roman" w:cs="Times New Roman"/>
          <w:lang w:eastAsia="ru-RU"/>
        </w:rPr>
        <w:t xml:space="preserve">, поле Камень, участок 27, площадью 598348 </w:t>
      </w:r>
      <w:proofErr w:type="spellStart"/>
      <w:r w:rsidRPr="004177B0">
        <w:rPr>
          <w:rFonts w:ascii="Times New Roman" w:eastAsia="Times New Roman" w:hAnsi="Times New Roman" w:cs="Times New Roman"/>
          <w:lang w:eastAsia="ru-RU"/>
        </w:rPr>
        <w:t>кв.м</w:t>
      </w:r>
      <w:proofErr w:type="spellEnd"/>
      <w:r w:rsidRPr="004177B0">
        <w:rPr>
          <w:rFonts w:ascii="Times New Roman" w:eastAsia="Times New Roman" w:hAnsi="Times New Roman" w:cs="Times New Roman"/>
          <w:lang w:eastAsia="ru-RU"/>
        </w:rPr>
        <w:t>., с видом разрешенного использования «сельскохозяйственные угодья».</w:t>
      </w:r>
      <w:r w:rsidR="004177B0" w:rsidRPr="004177B0">
        <w:rPr>
          <w:rFonts w:ascii="Times New Roman" w:hAnsi="Times New Roman" w:cs="Times New Roman"/>
          <w:color w:val="000000" w:themeColor="text1"/>
          <w:lang w:eastAsia="ru-RU"/>
        </w:rPr>
        <w:t xml:space="preserve"> На участок установлены обременения, предусмотренные статьей 56, 56.1 ЗК РФ -</w:t>
      </w:r>
      <w:r w:rsidR="004177B0" w:rsidRPr="004177B0">
        <w:rPr>
          <w:rFonts w:ascii="Times New Roman" w:eastAsia="Times New Roman" w:hAnsi="Times New Roman" w:cs="Times New Roman"/>
          <w:bCs/>
          <w:color w:val="333333"/>
          <w:lang w:eastAsia="ru-RU"/>
        </w:rPr>
        <w:t xml:space="preserve">   </w:t>
      </w:r>
      <w:r w:rsidR="004177B0" w:rsidRPr="004177B0">
        <w:rPr>
          <w:rFonts w:ascii="Times New Roman" w:eastAsia="Times New Roman" w:hAnsi="Times New Roman" w:cs="Times New Roman"/>
          <w:bCs/>
          <w:color w:val="000000" w:themeColor="text1"/>
          <w:lang w:eastAsia="ru-RU"/>
        </w:rPr>
        <w:t>о</w:t>
      </w:r>
      <w:r w:rsidR="004177B0" w:rsidRPr="004177B0">
        <w:rPr>
          <w:rFonts w:ascii="Times New Roman" w:eastAsia="Times New Roman" w:hAnsi="Times New Roman" w:cs="Times New Roman"/>
          <w:color w:val="000000" w:themeColor="text1"/>
          <w:lang w:eastAsia="ru-RU"/>
        </w:rPr>
        <w:t xml:space="preserve">тпайка ВЛ-110 </w:t>
      </w:r>
      <w:proofErr w:type="spellStart"/>
      <w:r w:rsidR="004177B0" w:rsidRPr="004177B0">
        <w:rPr>
          <w:rFonts w:ascii="Times New Roman" w:eastAsia="Times New Roman" w:hAnsi="Times New Roman" w:cs="Times New Roman"/>
          <w:color w:val="000000" w:themeColor="text1"/>
          <w:lang w:eastAsia="ru-RU"/>
        </w:rPr>
        <w:t>кВ</w:t>
      </w:r>
      <w:proofErr w:type="spellEnd"/>
      <w:r w:rsidR="004177B0" w:rsidRPr="004177B0">
        <w:rPr>
          <w:rFonts w:ascii="Times New Roman" w:eastAsia="Times New Roman" w:hAnsi="Times New Roman" w:cs="Times New Roman"/>
          <w:color w:val="000000" w:themeColor="text1"/>
          <w:lang w:eastAsia="ru-RU"/>
        </w:rPr>
        <w:t xml:space="preserve"> Черемхово-Свирск </w:t>
      </w:r>
      <w:proofErr w:type="spellStart"/>
      <w:r w:rsidR="004177B0" w:rsidRPr="004177B0">
        <w:rPr>
          <w:rFonts w:ascii="Times New Roman" w:eastAsia="Times New Roman" w:hAnsi="Times New Roman" w:cs="Times New Roman"/>
          <w:color w:val="000000" w:themeColor="text1"/>
          <w:lang w:eastAsia="ru-RU"/>
        </w:rPr>
        <w:t>ц.А</w:t>
      </w:r>
      <w:proofErr w:type="spellEnd"/>
      <w:r w:rsidR="004177B0" w:rsidRPr="004177B0">
        <w:rPr>
          <w:rFonts w:ascii="Times New Roman" w:eastAsia="Times New Roman" w:hAnsi="Times New Roman" w:cs="Times New Roman"/>
          <w:color w:val="000000" w:themeColor="text1"/>
          <w:lang w:eastAsia="ru-RU"/>
        </w:rPr>
        <w:t xml:space="preserve"> на ПС Оса от опоры №2 до опоры №</w:t>
      </w:r>
      <w:proofErr w:type="gramStart"/>
      <w:r w:rsidR="004177B0" w:rsidRPr="004177B0">
        <w:rPr>
          <w:rFonts w:ascii="Times New Roman" w:eastAsia="Times New Roman" w:hAnsi="Times New Roman" w:cs="Times New Roman"/>
          <w:color w:val="000000" w:themeColor="text1"/>
          <w:lang w:eastAsia="ru-RU"/>
        </w:rPr>
        <w:t xml:space="preserve">140,  </w:t>
      </w:r>
      <w:r w:rsidR="004177B0" w:rsidRPr="004177B0">
        <w:rPr>
          <w:rFonts w:ascii="Times New Roman" w:hAnsi="Times New Roman" w:cs="Times New Roman"/>
          <w:color w:val="000000" w:themeColor="text1"/>
        </w:rPr>
        <w:t>зона</w:t>
      </w:r>
      <w:proofErr w:type="gramEnd"/>
      <w:r w:rsidR="004177B0" w:rsidRPr="004177B0">
        <w:rPr>
          <w:rFonts w:ascii="Times New Roman" w:hAnsi="Times New Roman" w:cs="Times New Roman"/>
          <w:color w:val="000000" w:themeColor="text1"/>
        </w:rPr>
        <w:t xml:space="preserve"> с особыми условиями использования территорий,</w:t>
      </w:r>
      <w:r w:rsidR="004177B0" w:rsidRPr="004177B0">
        <w:rPr>
          <w:rFonts w:ascii="Times New Roman" w:eastAsia="Times New Roman" w:hAnsi="Times New Roman" w:cs="Times New Roman"/>
          <w:color w:val="000000" w:themeColor="text1"/>
          <w:lang w:eastAsia="ru-RU"/>
        </w:rPr>
        <w:t xml:space="preserve">  </w:t>
      </w:r>
      <w:r w:rsidR="004177B0" w:rsidRPr="004177B0">
        <w:rPr>
          <w:rFonts w:ascii="Times New Roman" w:eastAsia="Times New Roman" w:hAnsi="Times New Roman" w:cs="Times New Roman"/>
          <w:bCs/>
          <w:color w:val="333333"/>
          <w:lang w:eastAsia="ru-RU"/>
        </w:rPr>
        <w:t>38.20.2.9.</w:t>
      </w:r>
    </w:p>
    <w:p w:rsidR="008C14F6" w:rsidRPr="00A74420" w:rsidRDefault="008C14F6" w:rsidP="008C14F6">
      <w:pPr>
        <w:pStyle w:val="1"/>
        <w:ind w:firstLine="426"/>
        <w:jc w:val="both"/>
        <w:rPr>
          <w:rFonts w:ascii="Times New Roman" w:hAnsi="Times New Roman" w:cs="Times New Roman"/>
          <w:b/>
          <w:color w:val="000000"/>
          <w:shd w:val="clear" w:color="auto" w:fill="FFFFFF"/>
        </w:rPr>
      </w:pPr>
      <w:r w:rsidRPr="004177B0">
        <w:rPr>
          <w:rFonts w:ascii="Times New Roman" w:hAnsi="Times New Roman" w:cs="Times New Roman"/>
          <w:b/>
          <w:color w:val="000000"/>
          <w:shd w:val="clear" w:color="auto" w:fill="FFFFFF"/>
        </w:rPr>
        <w:t>Технические условия подключения (технологического</w:t>
      </w:r>
      <w:r w:rsidRPr="00A74420">
        <w:rPr>
          <w:rFonts w:ascii="Times New Roman" w:hAnsi="Times New Roman" w:cs="Times New Roman"/>
          <w:b/>
          <w:color w:val="000000"/>
          <w:shd w:val="clear" w:color="auto" w:fill="FFFFFF"/>
        </w:rPr>
        <w:t xml:space="preserve"> присоединения) объектов капитального строительства к сетям инженерно-технического обеспечения</w:t>
      </w:r>
      <w:r w:rsidR="0045291D" w:rsidRPr="00A74420">
        <w:rPr>
          <w:rFonts w:ascii="Times New Roman" w:hAnsi="Times New Roman" w:cs="Times New Roman"/>
          <w:b/>
          <w:color w:val="000000"/>
          <w:shd w:val="clear" w:color="auto" w:fill="FFFFFF"/>
        </w:rPr>
        <w:t xml:space="preserve"> по лот</w:t>
      </w:r>
      <w:r w:rsidR="00E876C0">
        <w:rPr>
          <w:rFonts w:ascii="Times New Roman" w:hAnsi="Times New Roman" w:cs="Times New Roman"/>
          <w:b/>
          <w:color w:val="000000"/>
          <w:shd w:val="clear" w:color="auto" w:fill="FFFFFF"/>
        </w:rPr>
        <w:t>ам</w:t>
      </w:r>
      <w:r w:rsidR="0045291D" w:rsidRPr="00A74420">
        <w:rPr>
          <w:rFonts w:ascii="Times New Roman" w:hAnsi="Times New Roman" w:cs="Times New Roman"/>
          <w:b/>
          <w:color w:val="000000"/>
          <w:shd w:val="clear" w:color="auto" w:fill="FFFFFF"/>
        </w:rPr>
        <w:t xml:space="preserve"> № </w:t>
      </w:r>
      <w:r w:rsidR="00E876C0">
        <w:rPr>
          <w:rFonts w:ascii="Times New Roman" w:hAnsi="Times New Roman" w:cs="Times New Roman"/>
          <w:b/>
          <w:color w:val="000000"/>
          <w:shd w:val="clear" w:color="auto" w:fill="FFFFFF"/>
        </w:rPr>
        <w:t>6, 7</w:t>
      </w:r>
      <w:r w:rsidR="0045291D" w:rsidRPr="00A74420">
        <w:rPr>
          <w:rFonts w:ascii="Times New Roman" w:hAnsi="Times New Roman" w:cs="Times New Roman"/>
          <w:b/>
          <w:color w:val="000000"/>
          <w:shd w:val="clear" w:color="auto" w:fill="FFFFFF"/>
        </w:rPr>
        <w:t xml:space="preserve"> -</w:t>
      </w:r>
      <w:r w:rsidRPr="00A74420">
        <w:rPr>
          <w:rFonts w:ascii="Times New Roman" w:hAnsi="Times New Roman" w:cs="Times New Roman"/>
          <w:b/>
          <w:color w:val="000000"/>
          <w:shd w:val="clear" w:color="auto" w:fill="FFFFFF"/>
        </w:rPr>
        <w:t xml:space="preserve"> </w:t>
      </w:r>
      <w:r w:rsidRPr="00A74420">
        <w:rPr>
          <w:rFonts w:ascii="Times New Roman" w:hAnsi="Times New Roman" w:cs="Times New Roman"/>
          <w:color w:val="000000"/>
          <w:shd w:val="clear" w:color="auto" w:fill="FFFFFF"/>
        </w:rPr>
        <w:t xml:space="preserve">нет возможности технологического подключения </w:t>
      </w:r>
      <w:proofErr w:type="gramStart"/>
      <w:r w:rsidRPr="00A74420">
        <w:rPr>
          <w:rFonts w:ascii="Times New Roman" w:hAnsi="Times New Roman" w:cs="Times New Roman"/>
          <w:color w:val="000000"/>
          <w:shd w:val="clear" w:color="auto" w:fill="FFFFFF"/>
        </w:rPr>
        <w:t>к  сетям</w:t>
      </w:r>
      <w:proofErr w:type="gramEnd"/>
      <w:r w:rsidRPr="00A74420">
        <w:rPr>
          <w:rFonts w:ascii="Times New Roman" w:hAnsi="Times New Roman" w:cs="Times New Roman"/>
          <w:color w:val="000000"/>
          <w:shd w:val="clear" w:color="auto" w:fill="FFFFFF"/>
        </w:rPr>
        <w:t xml:space="preserve"> тепло-, водоснабжения.</w:t>
      </w:r>
    </w:p>
    <w:p w:rsidR="000546CF" w:rsidRPr="00A74420" w:rsidRDefault="008C14F6" w:rsidP="000546CF">
      <w:pPr>
        <w:pStyle w:val="1"/>
        <w:ind w:firstLine="426"/>
        <w:jc w:val="both"/>
        <w:rPr>
          <w:rFonts w:ascii="Times New Roman" w:hAnsi="Times New Roman" w:cs="Times New Roman"/>
        </w:rPr>
      </w:pPr>
      <w:r w:rsidRPr="00A74420">
        <w:rPr>
          <w:rFonts w:ascii="Times New Roman" w:hAnsi="Times New Roman" w:cs="Times New Roman"/>
          <w:b/>
        </w:rPr>
        <w:t>Предельно</w:t>
      </w:r>
      <w:r w:rsidRPr="00A74420">
        <w:rPr>
          <w:rFonts w:ascii="Times New Roman" w:hAnsi="Times New Roman" w:cs="Times New Roman"/>
          <w:b/>
          <w:color w:val="000000"/>
          <w:shd w:val="clear" w:color="auto" w:fill="FFFFFF"/>
        </w:rPr>
        <w:t xml:space="preserve"> допустимые параметры разрешенного строительства объектов капитального строительства</w:t>
      </w:r>
      <w:r w:rsidR="00A74420" w:rsidRPr="00A74420">
        <w:rPr>
          <w:rFonts w:ascii="Times New Roman" w:hAnsi="Times New Roman" w:cs="Times New Roman"/>
          <w:b/>
          <w:color w:val="000000"/>
          <w:shd w:val="clear" w:color="auto" w:fill="FFFFFF"/>
        </w:rPr>
        <w:t xml:space="preserve"> по лот</w:t>
      </w:r>
      <w:r w:rsidR="00E876C0">
        <w:rPr>
          <w:rFonts w:ascii="Times New Roman" w:hAnsi="Times New Roman" w:cs="Times New Roman"/>
          <w:b/>
          <w:color w:val="000000"/>
          <w:shd w:val="clear" w:color="auto" w:fill="FFFFFF"/>
        </w:rPr>
        <w:t>ам</w:t>
      </w:r>
      <w:r w:rsidR="00A74420" w:rsidRPr="00A74420">
        <w:rPr>
          <w:rFonts w:ascii="Times New Roman" w:hAnsi="Times New Roman" w:cs="Times New Roman"/>
          <w:b/>
          <w:color w:val="000000"/>
          <w:shd w:val="clear" w:color="auto" w:fill="FFFFFF"/>
        </w:rPr>
        <w:t xml:space="preserve"> № 6</w:t>
      </w:r>
      <w:r w:rsidR="00E876C0">
        <w:rPr>
          <w:rFonts w:ascii="Times New Roman" w:hAnsi="Times New Roman" w:cs="Times New Roman"/>
          <w:b/>
          <w:color w:val="000000"/>
          <w:shd w:val="clear" w:color="auto" w:fill="FFFFFF"/>
        </w:rPr>
        <w:t xml:space="preserve">, </w:t>
      </w:r>
      <w:proofErr w:type="gramStart"/>
      <w:r w:rsidR="00E876C0">
        <w:rPr>
          <w:rFonts w:ascii="Times New Roman" w:hAnsi="Times New Roman" w:cs="Times New Roman"/>
          <w:b/>
          <w:color w:val="000000"/>
          <w:shd w:val="clear" w:color="auto" w:fill="FFFFFF"/>
        </w:rPr>
        <w:t>7</w:t>
      </w:r>
      <w:r w:rsidRPr="00A74420">
        <w:rPr>
          <w:rFonts w:ascii="Times New Roman" w:hAnsi="Times New Roman" w:cs="Times New Roman"/>
          <w:b/>
          <w:color w:val="000000"/>
          <w:shd w:val="clear" w:color="auto" w:fill="FFFFFF"/>
        </w:rPr>
        <w:t xml:space="preserve">: </w:t>
      </w:r>
      <w:r w:rsidRPr="00A74420">
        <w:rPr>
          <w:rFonts w:ascii="Times New Roman" w:eastAsia="Times New Roman" w:hAnsi="Times New Roman" w:cs="Times New Roman"/>
          <w:b/>
          <w:lang w:eastAsia="ru-RU"/>
        </w:rPr>
        <w:t xml:space="preserve"> </w:t>
      </w:r>
      <w:r w:rsidR="000546CF" w:rsidRPr="00A74420">
        <w:rPr>
          <w:rFonts w:ascii="Times New Roman" w:hAnsi="Times New Roman" w:cs="Times New Roman"/>
        </w:rPr>
        <w:t>минимальный</w:t>
      </w:r>
      <w:proofErr w:type="gramEnd"/>
      <w:r w:rsidR="000546CF" w:rsidRPr="00A74420">
        <w:rPr>
          <w:rFonts w:ascii="Times New Roman" w:hAnsi="Times New Roman" w:cs="Times New Roman"/>
        </w:rPr>
        <w:t xml:space="preserve"> размер земельного участка - 0,04 га., минимальный отступ от границы земельного участка – 3 м., предельное количество этажей – 3, максимальный процент застройки – 60 %, иные показатели: высота ограждения земельных участков - до 1,8 м. </w:t>
      </w:r>
    </w:p>
    <w:p w:rsidR="008C14F6" w:rsidRPr="00A74420" w:rsidRDefault="008C14F6" w:rsidP="008C14F6">
      <w:pPr>
        <w:tabs>
          <w:tab w:val="left" w:pos="1134"/>
        </w:tabs>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Способ проведения аукциона</w:t>
      </w:r>
      <w:r w:rsidRPr="00A74420">
        <w:rPr>
          <w:rFonts w:ascii="Times New Roman" w:eastAsia="Times New Roman" w:hAnsi="Times New Roman" w:cs="Times New Roman"/>
          <w:lang w:eastAsia="ru-RU"/>
        </w:rPr>
        <w:t xml:space="preserve"> – аукцион является открытым по составу участников и по фор</w:t>
      </w:r>
      <w:r w:rsidRPr="00A74420">
        <w:rPr>
          <w:rFonts w:ascii="Times New Roman" w:eastAsia="Times New Roman" w:hAnsi="Times New Roman" w:cs="Times New Roman"/>
          <w:color w:val="000000"/>
          <w:shd w:val="clear" w:color="auto" w:fill="FFFFFF"/>
          <w:lang w:eastAsia="ru-RU"/>
        </w:rPr>
        <w:t xml:space="preserve">ме подачи предложений о размере годовой арендной платы. </w:t>
      </w:r>
    </w:p>
    <w:p w:rsidR="00E876C0" w:rsidRPr="00A74420" w:rsidRDefault="008C14F6" w:rsidP="00E876C0">
      <w:pPr>
        <w:spacing w:after="0" w:line="240" w:lineRule="auto"/>
        <w:ind w:firstLine="426"/>
        <w:jc w:val="both"/>
        <w:rPr>
          <w:rFonts w:ascii="Times New Roman" w:eastAsia="Times New Roman" w:hAnsi="Times New Roman" w:cs="Times New Roman"/>
          <w:b/>
          <w:lang w:eastAsia="ru-RU"/>
        </w:rPr>
      </w:pPr>
      <w:r w:rsidRPr="00A74420">
        <w:rPr>
          <w:rFonts w:ascii="Times New Roman" w:eastAsia="Times New Roman" w:hAnsi="Times New Roman" w:cs="Times New Roman"/>
          <w:b/>
          <w:lang w:eastAsia="ru-RU"/>
        </w:rPr>
        <w:t>Орган местного самоуправления, принявший решение о проведении аукциона</w:t>
      </w:r>
      <w:r w:rsidRPr="00A74420">
        <w:rPr>
          <w:rFonts w:ascii="Times New Roman" w:eastAsia="Times New Roman" w:hAnsi="Times New Roman" w:cs="Times New Roman"/>
          <w:lang w:eastAsia="ru-RU"/>
        </w:rPr>
        <w:t xml:space="preserve">: администрация Черемховского районного муниципального образования, постановление администрации от </w:t>
      </w:r>
      <w:r w:rsidR="0045291D" w:rsidRPr="00A74420">
        <w:rPr>
          <w:rFonts w:ascii="Times New Roman" w:eastAsia="Times New Roman" w:hAnsi="Times New Roman" w:cs="Times New Roman"/>
          <w:color w:val="000000" w:themeColor="text1"/>
          <w:lang w:eastAsia="ru-RU"/>
        </w:rPr>
        <w:t>10.01.2020</w:t>
      </w:r>
      <w:r w:rsidR="000546CF" w:rsidRPr="00A74420">
        <w:rPr>
          <w:rFonts w:ascii="Times New Roman" w:eastAsia="Times New Roman" w:hAnsi="Times New Roman" w:cs="Times New Roman"/>
          <w:color w:val="000000" w:themeColor="text1"/>
          <w:lang w:eastAsia="ru-RU"/>
        </w:rPr>
        <w:t xml:space="preserve">                   </w:t>
      </w:r>
      <w:r w:rsidRPr="00A74420">
        <w:rPr>
          <w:rFonts w:ascii="Times New Roman" w:eastAsia="Times New Roman" w:hAnsi="Times New Roman" w:cs="Times New Roman"/>
          <w:color w:val="000000" w:themeColor="text1"/>
          <w:lang w:eastAsia="ru-RU"/>
        </w:rPr>
        <w:t xml:space="preserve"> </w:t>
      </w:r>
      <w:r w:rsidRPr="00A74420">
        <w:rPr>
          <w:rFonts w:ascii="Times New Roman" w:eastAsia="Times New Roman" w:hAnsi="Times New Roman" w:cs="Times New Roman"/>
          <w:lang w:eastAsia="ru-RU"/>
        </w:rPr>
        <w:lastRenderedPageBreak/>
        <w:t xml:space="preserve">№ </w:t>
      </w:r>
      <w:r w:rsidR="0045291D" w:rsidRPr="00A74420">
        <w:rPr>
          <w:rFonts w:ascii="Times New Roman" w:eastAsia="Times New Roman" w:hAnsi="Times New Roman" w:cs="Times New Roman"/>
          <w:lang w:eastAsia="ru-RU"/>
        </w:rPr>
        <w:t>2</w:t>
      </w:r>
      <w:r w:rsidRPr="00A74420">
        <w:rPr>
          <w:rFonts w:ascii="Times New Roman" w:eastAsia="Times New Roman" w:hAnsi="Times New Roman" w:cs="Times New Roman"/>
          <w:lang w:eastAsia="ru-RU"/>
        </w:rPr>
        <w:t>-п «О проведении аукциона на право заключения догов</w:t>
      </w:r>
      <w:r w:rsidR="00E876C0">
        <w:rPr>
          <w:rFonts w:ascii="Times New Roman" w:eastAsia="Times New Roman" w:hAnsi="Times New Roman" w:cs="Times New Roman"/>
          <w:lang w:eastAsia="ru-RU"/>
        </w:rPr>
        <w:t>оров аренды земельных участков»,</w:t>
      </w:r>
      <w:r w:rsidR="00E876C0" w:rsidRPr="00E876C0">
        <w:rPr>
          <w:rFonts w:ascii="Times New Roman" w:eastAsia="Times New Roman" w:hAnsi="Times New Roman" w:cs="Times New Roman"/>
          <w:lang w:eastAsia="ru-RU"/>
        </w:rPr>
        <w:t xml:space="preserve"> </w:t>
      </w:r>
      <w:r w:rsidR="00E876C0" w:rsidRPr="00A74420">
        <w:rPr>
          <w:rFonts w:ascii="Times New Roman" w:eastAsia="Times New Roman" w:hAnsi="Times New Roman" w:cs="Times New Roman"/>
          <w:lang w:eastAsia="ru-RU"/>
        </w:rPr>
        <w:t xml:space="preserve">постановление администрации от </w:t>
      </w:r>
      <w:r w:rsidR="00E876C0" w:rsidRPr="004177B0">
        <w:rPr>
          <w:rFonts w:ascii="Times New Roman" w:eastAsia="Times New Roman" w:hAnsi="Times New Roman" w:cs="Times New Roman"/>
          <w:color w:val="000000" w:themeColor="text1"/>
          <w:lang w:eastAsia="ru-RU"/>
        </w:rPr>
        <w:t xml:space="preserve">17.01.2020 </w:t>
      </w:r>
      <w:r w:rsidR="00E876C0" w:rsidRPr="004177B0">
        <w:rPr>
          <w:rFonts w:ascii="Times New Roman" w:eastAsia="Times New Roman" w:hAnsi="Times New Roman" w:cs="Times New Roman"/>
          <w:lang w:eastAsia="ru-RU"/>
        </w:rPr>
        <w:t xml:space="preserve">№ </w:t>
      </w:r>
      <w:r w:rsidR="00F00B19">
        <w:rPr>
          <w:rFonts w:ascii="Times New Roman" w:eastAsia="Times New Roman" w:hAnsi="Times New Roman" w:cs="Times New Roman"/>
          <w:lang w:eastAsia="ru-RU"/>
        </w:rPr>
        <w:t>16</w:t>
      </w:r>
      <w:r w:rsidR="00E876C0" w:rsidRPr="004177B0">
        <w:rPr>
          <w:rFonts w:ascii="Times New Roman" w:eastAsia="Times New Roman" w:hAnsi="Times New Roman" w:cs="Times New Roman"/>
          <w:lang w:eastAsia="ru-RU"/>
        </w:rPr>
        <w:t>-п «</w:t>
      </w:r>
      <w:r w:rsidR="00E876C0" w:rsidRPr="00A74420">
        <w:rPr>
          <w:rFonts w:ascii="Times New Roman" w:eastAsia="Times New Roman" w:hAnsi="Times New Roman" w:cs="Times New Roman"/>
          <w:lang w:eastAsia="ru-RU"/>
        </w:rPr>
        <w:t>О проведении аукциона на право заключения договоров аренды земельных участков».</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Организатор аукциона (уполномоченный орган)</w:t>
      </w:r>
      <w:r w:rsidRPr="00A74420">
        <w:rPr>
          <w:rFonts w:ascii="Times New Roman" w:eastAsia="Times New Roman" w:hAnsi="Times New Roman" w:cs="Times New Roman"/>
          <w:lang w:eastAsia="ru-RU"/>
        </w:rPr>
        <w:t>:</w:t>
      </w:r>
      <w:r w:rsidRPr="00A74420">
        <w:rPr>
          <w:rFonts w:ascii="Times New Roman" w:eastAsia="Times New Roman" w:hAnsi="Times New Roman" w:cs="Times New Roman"/>
          <w:b/>
          <w:lang w:eastAsia="ru-RU"/>
        </w:rPr>
        <w:t xml:space="preserve"> </w:t>
      </w:r>
      <w:r w:rsidRPr="00A74420">
        <w:rPr>
          <w:rFonts w:ascii="Times New Roman" w:eastAsia="Times New Roman" w:hAnsi="Times New Roman" w:cs="Times New Roman"/>
          <w:lang w:eastAsia="ru-RU"/>
        </w:rPr>
        <w:t xml:space="preserve">Комитет по управлению муниципальным имуществом Черемховского районного муниципального образования, расположенный по адресу: Иркутская </w:t>
      </w:r>
      <w:proofErr w:type="gramStart"/>
      <w:r w:rsidRPr="00A74420">
        <w:rPr>
          <w:rFonts w:ascii="Times New Roman" w:eastAsia="Times New Roman" w:hAnsi="Times New Roman" w:cs="Times New Roman"/>
          <w:lang w:eastAsia="ru-RU"/>
        </w:rPr>
        <w:t xml:space="preserve">область,   </w:t>
      </w:r>
      <w:proofErr w:type="gramEnd"/>
      <w:r w:rsidRPr="00A74420">
        <w:rPr>
          <w:rFonts w:ascii="Times New Roman" w:eastAsia="Times New Roman" w:hAnsi="Times New Roman" w:cs="Times New Roman"/>
          <w:lang w:eastAsia="ru-RU"/>
        </w:rPr>
        <w:t xml:space="preserve">г. Черемхово, ул. Куйбышева, 20, </w:t>
      </w:r>
      <w:proofErr w:type="spellStart"/>
      <w:r w:rsidRPr="00A74420">
        <w:rPr>
          <w:rFonts w:ascii="Times New Roman" w:eastAsia="Times New Roman" w:hAnsi="Times New Roman" w:cs="Times New Roman"/>
          <w:lang w:eastAsia="ru-RU"/>
        </w:rPr>
        <w:t>каб</w:t>
      </w:r>
      <w:proofErr w:type="spellEnd"/>
      <w:r w:rsidRPr="00A74420">
        <w:rPr>
          <w:rFonts w:ascii="Times New Roman" w:eastAsia="Times New Roman" w:hAnsi="Times New Roman" w:cs="Times New Roman"/>
          <w:lang w:eastAsia="ru-RU"/>
        </w:rPr>
        <w:t>. 51.</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Сведения о правах на земельны</w:t>
      </w:r>
      <w:r w:rsidR="00A74420" w:rsidRPr="00A74420">
        <w:rPr>
          <w:rFonts w:ascii="Times New Roman" w:eastAsia="Times New Roman" w:hAnsi="Times New Roman" w:cs="Times New Roman"/>
          <w:b/>
          <w:lang w:eastAsia="ru-RU"/>
        </w:rPr>
        <w:t>е</w:t>
      </w:r>
      <w:r w:rsidRPr="00A74420">
        <w:rPr>
          <w:rFonts w:ascii="Times New Roman" w:eastAsia="Times New Roman" w:hAnsi="Times New Roman" w:cs="Times New Roman"/>
          <w:b/>
          <w:lang w:eastAsia="ru-RU"/>
        </w:rPr>
        <w:t xml:space="preserve"> участк</w:t>
      </w:r>
      <w:r w:rsidR="00A74420" w:rsidRPr="00A74420">
        <w:rPr>
          <w:rFonts w:ascii="Times New Roman" w:eastAsia="Times New Roman" w:hAnsi="Times New Roman" w:cs="Times New Roman"/>
          <w:b/>
          <w:lang w:eastAsia="ru-RU"/>
        </w:rPr>
        <w:t>и</w:t>
      </w:r>
      <w:r w:rsidRPr="00A74420">
        <w:rPr>
          <w:rFonts w:ascii="Times New Roman" w:eastAsia="Times New Roman" w:hAnsi="Times New Roman" w:cs="Times New Roman"/>
          <w:b/>
          <w:lang w:eastAsia="ru-RU"/>
        </w:rPr>
        <w:t xml:space="preserve">: </w:t>
      </w:r>
      <w:r w:rsidRPr="00A74420">
        <w:rPr>
          <w:rFonts w:ascii="Times New Roman" w:eastAsia="Times New Roman" w:hAnsi="Times New Roman" w:cs="Times New Roman"/>
          <w:lang w:eastAsia="ru-RU"/>
        </w:rPr>
        <w:t>собственность не разграничена.</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Срок аренды</w:t>
      </w:r>
      <w:r w:rsidRPr="00A74420">
        <w:rPr>
          <w:rFonts w:ascii="Times New Roman" w:eastAsia="Times New Roman" w:hAnsi="Times New Roman" w:cs="Times New Roman"/>
          <w:lang w:eastAsia="ru-RU"/>
        </w:rPr>
        <w:t xml:space="preserve"> земельн</w:t>
      </w:r>
      <w:r w:rsidR="00A74420" w:rsidRPr="00A74420">
        <w:rPr>
          <w:rFonts w:ascii="Times New Roman" w:eastAsia="Times New Roman" w:hAnsi="Times New Roman" w:cs="Times New Roman"/>
          <w:lang w:eastAsia="ru-RU"/>
        </w:rPr>
        <w:t>ых</w:t>
      </w:r>
      <w:r w:rsidRPr="00A74420">
        <w:rPr>
          <w:rFonts w:ascii="Times New Roman" w:eastAsia="Times New Roman" w:hAnsi="Times New Roman" w:cs="Times New Roman"/>
          <w:lang w:eastAsia="ru-RU"/>
        </w:rPr>
        <w:t xml:space="preserve"> участк</w:t>
      </w:r>
      <w:r w:rsidR="00A74420" w:rsidRPr="00A74420">
        <w:rPr>
          <w:rFonts w:ascii="Times New Roman" w:eastAsia="Times New Roman" w:hAnsi="Times New Roman" w:cs="Times New Roman"/>
          <w:lang w:eastAsia="ru-RU"/>
        </w:rPr>
        <w:t>ов</w:t>
      </w:r>
      <w:r w:rsidRPr="00A74420">
        <w:rPr>
          <w:rFonts w:ascii="Times New Roman" w:eastAsia="Times New Roman" w:hAnsi="Times New Roman" w:cs="Times New Roman"/>
          <w:b/>
          <w:lang w:eastAsia="ru-RU"/>
        </w:rPr>
        <w:t xml:space="preserve"> </w:t>
      </w:r>
      <w:r w:rsidRPr="00A74420">
        <w:rPr>
          <w:rFonts w:ascii="Times New Roman" w:eastAsia="Times New Roman" w:hAnsi="Times New Roman" w:cs="Times New Roman"/>
          <w:lang w:eastAsia="ru-RU"/>
        </w:rPr>
        <w:t>составляет:</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1 -  </w:t>
      </w:r>
      <w:r w:rsidR="0045291D" w:rsidRPr="00A74420">
        <w:rPr>
          <w:rFonts w:ascii="Times New Roman" w:eastAsia="Times New Roman" w:hAnsi="Times New Roman" w:cs="Times New Roman"/>
          <w:lang w:eastAsia="ru-RU"/>
        </w:rPr>
        <w:t>1</w:t>
      </w:r>
      <w:r w:rsidRPr="00A74420">
        <w:rPr>
          <w:rFonts w:ascii="Times New Roman" w:eastAsia="Times New Roman" w:hAnsi="Times New Roman" w:cs="Times New Roman"/>
          <w:lang w:eastAsia="ru-RU"/>
        </w:rPr>
        <w:t>0 лет;</w:t>
      </w:r>
    </w:p>
    <w:p w:rsidR="008C14F6" w:rsidRPr="00A74420" w:rsidRDefault="0045291D"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2 -  1</w:t>
      </w:r>
      <w:r w:rsidR="008C14F6" w:rsidRPr="00A74420">
        <w:rPr>
          <w:rFonts w:ascii="Times New Roman" w:eastAsia="Times New Roman" w:hAnsi="Times New Roman" w:cs="Times New Roman"/>
          <w:lang w:eastAsia="ru-RU"/>
        </w:rPr>
        <w:t>0 лет;</w:t>
      </w:r>
    </w:p>
    <w:p w:rsidR="008C14F6" w:rsidRPr="00A74420" w:rsidRDefault="0045291D"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3 -  1</w:t>
      </w:r>
      <w:r w:rsidR="008C14F6" w:rsidRPr="00A74420">
        <w:rPr>
          <w:rFonts w:ascii="Times New Roman" w:eastAsia="Times New Roman" w:hAnsi="Times New Roman" w:cs="Times New Roman"/>
          <w:lang w:eastAsia="ru-RU"/>
        </w:rPr>
        <w:t>0 лет</w:t>
      </w:r>
      <w:r w:rsidRPr="00A74420">
        <w:rPr>
          <w:rFonts w:ascii="Times New Roman" w:eastAsia="Times New Roman" w:hAnsi="Times New Roman" w:cs="Times New Roman"/>
          <w:lang w:eastAsia="ru-RU"/>
        </w:rPr>
        <w:t>;</w:t>
      </w:r>
    </w:p>
    <w:p w:rsidR="0045291D" w:rsidRPr="00A74420" w:rsidRDefault="0045291D" w:rsidP="0045291D">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4 -  10 лет;</w:t>
      </w:r>
    </w:p>
    <w:p w:rsidR="0045291D" w:rsidRPr="00A74420" w:rsidRDefault="0045291D" w:rsidP="0045291D">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5 -  10 лет;</w:t>
      </w:r>
    </w:p>
    <w:p w:rsidR="0045291D" w:rsidRDefault="00573759" w:rsidP="0045291D">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 № 6 -  20 лет;</w:t>
      </w:r>
    </w:p>
    <w:p w:rsidR="00E876C0" w:rsidRPr="00A74420" w:rsidRDefault="00E876C0" w:rsidP="00E876C0">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w:t>
      </w:r>
      <w:r>
        <w:rPr>
          <w:rFonts w:ascii="Times New Roman" w:eastAsia="Times New Roman" w:hAnsi="Times New Roman" w:cs="Times New Roman"/>
          <w:lang w:eastAsia="ru-RU"/>
        </w:rPr>
        <w:t>7</w:t>
      </w:r>
      <w:r w:rsidR="00AE1E60">
        <w:rPr>
          <w:rFonts w:ascii="Times New Roman" w:eastAsia="Times New Roman" w:hAnsi="Times New Roman" w:cs="Times New Roman"/>
          <w:lang w:eastAsia="ru-RU"/>
        </w:rPr>
        <w:t xml:space="preserve"> -  2</w:t>
      </w:r>
      <w:r w:rsidRPr="00A74420">
        <w:rPr>
          <w:rFonts w:ascii="Times New Roman" w:eastAsia="Times New Roman" w:hAnsi="Times New Roman" w:cs="Times New Roman"/>
          <w:lang w:eastAsia="ru-RU"/>
        </w:rPr>
        <w:t>0 лет;</w:t>
      </w:r>
    </w:p>
    <w:p w:rsidR="00E876C0" w:rsidRPr="00A74420" w:rsidRDefault="00E876C0" w:rsidP="00E876C0">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w:t>
      </w:r>
      <w:r>
        <w:rPr>
          <w:rFonts w:ascii="Times New Roman" w:eastAsia="Times New Roman" w:hAnsi="Times New Roman" w:cs="Times New Roman"/>
          <w:lang w:eastAsia="ru-RU"/>
        </w:rPr>
        <w:t>8</w:t>
      </w:r>
      <w:r w:rsidR="00AE1E60">
        <w:rPr>
          <w:rFonts w:ascii="Times New Roman" w:eastAsia="Times New Roman" w:hAnsi="Times New Roman" w:cs="Times New Roman"/>
          <w:lang w:eastAsia="ru-RU"/>
        </w:rPr>
        <w:t xml:space="preserve"> -  1</w:t>
      </w:r>
      <w:r w:rsidRPr="00A74420">
        <w:rPr>
          <w:rFonts w:ascii="Times New Roman" w:eastAsia="Times New Roman" w:hAnsi="Times New Roman" w:cs="Times New Roman"/>
          <w:lang w:eastAsia="ru-RU"/>
        </w:rPr>
        <w:t>0 лет</w:t>
      </w:r>
      <w:r w:rsidR="00AE1E60">
        <w:rPr>
          <w:rFonts w:ascii="Times New Roman" w:eastAsia="Times New Roman" w:hAnsi="Times New Roman" w:cs="Times New Roman"/>
          <w:lang w:eastAsia="ru-RU"/>
        </w:rPr>
        <w:t>;</w:t>
      </w:r>
    </w:p>
    <w:p w:rsidR="00AE1E60" w:rsidRPr="00A74420" w:rsidRDefault="00AE1E60" w:rsidP="00AE1E60">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w:t>
      </w:r>
      <w:r>
        <w:rPr>
          <w:rFonts w:ascii="Times New Roman" w:eastAsia="Times New Roman" w:hAnsi="Times New Roman" w:cs="Times New Roman"/>
          <w:lang w:eastAsia="ru-RU"/>
        </w:rPr>
        <w:t>9 -  1</w:t>
      </w:r>
      <w:r w:rsidRPr="00A74420">
        <w:rPr>
          <w:rFonts w:ascii="Times New Roman" w:eastAsia="Times New Roman" w:hAnsi="Times New Roman" w:cs="Times New Roman"/>
          <w:lang w:eastAsia="ru-RU"/>
        </w:rPr>
        <w:t>0 лет.</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 xml:space="preserve">Начальная цена предмета аукциона установлена в размере ежегодной арендной платы </w:t>
      </w:r>
      <w:r w:rsidRPr="00A74420">
        <w:rPr>
          <w:rFonts w:ascii="Times New Roman" w:eastAsia="Times New Roman" w:hAnsi="Times New Roman" w:cs="Times New Roman"/>
          <w:lang w:eastAsia="ru-RU"/>
        </w:rPr>
        <w:t>(1,5 % кадастровой стоимости земельного участка):</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1 –</w:t>
      </w:r>
      <w:r w:rsidR="0045291D" w:rsidRPr="00A74420">
        <w:rPr>
          <w:rFonts w:ascii="Times New Roman" w:eastAsia="Times New Roman" w:hAnsi="Times New Roman" w:cs="Times New Roman"/>
          <w:lang w:eastAsia="ru-RU"/>
        </w:rPr>
        <w:t xml:space="preserve"> 3948,77 </w:t>
      </w:r>
      <w:r w:rsidR="00DE5E36">
        <w:rPr>
          <w:rFonts w:ascii="Times New Roman" w:eastAsia="Times New Roman" w:hAnsi="Times New Roman" w:cs="Times New Roman"/>
          <w:lang w:eastAsia="ru-RU"/>
        </w:rPr>
        <w:t xml:space="preserve">(три тысячи девятьсот сорок восемь рублей 77 коп.) </w:t>
      </w:r>
      <w:r w:rsidRPr="00A74420">
        <w:rPr>
          <w:rFonts w:ascii="Times New Roman" w:eastAsia="Times New Roman" w:hAnsi="Times New Roman" w:cs="Times New Roman"/>
          <w:lang w:eastAsia="ru-RU"/>
        </w:rPr>
        <w:t>рублей</w:t>
      </w:r>
      <w:r w:rsidR="000546CF" w:rsidRPr="00A74420">
        <w:rPr>
          <w:rFonts w:ascii="Times New Roman" w:eastAsia="Times New Roman" w:hAnsi="Times New Roman" w:cs="Times New Roman"/>
          <w:lang w:eastAsia="ru-RU"/>
        </w:rPr>
        <w:t>;</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2 –</w:t>
      </w:r>
      <w:r w:rsidR="0045291D" w:rsidRPr="00A74420">
        <w:rPr>
          <w:rFonts w:ascii="Times New Roman" w:eastAsia="Times New Roman" w:hAnsi="Times New Roman" w:cs="Times New Roman"/>
          <w:lang w:eastAsia="ru-RU"/>
        </w:rPr>
        <w:t xml:space="preserve">7023,13 </w:t>
      </w:r>
      <w:r w:rsidR="00DE5E36">
        <w:rPr>
          <w:rFonts w:ascii="Times New Roman" w:eastAsia="Times New Roman" w:hAnsi="Times New Roman" w:cs="Times New Roman"/>
          <w:lang w:eastAsia="ru-RU"/>
        </w:rPr>
        <w:t xml:space="preserve">(семь тысяч двадцать три рубля 13 коп.) </w:t>
      </w:r>
      <w:r w:rsidRPr="00A74420">
        <w:rPr>
          <w:rFonts w:ascii="Times New Roman" w:eastAsia="Times New Roman" w:hAnsi="Times New Roman" w:cs="Times New Roman"/>
          <w:lang w:eastAsia="ru-RU"/>
        </w:rPr>
        <w:t>рублей;</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3 -</w:t>
      </w:r>
      <w:r w:rsidR="0045291D" w:rsidRPr="00A74420">
        <w:rPr>
          <w:rFonts w:ascii="Times New Roman" w:eastAsia="Times New Roman" w:hAnsi="Times New Roman" w:cs="Times New Roman"/>
          <w:lang w:eastAsia="ru-RU"/>
        </w:rPr>
        <w:t xml:space="preserve"> </w:t>
      </w:r>
      <w:r w:rsidRPr="00A74420">
        <w:rPr>
          <w:rFonts w:ascii="Times New Roman" w:eastAsia="Times New Roman" w:hAnsi="Times New Roman" w:cs="Times New Roman"/>
          <w:lang w:eastAsia="ru-RU"/>
        </w:rPr>
        <w:t xml:space="preserve"> </w:t>
      </w:r>
      <w:r w:rsidR="0045291D" w:rsidRPr="00A74420">
        <w:rPr>
          <w:rFonts w:ascii="Times New Roman" w:eastAsia="Times New Roman" w:hAnsi="Times New Roman" w:cs="Times New Roman"/>
          <w:lang w:eastAsia="ru-RU"/>
        </w:rPr>
        <w:t>38316,60</w:t>
      </w:r>
      <w:r w:rsidR="00DE5E36">
        <w:rPr>
          <w:rFonts w:ascii="Times New Roman" w:eastAsia="Times New Roman" w:hAnsi="Times New Roman" w:cs="Times New Roman"/>
          <w:lang w:eastAsia="ru-RU"/>
        </w:rPr>
        <w:t xml:space="preserve"> (тридцать восемь тысяч триста </w:t>
      </w:r>
      <w:proofErr w:type="gramStart"/>
      <w:r w:rsidR="00DE5E36">
        <w:rPr>
          <w:rFonts w:ascii="Times New Roman" w:eastAsia="Times New Roman" w:hAnsi="Times New Roman" w:cs="Times New Roman"/>
          <w:lang w:eastAsia="ru-RU"/>
        </w:rPr>
        <w:t>шестнадцать  рублей</w:t>
      </w:r>
      <w:proofErr w:type="gramEnd"/>
      <w:r w:rsidR="00DE5E36">
        <w:rPr>
          <w:rFonts w:ascii="Times New Roman" w:eastAsia="Times New Roman" w:hAnsi="Times New Roman" w:cs="Times New Roman"/>
          <w:lang w:eastAsia="ru-RU"/>
        </w:rPr>
        <w:t xml:space="preserve"> 60 коп.) </w:t>
      </w:r>
      <w:r w:rsidR="0045291D" w:rsidRPr="00A74420">
        <w:rPr>
          <w:rFonts w:ascii="Times New Roman" w:eastAsia="Times New Roman" w:hAnsi="Times New Roman" w:cs="Times New Roman"/>
          <w:lang w:eastAsia="ru-RU"/>
        </w:rPr>
        <w:t xml:space="preserve"> </w:t>
      </w:r>
      <w:r w:rsidRPr="00A74420">
        <w:rPr>
          <w:rFonts w:ascii="Times New Roman" w:eastAsia="Times New Roman" w:hAnsi="Times New Roman" w:cs="Times New Roman"/>
          <w:lang w:eastAsia="ru-RU"/>
        </w:rPr>
        <w:t>рублей;</w:t>
      </w:r>
    </w:p>
    <w:p w:rsidR="0045291D" w:rsidRPr="00A74420" w:rsidRDefault="0045291D" w:rsidP="0045291D">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4 – 1404,90</w:t>
      </w:r>
      <w:r w:rsidR="00DE5E36">
        <w:rPr>
          <w:rFonts w:ascii="Times New Roman" w:eastAsia="Times New Roman" w:hAnsi="Times New Roman" w:cs="Times New Roman"/>
          <w:lang w:eastAsia="ru-RU"/>
        </w:rPr>
        <w:t xml:space="preserve"> (одна тысяча четыреста четыре рубля 90 коп.)</w:t>
      </w:r>
      <w:r w:rsidRPr="00A74420">
        <w:rPr>
          <w:rFonts w:ascii="Times New Roman" w:eastAsia="Times New Roman" w:hAnsi="Times New Roman" w:cs="Times New Roman"/>
          <w:lang w:eastAsia="ru-RU"/>
        </w:rPr>
        <w:t xml:space="preserve"> </w:t>
      </w:r>
      <w:r w:rsidR="00A74420" w:rsidRPr="00A74420">
        <w:rPr>
          <w:rFonts w:ascii="Times New Roman" w:eastAsia="Times New Roman" w:hAnsi="Times New Roman" w:cs="Times New Roman"/>
          <w:lang w:eastAsia="ru-RU"/>
        </w:rPr>
        <w:t>рублей;</w:t>
      </w:r>
    </w:p>
    <w:p w:rsidR="0045291D" w:rsidRPr="00A74420" w:rsidRDefault="0045291D" w:rsidP="0045291D">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5 –</w:t>
      </w:r>
      <w:r w:rsidR="004177B0">
        <w:rPr>
          <w:rFonts w:ascii="Times New Roman" w:eastAsia="Times New Roman" w:hAnsi="Times New Roman" w:cs="Times New Roman"/>
          <w:lang w:eastAsia="ru-RU"/>
        </w:rPr>
        <w:t xml:space="preserve"> </w:t>
      </w:r>
      <w:r w:rsidRPr="00A74420">
        <w:rPr>
          <w:rFonts w:ascii="Times New Roman" w:eastAsia="Times New Roman" w:hAnsi="Times New Roman" w:cs="Times New Roman"/>
          <w:lang w:eastAsia="ru-RU"/>
        </w:rPr>
        <w:t>8144,</w:t>
      </w:r>
      <w:proofErr w:type="gramStart"/>
      <w:r w:rsidRPr="00A74420">
        <w:rPr>
          <w:rFonts w:ascii="Times New Roman" w:eastAsia="Times New Roman" w:hAnsi="Times New Roman" w:cs="Times New Roman"/>
          <w:lang w:eastAsia="ru-RU"/>
        </w:rPr>
        <w:t xml:space="preserve">46  </w:t>
      </w:r>
      <w:r w:rsidR="00DE5E36">
        <w:rPr>
          <w:rFonts w:ascii="Times New Roman" w:eastAsia="Times New Roman" w:hAnsi="Times New Roman" w:cs="Times New Roman"/>
          <w:lang w:eastAsia="ru-RU"/>
        </w:rPr>
        <w:t>(</w:t>
      </w:r>
      <w:proofErr w:type="gramEnd"/>
      <w:r w:rsidR="00DE5E36">
        <w:rPr>
          <w:rFonts w:ascii="Times New Roman" w:eastAsia="Times New Roman" w:hAnsi="Times New Roman" w:cs="Times New Roman"/>
          <w:lang w:eastAsia="ru-RU"/>
        </w:rPr>
        <w:t xml:space="preserve">восемь тысяч сто сорок четыре рубля 46 коп.) </w:t>
      </w:r>
      <w:r w:rsidRPr="00A74420">
        <w:rPr>
          <w:rFonts w:ascii="Times New Roman" w:eastAsia="Times New Roman" w:hAnsi="Times New Roman" w:cs="Times New Roman"/>
          <w:lang w:eastAsia="ru-RU"/>
        </w:rPr>
        <w:t>рублей;</w:t>
      </w:r>
    </w:p>
    <w:p w:rsidR="0045291D" w:rsidRDefault="0045291D"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6 -  2327,37</w:t>
      </w:r>
      <w:r w:rsidR="00DE5E36">
        <w:rPr>
          <w:rFonts w:ascii="Times New Roman" w:eastAsia="Times New Roman" w:hAnsi="Times New Roman" w:cs="Times New Roman"/>
          <w:lang w:eastAsia="ru-RU"/>
        </w:rPr>
        <w:t xml:space="preserve"> (две тысячи триста двадцать семь рублей 37 коп.)</w:t>
      </w:r>
      <w:r w:rsidRPr="00A74420">
        <w:rPr>
          <w:rFonts w:ascii="Times New Roman" w:eastAsia="Times New Roman" w:hAnsi="Times New Roman" w:cs="Times New Roman"/>
          <w:lang w:eastAsia="ru-RU"/>
        </w:rPr>
        <w:t xml:space="preserve"> </w:t>
      </w:r>
      <w:r w:rsidR="00AE1E60">
        <w:rPr>
          <w:rFonts w:ascii="Times New Roman" w:eastAsia="Times New Roman" w:hAnsi="Times New Roman" w:cs="Times New Roman"/>
          <w:lang w:eastAsia="ru-RU"/>
        </w:rPr>
        <w:t>рублей;</w:t>
      </w:r>
    </w:p>
    <w:p w:rsidR="00AE1E60" w:rsidRDefault="00AE1E60" w:rsidP="008C14F6">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 № 7 – 1775,55 (одна тысяча семьсот семьдесят пять рублей 55 коп.) рублей;</w:t>
      </w:r>
    </w:p>
    <w:p w:rsidR="00AE1E60" w:rsidRDefault="00AE1E60" w:rsidP="008C14F6">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 № 8 –15850,06 (пятнадцать тысяч восемьсот пятьдесят рублей</w:t>
      </w:r>
      <w:r w:rsidR="00573759">
        <w:rPr>
          <w:rFonts w:ascii="Times New Roman" w:eastAsia="Times New Roman" w:hAnsi="Times New Roman" w:cs="Times New Roman"/>
          <w:lang w:eastAsia="ru-RU"/>
        </w:rPr>
        <w:t xml:space="preserve"> 06 коп.) рублей;</w:t>
      </w:r>
    </w:p>
    <w:p w:rsidR="00AE1E60" w:rsidRPr="00A74420" w:rsidRDefault="00AE1E60" w:rsidP="008C14F6">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лот № 9 </w:t>
      </w:r>
      <w:r w:rsidR="0057375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573759">
        <w:rPr>
          <w:rFonts w:ascii="Times New Roman" w:eastAsia="Times New Roman" w:hAnsi="Times New Roman" w:cs="Times New Roman"/>
          <w:lang w:eastAsia="ru-RU"/>
        </w:rPr>
        <w:t>35272,61(тридцать пять тысяч двести семьдесят два рубля 61 коп.) рублей.</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bCs/>
          <w:lang w:eastAsia="ru-RU"/>
        </w:rPr>
        <w:t>Дата и время начала приема заявок</w:t>
      </w:r>
      <w:r w:rsidRPr="00A74420">
        <w:rPr>
          <w:rFonts w:ascii="Times New Roman" w:eastAsia="Times New Roman" w:hAnsi="Times New Roman" w:cs="Times New Roman"/>
          <w:bCs/>
          <w:lang w:eastAsia="ru-RU"/>
        </w:rPr>
        <w:t xml:space="preserve"> </w:t>
      </w:r>
      <w:r w:rsidRPr="00A74420">
        <w:rPr>
          <w:rFonts w:ascii="Times New Roman" w:eastAsia="Times New Roman" w:hAnsi="Times New Roman" w:cs="Times New Roman"/>
          <w:b/>
          <w:bCs/>
          <w:lang w:eastAsia="ru-RU"/>
        </w:rPr>
        <w:t xml:space="preserve">на участие в </w:t>
      </w:r>
      <w:proofErr w:type="gramStart"/>
      <w:r w:rsidRPr="00A74420">
        <w:rPr>
          <w:rFonts w:ascii="Times New Roman" w:eastAsia="Times New Roman" w:hAnsi="Times New Roman" w:cs="Times New Roman"/>
          <w:b/>
          <w:bCs/>
          <w:lang w:eastAsia="ru-RU"/>
        </w:rPr>
        <w:t>аукционе</w:t>
      </w:r>
      <w:r w:rsidRPr="00A74420">
        <w:rPr>
          <w:rFonts w:ascii="Times New Roman" w:eastAsia="Times New Roman" w:hAnsi="Times New Roman" w:cs="Times New Roman"/>
          <w:bCs/>
          <w:lang w:eastAsia="ru-RU"/>
        </w:rPr>
        <w:t xml:space="preserve">:  </w:t>
      </w:r>
      <w:r w:rsidR="00BB4EC4">
        <w:rPr>
          <w:rFonts w:ascii="Times New Roman" w:eastAsia="Times New Roman" w:hAnsi="Times New Roman" w:cs="Times New Roman"/>
          <w:bCs/>
          <w:lang w:eastAsia="ru-RU"/>
        </w:rPr>
        <w:t>23</w:t>
      </w:r>
      <w:r w:rsidR="000546CF" w:rsidRPr="00A74420">
        <w:rPr>
          <w:rFonts w:ascii="Times New Roman" w:eastAsia="Times New Roman" w:hAnsi="Times New Roman" w:cs="Times New Roman"/>
          <w:bCs/>
          <w:lang w:eastAsia="ru-RU"/>
        </w:rPr>
        <w:t>.01.2020</w:t>
      </w:r>
      <w:proofErr w:type="gramEnd"/>
      <w:r w:rsidRPr="00A74420">
        <w:rPr>
          <w:rFonts w:ascii="Times New Roman" w:eastAsia="Times New Roman" w:hAnsi="Times New Roman" w:cs="Times New Roman"/>
          <w:bCs/>
          <w:lang w:eastAsia="ru-RU"/>
        </w:rPr>
        <w:t xml:space="preserve">  в 09:00 часов</w:t>
      </w:r>
      <w:r w:rsidRPr="00A74420">
        <w:rPr>
          <w:rFonts w:ascii="Times New Roman" w:eastAsia="Times New Roman" w:hAnsi="Times New Roman" w:cs="Times New Roman"/>
          <w:lang w:eastAsia="ru-RU"/>
        </w:rPr>
        <w:t xml:space="preserve"> по местному времени.</w:t>
      </w:r>
    </w:p>
    <w:p w:rsidR="008C14F6" w:rsidRPr="00A74420" w:rsidRDefault="008C14F6" w:rsidP="008C14F6">
      <w:pPr>
        <w:spacing w:after="0" w:line="240" w:lineRule="auto"/>
        <w:ind w:left="-284"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 xml:space="preserve">     Дата и время окончания приема заявок:</w:t>
      </w:r>
      <w:r w:rsidRPr="00A74420">
        <w:rPr>
          <w:rFonts w:ascii="Times New Roman" w:eastAsia="Times New Roman" w:hAnsi="Times New Roman" w:cs="Times New Roman"/>
          <w:lang w:eastAsia="ru-RU"/>
        </w:rPr>
        <w:t xml:space="preserve"> </w:t>
      </w:r>
      <w:proofErr w:type="gramStart"/>
      <w:r w:rsidR="00BB4EC4">
        <w:rPr>
          <w:rFonts w:ascii="Times New Roman" w:eastAsia="Times New Roman" w:hAnsi="Times New Roman" w:cs="Times New Roman"/>
          <w:lang w:eastAsia="ru-RU"/>
        </w:rPr>
        <w:t>21.02</w:t>
      </w:r>
      <w:r w:rsidR="000546CF" w:rsidRPr="00A74420">
        <w:rPr>
          <w:rFonts w:ascii="Times New Roman" w:eastAsia="Times New Roman" w:hAnsi="Times New Roman" w:cs="Times New Roman"/>
          <w:lang w:eastAsia="ru-RU"/>
        </w:rPr>
        <w:t>.2020</w:t>
      </w:r>
      <w:r w:rsidRPr="00A74420">
        <w:rPr>
          <w:rFonts w:ascii="Times New Roman" w:eastAsia="Times New Roman" w:hAnsi="Times New Roman" w:cs="Times New Roman"/>
          <w:lang w:eastAsia="ru-RU"/>
        </w:rPr>
        <w:t xml:space="preserve">  в</w:t>
      </w:r>
      <w:proofErr w:type="gramEnd"/>
      <w:r w:rsidRPr="00A74420">
        <w:rPr>
          <w:rFonts w:ascii="Times New Roman" w:eastAsia="Times New Roman" w:hAnsi="Times New Roman" w:cs="Times New Roman"/>
          <w:lang w:eastAsia="ru-RU"/>
        </w:rPr>
        <w:t xml:space="preserve"> 18:00 часов по местному времени. </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Дата, время и место рассмотрения заявок</w:t>
      </w:r>
      <w:r w:rsidRPr="00A74420">
        <w:rPr>
          <w:rFonts w:ascii="Times New Roman" w:eastAsia="Times New Roman" w:hAnsi="Times New Roman" w:cs="Times New Roman"/>
          <w:lang w:eastAsia="ru-RU"/>
        </w:rPr>
        <w:t xml:space="preserve"> </w:t>
      </w:r>
      <w:r w:rsidRPr="00A74420">
        <w:rPr>
          <w:rFonts w:ascii="Times New Roman" w:eastAsia="Times New Roman" w:hAnsi="Times New Roman" w:cs="Times New Roman"/>
          <w:b/>
          <w:lang w:eastAsia="ru-RU"/>
        </w:rPr>
        <w:t>на участие в аукционе</w:t>
      </w:r>
      <w:r w:rsidRPr="00A74420">
        <w:rPr>
          <w:rFonts w:ascii="Times New Roman" w:eastAsia="Times New Roman" w:hAnsi="Times New Roman" w:cs="Times New Roman"/>
          <w:lang w:eastAsia="ru-RU"/>
        </w:rPr>
        <w:t xml:space="preserve">: </w:t>
      </w:r>
      <w:r w:rsidR="00BB4EC4">
        <w:rPr>
          <w:rFonts w:ascii="Times New Roman" w:eastAsia="Times New Roman" w:hAnsi="Times New Roman" w:cs="Times New Roman"/>
          <w:lang w:eastAsia="ru-RU"/>
        </w:rPr>
        <w:t>25.02</w:t>
      </w:r>
      <w:r w:rsidR="000546CF" w:rsidRPr="00A74420">
        <w:rPr>
          <w:rFonts w:ascii="Times New Roman" w:eastAsia="Times New Roman" w:hAnsi="Times New Roman" w:cs="Times New Roman"/>
          <w:lang w:eastAsia="ru-RU"/>
        </w:rPr>
        <w:t xml:space="preserve">.2020 </w:t>
      </w:r>
      <w:r w:rsidRPr="00A74420">
        <w:rPr>
          <w:rFonts w:ascii="Times New Roman" w:eastAsia="Times New Roman" w:hAnsi="Times New Roman" w:cs="Times New Roman"/>
          <w:lang w:eastAsia="ru-RU"/>
        </w:rPr>
        <w:t xml:space="preserve">в 14:00 часов по местному времени </w:t>
      </w:r>
      <w:r w:rsidRPr="00A74420">
        <w:rPr>
          <w:rFonts w:ascii="Times New Roman" w:eastAsia="Times New Roman" w:hAnsi="Times New Roman" w:cs="Times New Roman"/>
          <w:bCs/>
          <w:lang w:eastAsia="ru-RU"/>
        </w:rPr>
        <w:t xml:space="preserve">по адресу: </w:t>
      </w:r>
      <w:r w:rsidRPr="00A74420">
        <w:rPr>
          <w:rFonts w:ascii="Times New Roman" w:eastAsia="Times New Roman" w:hAnsi="Times New Roman" w:cs="Times New Roman"/>
          <w:lang w:eastAsia="ru-RU"/>
        </w:rPr>
        <w:t>Иркутская область, г. Черемхово, ул. Куйбышева, 20, актовый зал.</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bCs/>
          <w:lang w:eastAsia="ru-RU"/>
        </w:rPr>
        <w:t>Время, место приема заявок</w:t>
      </w:r>
      <w:r w:rsidRPr="00A74420">
        <w:rPr>
          <w:rFonts w:ascii="Times New Roman" w:eastAsia="Times New Roman" w:hAnsi="Times New Roman" w:cs="Times New Roman"/>
          <w:bCs/>
          <w:lang w:eastAsia="ru-RU"/>
        </w:rPr>
        <w:t xml:space="preserve"> </w:t>
      </w:r>
      <w:r w:rsidRPr="00A74420">
        <w:rPr>
          <w:rFonts w:ascii="Times New Roman" w:eastAsia="Times New Roman" w:hAnsi="Times New Roman" w:cs="Times New Roman"/>
          <w:b/>
          <w:bCs/>
          <w:lang w:eastAsia="ru-RU"/>
        </w:rPr>
        <w:t>и ознакомления с информацией по аукциону</w:t>
      </w:r>
      <w:r w:rsidRPr="00A74420">
        <w:rPr>
          <w:rFonts w:ascii="Times New Roman" w:eastAsia="Times New Roman" w:hAnsi="Times New Roman" w:cs="Times New Roman"/>
          <w:bCs/>
          <w:lang w:eastAsia="ru-RU"/>
        </w:rPr>
        <w:t>: по рабочим дням с 09.00 до 18.00</w:t>
      </w:r>
      <w:r w:rsidRPr="00A74420">
        <w:rPr>
          <w:rFonts w:ascii="Times New Roman" w:eastAsia="Times New Roman" w:hAnsi="Times New Roman" w:cs="Times New Roman"/>
          <w:lang w:eastAsia="ru-RU"/>
        </w:rPr>
        <w:t xml:space="preserve"> с </w:t>
      </w:r>
      <w:proofErr w:type="gramStart"/>
      <w:r w:rsidR="00BB4EC4">
        <w:rPr>
          <w:rFonts w:ascii="Times New Roman" w:eastAsia="Times New Roman" w:hAnsi="Times New Roman" w:cs="Times New Roman"/>
          <w:lang w:eastAsia="ru-RU"/>
        </w:rPr>
        <w:t>23.01</w:t>
      </w:r>
      <w:r w:rsidR="000546CF" w:rsidRPr="00A74420">
        <w:rPr>
          <w:rFonts w:ascii="Times New Roman" w:eastAsia="Times New Roman" w:hAnsi="Times New Roman" w:cs="Times New Roman"/>
          <w:lang w:eastAsia="ru-RU"/>
        </w:rPr>
        <w:t>.2020</w:t>
      </w:r>
      <w:r w:rsidRPr="00A74420">
        <w:rPr>
          <w:rFonts w:ascii="Times New Roman" w:eastAsia="Times New Roman" w:hAnsi="Times New Roman" w:cs="Times New Roman"/>
          <w:lang w:eastAsia="ru-RU"/>
        </w:rPr>
        <w:t xml:space="preserve">  по</w:t>
      </w:r>
      <w:proofErr w:type="gramEnd"/>
      <w:r w:rsidRPr="00A74420">
        <w:rPr>
          <w:rFonts w:ascii="Times New Roman" w:eastAsia="Times New Roman" w:hAnsi="Times New Roman" w:cs="Times New Roman"/>
          <w:lang w:eastAsia="ru-RU"/>
        </w:rPr>
        <w:t xml:space="preserve"> </w:t>
      </w:r>
      <w:r w:rsidR="00BB4EC4">
        <w:rPr>
          <w:rFonts w:ascii="Times New Roman" w:eastAsia="Times New Roman" w:hAnsi="Times New Roman" w:cs="Times New Roman"/>
          <w:lang w:eastAsia="ru-RU"/>
        </w:rPr>
        <w:t>21.</w:t>
      </w:r>
      <w:r w:rsidR="000546CF" w:rsidRPr="00A74420">
        <w:rPr>
          <w:rFonts w:ascii="Times New Roman" w:eastAsia="Times New Roman" w:hAnsi="Times New Roman" w:cs="Times New Roman"/>
          <w:lang w:eastAsia="ru-RU"/>
        </w:rPr>
        <w:t>02.2020</w:t>
      </w:r>
      <w:r w:rsidRPr="00A74420">
        <w:rPr>
          <w:rFonts w:ascii="Times New Roman" w:eastAsia="Times New Roman" w:hAnsi="Times New Roman" w:cs="Times New Roman"/>
          <w:lang w:eastAsia="ru-RU"/>
        </w:rPr>
        <w:t xml:space="preserve"> по местному времени</w:t>
      </w:r>
      <w:r w:rsidRPr="00A74420">
        <w:rPr>
          <w:rFonts w:ascii="Times New Roman" w:eastAsia="Times New Roman" w:hAnsi="Times New Roman" w:cs="Times New Roman"/>
          <w:bCs/>
          <w:lang w:eastAsia="ru-RU"/>
        </w:rPr>
        <w:t xml:space="preserve"> (перерыв с 13.00 до 14.00) по адресу: </w:t>
      </w:r>
      <w:r w:rsidRPr="00A74420">
        <w:rPr>
          <w:rFonts w:ascii="Times New Roman" w:eastAsia="Times New Roman" w:hAnsi="Times New Roman" w:cs="Times New Roman"/>
          <w:lang w:eastAsia="ru-RU"/>
        </w:rPr>
        <w:t xml:space="preserve">Иркутская область,   г. Черемхово,   ул. Куйбышева, 20, </w:t>
      </w:r>
      <w:proofErr w:type="spellStart"/>
      <w:r w:rsidRPr="00A74420">
        <w:rPr>
          <w:rFonts w:ascii="Times New Roman" w:eastAsia="Times New Roman" w:hAnsi="Times New Roman" w:cs="Times New Roman"/>
          <w:lang w:eastAsia="ru-RU"/>
        </w:rPr>
        <w:t>каб</w:t>
      </w:r>
      <w:proofErr w:type="spellEnd"/>
      <w:r w:rsidRPr="00A74420">
        <w:rPr>
          <w:rFonts w:ascii="Times New Roman" w:eastAsia="Times New Roman" w:hAnsi="Times New Roman" w:cs="Times New Roman"/>
          <w:lang w:eastAsia="ru-RU"/>
        </w:rPr>
        <w:t>. 51</w:t>
      </w:r>
      <w:r w:rsidRPr="00A74420">
        <w:rPr>
          <w:rFonts w:ascii="Times New Roman" w:eastAsia="Times New Roman" w:hAnsi="Times New Roman" w:cs="Times New Roman"/>
          <w:bCs/>
          <w:lang w:eastAsia="ru-RU"/>
        </w:rPr>
        <w:t>, телефон 8 (39546) 5-01-96.</w:t>
      </w:r>
      <w:r w:rsidRPr="00A74420">
        <w:rPr>
          <w:rFonts w:ascii="Times New Roman" w:eastAsia="Times New Roman" w:hAnsi="Times New Roman" w:cs="Times New Roman"/>
          <w:lang w:eastAsia="ru-RU"/>
        </w:rPr>
        <w:t xml:space="preserve"> </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Заявитель вправе самостоятельно в любое удобное время осмотреть земельный участок на месте. </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Порядок приема заявок на участие в аукционе:</w:t>
      </w:r>
      <w:r w:rsidRPr="00A74420">
        <w:rPr>
          <w:rFonts w:ascii="Times New Roman" w:eastAsia="Times New Roman" w:hAnsi="Times New Roman" w:cs="Times New Roman"/>
          <w:lang w:eastAsia="ru-RU"/>
        </w:rPr>
        <w:t xml:space="preserve"> одно лицо имеет право подать только одну заявку. Заявки подаются путем вручения их организатору аукциона по месту приема заявок. Заявка на участие в аукционе, поступившая по истечении срока приема заявок, возвращается заявителю в день ее поступления. </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bCs/>
          <w:lang w:eastAsia="ru-RU"/>
        </w:rPr>
        <w:t>Дата, время и место проведения аукциона</w:t>
      </w:r>
      <w:r w:rsidRPr="00A74420">
        <w:rPr>
          <w:rFonts w:ascii="Times New Roman" w:eastAsia="Times New Roman" w:hAnsi="Times New Roman" w:cs="Times New Roman"/>
          <w:bCs/>
          <w:lang w:eastAsia="ru-RU"/>
        </w:rPr>
        <w:t xml:space="preserve"> – </w:t>
      </w:r>
      <w:r w:rsidR="00BB4EC4">
        <w:rPr>
          <w:rFonts w:ascii="Times New Roman" w:eastAsia="Times New Roman" w:hAnsi="Times New Roman" w:cs="Times New Roman"/>
          <w:b/>
          <w:bCs/>
          <w:lang w:eastAsia="ru-RU"/>
        </w:rPr>
        <w:t>28.02</w:t>
      </w:r>
      <w:r w:rsidR="000546CF" w:rsidRPr="00A74420">
        <w:rPr>
          <w:rFonts w:ascii="Times New Roman" w:eastAsia="Times New Roman" w:hAnsi="Times New Roman" w:cs="Times New Roman"/>
          <w:b/>
          <w:bCs/>
          <w:lang w:eastAsia="ru-RU"/>
        </w:rPr>
        <w:t>.2020</w:t>
      </w:r>
      <w:r w:rsidRPr="00A74420">
        <w:rPr>
          <w:rFonts w:ascii="Times New Roman" w:eastAsia="Times New Roman" w:hAnsi="Times New Roman" w:cs="Times New Roman"/>
          <w:b/>
          <w:bCs/>
          <w:lang w:eastAsia="ru-RU"/>
        </w:rPr>
        <w:t xml:space="preserve"> в 11:00 часов </w:t>
      </w:r>
      <w:r w:rsidRPr="00A74420">
        <w:rPr>
          <w:rFonts w:ascii="Times New Roman" w:eastAsia="Times New Roman" w:hAnsi="Times New Roman" w:cs="Times New Roman"/>
          <w:b/>
          <w:lang w:eastAsia="ru-RU"/>
        </w:rPr>
        <w:t>по местному времени</w:t>
      </w:r>
      <w:r w:rsidRPr="00A74420">
        <w:rPr>
          <w:rFonts w:ascii="Times New Roman" w:eastAsia="Times New Roman" w:hAnsi="Times New Roman" w:cs="Times New Roman"/>
          <w:b/>
          <w:bCs/>
          <w:lang w:eastAsia="ru-RU"/>
        </w:rPr>
        <w:t xml:space="preserve"> по адресу: </w:t>
      </w:r>
      <w:r w:rsidRPr="00A74420">
        <w:rPr>
          <w:rFonts w:ascii="Times New Roman" w:eastAsia="Times New Roman" w:hAnsi="Times New Roman" w:cs="Times New Roman"/>
          <w:b/>
          <w:lang w:eastAsia="ru-RU"/>
        </w:rPr>
        <w:t>Иркутская область, г. Черемхово, ул. Куйбышева, 20, актовый зал</w:t>
      </w:r>
      <w:r w:rsidRPr="00A74420">
        <w:rPr>
          <w:rFonts w:ascii="Times New Roman" w:eastAsia="Times New Roman" w:hAnsi="Times New Roman" w:cs="Times New Roman"/>
          <w:b/>
          <w:bCs/>
          <w:lang w:eastAsia="ru-RU"/>
        </w:rPr>
        <w:t>.</w:t>
      </w:r>
    </w:p>
    <w:p w:rsidR="008C14F6" w:rsidRPr="00A74420" w:rsidRDefault="008C14F6" w:rsidP="008C14F6">
      <w:pPr>
        <w:spacing w:after="0" w:line="240" w:lineRule="auto"/>
        <w:ind w:left="-284" w:firstLine="710"/>
        <w:jc w:val="both"/>
        <w:rPr>
          <w:rFonts w:ascii="Times New Roman" w:eastAsia="Times New Roman" w:hAnsi="Times New Roman" w:cs="Times New Roman"/>
          <w:lang w:eastAsia="ru-RU"/>
        </w:rPr>
      </w:pPr>
      <w:r w:rsidRPr="00A74420">
        <w:rPr>
          <w:rFonts w:ascii="Times New Roman" w:eastAsia="Times New Roman" w:hAnsi="Times New Roman" w:cs="Times New Roman"/>
          <w:b/>
          <w:bCs/>
          <w:lang w:eastAsia="ru-RU"/>
        </w:rPr>
        <w:t>Размер задатка</w:t>
      </w:r>
      <w:r w:rsidRPr="00A74420">
        <w:rPr>
          <w:rFonts w:ascii="Times New Roman" w:eastAsia="Times New Roman" w:hAnsi="Times New Roman" w:cs="Times New Roman"/>
          <w:bCs/>
          <w:lang w:eastAsia="ru-RU"/>
        </w:rPr>
        <w:t xml:space="preserve"> - 20 % от начальной цены </w:t>
      </w:r>
      <w:r w:rsidRPr="00A74420">
        <w:rPr>
          <w:rFonts w:ascii="Times New Roman" w:eastAsia="Times New Roman" w:hAnsi="Times New Roman" w:cs="Times New Roman"/>
          <w:lang w:eastAsia="ru-RU"/>
        </w:rPr>
        <w:t xml:space="preserve">предмета аукциона:    </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1 – 789,75 </w:t>
      </w:r>
      <w:r w:rsidR="00DE5E36">
        <w:rPr>
          <w:rFonts w:ascii="Times New Roman" w:eastAsia="Times New Roman" w:hAnsi="Times New Roman" w:cs="Times New Roman"/>
          <w:lang w:eastAsia="ru-RU"/>
        </w:rPr>
        <w:t xml:space="preserve">(семьсот восемьдесят девять рублей 75 коп.) </w:t>
      </w:r>
      <w:r w:rsidRPr="00A74420">
        <w:rPr>
          <w:rFonts w:ascii="Times New Roman" w:eastAsia="Times New Roman" w:hAnsi="Times New Roman" w:cs="Times New Roman"/>
          <w:lang w:eastAsia="ru-RU"/>
        </w:rPr>
        <w:t>рублей</w:t>
      </w:r>
      <w:r w:rsidR="000546CF" w:rsidRPr="00A74420">
        <w:rPr>
          <w:rFonts w:ascii="Times New Roman" w:eastAsia="Times New Roman" w:hAnsi="Times New Roman" w:cs="Times New Roman"/>
          <w:lang w:eastAsia="ru-RU"/>
        </w:rPr>
        <w:t>;</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2 –1404,</w:t>
      </w:r>
      <w:proofErr w:type="gramStart"/>
      <w:r w:rsidRPr="00A74420">
        <w:rPr>
          <w:rFonts w:ascii="Times New Roman" w:eastAsia="Times New Roman" w:hAnsi="Times New Roman" w:cs="Times New Roman"/>
          <w:lang w:eastAsia="ru-RU"/>
        </w:rPr>
        <w:t xml:space="preserve">63  </w:t>
      </w:r>
      <w:r w:rsidR="00DE5E36">
        <w:rPr>
          <w:rFonts w:ascii="Times New Roman" w:eastAsia="Times New Roman" w:hAnsi="Times New Roman" w:cs="Times New Roman"/>
          <w:lang w:eastAsia="ru-RU"/>
        </w:rPr>
        <w:t>(</w:t>
      </w:r>
      <w:proofErr w:type="gramEnd"/>
      <w:r w:rsidR="00DE5E36">
        <w:rPr>
          <w:rFonts w:ascii="Times New Roman" w:eastAsia="Times New Roman" w:hAnsi="Times New Roman" w:cs="Times New Roman"/>
          <w:lang w:eastAsia="ru-RU"/>
        </w:rPr>
        <w:t xml:space="preserve">одна тысяча четыреста четыре рубля 63 коп.) </w:t>
      </w:r>
      <w:r w:rsidRPr="00A74420">
        <w:rPr>
          <w:rFonts w:ascii="Times New Roman" w:eastAsia="Times New Roman" w:hAnsi="Times New Roman" w:cs="Times New Roman"/>
          <w:lang w:eastAsia="ru-RU"/>
        </w:rPr>
        <w:t>рублей;</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3 -  7663,32 </w:t>
      </w:r>
      <w:r w:rsidR="00DE5E36">
        <w:rPr>
          <w:rFonts w:ascii="Times New Roman" w:eastAsia="Times New Roman" w:hAnsi="Times New Roman" w:cs="Times New Roman"/>
          <w:lang w:eastAsia="ru-RU"/>
        </w:rPr>
        <w:t xml:space="preserve">(семь тысяч шестьсот шестьдесят три рубля 32 коп.) </w:t>
      </w:r>
      <w:r w:rsidRPr="00A74420">
        <w:rPr>
          <w:rFonts w:ascii="Times New Roman" w:eastAsia="Times New Roman" w:hAnsi="Times New Roman" w:cs="Times New Roman"/>
          <w:lang w:eastAsia="ru-RU"/>
        </w:rPr>
        <w:t>рублей;</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4 – 280,98</w:t>
      </w:r>
      <w:r w:rsidR="00DE5E36">
        <w:rPr>
          <w:rFonts w:ascii="Times New Roman" w:eastAsia="Times New Roman" w:hAnsi="Times New Roman" w:cs="Times New Roman"/>
          <w:lang w:eastAsia="ru-RU"/>
        </w:rPr>
        <w:t xml:space="preserve"> (двести восемьдесят рублей 98 коп.) </w:t>
      </w:r>
      <w:r w:rsidRPr="00A74420">
        <w:rPr>
          <w:rFonts w:ascii="Times New Roman" w:eastAsia="Times New Roman" w:hAnsi="Times New Roman" w:cs="Times New Roman"/>
          <w:lang w:eastAsia="ru-RU"/>
        </w:rPr>
        <w:t xml:space="preserve"> </w:t>
      </w:r>
      <w:r w:rsidR="001C3421">
        <w:rPr>
          <w:rFonts w:ascii="Times New Roman" w:eastAsia="Times New Roman" w:hAnsi="Times New Roman" w:cs="Times New Roman"/>
          <w:lang w:eastAsia="ru-RU"/>
        </w:rPr>
        <w:t>рублей;</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5 –1628,89</w:t>
      </w:r>
      <w:r w:rsidR="00DE5E36">
        <w:rPr>
          <w:rFonts w:ascii="Times New Roman" w:eastAsia="Times New Roman" w:hAnsi="Times New Roman" w:cs="Times New Roman"/>
          <w:lang w:eastAsia="ru-RU"/>
        </w:rPr>
        <w:t xml:space="preserve"> (одна тысяча шестьсот двадцать восемь рублей 89 коп.)</w:t>
      </w:r>
      <w:r w:rsidRPr="00A74420">
        <w:rPr>
          <w:rFonts w:ascii="Times New Roman" w:eastAsia="Times New Roman" w:hAnsi="Times New Roman" w:cs="Times New Roman"/>
          <w:lang w:eastAsia="ru-RU"/>
        </w:rPr>
        <w:t xml:space="preserve">  рублей;</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6 -  465,47</w:t>
      </w:r>
      <w:r w:rsidR="00DE5E36">
        <w:rPr>
          <w:rFonts w:ascii="Times New Roman" w:eastAsia="Times New Roman" w:hAnsi="Times New Roman" w:cs="Times New Roman"/>
          <w:lang w:eastAsia="ru-RU"/>
        </w:rPr>
        <w:t xml:space="preserve"> (четыреста шестьдесят пять рублей 47 коп.) </w:t>
      </w:r>
      <w:r w:rsidRPr="00A74420">
        <w:rPr>
          <w:rFonts w:ascii="Times New Roman" w:eastAsia="Times New Roman" w:hAnsi="Times New Roman" w:cs="Times New Roman"/>
          <w:lang w:eastAsia="ru-RU"/>
        </w:rPr>
        <w:t xml:space="preserve"> рублей.</w:t>
      </w:r>
    </w:p>
    <w:p w:rsidR="00573759" w:rsidRDefault="00573759" w:rsidP="00573759">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 № 7 – 355,11 (триста пятьдесят пять рублей 11 коп.) рублей;</w:t>
      </w:r>
    </w:p>
    <w:p w:rsidR="00573759" w:rsidRDefault="00573759" w:rsidP="00573759">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лот № 8 –3170 (три тысячи сто </w:t>
      </w:r>
      <w:proofErr w:type="gramStart"/>
      <w:r>
        <w:rPr>
          <w:rFonts w:ascii="Times New Roman" w:eastAsia="Times New Roman" w:hAnsi="Times New Roman" w:cs="Times New Roman"/>
          <w:lang w:eastAsia="ru-RU"/>
        </w:rPr>
        <w:t>семьдесят)  рублей</w:t>
      </w:r>
      <w:proofErr w:type="gramEnd"/>
      <w:r>
        <w:rPr>
          <w:rFonts w:ascii="Times New Roman" w:eastAsia="Times New Roman" w:hAnsi="Times New Roman" w:cs="Times New Roman"/>
          <w:lang w:eastAsia="ru-RU"/>
        </w:rPr>
        <w:t>;</w:t>
      </w:r>
    </w:p>
    <w:p w:rsidR="00573759" w:rsidRPr="00A74420" w:rsidRDefault="00573759" w:rsidP="00573759">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 № 9 – 7054,52 (семь тысяч пятьдесят четыре рубля 52 коп.) рублей.</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Задаток перечисляется на расчетный счет Управления Федерального казначейства по Иркутской области: р/</w:t>
      </w:r>
      <w:proofErr w:type="spellStart"/>
      <w:r w:rsidRPr="00A74420">
        <w:rPr>
          <w:rFonts w:ascii="Times New Roman" w:eastAsia="Times New Roman" w:hAnsi="Times New Roman" w:cs="Times New Roman"/>
          <w:lang w:eastAsia="ru-RU"/>
        </w:rPr>
        <w:t>сч</w:t>
      </w:r>
      <w:proofErr w:type="spellEnd"/>
      <w:r w:rsidRPr="00A74420">
        <w:rPr>
          <w:rFonts w:ascii="Times New Roman" w:eastAsia="Times New Roman" w:hAnsi="Times New Roman" w:cs="Times New Roman"/>
          <w:lang w:eastAsia="ru-RU"/>
        </w:rPr>
        <w:t xml:space="preserve"> </w:t>
      </w:r>
      <w:proofErr w:type="gramStart"/>
      <w:r w:rsidRPr="00A74420">
        <w:rPr>
          <w:rFonts w:ascii="Times New Roman" w:eastAsia="Times New Roman" w:hAnsi="Times New Roman" w:cs="Times New Roman"/>
          <w:lang w:eastAsia="ru-RU"/>
        </w:rPr>
        <w:t>40302810350043080065  Отделение</w:t>
      </w:r>
      <w:proofErr w:type="gramEnd"/>
      <w:r w:rsidRPr="00A74420">
        <w:rPr>
          <w:rFonts w:ascii="Times New Roman" w:eastAsia="Times New Roman" w:hAnsi="Times New Roman" w:cs="Times New Roman"/>
          <w:lang w:eastAsia="ru-RU"/>
        </w:rPr>
        <w:t xml:space="preserve"> Иркутск г. Иркутск, лицевой счет 05343009900 УФК по Иркутской области (КУМИ ЧРМО), ИНН 3843001170, КПП 385101001, ОКМО 25648018, БИК 042520001, код 00000000000000000130. Назначение платежа: задаток для участия в аукционе на право заключения договора аренды земельного участка лот № ___. Документом, подтверждающим поступление задатка на счет Продавца, является выписка со счета Продавца. </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Представление документов, подтверждающих внесение задатка, признается заключением соглашения о задатке. </w:t>
      </w:r>
    </w:p>
    <w:p w:rsidR="008C14F6" w:rsidRPr="00A74420" w:rsidRDefault="008C14F6" w:rsidP="008C14F6">
      <w:pPr>
        <w:spacing w:after="0" w:line="240" w:lineRule="auto"/>
        <w:ind w:left="-284" w:firstLine="426"/>
        <w:jc w:val="both"/>
        <w:rPr>
          <w:rFonts w:ascii="Times New Roman" w:eastAsia="Times New Roman" w:hAnsi="Times New Roman" w:cs="Times New Roman"/>
          <w:b/>
          <w:lang w:eastAsia="ru-RU"/>
        </w:rPr>
      </w:pPr>
      <w:r w:rsidRPr="00A74420">
        <w:rPr>
          <w:rFonts w:ascii="Times New Roman" w:eastAsia="Times New Roman" w:hAnsi="Times New Roman" w:cs="Times New Roman"/>
          <w:b/>
          <w:lang w:eastAsia="ru-RU"/>
        </w:rPr>
        <w:lastRenderedPageBreak/>
        <w:t xml:space="preserve">     Задаток возвращается претенденту в течение 3 рабочих дней в следующих случаях:</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со дня принятия организатором аукциона решения об отказе в проведении аукциона;</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со дня оформления протокола приема заявок на участие в аукционе заявителю, не допущенному к участию в аукционе;</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со дня подписания протокола о результатах аукциона лицам, участвовавшим в аукционе, но не победившим в нем.</w:t>
      </w:r>
    </w:p>
    <w:p w:rsidR="008C14F6" w:rsidRPr="00A74420" w:rsidRDefault="008C14F6" w:rsidP="008C14F6">
      <w:pPr>
        <w:spacing w:after="0" w:line="240" w:lineRule="auto"/>
        <w:jc w:val="both"/>
        <w:rPr>
          <w:rFonts w:ascii="Times New Roman" w:eastAsia="Times New Roman" w:hAnsi="Times New Roman" w:cs="Times New Roman"/>
          <w:color w:val="000000"/>
          <w:lang w:eastAsia="ru-RU"/>
        </w:rPr>
      </w:pPr>
      <w:r w:rsidRPr="00A74420">
        <w:rPr>
          <w:rFonts w:ascii="Times New Roman" w:eastAsia="Times New Roman" w:hAnsi="Times New Roman" w:cs="Times New Roman"/>
          <w:color w:val="000000"/>
          <w:lang w:eastAsia="ru-RU"/>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4" w:history="1">
        <w:r w:rsidRPr="00A74420">
          <w:rPr>
            <w:rFonts w:ascii="Times New Roman" w:eastAsia="Times New Roman" w:hAnsi="Times New Roman" w:cs="Times New Roman"/>
            <w:color w:val="0000FF"/>
            <w:u w:val="single"/>
            <w:lang w:eastAsia="ru-RU"/>
          </w:rPr>
          <w:t>пунктом 13, 14 или 20</w:t>
        </w:r>
      </w:hyperlink>
      <w:r w:rsidRPr="00A74420">
        <w:rPr>
          <w:rFonts w:ascii="Times New Roman" w:eastAsia="Times New Roman" w:hAnsi="Times New Roman" w:cs="Times New Roman"/>
          <w:lang w:eastAsia="ru-RU"/>
        </w:rPr>
        <w:t> </w:t>
      </w:r>
      <w:r w:rsidRPr="00A74420">
        <w:rPr>
          <w:rFonts w:ascii="Times New Roman" w:eastAsia="Times New Roman" w:hAnsi="Times New Roman" w:cs="Times New Roman"/>
          <w:color w:val="000000"/>
          <w:lang w:eastAsia="ru-RU"/>
        </w:rPr>
        <w:t>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указанного договора, не возвращаются.</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b/>
          <w:lang w:eastAsia="ru-RU"/>
        </w:rPr>
        <w:t>«Шаг аукциона»</w:t>
      </w:r>
      <w:r w:rsidRPr="00A74420">
        <w:rPr>
          <w:rFonts w:ascii="Times New Roman" w:eastAsia="Times New Roman" w:hAnsi="Times New Roman" w:cs="Times New Roman"/>
          <w:lang w:eastAsia="ru-RU"/>
        </w:rPr>
        <w:t xml:space="preserve"> устанавливается в размере 3 % от начальной цены предмета аукциона:</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1 – 118 </w:t>
      </w:r>
      <w:r w:rsidR="00DE5E36">
        <w:rPr>
          <w:rFonts w:ascii="Times New Roman" w:eastAsia="Times New Roman" w:hAnsi="Times New Roman" w:cs="Times New Roman"/>
          <w:lang w:eastAsia="ru-RU"/>
        </w:rPr>
        <w:t xml:space="preserve">(сто восемнадцать) </w:t>
      </w:r>
      <w:r w:rsidR="000546CF" w:rsidRPr="00A74420">
        <w:rPr>
          <w:rFonts w:ascii="Times New Roman" w:eastAsia="Times New Roman" w:hAnsi="Times New Roman" w:cs="Times New Roman"/>
          <w:lang w:eastAsia="ru-RU"/>
        </w:rPr>
        <w:t>рублей;</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2 –</w:t>
      </w:r>
      <w:proofErr w:type="gramStart"/>
      <w:r w:rsidRPr="00A74420">
        <w:rPr>
          <w:rFonts w:ascii="Times New Roman" w:eastAsia="Times New Roman" w:hAnsi="Times New Roman" w:cs="Times New Roman"/>
          <w:lang w:eastAsia="ru-RU"/>
        </w:rPr>
        <w:t xml:space="preserve">211  </w:t>
      </w:r>
      <w:r w:rsidR="00DE5E36">
        <w:rPr>
          <w:rFonts w:ascii="Times New Roman" w:eastAsia="Times New Roman" w:hAnsi="Times New Roman" w:cs="Times New Roman"/>
          <w:lang w:eastAsia="ru-RU"/>
        </w:rPr>
        <w:t>(</w:t>
      </w:r>
      <w:proofErr w:type="gramEnd"/>
      <w:r w:rsidR="00DE5E36">
        <w:rPr>
          <w:rFonts w:ascii="Times New Roman" w:eastAsia="Times New Roman" w:hAnsi="Times New Roman" w:cs="Times New Roman"/>
          <w:lang w:eastAsia="ru-RU"/>
        </w:rPr>
        <w:t xml:space="preserve">двести одиннадцать) </w:t>
      </w:r>
      <w:r w:rsidRPr="00A74420">
        <w:rPr>
          <w:rFonts w:ascii="Times New Roman" w:eastAsia="Times New Roman" w:hAnsi="Times New Roman" w:cs="Times New Roman"/>
          <w:lang w:eastAsia="ru-RU"/>
        </w:rPr>
        <w:t>рублей;</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3 -  </w:t>
      </w:r>
      <w:r w:rsidR="00A74420" w:rsidRPr="00A74420">
        <w:rPr>
          <w:rFonts w:ascii="Times New Roman" w:eastAsia="Times New Roman" w:hAnsi="Times New Roman" w:cs="Times New Roman"/>
          <w:lang w:eastAsia="ru-RU"/>
        </w:rPr>
        <w:t>1150</w:t>
      </w:r>
      <w:r w:rsidR="00DE5E36">
        <w:rPr>
          <w:rFonts w:ascii="Times New Roman" w:eastAsia="Times New Roman" w:hAnsi="Times New Roman" w:cs="Times New Roman"/>
          <w:lang w:eastAsia="ru-RU"/>
        </w:rPr>
        <w:t xml:space="preserve"> (одна тысяча сто пятьдесят) </w:t>
      </w:r>
      <w:r w:rsidRPr="00A74420">
        <w:rPr>
          <w:rFonts w:ascii="Times New Roman" w:eastAsia="Times New Roman" w:hAnsi="Times New Roman" w:cs="Times New Roman"/>
          <w:lang w:eastAsia="ru-RU"/>
        </w:rPr>
        <w:t>рублей;</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лот № 4 – 42</w:t>
      </w:r>
      <w:r w:rsidR="00DE5E36">
        <w:rPr>
          <w:rFonts w:ascii="Times New Roman" w:eastAsia="Times New Roman" w:hAnsi="Times New Roman" w:cs="Times New Roman"/>
          <w:lang w:eastAsia="ru-RU"/>
        </w:rPr>
        <w:t xml:space="preserve"> (сорок </w:t>
      </w:r>
      <w:proofErr w:type="gramStart"/>
      <w:r w:rsidR="00DE5E36">
        <w:rPr>
          <w:rFonts w:ascii="Times New Roman" w:eastAsia="Times New Roman" w:hAnsi="Times New Roman" w:cs="Times New Roman"/>
          <w:lang w:eastAsia="ru-RU"/>
        </w:rPr>
        <w:t xml:space="preserve">два) </w:t>
      </w:r>
      <w:r w:rsidRPr="00A74420">
        <w:rPr>
          <w:rFonts w:ascii="Times New Roman" w:eastAsia="Times New Roman" w:hAnsi="Times New Roman" w:cs="Times New Roman"/>
          <w:lang w:eastAsia="ru-RU"/>
        </w:rPr>
        <w:t xml:space="preserve"> </w:t>
      </w:r>
      <w:r w:rsidR="00DE5E36">
        <w:rPr>
          <w:rFonts w:ascii="Times New Roman" w:eastAsia="Times New Roman" w:hAnsi="Times New Roman" w:cs="Times New Roman"/>
          <w:lang w:eastAsia="ru-RU"/>
        </w:rPr>
        <w:t>рубля</w:t>
      </w:r>
      <w:proofErr w:type="gramEnd"/>
      <w:r w:rsidR="00A74420" w:rsidRPr="00A74420">
        <w:rPr>
          <w:rFonts w:ascii="Times New Roman" w:eastAsia="Times New Roman" w:hAnsi="Times New Roman" w:cs="Times New Roman"/>
          <w:lang w:eastAsia="ru-RU"/>
        </w:rPr>
        <w:t>;</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5 –244 </w:t>
      </w:r>
      <w:r w:rsidR="00DE5E36">
        <w:rPr>
          <w:rFonts w:ascii="Times New Roman" w:eastAsia="Times New Roman" w:hAnsi="Times New Roman" w:cs="Times New Roman"/>
          <w:lang w:eastAsia="ru-RU"/>
        </w:rPr>
        <w:t xml:space="preserve">(двести сорок </w:t>
      </w:r>
      <w:proofErr w:type="gramStart"/>
      <w:r w:rsidR="00DE5E36">
        <w:rPr>
          <w:rFonts w:ascii="Times New Roman" w:eastAsia="Times New Roman" w:hAnsi="Times New Roman" w:cs="Times New Roman"/>
          <w:lang w:eastAsia="ru-RU"/>
        </w:rPr>
        <w:t>четыре)  рубля</w:t>
      </w:r>
      <w:proofErr w:type="gramEnd"/>
      <w:r w:rsidRPr="00A74420">
        <w:rPr>
          <w:rFonts w:ascii="Times New Roman" w:eastAsia="Times New Roman" w:hAnsi="Times New Roman" w:cs="Times New Roman"/>
          <w:lang w:eastAsia="ru-RU"/>
        </w:rPr>
        <w:t>;</w:t>
      </w:r>
    </w:p>
    <w:p w:rsidR="00A906A7" w:rsidRPr="00A74420" w:rsidRDefault="00A906A7" w:rsidP="00A906A7">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лот № 6 -  70 </w:t>
      </w:r>
      <w:r w:rsidR="00DE5E36">
        <w:rPr>
          <w:rFonts w:ascii="Times New Roman" w:eastAsia="Times New Roman" w:hAnsi="Times New Roman" w:cs="Times New Roman"/>
          <w:lang w:eastAsia="ru-RU"/>
        </w:rPr>
        <w:t xml:space="preserve">(семьдесят) </w:t>
      </w:r>
      <w:r w:rsidRPr="00A74420">
        <w:rPr>
          <w:rFonts w:ascii="Times New Roman" w:eastAsia="Times New Roman" w:hAnsi="Times New Roman" w:cs="Times New Roman"/>
          <w:lang w:eastAsia="ru-RU"/>
        </w:rPr>
        <w:t>рублей.</w:t>
      </w:r>
    </w:p>
    <w:p w:rsidR="00573759" w:rsidRDefault="00573759" w:rsidP="00573759">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 № 7 – 53 (пятьдесят три) рубля;</w:t>
      </w:r>
    </w:p>
    <w:p w:rsidR="00573759" w:rsidRDefault="00573759" w:rsidP="00573759">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 № 8 – 476 (четыреста семьдесят шесть) рублей;</w:t>
      </w:r>
    </w:p>
    <w:p w:rsidR="00573759" w:rsidRPr="00A74420" w:rsidRDefault="00573759" w:rsidP="00573759">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лот № 9 – 1058 (одна тысяча пятьдесят восемь) рублей.</w:t>
      </w:r>
    </w:p>
    <w:p w:rsidR="008C14F6" w:rsidRPr="00A74420" w:rsidRDefault="008C14F6" w:rsidP="008C14F6">
      <w:pPr>
        <w:spacing w:after="0" w:line="240" w:lineRule="auto"/>
        <w:ind w:left="-284" w:firstLine="426"/>
        <w:jc w:val="both"/>
        <w:rPr>
          <w:rFonts w:ascii="Times New Roman" w:eastAsia="Times New Roman" w:hAnsi="Times New Roman" w:cs="Times New Roman"/>
          <w:b/>
          <w:lang w:eastAsia="ru-RU"/>
        </w:rPr>
      </w:pPr>
      <w:r w:rsidRPr="00A74420">
        <w:rPr>
          <w:rFonts w:ascii="Times New Roman" w:eastAsia="Times New Roman" w:hAnsi="Times New Roman" w:cs="Times New Roman"/>
          <w:b/>
          <w:lang w:eastAsia="ru-RU"/>
        </w:rPr>
        <w:t xml:space="preserve"> Перечень требуемых для участия в аукционе документов и требования к их оформлению: </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Для участия в аукционе заявители представляют в установленный в извещении о проведении аукциона срок следующие документы:</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1) заявка на участие в аукционе по установленной форме;</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2) копии документов, удостоверяющих личность заявителя (для граждан);</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3) </w:t>
      </w:r>
      <w:proofErr w:type="gramStart"/>
      <w:r w:rsidRPr="00A74420">
        <w:rPr>
          <w:rFonts w:ascii="Times New Roman" w:eastAsia="Times New Roman" w:hAnsi="Times New Roman" w:cs="Times New Roman"/>
          <w:lang w:eastAsia="ru-RU"/>
        </w:rPr>
        <w:t>надлежащим образом</w:t>
      </w:r>
      <w:proofErr w:type="gramEnd"/>
      <w:r w:rsidRPr="00A74420">
        <w:rPr>
          <w:rFonts w:ascii="Times New Roman" w:eastAsia="Times New Roman" w:hAnsi="Times New Roman" w:cs="Times New Roman"/>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4) документы, подтверждающие внесение задатка.</w:t>
      </w:r>
    </w:p>
    <w:p w:rsidR="008C14F6" w:rsidRPr="00A74420" w:rsidRDefault="008C14F6" w:rsidP="008C14F6">
      <w:pPr>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Аукцион проводится при наличии не менее 2-х участников. Предложение по цене заявляются участниками открыто в ходе проведения торгов. Каждая последующая цена увеличивается на шаг аукциона, который остается неизменным на весь период аукциона. Участники заявляют о готовности заключения договора аренды по заявленной цене поднятием карточки. При отсутствии предложений на повышение размера арендной платы, аукционист </w:t>
      </w:r>
      <w:proofErr w:type="gramStart"/>
      <w:r w:rsidRPr="00A74420">
        <w:rPr>
          <w:rFonts w:ascii="Times New Roman" w:eastAsia="Times New Roman" w:hAnsi="Times New Roman" w:cs="Times New Roman"/>
          <w:lang w:eastAsia="ru-RU"/>
        </w:rPr>
        <w:t>троекратно  повторяет</w:t>
      </w:r>
      <w:proofErr w:type="gramEnd"/>
      <w:r w:rsidRPr="00A74420">
        <w:rPr>
          <w:rFonts w:ascii="Times New Roman" w:eastAsia="Times New Roman" w:hAnsi="Times New Roman" w:cs="Times New Roman"/>
          <w:lang w:eastAsia="ru-RU"/>
        </w:rPr>
        <w:t xml:space="preserve"> предложенную цену. Если после троекратного объявления заявленного годового размера арендной платы ни один из участников не поднял карточку аукцион завершается. Победителем аукциона признается участник, предложивший наибольший годовой размер арендной платы за объект аукциона и названный аукционистом последним. Критерий выявления победителя – наивысший размер ежегодной арендной платы за земельный участок. </w:t>
      </w:r>
    </w:p>
    <w:p w:rsidR="008C14F6" w:rsidRPr="00A74420" w:rsidRDefault="008C14F6" w:rsidP="008C14F6">
      <w:pPr>
        <w:spacing w:after="0" w:line="240" w:lineRule="auto"/>
        <w:ind w:firstLine="426"/>
        <w:jc w:val="both"/>
        <w:rPr>
          <w:rFonts w:ascii="Times New Roman" w:eastAsia="Times New Roman" w:hAnsi="Times New Roman" w:cs="Times New Roman"/>
          <w:b/>
          <w:lang w:eastAsia="ru-RU"/>
        </w:rPr>
      </w:pPr>
      <w:r w:rsidRPr="00A74420">
        <w:rPr>
          <w:rFonts w:ascii="Times New Roman" w:eastAsia="Times New Roman" w:hAnsi="Times New Roman" w:cs="Times New Roman"/>
          <w:color w:val="000000"/>
          <w:shd w:val="clear" w:color="auto" w:fill="FFFFFF"/>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w:t>
      </w:r>
      <w:r w:rsidR="00DE5E36">
        <w:rPr>
          <w:rFonts w:ascii="Times New Roman" w:eastAsia="Times New Roman" w:hAnsi="Times New Roman" w:cs="Times New Roman"/>
          <w:color w:val="000000"/>
          <w:shd w:val="clear" w:color="auto" w:fill="FFFFFF"/>
          <w:lang w:eastAsia="ru-RU"/>
        </w:rPr>
        <w:t>н</w:t>
      </w:r>
      <w:r w:rsidRPr="00A74420">
        <w:rPr>
          <w:rFonts w:ascii="Times New Roman" w:eastAsia="Times New Roman" w:hAnsi="Times New Roman" w:cs="Times New Roman"/>
          <w:color w:val="000000"/>
          <w:shd w:val="clear" w:color="auto" w:fill="FFFFFF"/>
          <w:lang w:eastAsia="ru-RU"/>
        </w:rPr>
        <w:t>е позднее дня, следующего после дня подписания протокола рассмотрения заявок</w:t>
      </w:r>
      <w:r w:rsidRPr="00A74420">
        <w:rPr>
          <w:rFonts w:ascii="Times New Roman" w:eastAsia="Times New Roman" w:hAnsi="Times New Roman" w:cs="Times New Roman"/>
          <w:lang w:eastAsia="ru-RU"/>
        </w:rPr>
        <w:t>.</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 xml:space="preserve">С лицом, подавшим единственную заявку на участие в аукционе, в случае, если указанная заявка соответствует требованиям и условиям, предусмотренным извещением о проведении аукциона, а также с лицом, признанным единственным участником аукциона, на условиях и по цене, которые предусмотрены заявкой на участие в аукционе и извещением о проведении аукциона, но по цене не менее начальной (минимальной) цены договора (лота), указанной в извещении о проведении  аукциона организатор аукциона заключает договор аренды земельного участка. </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bCs/>
          <w:lang w:eastAsia="ru-RU"/>
        </w:rPr>
      </w:pPr>
      <w:r w:rsidRPr="00A74420">
        <w:rPr>
          <w:rFonts w:ascii="Times New Roman" w:eastAsia="Times New Roman" w:hAnsi="Times New Roman" w:cs="Times New Roman"/>
          <w:bCs/>
          <w:lang w:eastAsia="ru-RU"/>
        </w:rPr>
        <w:t>В случае если аукцион признан несостоявшимся, организатор аукциона вправе объявить о проведении нового аукциона.</w:t>
      </w:r>
    </w:p>
    <w:p w:rsidR="008C14F6" w:rsidRPr="00A74420" w:rsidRDefault="008C14F6" w:rsidP="008C14F6">
      <w:pPr>
        <w:autoSpaceDE w:val="0"/>
        <w:autoSpaceDN w:val="0"/>
        <w:adjustRightInd w:val="0"/>
        <w:spacing w:after="0" w:line="240" w:lineRule="auto"/>
        <w:ind w:firstLine="426"/>
        <w:jc w:val="both"/>
        <w:rPr>
          <w:rFonts w:ascii="Times New Roman" w:eastAsia="Times New Roman" w:hAnsi="Times New Roman" w:cs="Times New Roman"/>
          <w:bCs/>
          <w:lang w:eastAsia="ru-RU"/>
        </w:rPr>
      </w:pPr>
      <w:r w:rsidRPr="00A74420">
        <w:rPr>
          <w:rFonts w:ascii="Times New Roman" w:eastAsia="Times New Roman" w:hAnsi="Times New Roman" w:cs="Times New Roman"/>
          <w:bCs/>
          <w:lang w:eastAsia="ru-RU"/>
        </w:rPr>
        <w:t>В случае объявления о проведении нового аукциона организатор аукциона вправе изменить условия аукциона.</w:t>
      </w:r>
    </w:p>
    <w:p w:rsidR="008C14F6" w:rsidRPr="00A74420" w:rsidRDefault="008C14F6" w:rsidP="008C14F6">
      <w:pPr>
        <w:keepNext/>
        <w:keepLines/>
        <w:spacing w:after="0" w:line="240" w:lineRule="auto"/>
        <w:ind w:left="6666" w:firstLine="567"/>
        <w:outlineLvl w:val="0"/>
        <w:rPr>
          <w:rFonts w:ascii="Times New Roman" w:eastAsiaTheme="majorEastAsia" w:hAnsi="Times New Roman" w:cs="Times New Roman"/>
          <w:b/>
          <w:bCs/>
          <w:color w:val="2E74B5" w:themeColor="accent1" w:themeShade="BF"/>
          <w:lang w:eastAsia="ru-RU"/>
        </w:rPr>
      </w:pPr>
    </w:p>
    <w:p w:rsidR="00DE5E36" w:rsidRDefault="00DE5E36" w:rsidP="008C14F6">
      <w:pPr>
        <w:rPr>
          <w:rFonts w:ascii="Times New Roman" w:eastAsia="Times New Roman" w:hAnsi="Times New Roman" w:cs="Times New Roman"/>
          <w:lang w:eastAsia="ru-RU"/>
        </w:rPr>
      </w:pPr>
    </w:p>
    <w:p w:rsidR="008C14F6" w:rsidRPr="00A74420" w:rsidRDefault="008C14F6" w:rsidP="008C14F6">
      <w:pPr>
        <w:rPr>
          <w:rFonts w:ascii="Times New Roman" w:eastAsia="Times New Roman" w:hAnsi="Times New Roman" w:cs="Times New Roman"/>
          <w:lang w:eastAsia="ru-RU"/>
        </w:rPr>
      </w:pPr>
      <w:r w:rsidRPr="00A74420">
        <w:rPr>
          <w:rFonts w:ascii="Times New Roman" w:eastAsia="Times New Roman" w:hAnsi="Times New Roman" w:cs="Times New Roman"/>
          <w:lang w:eastAsia="ru-RU"/>
        </w:rPr>
        <w:t>Председатель КУМИ ЧРМО                                                                                                А.В. Белобородова</w:t>
      </w:r>
    </w:p>
    <w:p w:rsidR="00545844" w:rsidRPr="00A74420" w:rsidRDefault="00545844"/>
    <w:sectPr w:rsidR="00545844" w:rsidRPr="00A74420" w:rsidSect="004177B0">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F6"/>
    <w:rsid w:val="000546CF"/>
    <w:rsid w:val="000570DF"/>
    <w:rsid w:val="001C3421"/>
    <w:rsid w:val="004177B0"/>
    <w:rsid w:val="0045291D"/>
    <w:rsid w:val="00545844"/>
    <w:rsid w:val="00573759"/>
    <w:rsid w:val="00713C51"/>
    <w:rsid w:val="00782C1A"/>
    <w:rsid w:val="008C14F6"/>
    <w:rsid w:val="00A74420"/>
    <w:rsid w:val="00A906A7"/>
    <w:rsid w:val="00AE1E60"/>
    <w:rsid w:val="00BB4EC4"/>
    <w:rsid w:val="00DE5E36"/>
    <w:rsid w:val="00E876C0"/>
    <w:rsid w:val="00F00B19"/>
    <w:rsid w:val="00FD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5F6A"/>
  <w15:chartTrackingRefBased/>
  <w15:docId w15:val="{FABCD374-0F3F-450B-B93F-2022164C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F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C14F6"/>
    <w:pPr>
      <w:suppressAutoHyphens/>
      <w:spacing w:after="0" w:line="240" w:lineRule="auto"/>
    </w:pPr>
    <w:rPr>
      <w:rFonts w:ascii="Calibri" w:eastAsia="Calibri" w:hAnsi="Calibri" w:cs="Calibri"/>
      <w:lang w:eastAsia="zh-CN"/>
    </w:rPr>
  </w:style>
  <w:style w:type="paragraph" w:styleId="a3">
    <w:name w:val="Balloon Text"/>
    <w:basedOn w:val="a"/>
    <w:link w:val="a4"/>
    <w:uiPriority w:val="99"/>
    <w:semiHidden/>
    <w:unhideWhenUsed/>
    <w:rsid w:val="00782C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2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70170">
      <w:bodyDiv w:val="1"/>
      <w:marLeft w:val="0"/>
      <w:marRight w:val="0"/>
      <w:marTop w:val="0"/>
      <w:marBottom w:val="0"/>
      <w:divBdr>
        <w:top w:val="none" w:sz="0" w:space="0" w:color="auto"/>
        <w:left w:val="none" w:sz="0" w:space="0" w:color="auto"/>
        <w:bottom w:val="none" w:sz="0" w:space="0" w:color="auto"/>
        <w:right w:val="none" w:sz="0" w:space="0" w:color="auto"/>
      </w:divBdr>
      <w:divsChild>
        <w:div w:id="580338526">
          <w:marLeft w:val="0"/>
          <w:marRight w:val="0"/>
          <w:marTop w:val="0"/>
          <w:marBottom w:val="0"/>
          <w:divBdr>
            <w:top w:val="none" w:sz="0" w:space="0" w:color="auto"/>
            <w:left w:val="none" w:sz="0" w:space="0" w:color="auto"/>
            <w:bottom w:val="none" w:sz="0" w:space="0" w:color="auto"/>
            <w:right w:val="none" w:sz="0" w:space="0" w:color="auto"/>
          </w:divBdr>
        </w:div>
      </w:divsChild>
    </w:div>
    <w:div w:id="356737236">
      <w:bodyDiv w:val="1"/>
      <w:marLeft w:val="0"/>
      <w:marRight w:val="0"/>
      <w:marTop w:val="0"/>
      <w:marBottom w:val="0"/>
      <w:divBdr>
        <w:top w:val="none" w:sz="0" w:space="0" w:color="auto"/>
        <w:left w:val="none" w:sz="0" w:space="0" w:color="auto"/>
        <w:bottom w:val="none" w:sz="0" w:space="0" w:color="auto"/>
        <w:right w:val="none" w:sz="0" w:space="0" w:color="auto"/>
      </w:divBdr>
      <w:divsChild>
        <w:div w:id="1768959900">
          <w:marLeft w:val="0"/>
          <w:marRight w:val="0"/>
          <w:marTop w:val="0"/>
          <w:marBottom w:val="0"/>
          <w:divBdr>
            <w:top w:val="none" w:sz="0" w:space="0" w:color="auto"/>
            <w:left w:val="none" w:sz="0" w:space="0" w:color="auto"/>
            <w:bottom w:val="none" w:sz="0" w:space="0" w:color="auto"/>
            <w:right w:val="none" w:sz="0" w:space="0" w:color="auto"/>
          </w:divBdr>
        </w:div>
      </w:divsChild>
    </w:div>
    <w:div w:id="567233013">
      <w:bodyDiv w:val="1"/>
      <w:marLeft w:val="0"/>
      <w:marRight w:val="0"/>
      <w:marTop w:val="0"/>
      <w:marBottom w:val="0"/>
      <w:divBdr>
        <w:top w:val="none" w:sz="0" w:space="0" w:color="auto"/>
        <w:left w:val="none" w:sz="0" w:space="0" w:color="auto"/>
        <w:bottom w:val="none" w:sz="0" w:space="0" w:color="auto"/>
        <w:right w:val="none" w:sz="0" w:space="0" w:color="auto"/>
      </w:divBdr>
      <w:divsChild>
        <w:div w:id="101339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F438BF9CD7A82251959BCA8E0CB846B3DC5C9F5F8B486EC8302579FD3D8544EDB43F78F67EbFO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2009</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cp:revision>
  <cp:lastPrinted>2020-01-17T02:23:00Z</cp:lastPrinted>
  <dcterms:created xsi:type="dcterms:W3CDTF">2020-01-10T09:15:00Z</dcterms:created>
  <dcterms:modified xsi:type="dcterms:W3CDTF">2020-01-17T04:51:00Z</dcterms:modified>
</cp:coreProperties>
</file>