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5A" w:rsidRDefault="0095775A" w:rsidP="0095775A">
      <w:pPr>
        <w:jc w:val="center"/>
      </w:pPr>
      <w:r>
        <w:rPr>
          <w:noProof/>
        </w:rPr>
        <w:drawing>
          <wp:inline distT="0" distB="0" distL="0" distR="0" wp14:anchorId="3EBC8D26" wp14:editId="627FB5A8">
            <wp:extent cx="542925" cy="676275"/>
            <wp:effectExtent l="0" t="0" r="9525" b="9525"/>
            <wp:docPr id="1" name="Рисунок 1" descr="Черемховский р-н -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емховский р-н - 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95775A" w:rsidTr="004A212C">
        <w:tc>
          <w:tcPr>
            <w:tcW w:w="9570" w:type="dxa"/>
          </w:tcPr>
          <w:p w:rsidR="0095775A" w:rsidRDefault="0095775A" w:rsidP="004A212C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5775A" w:rsidTr="004A212C">
        <w:tc>
          <w:tcPr>
            <w:tcW w:w="9570" w:type="dxa"/>
          </w:tcPr>
          <w:p w:rsidR="0095775A" w:rsidRDefault="0095775A" w:rsidP="004A212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:rsidR="0095775A" w:rsidRDefault="0095775A" w:rsidP="004A212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:rsidR="0095775A" w:rsidRDefault="0095775A" w:rsidP="004A212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5775A" w:rsidRDefault="0095775A" w:rsidP="004A212C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95775A" w:rsidRDefault="0095775A" w:rsidP="004A212C">
            <w:pPr>
              <w:pStyle w:val="3"/>
              <w:jc w:val="center"/>
              <w:rPr>
                <w:rFonts w:ascii="Tahoma" w:hAnsi="Tahoma" w:cs="Times New Roman"/>
                <w:sz w:val="32"/>
                <w:szCs w:val="32"/>
              </w:rPr>
            </w:pPr>
            <w:r>
              <w:rPr>
                <w:rFonts w:ascii="Tahoma" w:hAnsi="Tahoma" w:cs="Times New Roman"/>
                <w:sz w:val="32"/>
                <w:szCs w:val="32"/>
              </w:rPr>
              <w:t>П О С Т А Н О В Л Е Н И Е</w:t>
            </w:r>
          </w:p>
          <w:p w:rsidR="0095775A" w:rsidRDefault="0095775A" w:rsidP="004A212C">
            <w:pPr>
              <w:jc w:val="center"/>
              <w:rPr>
                <w:sz w:val="16"/>
                <w:szCs w:val="16"/>
              </w:rPr>
            </w:pPr>
          </w:p>
        </w:tc>
      </w:tr>
    </w:tbl>
    <w:p w:rsidR="0095775A" w:rsidRDefault="0095775A" w:rsidP="0095775A">
      <w:pPr>
        <w:rPr>
          <w:sz w:val="10"/>
          <w:szCs w:val="10"/>
        </w:rPr>
      </w:pP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683"/>
      </w:tblGrid>
      <w:tr w:rsidR="0095775A" w:rsidRPr="006010EE" w:rsidTr="004A212C">
        <w:tc>
          <w:tcPr>
            <w:tcW w:w="4785" w:type="dxa"/>
          </w:tcPr>
          <w:p w:rsidR="0095775A" w:rsidRPr="006010EE" w:rsidRDefault="006010EE" w:rsidP="004A212C">
            <w:pPr>
              <w:rPr>
                <w:b/>
              </w:rPr>
            </w:pPr>
            <w:r w:rsidRPr="006010EE">
              <w:rPr>
                <w:b/>
              </w:rPr>
              <w:t>26.12.2019</w:t>
            </w:r>
          </w:p>
        </w:tc>
        <w:tc>
          <w:tcPr>
            <w:tcW w:w="4683" w:type="dxa"/>
          </w:tcPr>
          <w:p w:rsidR="0095775A" w:rsidRPr="006010EE" w:rsidRDefault="006010EE" w:rsidP="006010EE">
            <w:pPr>
              <w:jc w:val="right"/>
              <w:rPr>
                <w:b/>
                <w:bCs/>
              </w:rPr>
            </w:pPr>
            <w:r w:rsidRPr="006010EE">
              <w:rPr>
                <w:b/>
                <w:bCs/>
              </w:rPr>
              <w:t>№ 810-п</w:t>
            </w:r>
          </w:p>
        </w:tc>
      </w:tr>
      <w:tr w:rsidR="0095775A" w:rsidTr="004A212C">
        <w:trPr>
          <w:trHeight w:val="663"/>
        </w:trPr>
        <w:tc>
          <w:tcPr>
            <w:tcW w:w="9468" w:type="dxa"/>
            <w:gridSpan w:val="2"/>
          </w:tcPr>
          <w:p w:rsidR="0095775A" w:rsidRDefault="0095775A" w:rsidP="004A212C">
            <w:pPr>
              <w:jc w:val="center"/>
            </w:pPr>
          </w:p>
          <w:p w:rsidR="0095775A" w:rsidRDefault="0095775A" w:rsidP="004A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Черемхово</w:t>
            </w:r>
          </w:p>
          <w:p w:rsidR="0095775A" w:rsidRDefault="0095775A" w:rsidP="004A212C">
            <w:pPr>
              <w:jc w:val="center"/>
              <w:rPr>
                <w:sz w:val="20"/>
                <w:szCs w:val="20"/>
              </w:rPr>
            </w:pPr>
          </w:p>
          <w:p w:rsidR="0095775A" w:rsidRDefault="0095775A" w:rsidP="004A2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5775A" w:rsidRDefault="0095775A" w:rsidP="0095775A">
      <w:pPr>
        <w:rPr>
          <w:sz w:val="10"/>
          <w:szCs w:val="10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9"/>
      </w:tblGrid>
      <w:tr w:rsidR="0095775A" w:rsidTr="004A212C">
        <w:trPr>
          <w:trHeight w:val="976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95775A" w:rsidRDefault="0095775A" w:rsidP="004A212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внесении изменений в муниципальную программу «Сохранение и развитие культуры в Черемховском районном муниципальном образовании» на 2018-2023 годы</w:t>
            </w:r>
          </w:p>
          <w:p w:rsidR="0095775A" w:rsidRDefault="0095775A" w:rsidP="004A212C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95775A" w:rsidRPr="00386D1E" w:rsidRDefault="0095775A" w:rsidP="006010EE">
      <w:pPr>
        <w:ind w:firstLine="709"/>
        <w:jc w:val="both"/>
        <w:rPr>
          <w:sz w:val="28"/>
          <w:szCs w:val="28"/>
        </w:rPr>
      </w:pPr>
    </w:p>
    <w:p w:rsidR="0095775A" w:rsidRDefault="0095775A" w:rsidP="006010EE">
      <w:pPr>
        <w:ind w:firstLine="709"/>
        <w:jc w:val="both"/>
        <w:rPr>
          <w:sz w:val="28"/>
          <w:szCs w:val="28"/>
        </w:rPr>
      </w:pPr>
      <w:r w:rsidRPr="00386D1E">
        <w:rPr>
          <w:sz w:val="28"/>
          <w:szCs w:val="28"/>
        </w:rPr>
        <w:t>В связи с уточнением сметы расходов муниципальной программы «Сохранение и развитие культуры в Черемховском районном муниципальном образовании» на 2018-2023 годы, утверждённой постановлением администрации Черемховского районного муниципального образования от 13.11.2017 № 660, руководствуясь Федеральным законом от  06.10.2003 № 131-ФЗ «Об общих принципах организации местного самоуправления в Российской Федерации», Планом мероприятий («Дорожная карта»), направленных на повышение эффективности сферы культуры в Черемховском районном муниципальном образовании, утвержденным постановлением администрации Черемховского районного муниципального образования от 31.05.2013 № 335, постановлением  администрации Черемховского районного муниципального образования от 31.08.2018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 50 Устава Черемховского районного муниципального образования,</w:t>
      </w:r>
      <w:r>
        <w:rPr>
          <w:sz w:val="28"/>
          <w:szCs w:val="28"/>
        </w:rPr>
        <w:t xml:space="preserve"> администрация Черемховского районного муниципального образования </w:t>
      </w:r>
    </w:p>
    <w:p w:rsidR="0095775A" w:rsidRDefault="0095775A" w:rsidP="006010EE">
      <w:pPr>
        <w:ind w:firstLine="709"/>
        <w:jc w:val="both"/>
        <w:rPr>
          <w:sz w:val="28"/>
          <w:szCs w:val="28"/>
        </w:rPr>
      </w:pPr>
    </w:p>
    <w:p w:rsidR="0095775A" w:rsidRDefault="0095775A" w:rsidP="0095775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5775A" w:rsidRDefault="0095775A" w:rsidP="006010EE">
      <w:pPr>
        <w:ind w:firstLine="709"/>
        <w:rPr>
          <w:sz w:val="28"/>
          <w:szCs w:val="28"/>
        </w:rPr>
      </w:pPr>
    </w:p>
    <w:p w:rsidR="0095775A" w:rsidRDefault="0095775A" w:rsidP="006010EE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86D1E">
        <w:rPr>
          <w:sz w:val="28"/>
          <w:szCs w:val="28"/>
        </w:rPr>
        <w:t xml:space="preserve">Внести в муниципальную программу «Сохранение и развитие культуры в Черемховском районном муниципальном образовании» на </w:t>
      </w:r>
      <w:r w:rsidRPr="00A35BE5">
        <w:rPr>
          <w:sz w:val="28"/>
          <w:szCs w:val="28"/>
        </w:rPr>
        <w:t>2018-2023</w:t>
      </w:r>
      <w:r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 xml:space="preserve">годы, утверждённую постановлением администрации Черемховского районного муниципального образования от 13.11.2017 № 660 (с изменениями, внесенными постановлениями от 21.02.2018 № 99, от 28.04.2018 № 274, от 13.07.2018 № 445, от 07.09.2018 № 548-п, от 25.10.2018 № 607-п, от 05.12.2018 </w:t>
      </w:r>
      <w:r w:rsidRPr="00386D1E">
        <w:rPr>
          <w:sz w:val="28"/>
          <w:szCs w:val="28"/>
        </w:rPr>
        <w:lastRenderedPageBreak/>
        <w:t xml:space="preserve">№ 719-п, </w:t>
      </w:r>
      <w:r w:rsidRPr="00FE314B">
        <w:rPr>
          <w:sz w:val="28"/>
          <w:szCs w:val="28"/>
        </w:rPr>
        <w:t xml:space="preserve">от 26.12.2018 </w:t>
      </w:r>
      <w:r w:rsidRPr="00A35BE5">
        <w:rPr>
          <w:sz w:val="28"/>
          <w:szCs w:val="28"/>
        </w:rPr>
        <w:t>№ 789-п,</w:t>
      </w:r>
      <w:r w:rsidRPr="00386D1E">
        <w:rPr>
          <w:sz w:val="28"/>
          <w:szCs w:val="28"/>
        </w:rPr>
        <w:t xml:space="preserve"> от 16.01.2019 № 14-п, от 07.03.2019 № 134-п, от 03.06.2019 № 307-п</w:t>
      </w:r>
      <w:r>
        <w:rPr>
          <w:sz w:val="28"/>
          <w:szCs w:val="28"/>
        </w:rPr>
        <w:t xml:space="preserve">, от 31.07.2019 № </w:t>
      </w:r>
      <w:r w:rsidR="00E841FE">
        <w:rPr>
          <w:sz w:val="28"/>
          <w:szCs w:val="28"/>
        </w:rPr>
        <w:t xml:space="preserve"> 402-п, от 30.09.2019 № 556 – п</w:t>
      </w:r>
      <w:r w:rsidR="00DA4730">
        <w:rPr>
          <w:sz w:val="28"/>
          <w:szCs w:val="28"/>
        </w:rPr>
        <w:t xml:space="preserve">, от 06.11.2019 №  650-п, от 15.11.2019 № </w:t>
      </w:r>
      <w:r w:rsidR="00335717">
        <w:rPr>
          <w:sz w:val="28"/>
          <w:szCs w:val="28"/>
        </w:rPr>
        <w:t>6</w:t>
      </w:r>
      <w:r w:rsidR="00DA4730">
        <w:rPr>
          <w:sz w:val="28"/>
          <w:szCs w:val="28"/>
        </w:rPr>
        <w:t xml:space="preserve">90 </w:t>
      </w:r>
      <w:r w:rsidR="00E841FE">
        <w:rPr>
          <w:sz w:val="28"/>
          <w:szCs w:val="28"/>
        </w:rPr>
        <w:t>–</w:t>
      </w:r>
      <w:r w:rsidR="00335717">
        <w:rPr>
          <w:sz w:val="28"/>
          <w:szCs w:val="28"/>
        </w:rPr>
        <w:t xml:space="preserve"> </w:t>
      </w:r>
      <w:r w:rsidR="00DA4730">
        <w:rPr>
          <w:sz w:val="28"/>
          <w:szCs w:val="28"/>
        </w:rPr>
        <w:t>п</w:t>
      </w:r>
      <w:r w:rsidR="00E841FE">
        <w:rPr>
          <w:sz w:val="28"/>
          <w:szCs w:val="28"/>
        </w:rPr>
        <w:t>)</w:t>
      </w:r>
      <w:r w:rsidRPr="00386D1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 и дополнения:</w:t>
      </w:r>
    </w:p>
    <w:p w:rsidR="0095775A" w:rsidRPr="00A7188B" w:rsidRDefault="0095775A" w:rsidP="006010EE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A7188B">
        <w:rPr>
          <w:sz w:val="28"/>
          <w:szCs w:val="28"/>
        </w:rPr>
        <w:t>строку «Объем и источники финансирования муниципальной</w:t>
      </w:r>
      <w:r>
        <w:rPr>
          <w:sz w:val="28"/>
          <w:szCs w:val="28"/>
        </w:rPr>
        <w:t xml:space="preserve"> </w:t>
      </w:r>
      <w:r w:rsidRPr="00A7188B">
        <w:rPr>
          <w:sz w:val="28"/>
          <w:szCs w:val="28"/>
        </w:rPr>
        <w:t>программы» раздела 1. «Паспорт муниципальной программы «Сохранение и развитие культуры в Черемховском районном муни</w:t>
      </w:r>
      <w:r>
        <w:rPr>
          <w:sz w:val="28"/>
          <w:szCs w:val="28"/>
        </w:rPr>
        <w:t>ципальном образовании» на 2018-2023 годы</w:t>
      </w:r>
      <w:r w:rsidRPr="00A7188B">
        <w:rPr>
          <w:sz w:val="28"/>
          <w:szCs w:val="28"/>
        </w:rPr>
        <w:t xml:space="preserve"> изложить в следующей редакции:</w:t>
      </w:r>
    </w:p>
    <w:p w:rsidR="0095775A" w:rsidRPr="00533542" w:rsidRDefault="0095775A" w:rsidP="009577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3542"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40"/>
        <w:gridCol w:w="5822"/>
      </w:tblGrid>
      <w:tr w:rsidR="0095775A" w:rsidRPr="00FF16D0" w:rsidTr="00C91DCC">
        <w:trPr>
          <w:trHeight w:val="1"/>
          <w:jc w:val="center"/>
        </w:trPr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775A" w:rsidRPr="00FF16D0" w:rsidRDefault="0095775A" w:rsidP="004A212C">
            <w:pPr>
              <w:tabs>
                <w:tab w:val="left" w:pos="10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16D0"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775A" w:rsidRPr="00FF16D0" w:rsidRDefault="0095775A" w:rsidP="004A212C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</w:t>
            </w:r>
            <w:r w:rsidR="00DA473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A4730">
              <w:rPr>
                <w:sz w:val="28"/>
                <w:szCs w:val="28"/>
              </w:rPr>
              <w:t>194 828,98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тыс. руб</w:t>
            </w:r>
            <w:r w:rsidRPr="009D2107">
              <w:rPr>
                <w:sz w:val="28"/>
                <w:szCs w:val="28"/>
              </w:rPr>
              <w:t>., в том числе:</w:t>
            </w:r>
          </w:p>
          <w:p w:rsidR="0095775A" w:rsidRPr="00FF16D0" w:rsidRDefault="0095775A" w:rsidP="004A212C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FF16D0">
              <w:rPr>
                <w:sz w:val="28"/>
                <w:szCs w:val="28"/>
              </w:rPr>
              <w:t>1) по годам реализации:</w:t>
            </w:r>
          </w:p>
          <w:p w:rsidR="0095775A" w:rsidRPr="009E26E4" w:rsidRDefault="0095775A" w:rsidP="004A212C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 w:rsidRPr="006102DD">
              <w:rPr>
                <w:bCs/>
                <w:sz w:val="28"/>
                <w:szCs w:val="28"/>
              </w:rPr>
              <w:t>45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102DD">
              <w:rPr>
                <w:bCs/>
                <w:sz w:val="28"/>
                <w:szCs w:val="28"/>
              </w:rPr>
              <w:t>629,</w:t>
            </w:r>
            <w:r>
              <w:rPr>
                <w:bCs/>
                <w:sz w:val="28"/>
                <w:szCs w:val="28"/>
              </w:rPr>
              <w:t xml:space="preserve">18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95775A" w:rsidRPr="009E26E4" w:rsidRDefault="0095775A" w:rsidP="004A212C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</w:t>
            </w:r>
            <w:r w:rsidR="00DA4730">
              <w:rPr>
                <w:sz w:val="28"/>
                <w:szCs w:val="28"/>
              </w:rPr>
              <w:t>1 048,22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95775A" w:rsidRPr="009E26E4" w:rsidRDefault="0095775A" w:rsidP="004A212C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25 409,05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95775A" w:rsidRPr="009E26E4" w:rsidRDefault="0095775A" w:rsidP="004A212C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24 247,51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95775A" w:rsidRPr="009E26E4" w:rsidRDefault="0095775A" w:rsidP="004A212C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24 247,51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95775A" w:rsidRDefault="0095775A" w:rsidP="004A212C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24 247,51</w:t>
            </w:r>
            <w:r w:rsidRPr="009E26E4">
              <w:rPr>
                <w:sz w:val="28"/>
                <w:szCs w:val="28"/>
              </w:rPr>
              <w:t xml:space="preserve"> тыс. руб.</w:t>
            </w:r>
          </w:p>
          <w:p w:rsidR="0095775A" w:rsidRDefault="0095775A" w:rsidP="004A212C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финансирования:</w:t>
            </w:r>
          </w:p>
          <w:p w:rsidR="0095775A" w:rsidRDefault="0095775A" w:rsidP="0095775A">
            <w:pPr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бюджета, всего -</w:t>
            </w:r>
          </w:p>
          <w:p w:rsidR="0095775A" w:rsidRDefault="00DA4730" w:rsidP="004A212C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169 490,41</w:t>
            </w:r>
            <w:r w:rsidR="0095775A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95775A" w:rsidRPr="009E26E4" w:rsidRDefault="0095775A" w:rsidP="004A212C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</w:rPr>
              <w:t xml:space="preserve">33898,83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95775A" w:rsidRPr="009E26E4" w:rsidRDefault="0095775A" w:rsidP="004A212C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 w:rsidR="00DA4730">
              <w:rPr>
                <w:sz w:val="28"/>
                <w:szCs w:val="28"/>
              </w:rPr>
              <w:t>37440,00</w:t>
            </w:r>
            <w:r>
              <w:rPr>
                <w:sz w:val="28"/>
                <w:szCs w:val="28"/>
              </w:rPr>
              <w:t xml:space="preserve">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95775A" w:rsidRPr="009E26E4" w:rsidRDefault="0095775A" w:rsidP="004A212C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25409,05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95775A" w:rsidRPr="009E26E4" w:rsidRDefault="0095775A" w:rsidP="004A212C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24247,51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95775A" w:rsidRPr="009E26E4" w:rsidRDefault="0095775A" w:rsidP="004A212C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24247,51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95775A" w:rsidRDefault="0095775A" w:rsidP="004A212C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24247,51</w:t>
            </w:r>
            <w:r w:rsidRPr="009E26E4">
              <w:rPr>
                <w:sz w:val="28"/>
                <w:szCs w:val="28"/>
              </w:rPr>
              <w:t xml:space="preserve"> тыс. руб.</w:t>
            </w:r>
          </w:p>
          <w:p w:rsidR="0095775A" w:rsidRDefault="0095775A" w:rsidP="0095775A">
            <w:pPr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бюджета, всего -</w:t>
            </w:r>
          </w:p>
          <w:p w:rsidR="0095775A" w:rsidRDefault="00DA4730" w:rsidP="004A212C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24 140,11</w:t>
            </w:r>
            <w:r w:rsidR="0095775A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95775A" w:rsidRPr="009E26E4" w:rsidRDefault="0095775A" w:rsidP="004A212C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</w:rPr>
              <w:t xml:space="preserve">11139,52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95775A" w:rsidRDefault="0095775A" w:rsidP="004A212C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 w:rsidR="00DA4730">
              <w:rPr>
                <w:sz w:val="28"/>
                <w:szCs w:val="28"/>
              </w:rPr>
              <w:t>13000,59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95775A" w:rsidRDefault="0095775A" w:rsidP="0095775A">
            <w:pPr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бюджета, всего -</w:t>
            </w:r>
          </w:p>
          <w:p w:rsidR="0095775A" w:rsidRDefault="0095775A" w:rsidP="004A212C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1198,46 тыс. руб., в том числе по годам реализации:</w:t>
            </w:r>
          </w:p>
          <w:p w:rsidR="0095775A" w:rsidRPr="009E26E4" w:rsidRDefault="0095775A" w:rsidP="004A212C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</w:rPr>
              <w:t xml:space="preserve">590,83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95775A" w:rsidRPr="004F72E4" w:rsidRDefault="0095775A" w:rsidP="004A212C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607,63 тыс. руб.</w:t>
            </w:r>
          </w:p>
        </w:tc>
      </w:tr>
    </w:tbl>
    <w:p w:rsidR="0095775A" w:rsidRDefault="0095775A" w:rsidP="0095775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95775A" w:rsidRDefault="0095775A" w:rsidP="006010EE">
      <w:pPr>
        <w:pStyle w:val="2"/>
        <w:widowControl w:val="0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</w:t>
      </w:r>
      <w:r w:rsidRPr="009300A0">
        <w:rPr>
          <w:sz w:val="28"/>
          <w:szCs w:val="28"/>
        </w:rPr>
        <w:t xml:space="preserve">року «Объем и источники финансирования </w:t>
      </w:r>
      <w:r>
        <w:rPr>
          <w:sz w:val="28"/>
          <w:szCs w:val="28"/>
        </w:rPr>
        <w:t>под</w:t>
      </w:r>
      <w:r w:rsidRPr="009300A0">
        <w:rPr>
          <w:sz w:val="28"/>
          <w:szCs w:val="28"/>
        </w:rPr>
        <w:t>программы» раздела 1. «Паспорт подпрограммы «Укрепление единого культурного пространства на территории Черемховского районного муниципального образования»</w:t>
      </w:r>
      <w:r>
        <w:rPr>
          <w:sz w:val="28"/>
          <w:szCs w:val="28"/>
        </w:rPr>
        <w:t xml:space="preserve"> </w:t>
      </w:r>
      <w:r w:rsidRPr="009300A0">
        <w:rPr>
          <w:sz w:val="28"/>
          <w:szCs w:val="28"/>
        </w:rPr>
        <w:t>на 2018-2023 годы</w:t>
      </w:r>
      <w:r>
        <w:rPr>
          <w:sz w:val="28"/>
          <w:szCs w:val="28"/>
        </w:rPr>
        <w:t xml:space="preserve"> </w:t>
      </w:r>
      <w:r w:rsidRPr="009300A0">
        <w:rPr>
          <w:sz w:val="28"/>
          <w:szCs w:val="28"/>
        </w:rPr>
        <w:t>изложить в следующей редакции:</w:t>
      </w:r>
    </w:p>
    <w:p w:rsidR="0095775A" w:rsidRPr="00533542" w:rsidRDefault="0095775A" w:rsidP="006010EE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3443"/>
        <w:gridCol w:w="6196"/>
      </w:tblGrid>
      <w:tr w:rsidR="0095775A" w:rsidRPr="009D2107" w:rsidTr="00C91DCC">
        <w:trPr>
          <w:trHeight w:val="1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75A" w:rsidRPr="009D2107" w:rsidRDefault="0095775A" w:rsidP="004A21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D2107">
              <w:rPr>
                <w:color w:val="000000"/>
                <w:sz w:val="28"/>
                <w:szCs w:val="28"/>
              </w:rPr>
              <w:lastRenderedPageBreak/>
              <w:t>Объём и источники финансирования подпрограммы</w:t>
            </w:r>
          </w:p>
        </w:tc>
        <w:tc>
          <w:tcPr>
            <w:tcW w:w="6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75A" w:rsidRPr="009D2107" w:rsidRDefault="0095775A" w:rsidP="004A212C">
            <w:pPr>
              <w:tabs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 w:rsidRPr="009D2107">
              <w:rPr>
                <w:sz w:val="28"/>
                <w:szCs w:val="28"/>
              </w:rPr>
              <w:t>Общий объем финансирования подпро</w:t>
            </w:r>
            <w:r>
              <w:rPr>
                <w:sz w:val="28"/>
                <w:szCs w:val="28"/>
              </w:rPr>
              <w:t xml:space="preserve">граммы составляет – </w:t>
            </w:r>
            <w:r w:rsidR="004A212C">
              <w:rPr>
                <w:bCs/>
                <w:sz w:val="28"/>
                <w:szCs w:val="28"/>
              </w:rPr>
              <w:t>188311,90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D2107">
              <w:rPr>
                <w:color w:val="000000"/>
                <w:sz w:val="28"/>
                <w:szCs w:val="28"/>
                <w:highlight w:val="white"/>
              </w:rPr>
              <w:t>тыс</w:t>
            </w:r>
            <w:r w:rsidRPr="009D2107">
              <w:rPr>
                <w:sz w:val="28"/>
                <w:szCs w:val="28"/>
              </w:rPr>
              <w:t>. руб., в том числе:</w:t>
            </w:r>
          </w:p>
          <w:p w:rsidR="0095775A" w:rsidRPr="00FF16D0" w:rsidRDefault="0095775A" w:rsidP="004A212C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FF16D0">
              <w:rPr>
                <w:sz w:val="28"/>
                <w:szCs w:val="28"/>
              </w:rPr>
              <w:t>1) по годам реализации:</w:t>
            </w:r>
          </w:p>
          <w:p w:rsidR="0095775A" w:rsidRPr="009E26E4" w:rsidRDefault="0095775A" w:rsidP="004A212C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</w:rPr>
              <w:t xml:space="preserve">43926,89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95775A" w:rsidRPr="009E26E4" w:rsidRDefault="0095775A" w:rsidP="004A212C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 w:rsidR="004A212C">
              <w:rPr>
                <w:sz w:val="28"/>
                <w:szCs w:val="28"/>
              </w:rPr>
              <w:t>49302,</w:t>
            </w:r>
            <w:r w:rsidR="00E841FE">
              <w:rPr>
                <w:sz w:val="28"/>
                <w:szCs w:val="28"/>
              </w:rPr>
              <w:t>03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95775A" w:rsidRPr="009E26E4" w:rsidRDefault="0095775A" w:rsidP="004A212C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24599,15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95775A" w:rsidRPr="009E26E4" w:rsidRDefault="0095775A" w:rsidP="004A212C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23494,61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95775A" w:rsidRPr="009E26E4" w:rsidRDefault="0095775A" w:rsidP="004A212C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23494,61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95775A" w:rsidRDefault="0095775A" w:rsidP="004A212C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23494,61</w:t>
            </w:r>
            <w:r w:rsidRPr="009E26E4">
              <w:rPr>
                <w:sz w:val="28"/>
                <w:szCs w:val="28"/>
              </w:rPr>
              <w:t xml:space="preserve"> тыс. руб.</w:t>
            </w:r>
          </w:p>
          <w:p w:rsidR="0095775A" w:rsidRDefault="0095775A" w:rsidP="004A212C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финансирования:</w:t>
            </w:r>
          </w:p>
          <w:p w:rsidR="0095775A" w:rsidRDefault="0095775A" w:rsidP="0095775A">
            <w:pPr>
              <w:numPr>
                <w:ilvl w:val="0"/>
                <w:numId w:val="2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бюджета, всего -</w:t>
            </w:r>
          </w:p>
          <w:p w:rsidR="0095775A" w:rsidRDefault="004A212C" w:rsidP="004A212C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163444,20</w:t>
            </w:r>
            <w:r w:rsidR="0095775A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95775A" w:rsidRPr="009E26E4" w:rsidRDefault="0095775A" w:rsidP="004A212C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</w:rPr>
              <w:t xml:space="preserve">32196,54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95775A" w:rsidRPr="009E26E4" w:rsidRDefault="0095775A" w:rsidP="004A212C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 w:rsidR="004A212C">
              <w:rPr>
                <w:sz w:val="28"/>
                <w:szCs w:val="28"/>
              </w:rPr>
              <w:t>36164,68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95775A" w:rsidRPr="009E26E4" w:rsidRDefault="0095775A" w:rsidP="004A212C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24599,15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95775A" w:rsidRPr="009E26E4" w:rsidRDefault="0095775A" w:rsidP="004A212C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23494,61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95775A" w:rsidRPr="009E26E4" w:rsidRDefault="0095775A" w:rsidP="004A212C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23494,61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95775A" w:rsidRDefault="0095775A" w:rsidP="004A212C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23494,61</w:t>
            </w:r>
            <w:r w:rsidRPr="009E26E4">
              <w:rPr>
                <w:sz w:val="28"/>
                <w:szCs w:val="28"/>
              </w:rPr>
              <w:t xml:space="preserve"> тыс. руб.</w:t>
            </w:r>
          </w:p>
          <w:p w:rsidR="0095775A" w:rsidRDefault="0095775A" w:rsidP="0095775A">
            <w:pPr>
              <w:numPr>
                <w:ilvl w:val="0"/>
                <w:numId w:val="2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бюджета, всего -</w:t>
            </w:r>
          </w:p>
          <w:p w:rsidR="0095775A" w:rsidRDefault="004A212C" w:rsidP="004A212C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23669,24</w:t>
            </w:r>
            <w:r w:rsidR="0095775A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95775A" w:rsidRPr="009E26E4" w:rsidRDefault="0095775A" w:rsidP="004A212C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</w:rPr>
              <w:t xml:space="preserve">11 139,52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95775A" w:rsidRDefault="0095775A" w:rsidP="004A212C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 w:rsidR="004A212C">
              <w:rPr>
                <w:sz w:val="28"/>
                <w:szCs w:val="28"/>
              </w:rPr>
              <w:t>12 529,72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95775A" w:rsidRDefault="0095775A" w:rsidP="0095775A">
            <w:pPr>
              <w:numPr>
                <w:ilvl w:val="0"/>
                <w:numId w:val="2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бюджета, всего -</w:t>
            </w:r>
          </w:p>
          <w:p w:rsidR="0095775A" w:rsidRDefault="0095775A" w:rsidP="004A212C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1 198,46 тыс. руб., в том числе по годам реализации:</w:t>
            </w:r>
          </w:p>
          <w:p w:rsidR="0095775A" w:rsidRPr="009E26E4" w:rsidRDefault="0095775A" w:rsidP="004A212C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  <w:r w:rsidRPr="009E26E4">
              <w:rPr>
                <w:sz w:val="28"/>
                <w:szCs w:val="28"/>
              </w:rPr>
              <w:t xml:space="preserve">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</w:rPr>
              <w:t xml:space="preserve">590,83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95775A" w:rsidRPr="00E01FE2" w:rsidRDefault="0095775A" w:rsidP="004A212C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2019 год</w:t>
            </w:r>
            <w:r w:rsidRPr="009E26E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607,63 тыс. руб.</w:t>
            </w:r>
          </w:p>
        </w:tc>
      </w:tr>
    </w:tbl>
    <w:p w:rsidR="0095775A" w:rsidRDefault="0095775A" w:rsidP="0095775A">
      <w:pPr>
        <w:tabs>
          <w:tab w:val="left" w:pos="1560"/>
        </w:tabs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4D6E82">
        <w:rPr>
          <w:bCs/>
          <w:color w:val="000000"/>
          <w:sz w:val="28"/>
          <w:szCs w:val="28"/>
        </w:rPr>
        <w:t>»;</w:t>
      </w:r>
    </w:p>
    <w:p w:rsidR="0095775A" w:rsidRDefault="0095775A" w:rsidP="006010EE">
      <w:pPr>
        <w:pStyle w:val="31"/>
        <w:widowControl w:val="0"/>
        <w:numPr>
          <w:ilvl w:val="1"/>
          <w:numId w:val="4"/>
        </w:numPr>
        <w:tabs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B397C">
        <w:rPr>
          <w:sz w:val="28"/>
          <w:szCs w:val="28"/>
        </w:rPr>
        <w:t>строку «Объем и источники финансир</w:t>
      </w:r>
      <w:r>
        <w:rPr>
          <w:sz w:val="28"/>
          <w:szCs w:val="28"/>
        </w:rPr>
        <w:t>ования подпрограммы» раздела 1.</w:t>
      </w:r>
    </w:p>
    <w:p w:rsidR="0095775A" w:rsidRPr="004B397C" w:rsidRDefault="0095775A" w:rsidP="006010EE">
      <w:pPr>
        <w:pStyle w:val="31"/>
        <w:widowControl w:val="0"/>
        <w:tabs>
          <w:tab w:val="left" w:pos="15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B397C">
        <w:rPr>
          <w:sz w:val="28"/>
          <w:szCs w:val="28"/>
        </w:rPr>
        <w:t xml:space="preserve">«Паспорт подпрограммы </w:t>
      </w:r>
      <w:r w:rsidRPr="004B397C">
        <w:rPr>
          <w:bCs/>
          <w:sz w:val="28"/>
          <w:szCs w:val="28"/>
        </w:rPr>
        <w:t>«Обеспечение реализации муниципальной программы и прочие мероприятия в области культуры» на</w:t>
      </w:r>
      <w:r>
        <w:rPr>
          <w:bCs/>
          <w:sz w:val="28"/>
          <w:szCs w:val="28"/>
        </w:rPr>
        <w:t xml:space="preserve"> </w:t>
      </w:r>
      <w:r w:rsidRPr="004B397C">
        <w:rPr>
          <w:bCs/>
          <w:sz w:val="28"/>
          <w:szCs w:val="28"/>
        </w:rPr>
        <w:t>2018 -</w:t>
      </w:r>
      <w:r>
        <w:rPr>
          <w:bCs/>
          <w:sz w:val="28"/>
          <w:szCs w:val="28"/>
        </w:rPr>
        <w:t xml:space="preserve"> </w:t>
      </w:r>
      <w:r w:rsidRPr="004B397C">
        <w:rPr>
          <w:bCs/>
          <w:sz w:val="28"/>
          <w:szCs w:val="28"/>
        </w:rPr>
        <w:t>2023 годы</w:t>
      </w:r>
      <w:r>
        <w:rPr>
          <w:bCs/>
          <w:sz w:val="28"/>
          <w:szCs w:val="28"/>
        </w:rPr>
        <w:t xml:space="preserve"> приложения № 2 к Программе</w:t>
      </w:r>
      <w:r w:rsidRPr="004B397C">
        <w:rPr>
          <w:sz w:val="28"/>
          <w:szCs w:val="28"/>
        </w:rPr>
        <w:t xml:space="preserve"> изложить в следующей редакции:</w:t>
      </w:r>
    </w:p>
    <w:p w:rsidR="0095775A" w:rsidRDefault="0095775A" w:rsidP="006010EE">
      <w:pPr>
        <w:pStyle w:val="31"/>
        <w:widowControl w:val="0"/>
        <w:tabs>
          <w:tab w:val="left" w:pos="156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6" w:type="dxa"/>
        <w:tblLayout w:type="fixed"/>
        <w:tblLook w:val="0000" w:firstRow="0" w:lastRow="0" w:firstColumn="0" w:lastColumn="0" w:noHBand="0" w:noVBand="0"/>
      </w:tblPr>
      <w:tblGrid>
        <w:gridCol w:w="3440"/>
        <w:gridCol w:w="6196"/>
      </w:tblGrid>
      <w:tr w:rsidR="0095775A" w:rsidRPr="009D2107" w:rsidTr="00C91DCC">
        <w:trPr>
          <w:trHeight w:val="1"/>
        </w:trPr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75A" w:rsidRPr="009D2107" w:rsidRDefault="0095775A" w:rsidP="004A21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D2107">
              <w:rPr>
                <w:color w:val="000000"/>
                <w:sz w:val="28"/>
                <w:szCs w:val="28"/>
              </w:rPr>
              <w:t>Объём и источники финансирования подпрограммы</w:t>
            </w:r>
          </w:p>
        </w:tc>
        <w:tc>
          <w:tcPr>
            <w:tcW w:w="6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75A" w:rsidRPr="00A02A7F" w:rsidRDefault="0095775A" w:rsidP="004A212C">
            <w:pPr>
              <w:tabs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 w:rsidRPr="009D2107">
              <w:rPr>
                <w:sz w:val="28"/>
                <w:szCs w:val="28"/>
              </w:rPr>
              <w:t>Общий объем финансирования подпро</w:t>
            </w:r>
            <w:r>
              <w:rPr>
                <w:sz w:val="28"/>
                <w:szCs w:val="28"/>
              </w:rPr>
              <w:t>гра</w:t>
            </w:r>
            <w:r w:rsidRPr="00A02A7F">
              <w:rPr>
                <w:sz w:val="28"/>
                <w:szCs w:val="28"/>
              </w:rPr>
              <w:t xml:space="preserve">ммы составляет – </w:t>
            </w:r>
            <w:r w:rsidR="004A212C">
              <w:rPr>
                <w:rFonts w:eastAsia="Times New Roman"/>
                <w:sz w:val="28"/>
                <w:szCs w:val="28"/>
              </w:rPr>
              <w:t>6 517,08</w:t>
            </w:r>
            <w:r w:rsidRPr="00A02A7F">
              <w:rPr>
                <w:rFonts w:eastAsia="Times New Roman"/>
                <w:sz w:val="28"/>
                <w:szCs w:val="28"/>
              </w:rPr>
              <w:t xml:space="preserve"> 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>тыс</w:t>
            </w:r>
            <w:r w:rsidRPr="00A02A7F">
              <w:rPr>
                <w:sz w:val="28"/>
                <w:szCs w:val="28"/>
              </w:rPr>
              <w:t>. руб., в том числе:</w:t>
            </w:r>
          </w:p>
          <w:p w:rsidR="0095775A" w:rsidRPr="00A02A7F" w:rsidRDefault="0095775A" w:rsidP="004A212C">
            <w:pPr>
              <w:tabs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color w:val="000000"/>
                <w:sz w:val="28"/>
                <w:szCs w:val="28"/>
                <w:highlight w:val="white"/>
              </w:rPr>
            </w:pPr>
            <w:r w:rsidRPr="00A02A7F">
              <w:rPr>
                <w:color w:val="000000"/>
                <w:sz w:val="28"/>
                <w:szCs w:val="28"/>
                <w:highlight w:val="white"/>
              </w:rPr>
              <w:t>По годам реализации:</w:t>
            </w:r>
          </w:p>
          <w:p w:rsidR="0095775A" w:rsidRPr="00A02A7F" w:rsidRDefault="0095775A" w:rsidP="004A212C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A02A7F">
              <w:rPr>
                <w:color w:val="000000"/>
                <w:sz w:val="28"/>
                <w:szCs w:val="28"/>
                <w:highlight w:val="white"/>
              </w:rPr>
              <w:t xml:space="preserve">2018 </w:t>
            </w:r>
            <w:r w:rsidRPr="00A02A7F">
              <w:rPr>
                <w:sz w:val="28"/>
                <w:szCs w:val="28"/>
              </w:rPr>
              <w:t>год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 xml:space="preserve"> – </w:t>
            </w:r>
            <w:r w:rsidRPr="00A02A7F">
              <w:rPr>
                <w:rFonts w:eastAsia="Times New Roman"/>
                <w:sz w:val="28"/>
                <w:szCs w:val="28"/>
              </w:rPr>
              <w:t xml:space="preserve">1702,29 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:rsidR="0095775A" w:rsidRPr="00A02A7F" w:rsidRDefault="0095775A" w:rsidP="004A212C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A02A7F">
              <w:rPr>
                <w:color w:val="000000"/>
                <w:sz w:val="28"/>
                <w:szCs w:val="28"/>
                <w:highlight w:val="white"/>
              </w:rPr>
              <w:t xml:space="preserve">2019 год – </w:t>
            </w:r>
            <w:r w:rsidRPr="00A02A7F">
              <w:rPr>
                <w:rFonts w:eastAsia="Times New Roman"/>
                <w:sz w:val="28"/>
                <w:szCs w:val="28"/>
              </w:rPr>
              <w:t>1</w:t>
            </w:r>
            <w:r w:rsidR="004A212C">
              <w:rPr>
                <w:rFonts w:eastAsia="Times New Roman"/>
                <w:sz w:val="28"/>
                <w:szCs w:val="28"/>
              </w:rPr>
              <w:t> 746,19</w:t>
            </w:r>
            <w:r w:rsidRPr="00A02A7F">
              <w:rPr>
                <w:rFonts w:eastAsia="Times New Roman"/>
                <w:sz w:val="28"/>
                <w:szCs w:val="28"/>
              </w:rPr>
              <w:t xml:space="preserve"> 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:rsidR="0095775A" w:rsidRPr="00A02A7F" w:rsidRDefault="0095775A" w:rsidP="004A212C">
            <w:pPr>
              <w:tabs>
                <w:tab w:val="left" w:pos="318"/>
                <w:tab w:val="left" w:pos="70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A02A7F">
              <w:rPr>
                <w:color w:val="000000"/>
                <w:sz w:val="28"/>
                <w:szCs w:val="28"/>
                <w:highlight w:val="white"/>
              </w:rPr>
              <w:t xml:space="preserve">2020 </w:t>
            </w:r>
            <w:r w:rsidRPr="00A02A7F">
              <w:rPr>
                <w:sz w:val="28"/>
                <w:szCs w:val="28"/>
              </w:rPr>
              <w:t>год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 xml:space="preserve"> – </w:t>
            </w:r>
            <w:r w:rsidRPr="00A02A7F">
              <w:rPr>
                <w:rFonts w:eastAsia="Times New Roman"/>
                <w:sz w:val="28"/>
                <w:szCs w:val="28"/>
              </w:rPr>
              <w:t xml:space="preserve">809,90 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:rsidR="0095775A" w:rsidRPr="00A02A7F" w:rsidRDefault="0095775A" w:rsidP="004A212C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A02A7F">
              <w:rPr>
                <w:color w:val="000000"/>
                <w:sz w:val="28"/>
                <w:szCs w:val="28"/>
                <w:highlight w:val="white"/>
              </w:rPr>
              <w:t>2021</w:t>
            </w:r>
            <w:r w:rsidRPr="00A02A7F">
              <w:rPr>
                <w:sz w:val="28"/>
                <w:szCs w:val="28"/>
              </w:rPr>
              <w:t xml:space="preserve"> год 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 xml:space="preserve">– </w:t>
            </w:r>
            <w:r w:rsidRPr="00A02A7F">
              <w:rPr>
                <w:rFonts w:eastAsia="Times New Roman"/>
                <w:sz w:val="28"/>
                <w:szCs w:val="28"/>
              </w:rPr>
              <w:t xml:space="preserve">752,90 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:rsidR="0095775A" w:rsidRPr="00A02A7F" w:rsidRDefault="0095775A" w:rsidP="004A212C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A02A7F">
              <w:rPr>
                <w:color w:val="000000"/>
                <w:sz w:val="28"/>
                <w:szCs w:val="28"/>
                <w:highlight w:val="white"/>
              </w:rPr>
              <w:t>2022</w:t>
            </w:r>
            <w:r w:rsidRPr="00A02A7F">
              <w:rPr>
                <w:sz w:val="28"/>
                <w:szCs w:val="28"/>
              </w:rPr>
              <w:t xml:space="preserve"> год 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 xml:space="preserve">– </w:t>
            </w:r>
            <w:r w:rsidRPr="00A02A7F">
              <w:rPr>
                <w:rFonts w:eastAsia="Times New Roman"/>
                <w:sz w:val="28"/>
                <w:szCs w:val="28"/>
              </w:rPr>
              <w:t xml:space="preserve">752,90 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:rsidR="0095775A" w:rsidRPr="00A02A7F" w:rsidRDefault="0095775A" w:rsidP="004A212C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A02A7F">
              <w:rPr>
                <w:sz w:val="28"/>
                <w:szCs w:val="28"/>
              </w:rPr>
              <w:t>2023 год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 xml:space="preserve"> – </w:t>
            </w:r>
            <w:r w:rsidRPr="00A02A7F">
              <w:rPr>
                <w:rFonts w:eastAsia="Times New Roman"/>
                <w:sz w:val="28"/>
                <w:szCs w:val="28"/>
              </w:rPr>
              <w:t xml:space="preserve">752,90 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>тыс. руб.</w:t>
            </w:r>
          </w:p>
          <w:p w:rsidR="0095775A" w:rsidRPr="00A02A7F" w:rsidRDefault="0095775A" w:rsidP="004A212C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A02A7F">
              <w:rPr>
                <w:sz w:val="28"/>
                <w:szCs w:val="28"/>
              </w:rPr>
              <w:lastRenderedPageBreak/>
              <w:t>По источникам финансирования:</w:t>
            </w:r>
          </w:p>
          <w:p w:rsidR="0095775A" w:rsidRPr="00A02A7F" w:rsidRDefault="0095775A" w:rsidP="0095775A">
            <w:pPr>
              <w:numPr>
                <w:ilvl w:val="0"/>
                <w:numId w:val="3"/>
              </w:numPr>
              <w:tabs>
                <w:tab w:val="left" w:pos="52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-38" w:right="-3" w:firstLine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A02A7F">
              <w:rPr>
                <w:sz w:val="28"/>
                <w:szCs w:val="28"/>
              </w:rPr>
              <w:t>средства местного бюджета, всего –</w:t>
            </w:r>
          </w:p>
          <w:p w:rsidR="0095775A" w:rsidRPr="00A02A7F" w:rsidRDefault="004A212C" w:rsidP="004A212C">
            <w:pPr>
              <w:tabs>
                <w:tab w:val="left" w:pos="52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-38" w:right="-3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</w:rPr>
              <w:t>6 046,21</w:t>
            </w:r>
            <w:r w:rsidR="0095775A" w:rsidRPr="00A02A7F">
              <w:rPr>
                <w:rFonts w:eastAsia="Times New Roman"/>
                <w:sz w:val="28"/>
                <w:szCs w:val="28"/>
              </w:rPr>
              <w:t xml:space="preserve"> </w:t>
            </w:r>
            <w:r w:rsidR="0095775A" w:rsidRPr="00A02A7F">
              <w:rPr>
                <w:sz w:val="28"/>
                <w:szCs w:val="28"/>
              </w:rPr>
              <w:t>тыс. руб., в том числе по годам реализации:</w:t>
            </w:r>
          </w:p>
          <w:p w:rsidR="0095775A" w:rsidRPr="00A02A7F" w:rsidRDefault="0095775A" w:rsidP="004A212C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A02A7F">
              <w:rPr>
                <w:sz w:val="28"/>
                <w:szCs w:val="28"/>
              </w:rPr>
              <w:t>2018 год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 xml:space="preserve"> – </w:t>
            </w:r>
            <w:r w:rsidRPr="00A02A7F">
              <w:rPr>
                <w:rFonts w:eastAsia="Times New Roman"/>
                <w:sz w:val="28"/>
                <w:szCs w:val="28"/>
              </w:rPr>
              <w:t xml:space="preserve">1 702,29 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:rsidR="0095775A" w:rsidRPr="00A02A7F" w:rsidRDefault="0095775A" w:rsidP="004A212C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A02A7F">
              <w:rPr>
                <w:color w:val="000000"/>
                <w:sz w:val="28"/>
                <w:szCs w:val="28"/>
                <w:highlight w:val="white"/>
              </w:rPr>
              <w:t xml:space="preserve">2019 год – </w:t>
            </w:r>
            <w:r>
              <w:rPr>
                <w:rFonts w:eastAsia="Times New Roman"/>
                <w:sz w:val="28"/>
                <w:szCs w:val="28"/>
              </w:rPr>
              <w:t>1 </w:t>
            </w:r>
            <w:r w:rsidR="004A212C">
              <w:rPr>
                <w:rFonts w:eastAsia="Times New Roman"/>
                <w:sz w:val="28"/>
                <w:szCs w:val="28"/>
              </w:rPr>
              <w:t>275</w:t>
            </w:r>
            <w:r>
              <w:rPr>
                <w:rFonts w:eastAsia="Times New Roman"/>
                <w:sz w:val="28"/>
                <w:szCs w:val="28"/>
              </w:rPr>
              <w:t>,</w:t>
            </w:r>
            <w:r w:rsidR="004A212C">
              <w:rPr>
                <w:rFonts w:eastAsia="Times New Roman"/>
                <w:sz w:val="28"/>
                <w:szCs w:val="28"/>
              </w:rPr>
              <w:t>32</w:t>
            </w:r>
            <w:r w:rsidRPr="00A02A7F">
              <w:rPr>
                <w:rFonts w:eastAsia="Times New Roman"/>
                <w:sz w:val="28"/>
                <w:szCs w:val="28"/>
              </w:rPr>
              <w:t xml:space="preserve"> 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:rsidR="0095775A" w:rsidRPr="00A02A7F" w:rsidRDefault="0095775A" w:rsidP="004A212C">
            <w:pPr>
              <w:tabs>
                <w:tab w:val="left" w:pos="318"/>
                <w:tab w:val="left" w:pos="70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A02A7F">
              <w:rPr>
                <w:sz w:val="28"/>
                <w:szCs w:val="28"/>
              </w:rPr>
              <w:t>2020 год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 xml:space="preserve"> – </w:t>
            </w:r>
            <w:r w:rsidRPr="00A02A7F">
              <w:rPr>
                <w:rFonts w:eastAsia="Times New Roman"/>
                <w:sz w:val="28"/>
                <w:szCs w:val="28"/>
              </w:rPr>
              <w:t xml:space="preserve">809,90 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:rsidR="0095775A" w:rsidRPr="00A02A7F" w:rsidRDefault="0095775A" w:rsidP="004A212C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A02A7F">
              <w:rPr>
                <w:sz w:val="28"/>
                <w:szCs w:val="28"/>
              </w:rPr>
              <w:t xml:space="preserve">2021 год 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 xml:space="preserve">– </w:t>
            </w:r>
            <w:r w:rsidRPr="00A02A7F">
              <w:rPr>
                <w:rFonts w:eastAsia="Times New Roman"/>
                <w:sz w:val="28"/>
                <w:szCs w:val="28"/>
              </w:rPr>
              <w:t xml:space="preserve">752,90 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:rsidR="0095775A" w:rsidRPr="00A02A7F" w:rsidRDefault="0095775A" w:rsidP="004A212C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A02A7F">
              <w:rPr>
                <w:sz w:val="28"/>
                <w:szCs w:val="28"/>
              </w:rPr>
              <w:t xml:space="preserve">2022 год 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 xml:space="preserve">– </w:t>
            </w:r>
            <w:r w:rsidRPr="00A02A7F">
              <w:rPr>
                <w:rFonts w:eastAsia="Times New Roman"/>
                <w:sz w:val="28"/>
                <w:szCs w:val="28"/>
              </w:rPr>
              <w:t xml:space="preserve">752,90 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:rsidR="0095775A" w:rsidRPr="00A02A7F" w:rsidRDefault="0095775A" w:rsidP="004A212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2A7F">
              <w:rPr>
                <w:color w:val="000000"/>
                <w:sz w:val="28"/>
                <w:szCs w:val="28"/>
                <w:highlight w:val="white"/>
              </w:rPr>
              <w:t xml:space="preserve">2023 </w:t>
            </w:r>
            <w:r w:rsidRPr="00A02A7F">
              <w:rPr>
                <w:sz w:val="28"/>
                <w:szCs w:val="28"/>
              </w:rPr>
              <w:t>год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 xml:space="preserve"> – </w:t>
            </w:r>
            <w:r w:rsidRPr="00A02A7F">
              <w:rPr>
                <w:rFonts w:eastAsia="Times New Roman"/>
                <w:sz w:val="28"/>
                <w:szCs w:val="28"/>
              </w:rPr>
              <w:t xml:space="preserve">752,90 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>тыс. руб.</w:t>
            </w:r>
          </w:p>
          <w:p w:rsidR="0095775A" w:rsidRPr="00A02A7F" w:rsidRDefault="0095775A" w:rsidP="0095775A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0" w:firstLine="49"/>
              <w:jc w:val="both"/>
              <w:rPr>
                <w:color w:val="000000"/>
                <w:sz w:val="28"/>
                <w:szCs w:val="28"/>
              </w:rPr>
            </w:pPr>
            <w:r w:rsidRPr="00A02A7F">
              <w:rPr>
                <w:color w:val="000000"/>
                <w:sz w:val="28"/>
                <w:szCs w:val="28"/>
              </w:rPr>
              <w:t xml:space="preserve">средства областного бюджета, всего </w:t>
            </w:r>
            <w:r w:rsidR="004A212C">
              <w:rPr>
                <w:color w:val="000000"/>
                <w:sz w:val="28"/>
                <w:szCs w:val="28"/>
              </w:rPr>
              <w:t>–</w:t>
            </w:r>
            <w:r w:rsidRPr="00A02A7F">
              <w:rPr>
                <w:color w:val="000000"/>
                <w:sz w:val="28"/>
                <w:szCs w:val="28"/>
              </w:rPr>
              <w:t xml:space="preserve"> </w:t>
            </w:r>
            <w:r w:rsidR="004A212C">
              <w:rPr>
                <w:rFonts w:eastAsia="Times New Roman"/>
                <w:sz w:val="28"/>
                <w:szCs w:val="28"/>
              </w:rPr>
              <w:t>470,</w:t>
            </w:r>
            <w:r w:rsidR="001A4C9D">
              <w:rPr>
                <w:rFonts w:eastAsia="Times New Roman"/>
                <w:sz w:val="28"/>
                <w:szCs w:val="28"/>
              </w:rPr>
              <w:t>86 тыс.</w:t>
            </w:r>
            <w:r w:rsidRPr="00A02A7F">
              <w:rPr>
                <w:sz w:val="28"/>
                <w:szCs w:val="28"/>
              </w:rPr>
              <w:t xml:space="preserve"> руб., в том числе по годам реализации:</w:t>
            </w:r>
          </w:p>
          <w:p w:rsidR="0095775A" w:rsidRPr="00E01FE2" w:rsidRDefault="0095775A" w:rsidP="004A212C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A02A7F">
              <w:rPr>
                <w:color w:val="000000"/>
                <w:sz w:val="28"/>
                <w:szCs w:val="28"/>
                <w:highlight w:val="white"/>
              </w:rPr>
              <w:t xml:space="preserve">2019 год – </w:t>
            </w:r>
            <w:r w:rsidR="004A212C">
              <w:rPr>
                <w:rFonts w:eastAsia="Times New Roman"/>
                <w:sz w:val="28"/>
                <w:szCs w:val="28"/>
              </w:rPr>
              <w:t>470,86</w:t>
            </w:r>
            <w:r w:rsidRPr="00A02A7F">
              <w:rPr>
                <w:rFonts w:eastAsia="Times New Roman"/>
                <w:sz w:val="28"/>
                <w:szCs w:val="28"/>
              </w:rPr>
              <w:t xml:space="preserve"> 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>тыс. руб.</w:t>
            </w:r>
          </w:p>
        </w:tc>
      </w:tr>
    </w:tbl>
    <w:p w:rsidR="0095775A" w:rsidRPr="004B397C" w:rsidRDefault="0095775A" w:rsidP="006010EE">
      <w:pPr>
        <w:pStyle w:val="31"/>
        <w:widowControl w:val="0"/>
        <w:tabs>
          <w:tab w:val="left" w:pos="1560"/>
        </w:tabs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95775A" w:rsidRPr="004D6E82" w:rsidRDefault="0095775A" w:rsidP="006010EE">
      <w:pPr>
        <w:widowControl w:val="0"/>
        <w:tabs>
          <w:tab w:val="left" w:pos="1560"/>
        </w:tabs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5775A" w:rsidRDefault="0095775A" w:rsidP="006010E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CF042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CF0428">
        <w:rPr>
          <w:sz w:val="28"/>
          <w:szCs w:val="28"/>
        </w:rPr>
        <w:t>3</w:t>
      </w:r>
      <w:r>
        <w:rPr>
          <w:sz w:val="28"/>
          <w:szCs w:val="28"/>
        </w:rPr>
        <w:t xml:space="preserve"> к </w:t>
      </w:r>
      <w:r w:rsidRPr="00CF0428">
        <w:rPr>
          <w:sz w:val="28"/>
          <w:szCs w:val="28"/>
        </w:rPr>
        <w:t>муниципальной программе «Сохранение и развитие культуры в Черемховском районном муниципальном образовании»</w:t>
      </w:r>
      <w:r>
        <w:rPr>
          <w:sz w:val="28"/>
          <w:szCs w:val="28"/>
        </w:rPr>
        <w:t xml:space="preserve"> на 2018-2023 годы</w:t>
      </w:r>
      <w:r w:rsidRPr="009827B1">
        <w:rPr>
          <w:sz w:val="28"/>
          <w:szCs w:val="28"/>
        </w:rPr>
        <w:t xml:space="preserve"> </w:t>
      </w:r>
      <w:r w:rsidRPr="00CF0428">
        <w:rPr>
          <w:sz w:val="28"/>
          <w:szCs w:val="28"/>
        </w:rPr>
        <w:t xml:space="preserve">(Объем и источники финансирования муниципальной программы) </w:t>
      </w:r>
      <w:r>
        <w:rPr>
          <w:sz w:val="28"/>
          <w:szCs w:val="28"/>
        </w:rPr>
        <w:t xml:space="preserve">изложить </w:t>
      </w:r>
      <w:r w:rsidRPr="00CF0428">
        <w:rPr>
          <w:sz w:val="28"/>
          <w:szCs w:val="28"/>
        </w:rPr>
        <w:t>в редакции</w:t>
      </w:r>
      <w:r>
        <w:rPr>
          <w:sz w:val="28"/>
          <w:szCs w:val="28"/>
        </w:rPr>
        <w:t xml:space="preserve"> приложения к настоящему Постановлению</w:t>
      </w:r>
      <w:r w:rsidRPr="00CF0428">
        <w:rPr>
          <w:sz w:val="28"/>
          <w:szCs w:val="28"/>
        </w:rPr>
        <w:t>.</w:t>
      </w:r>
    </w:p>
    <w:p w:rsidR="0095775A" w:rsidRPr="00CD6681" w:rsidRDefault="0095775A" w:rsidP="006010E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32EE7">
        <w:rPr>
          <w:sz w:val="28"/>
          <w:szCs w:val="28"/>
        </w:rPr>
        <w:t xml:space="preserve">Отделу организационной работы </w:t>
      </w:r>
      <w:r w:rsidRPr="00CD6681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Коломеец</w:t>
      </w:r>
      <w:proofErr w:type="spellEnd"/>
      <w:r>
        <w:rPr>
          <w:sz w:val="28"/>
          <w:szCs w:val="28"/>
        </w:rPr>
        <w:t xml:space="preserve"> Ю.А.</w:t>
      </w:r>
      <w:r w:rsidRPr="00CD6681">
        <w:rPr>
          <w:sz w:val="28"/>
          <w:szCs w:val="28"/>
        </w:rPr>
        <w:t>):</w:t>
      </w:r>
      <w:r>
        <w:rPr>
          <w:sz w:val="28"/>
          <w:szCs w:val="28"/>
        </w:rPr>
        <w:t xml:space="preserve"> </w:t>
      </w:r>
    </w:p>
    <w:p w:rsidR="0095775A" w:rsidRPr="00B32EE7" w:rsidRDefault="0095775A" w:rsidP="006010E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B32EE7">
        <w:rPr>
          <w:sz w:val="28"/>
          <w:szCs w:val="28"/>
        </w:rPr>
        <w:t xml:space="preserve"> внести в оригинал постановления администрации Черемховского районного муниципального образования от 13.11.2017 № 660 «Об утверждении муниципальной программы «Сохранение и развитие культуры в Черемховском районном муниципальном образовании» </w:t>
      </w:r>
      <w:r>
        <w:rPr>
          <w:sz w:val="28"/>
          <w:szCs w:val="28"/>
        </w:rPr>
        <w:t>на 2018-2023 годы информационную</w:t>
      </w:r>
      <w:r w:rsidRPr="00B32EE7">
        <w:rPr>
          <w:sz w:val="28"/>
          <w:szCs w:val="28"/>
        </w:rPr>
        <w:t xml:space="preserve"> справку о дате внесения в него изменений настоящим постановлением;</w:t>
      </w:r>
    </w:p>
    <w:p w:rsidR="0095775A" w:rsidRDefault="0095775A" w:rsidP="006010EE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н</w:t>
      </w:r>
      <w:r w:rsidRPr="00B32EE7">
        <w:rPr>
          <w:sz w:val="28"/>
          <w:szCs w:val="28"/>
        </w:rPr>
        <w:t>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</w:t>
      </w:r>
      <w:r w:rsidRPr="00CD6681">
        <w:rPr>
          <w:sz w:val="28"/>
          <w:szCs w:val="28"/>
        </w:rPr>
        <w:t>.</w:t>
      </w:r>
    </w:p>
    <w:p w:rsidR="0095775A" w:rsidRDefault="0095775A" w:rsidP="006010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681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B32EE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95775A" w:rsidRPr="00FE314B" w:rsidRDefault="0095775A" w:rsidP="006010E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6681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B32EE7">
        <w:rPr>
          <w:sz w:val="28"/>
          <w:szCs w:val="28"/>
        </w:rPr>
        <w:t>Контроль за исполнением настоя</w:t>
      </w:r>
      <w:r>
        <w:rPr>
          <w:sz w:val="28"/>
          <w:szCs w:val="28"/>
        </w:rPr>
        <w:t xml:space="preserve">щего постановления возложить на </w:t>
      </w:r>
      <w:r w:rsidRPr="007050B3">
        <w:rPr>
          <w:sz w:val="28"/>
          <w:szCs w:val="28"/>
        </w:rPr>
        <w:t xml:space="preserve">заместителя мэра по социальным вопросам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Манзулу</w:t>
      </w:r>
      <w:proofErr w:type="spellEnd"/>
      <w:r>
        <w:rPr>
          <w:sz w:val="28"/>
          <w:szCs w:val="28"/>
        </w:rPr>
        <w:t xml:space="preserve">. </w:t>
      </w:r>
    </w:p>
    <w:p w:rsidR="0095775A" w:rsidRDefault="0095775A" w:rsidP="0095775A">
      <w:pPr>
        <w:rPr>
          <w:sz w:val="26"/>
          <w:szCs w:val="26"/>
        </w:rPr>
      </w:pPr>
    </w:p>
    <w:p w:rsidR="0095775A" w:rsidRDefault="0095775A" w:rsidP="0095775A">
      <w:pPr>
        <w:jc w:val="both"/>
        <w:rPr>
          <w:sz w:val="28"/>
          <w:szCs w:val="28"/>
        </w:rPr>
      </w:pPr>
    </w:p>
    <w:p w:rsidR="001A4C9D" w:rsidRDefault="001A4C9D" w:rsidP="0095775A">
      <w:pPr>
        <w:jc w:val="both"/>
        <w:rPr>
          <w:sz w:val="28"/>
          <w:szCs w:val="28"/>
        </w:rPr>
      </w:pPr>
    </w:p>
    <w:p w:rsidR="0095775A" w:rsidRDefault="0095775A" w:rsidP="00957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Мэра района                                                                                               С.В. </w:t>
      </w:r>
      <w:proofErr w:type="spellStart"/>
      <w:r>
        <w:rPr>
          <w:sz w:val="28"/>
          <w:szCs w:val="28"/>
        </w:rPr>
        <w:t>Марач</w:t>
      </w:r>
      <w:proofErr w:type="spellEnd"/>
    </w:p>
    <w:p w:rsidR="0095775A" w:rsidRDefault="0095775A" w:rsidP="0095775A">
      <w:pPr>
        <w:jc w:val="both"/>
        <w:rPr>
          <w:sz w:val="28"/>
          <w:szCs w:val="28"/>
        </w:rPr>
      </w:pPr>
    </w:p>
    <w:p w:rsidR="0095775A" w:rsidRDefault="0095775A" w:rsidP="0095775A">
      <w:pPr>
        <w:sectPr w:rsidR="0095775A" w:rsidSect="006010E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A212C" w:rsidRPr="00C16963" w:rsidRDefault="004A212C" w:rsidP="004A212C">
      <w:pPr>
        <w:tabs>
          <w:tab w:val="left" w:pos="1110"/>
        </w:tabs>
        <w:suppressAutoHyphens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6010EE" w:rsidRPr="006010EE" w:rsidRDefault="006010EE" w:rsidP="006010EE">
      <w:pPr>
        <w:pStyle w:val="ConsPlusNonformat"/>
        <w:widowControl/>
        <w:ind w:left="9923"/>
        <w:rPr>
          <w:rFonts w:ascii="Times New Roman" w:hAnsi="Times New Roman" w:cs="Times New Roman"/>
          <w:sz w:val="24"/>
          <w:szCs w:val="24"/>
        </w:rPr>
      </w:pPr>
      <w:r w:rsidRPr="006010EE">
        <w:rPr>
          <w:rFonts w:ascii="Times New Roman" w:hAnsi="Times New Roman" w:cs="Times New Roman"/>
          <w:sz w:val="24"/>
          <w:szCs w:val="24"/>
        </w:rPr>
        <w:t>ПРИЛОЖЕНИЕ</w:t>
      </w:r>
    </w:p>
    <w:p w:rsidR="006010EE" w:rsidRPr="006010EE" w:rsidRDefault="006010EE" w:rsidP="006010EE">
      <w:pPr>
        <w:pStyle w:val="ConsPlusNonformat"/>
        <w:widowControl/>
        <w:ind w:left="9923"/>
        <w:rPr>
          <w:rFonts w:ascii="Times New Roman" w:hAnsi="Times New Roman" w:cs="Times New Roman"/>
          <w:sz w:val="24"/>
          <w:szCs w:val="24"/>
        </w:rPr>
      </w:pPr>
      <w:r w:rsidRPr="006010E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010EE" w:rsidRPr="006010EE" w:rsidRDefault="006010EE" w:rsidP="006010EE">
      <w:pPr>
        <w:pStyle w:val="ConsPlusNonformat"/>
        <w:widowControl/>
        <w:ind w:left="9923"/>
        <w:rPr>
          <w:rFonts w:ascii="Times New Roman" w:hAnsi="Times New Roman" w:cs="Times New Roman"/>
          <w:sz w:val="24"/>
          <w:szCs w:val="24"/>
        </w:rPr>
      </w:pPr>
      <w:r w:rsidRPr="006010EE">
        <w:rPr>
          <w:rFonts w:ascii="Times New Roman" w:hAnsi="Times New Roman" w:cs="Times New Roman"/>
          <w:sz w:val="24"/>
          <w:szCs w:val="24"/>
        </w:rPr>
        <w:t>Черемховского районного муниципального образования</w:t>
      </w:r>
    </w:p>
    <w:p w:rsidR="006010EE" w:rsidRPr="006010EE" w:rsidRDefault="006010EE" w:rsidP="006010EE">
      <w:pPr>
        <w:pStyle w:val="ConsPlusNonformat"/>
        <w:widowControl/>
        <w:ind w:left="9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26.12.2019 № 810-п</w:t>
      </w:r>
    </w:p>
    <w:p w:rsidR="006010EE" w:rsidRPr="006010EE" w:rsidRDefault="006010EE" w:rsidP="006010EE">
      <w:pPr>
        <w:tabs>
          <w:tab w:val="left" w:pos="1110"/>
        </w:tabs>
        <w:suppressAutoHyphens/>
        <w:spacing w:line="100" w:lineRule="atLeast"/>
        <w:ind w:left="9923"/>
      </w:pPr>
    </w:p>
    <w:p w:rsidR="006010EE" w:rsidRPr="006010EE" w:rsidRDefault="006010EE" w:rsidP="006010EE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9923"/>
        <w:rPr>
          <w:b/>
          <w:bCs/>
        </w:rPr>
      </w:pPr>
      <w:r w:rsidRPr="006010EE">
        <w:t>Приложение № 3 к муниципальной программе «Сохранение и развитие культуры в Черемховском районном муниципальном образовании» 2018-2023</w:t>
      </w:r>
    </w:p>
    <w:p w:rsidR="006010EE" w:rsidRDefault="006010EE" w:rsidP="004A212C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sz w:val="28"/>
          <w:szCs w:val="28"/>
        </w:rPr>
      </w:pPr>
    </w:p>
    <w:p w:rsidR="004A212C" w:rsidRPr="006010EE" w:rsidRDefault="004A212C" w:rsidP="004A212C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  <w:r w:rsidRPr="006010EE">
        <w:rPr>
          <w:bCs/>
          <w:sz w:val="28"/>
          <w:szCs w:val="28"/>
        </w:rPr>
        <w:t>Объем и источники финансирования</w:t>
      </w:r>
      <w:r w:rsidR="006010EE" w:rsidRPr="006010EE">
        <w:rPr>
          <w:bCs/>
          <w:sz w:val="28"/>
          <w:szCs w:val="28"/>
        </w:rPr>
        <w:t xml:space="preserve"> </w:t>
      </w:r>
      <w:r w:rsidRPr="006010EE">
        <w:rPr>
          <w:bCs/>
          <w:sz w:val="28"/>
          <w:szCs w:val="28"/>
        </w:rPr>
        <w:t xml:space="preserve">муниципальной программы </w:t>
      </w:r>
    </w:p>
    <w:p w:rsidR="004A212C" w:rsidRPr="006010EE" w:rsidRDefault="004A212C" w:rsidP="004A212C">
      <w:pPr>
        <w:pStyle w:val="ConsPlusNormal"/>
        <w:widowControl/>
        <w:tabs>
          <w:tab w:val="left" w:pos="567"/>
        </w:tabs>
        <w:spacing w:after="120"/>
        <w:ind w:right="-739" w:firstLine="851"/>
        <w:jc w:val="both"/>
        <w:outlineLvl w:val="3"/>
        <w:rPr>
          <w:rStyle w:val="110"/>
          <w:sz w:val="26"/>
          <w:szCs w:val="26"/>
        </w:rPr>
      </w:pPr>
      <w:r w:rsidRPr="006010EE">
        <w:rPr>
          <w:rStyle w:val="110"/>
          <w:sz w:val="26"/>
          <w:szCs w:val="26"/>
        </w:rPr>
        <w:t xml:space="preserve">Объём финансирования муниципальной программы составляет </w:t>
      </w:r>
      <w:r w:rsidR="00711745" w:rsidRPr="006010EE">
        <w:rPr>
          <w:rStyle w:val="110"/>
          <w:bCs/>
          <w:sz w:val="26"/>
          <w:szCs w:val="26"/>
        </w:rPr>
        <w:t xml:space="preserve">194828, 98 </w:t>
      </w:r>
      <w:r w:rsidRPr="006010EE">
        <w:rPr>
          <w:rStyle w:val="110"/>
          <w:sz w:val="26"/>
          <w:szCs w:val="26"/>
        </w:rPr>
        <w:t>тыс. руб. 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мероприятий, а также на основании представленных учреждениями культуры расчетов для определения нормативных затрат на оказание услуг и на содержание имущества.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2860"/>
        <w:gridCol w:w="1791"/>
        <w:gridCol w:w="1900"/>
        <w:gridCol w:w="1275"/>
        <w:gridCol w:w="12"/>
        <w:gridCol w:w="9"/>
        <w:gridCol w:w="1119"/>
        <w:gridCol w:w="12"/>
        <w:gridCol w:w="9"/>
        <w:gridCol w:w="1133"/>
        <w:gridCol w:w="8"/>
        <w:gridCol w:w="1141"/>
        <w:gridCol w:w="1146"/>
        <w:gridCol w:w="1141"/>
        <w:gridCol w:w="1141"/>
      </w:tblGrid>
      <w:tr w:rsidR="00711745" w:rsidRPr="006010EE" w:rsidTr="00E836B4">
        <w:trPr>
          <w:trHeight w:val="158"/>
        </w:trPr>
        <w:tc>
          <w:tcPr>
            <w:tcW w:w="711" w:type="dxa"/>
            <w:vMerge w:val="restart"/>
          </w:tcPr>
          <w:p w:rsidR="00711745" w:rsidRPr="006010EE" w:rsidRDefault="00711745" w:rsidP="00E836B4">
            <w:pPr>
              <w:suppressLineNumbers/>
              <w:ind w:right="5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№</w:t>
            </w:r>
          </w:p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п/п</w:t>
            </w:r>
          </w:p>
        </w:tc>
        <w:tc>
          <w:tcPr>
            <w:tcW w:w="2860" w:type="dxa"/>
            <w:vMerge w:val="restart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91" w:type="dxa"/>
            <w:vMerge w:val="restart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Ответственный исполнитель или соисполнитель, участники.</w:t>
            </w:r>
          </w:p>
        </w:tc>
        <w:tc>
          <w:tcPr>
            <w:tcW w:w="1900" w:type="dxa"/>
            <w:vMerge w:val="restart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8146" w:type="dxa"/>
            <w:gridSpan w:val="12"/>
          </w:tcPr>
          <w:p w:rsidR="00711745" w:rsidRPr="006010EE" w:rsidRDefault="00711745" w:rsidP="00E836B4">
            <w:pPr>
              <w:suppressLineNumbers/>
              <w:ind w:right="5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Объем финансирования муниципальной программы</w:t>
            </w:r>
          </w:p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тыс. руб.</w:t>
            </w:r>
          </w:p>
        </w:tc>
      </w:tr>
      <w:tr w:rsidR="00711745" w:rsidRPr="006010EE" w:rsidTr="00E836B4">
        <w:trPr>
          <w:trHeight w:val="157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859" w:type="dxa"/>
            <w:gridSpan w:val="10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В том числе по годам</w:t>
            </w:r>
          </w:p>
        </w:tc>
      </w:tr>
      <w:tr w:rsidR="00711745" w:rsidRPr="006010EE" w:rsidTr="00E836B4">
        <w:trPr>
          <w:trHeight w:val="150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2018 год</w:t>
            </w:r>
          </w:p>
        </w:tc>
        <w:tc>
          <w:tcPr>
            <w:tcW w:w="1142" w:type="dxa"/>
            <w:gridSpan w:val="2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2019 год</w:t>
            </w:r>
          </w:p>
        </w:tc>
        <w:tc>
          <w:tcPr>
            <w:tcW w:w="1149" w:type="dxa"/>
            <w:gridSpan w:val="2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2020 год</w:t>
            </w:r>
          </w:p>
        </w:tc>
        <w:tc>
          <w:tcPr>
            <w:tcW w:w="1146" w:type="dxa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2021 год</w:t>
            </w:r>
          </w:p>
        </w:tc>
        <w:tc>
          <w:tcPr>
            <w:tcW w:w="1141" w:type="dxa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2022 год</w:t>
            </w:r>
          </w:p>
        </w:tc>
        <w:tc>
          <w:tcPr>
            <w:tcW w:w="1141" w:type="dxa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2023 год</w:t>
            </w:r>
          </w:p>
        </w:tc>
      </w:tr>
      <w:tr w:rsidR="00711745" w:rsidRPr="006010EE" w:rsidTr="00E836B4">
        <w:trPr>
          <w:trHeight w:val="150"/>
        </w:trPr>
        <w:tc>
          <w:tcPr>
            <w:tcW w:w="15408" w:type="dxa"/>
            <w:gridSpan w:val="16"/>
          </w:tcPr>
          <w:p w:rsidR="00711745" w:rsidRPr="006010EE" w:rsidRDefault="00711745" w:rsidP="00E836B4">
            <w:pPr>
              <w:suppressAutoHyphens/>
              <w:autoSpaceDE w:val="0"/>
              <w:autoSpaceDN w:val="0"/>
              <w:adjustRightInd w:val="0"/>
              <w:ind w:right="5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Муниципальная программа «Сохранение и развитие культуры в Черемховском районном муниципальном образовании» на 2018 – 2023 годы</w:t>
            </w:r>
          </w:p>
        </w:tc>
      </w:tr>
      <w:tr w:rsidR="00711745" w:rsidRPr="006010EE" w:rsidTr="00E836B4">
        <w:trPr>
          <w:trHeight w:val="158"/>
        </w:trPr>
        <w:tc>
          <w:tcPr>
            <w:tcW w:w="711" w:type="dxa"/>
            <w:vMerge w:val="restart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91" w:type="dxa"/>
            <w:vMerge w:val="restart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194 828,98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45 629,18</w:t>
            </w:r>
          </w:p>
        </w:tc>
        <w:tc>
          <w:tcPr>
            <w:tcW w:w="1154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51 048,22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25 409,05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24 247,51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24 247,51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24 247,51</w:t>
            </w:r>
          </w:p>
        </w:tc>
      </w:tr>
      <w:tr w:rsidR="00711745" w:rsidRPr="006010EE" w:rsidTr="00E836B4">
        <w:trPr>
          <w:trHeight w:val="157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169 490,41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33 898,83</w:t>
            </w:r>
          </w:p>
        </w:tc>
        <w:tc>
          <w:tcPr>
            <w:tcW w:w="1154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37 440,00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25 409,05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24 247,51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24 247,51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24 247,51</w:t>
            </w:r>
          </w:p>
        </w:tc>
      </w:tr>
      <w:tr w:rsidR="00711745" w:rsidRPr="006010EE" w:rsidTr="00E836B4">
        <w:trPr>
          <w:trHeight w:val="127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24 140,11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11 139,52</w:t>
            </w:r>
          </w:p>
        </w:tc>
        <w:tc>
          <w:tcPr>
            <w:tcW w:w="1154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13 000,59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</w:tr>
      <w:tr w:rsidR="00711745" w:rsidRPr="006010EE" w:rsidTr="00E836B4">
        <w:trPr>
          <w:trHeight w:val="127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1 198,46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590,83</w:t>
            </w:r>
          </w:p>
        </w:tc>
        <w:tc>
          <w:tcPr>
            <w:tcW w:w="1154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607,63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</w:tr>
      <w:tr w:rsidR="00711745" w:rsidRPr="006010EE" w:rsidTr="00E836B4">
        <w:trPr>
          <w:trHeight w:val="150"/>
        </w:trPr>
        <w:tc>
          <w:tcPr>
            <w:tcW w:w="711" w:type="dxa"/>
            <w:vMerge w:val="restart"/>
          </w:tcPr>
          <w:p w:rsidR="00711745" w:rsidRPr="006010EE" w:rsidRDefault="00711745" w:rsidP="00E836B4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1.</w:t>
            </w:r>
          </w:p>
          <w:p w:rsidR="00711745" w:rsidRPr="006010EE" w:rsidRDefault="00711745" w:rsidP="00E836B4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1745" w:rsidRPr="006010EE" w:rsidRDefault="00711745" w:rsidP="00E836B4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1745" w:rsidRPr="006010EE" w:rsidRDefault="00711745" w:rsidP="00E836B4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1745" w:rsidRPr="006010EE" w:rsidRDefault="00711745" w:rsidP="00E836B4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97" w:type="dxa"/>
            <w:gridSpan w:val="15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 на 2018 – 2023 годы</w:t>
            </w:r>
          </w:p>
        </w:tc>
      </w:tr>
      <w:tr w:rsidR="00711745" w:rsidRPr="006010EE" w:rsidTr="00E836B4">
        <w:trPr>
          <w:trHeight w:val="109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 xml:space="preserve">Всего по Подпрограмме </w:t>
            </w:r>
          </w:p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711745" w:rsidRPr="006010EE" w:rsidRDefault="00711745" w:rsidP="00E836B4">
            <w:pPr>
              <w:ind w:right="50"/>
              <w:jc w:val="center"/>
              <w:rPr>
                <w:sz w:val="20"/>
                <w:szCs w:val="20"/>
              </w:rPr>
            </w:pPr>
          </w:p>
          <w:p w:rsidR="00711745" w:rsidRPr="006010EE" w:rsidRDefault="00711745" w:rsidP="00E836B4">
            <w:pPr>
              <w:ind w:right="50"/>
              <w:jc w:val="center"/>
              <w:rPr>
                <w:sz w:val="20"/>
                <w:szCs w:val="20"/>
              </w:rPr>
            </w:pPr>
          </w:p>
          <w:p w:rsidR="00711745" w:rsidRPr="006010EE" w:rsidRDefault="00711745" w:rsidP="00E836B4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188 311,90</w:t>
            </w:r>
          </w:p>
        </w:tc>
        <w:tc>
          <w:tcPr>
            <w:tcW w:w="1140" w:type="dxa"/>
            <w:gridSpan w:val="3"/>
            <w:vAlign w:val="center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43 926,89</w:t>
            </w:r>
          </w:p>
        </w:tc>
        <w:tc>
          <w:tcPr>
            <w:tcW w:w="1154" w:type="dxa"/>
            <w:gridSpan w:val="3"/>
            <w:vAlign w:val="center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49 302,03</w:t>
            </w:r>
          </w:p>
        </w:tc>
        <w:tc>
          <w:tcPr>
            <w:tcW w:w="1149" w:type="dxa"/>
            <w:gridSpan w:val="2"/>
            <w:vAlign w:val="center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24 599,15</w:t>
            </w:r>
          </w:p>
        </w:tc>
        <w:tc>
          <w:tcPr>
            <w:tcW w:w="1146" w:type="dxa"/>
            <w:vAlign w:val="center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23 494,61</w:t>
            </w:r>
          </w:p>
        </w:tc>
        <w:tc>
          <w:tcPr>
            <w:tcW w:w="1141" w:type="dxa"/>
            <w:vAlign w:val="center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23 494,61</w:t>
            </w:r>
          </w:p>
        </w:tc>
        <w:tc>
          <w:tcPr>
            <w:tcW w:w="1141" w:type="dxa"/>
            <w:vAlign w:val="center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23 494,61</w:t>
            </w:r>
          </w:p>
        </w:tc>
      </w:tr>
      <w:tr w:rsidR="00711745" w:rsidRPr="006010EE" w:rsidTr="00E836B4">
        <w:trPr>
          <w:trHeight w:val="252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163 444,20</w:t>
            </w:r>
          </w:p>
        </w:tc>
        <w:tc>
          <w:tcPr>
            <w:tcW w:w="1140" w:type="dxa"/>
            <w:gridSpan w:val="3"/>
            <w:vAlign w:val="center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32 196,54</w:t>
            </w:r>
          </w:p>
        </w:tc>
        <w:tc>
          <w:tcPr>
            <w:tcW w:w="1154" w:type="dxa"/>
            <w:gridSpan w:val="3"/>
            <w:vAlign w:val="center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36 164,68</w:t>
            </w:r>
          </w:p>
        </w:tc>
        <w:tc>
          <w:tcPr>
            <w:tcW w:w="1149" w:type="dxa"/>
            <w:gridSpan w:val="2"/>
            <w:vAlign w:val="center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24 599,15</w:t>
            </w:r>
          </w:p>
        </w:tc>
        <w:tc>
          <w:tcPr>
            <w:tcW w:w="1146" w:type="dxa"/>
            <w:vAlign w:val="center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23 494,61</w:t>
            </w:r>
          </w:p>
        </w:tc>
        <w:tc>
          <w:tcPr>
            <w:tcW w:w="1141" w:type="dxa"/>
            <w:vAlign w:val="center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23 494,61</w:t>
            </w:r>
          </w:p>
        </w:tc>
        <w:tc>
          <w:tcPr>
            <w:tcW w:w="1141" w:type="dxa"/>
            <w:vAlign w:val="center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23 494,61</w:t>
            </w:r>
          </w:p>
        </w:tc>
      </w:tr>
      <w:tr w:rsidR="00711745" w:rsidRPr="006010EE" w:rsidTr="00E836B4">
        <w:trPr>
          <w:trHeight w:val="70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23 669,24</w:t>
            </w:r>
          </w:p>
        </w:tc>
        <w:tc>
          <w:tcPr>
            <w:tcW w:w="1140" w:type="dxa"/>
            <w:gridSpan w:val="3"/>
            <w:vAlign w:val="center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11 139,52</w:t>
            </w:r>
          </w:p>
        </w:tc>
        <w:tc>
          <w:tcPr>
            <w:tcW w:w="1154" w:type="dxa"/>
            <w:gridSpan w:val="3"/>
            <w:vAlign w:val="center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12 529,72</w:t>
            </w:r>
          </w:p>
        </w:tc>
        <w:tc>
          <w:tcPr>
            <w:tcW w:w="1149" w:type="dxa"/>
            <w:gridSpan w:val="2"/>
            <w:vAlign w:val="center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center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center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center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</w:tr>
      <w:tr w:rsidR="00711745" w:rsidRPr="006010EE" w:rsidTr="00E836B4">
        <w:trPr>
          <w:trHeight w:val="70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1 198,46</w:t>
            </w:r>
          </w:p>
        </w:tc>
        <w:tc>
          <w:tcPr>
            <w:tcW w:w="1140" w:type="dxa"/>
            <w:gridSpan w:val="3"/>
            <w:vAlign w:val="center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590,83</w:t>
            </w:r>
          </w:p>
        </w:tc>
        <w:tc>
          <w:tcPr>
            <w:tcW w:w="1154" w:type="dxa"/>
            <w:gridSpan w:val="3"/>
            <w:vAlign w:val="center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607,63</w:t>
            </w:r>
          </w:p>
        </w:tc>
        <w:tc>
          <w:tcPr>
            <w:tcW w:w="1149" w:type="dxa"/>
            <w:gridSpan w:val="2"/>
            <w:vAlign w:val="center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center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center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center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</w:tr>
      <w:tr w:rsidR="00711745" w:rsidRPr="006010EE" w:rsidTr="00E836B4">
        <w:trPr>
          <w:trHeight w:val="70"/>
        </w:trPr>
        <w:tc>
          <w:tcPr>
            <w:tcW w:w="711" w:type="dxa"/>
            <w:vMerge w:val="restart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1.1.</w:t>
            </w:r>
          </w:p>
        </w:tc>
        <w:tc>
          <w:tcPr>
            <w:tcW w:w="2860" w:type="dxa"/>
            <w:vMerge w:val="restart"/>
          </w:tcPr>
          <w:p w:rsidR="00711745" w:rsidRPr="006010EE" w:rsidRDefault="00711745" w:rsidP="00E836B4">
            <w:pPr>
              <w:ind w:right="50"/>
              <w:rPr>
                <w:bCs/>
                <w:sz w:val="20"/>
                <w:szCs w:val="20"/>
              </w:rPr>
            </w:pPr>
            <w:r w:rsidRPr="006010EE">
              <w:rPr>
                <w:bCs/>
                <w:sz w:val="20"/>
                <w:szCs w:val="20"/>
              </w:rPr>
              <w:t xml:space="preserve">Основное мероприятие: </w:t>
            </w:r>
            <w:r w:rsidRPr="006010EE">
              <w:rPr>
                <w:sz w:val="20"/>
                <w:szCs w:val="20"/>
              </w:rPr>
              <w:t>Музейное дело</w:t>
            </w:r>
          </w:p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711745" w:rsidRPr="006010EE" w:rsidRDefault="00711745" w:rsidP="00E836B4">
            <w:pPr>
              <w:ind w:right="5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lastRenderedPageBreak/>
              <w:t>МКУК «РИКМ»</w:t>
            </w: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10 071,83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2 318,71</w:t>
            </w:r>
          </w:p>
        </w:tc>
        <w:tc>
          <w:tcPr>
            <w:tcW w:w="1154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2 562,28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1 341,21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1 283,21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1 283,21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1 283,21</w:t>
            </w:r>
          </w:p>
        </w:tc>
      </w:tr>
      <w:tr w:rsidR="00711745" w:rsidRPr="006010EE" w:rsidTr="00E836B4">
        <w:trPr>
          <w:trHeight w:val="70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8 967,80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1 772,96</w:t>
            </w:r>
          </w:p>
        </w:tc>
        <w:tc>
          <w:tcPr>
            <w:tcW w:w="1154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2 004,00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1 341,21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1 283,21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1 283,21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1 283,21</w:t>
            </w:r>
          </w:p>
        </w:tc>
      </w:tr>
      <w:tr w:rsidR="00711745" w:rsidRPr="006010EE" w:rsidTr="00E836B4">
        <w:trPr>
          <w:trHeight w:val="133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1 104,03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545,76</w:t>
            </w:r>
          </w:p>
        </w:tc>
        <w:tc>
          <w:tcPr>
            <w:tcW w:w="1154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558,27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</w:tr>
      <w:tr w:rsidR="00711745" w:rsidRPr="006010EE" w:rsidTr="00E836B4">
        <w:trPr>
          <w:trHeight w:val="183"/>
        </w:trPr>
        <w:tc>
          <w:tcPr>
            <w:tcW w:w="711" w:type="dxa"/>
            <w:vMerge w:val="restart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860" w:type="dxa"/>
            <w:vMerge w:val="restart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91" w:type="dxa"/>
            <w:vMerge w:val="restart"/>
          </w:tcPr>
          <w:p w:rsidR="00711745" w:rsidRPr="006010EE" w:rsidRDefault="00711745" w:rsidP="00E836B4">
            <w:pPr>
              <w:ind w:right="5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МКУК «РИКМ»</w:t>
            </w: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9 963,05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2 311,30</w:t>
            </w:r>
          </w:p>
        </w:tc>
        <w:tc>
          <w:tcPr>
            <w:tcW w:w="1154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2 500,91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1 331,21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1 273,21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1 273,21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1 273,21</w:t>
            </w:r>
          </w:p>
        </w:tc>
      </w:tr>
      <w:tr w:rsidR="00711745" w:rsidRPr="006010EE" w:rsidTr="00E836B4">
        <w:trPr>
          <w:trHeight w:val="183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8 907,43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1 765,54</w:t>
            </w:r>
          </w:p>
        </w:tc>
        <w:tc>
          <w:tcPr>
            <w:tcW w:w="1154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1 991,05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1 331,21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1 273,21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1 273,21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1 273,21</w:t>
            </w:r>
          </w:p>
        </w:tc>
      </w:tr>
      <w:tr w:rsidR="00711745" w:rsidRPr="006010EE" w:rsidTr="00711745">
        <w:trPr>
          <w:trHeight w:val="213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1 055,62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545,76</w:t>
            </w:r>
          </w:p>
        </w:tc>
        <w:tc>
          <w:tcPr>
            <w:tcW w:w="1154" w:type="dxa"/>
            <w:gridSpan w:val="3"/>
            <w:shd w:val="clear" w:color="auto" w:fill="auto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509,86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</w:tr>
      <w:tr w:rsidR="00711745" w:rsidRPr="006010EE" w:rsidTr="00E836B4">
        <w:trPr>
          <w:trHeight w:val="192"/>
        </w:trPr>
        <w:tc>
          <w:tcPr>
            <w:tcW w:w="711" w:type="dxa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1.1.2.</w:t>
            </w:r>
          </w:p>
        </w:tc>
        <w:tc>
          <w:tcPr>
            <w:tcW w:w="286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Развитие экспозиционно-выставочной деятельности</w:t>
            </w:r>
          </w:p>
        </w:tc>
        <w:tc>
          <w:tcPr>
            <w:tcW w:w="1791" w:type="dxa"/>
          </w:tcPr>
          <w:p w:rsidR="00711745" w:rsidRPr="006010EE" w:rsidRDefault="00711745" w:rsidP="00E836B4">
            <w:pPr>
              <w:ind w:right="5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МКУК «РИКМ»</w:t>
            </w: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Всего</w:t>
            </w:r>
          </w:p>
        </w:tc>
        <w:tc>
          <w:tcPr>
            <w:tcW w:w="8146" w:type="dxa"/>
            <w:gridSpan w:val="12"/>
          </w:tcPr>
          <w:p w:rsidR="00711745" w:rsidRPr="006010EE" w:rsidRDefault="00711745" w:rsidP="00711745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Без финансирования</w:t>
            </w:r>
          </w:p>
        </w:tc>
      </w:tr>
      <w:tr w:rsidR="00711745" w:rsidRPr="006010EE" w:rsidTr="00E836B4">
        <w:trPr>
          <w:trHeight w:val="164"/>
        </w:trPr>
        <w:tc>
          <w:tcPr>
            <w:tcW w:w="711" w:type="dxa"/>
            <w:vMerge w:val="restart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1.1.3.</w:t>
            </w:r>
          </w:p>
        </w:tc>
        <w:tc>
          <w:tcPr>
            <w:tcW w:w="2860" w:type="dxa"/>
            <w:vMerge w:val="restart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91" w:type="dxa"/>
            <w:vMerge w:val="restart"/>
          </w:tcPr>
          <w:p w:rsidR="00711745" w:rsidRPr="006010EE" w:rsidRDefault="00711745" w:rsidP="00E836B4">
            <w:pPr>
              <w:ind w:right="5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МКУК «РИКМ»</w:t>
            </w:r>
          </w:p>
        </w:tc>
        <w:tc>
          <w:tcPr>
            <w:tcW w:w="1900" w:type="dxa"/>
          </w:tcPr>
          <w:p w:rsidR="00711745" w:rsidRPr="006010EE" w:rsidRDefault="00711745" w:rsidP="00E836B4">
            <w:pPr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57,28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7,41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9,87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10,00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10,00</w:t>
            </w:r>
          </w:p>
        </w:tc>
      </w:tr>
      <w:tr w:rsidR="00711745" w:rsidRPr="006010EE" w:rsidTr="00711745">
        <w:trPr>
          <w:trHeight w:val="85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57,28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7,41</w:t>
            </w:r>
          </w:p>
        </w:tc>
        <w:tc>
          <w:tcPr>
            <w:tcW w:w="1142" w:type="dxa"/>
            <w:gridSpan w:val="2"/>
            <w:shd w:val="clear" w:color="auto" w:fill="auto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9,87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10,00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10,00</w:t>
            </w:r>
          </w:p>
        </w:tc>
      </w:tr>
      <w:tr w:rsidR="00711745" w:rsidRPr="006010EE" w:rsidTr="00E836B4">
        <w:trPr>
          <w:trHeight w:val="178"/>
        </w:trPr>
        <w:tc>
          <w:tcPr>
            <w:tcW w:w="711" w:type="dxa"/>
            <w:vMerge w:val="restart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1.1.4.</w:t>
            </w:r>
          </w:p>
        </w:tc>
        <w:tc>
          <w:tcPr>
            <w:tcW w:w="2860" w:type="dxa"/>
            <w:vMerge w:val="restart"/>
          </w:tcPr>
          <w:p w:rsidR="00711745" w:rsidRPr="006010EE" w:rsidRDefault="00711745" w:rsidP="00E836B4">
            <w:pPr>
              <w:ind w:right="50"/>
              <w:rPr>
                <w:bCs/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791" w:type="dxa"/>
            <w:vMerge w:val="restart"/>
          </w:tcPr>
          <w:p w:rsidR="00711745" w:rsidRPr="006010EE" w:rsidRDefault="00711745" w:rsidP="00E836B4">
            <w:pPr>
              <w:ind w:right="5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МКУК «РИКМ»</w:t>
            </w:r>
          </w:p>
        </w:tc>
        <w:tc>
          <w:tcPr>
            <w:tcW w:w="1900" w:type="dxa"/>
          </w:tcPr>
          <w:p w:rsidR="00711745" w:rsidRPr="006010EE" w:rsidRDefault="00711745" w:rsidP="00E836B4">
            <w:pPr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51,50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51,50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</w:tr>
      <w:tr w:rsidR="00711745" w:rsidRPr="006010EE" w:rsidTr="00E836B4">
        <w:trPr>
          <w:trHeight w:val="178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3,09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3,09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</w:tr>
      <w:tr w:rsidR="00711745" w:rsidRPr="006010EE" w:rsidTr="00E836B4">
        <w:trPr>
          <w:trHeight w:val="178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48,41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48,41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</w:tr>
      <w:tr w:rsidR="00711745" w:rsidRPr="006010EE" w:rsidTr="00E836B4">
        <w:trPr>
          <w:trHeight w:val="178"/>
        </w:trPr>
        <w:tc>
          <w:tcPr>
            <w:tcW w:w="711" w:type="dxa"/>
            <w:vMerge w:val="restart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1.2.</w:t>
            </w:r>
          </w:p>
        </w:tc>
        <w:tc>
          <w:tcPr>
            <w:tcW w:w="2860" w:type="dxa"/>
            <w:vMerge w:val="restart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bCs/>
                <w:sz w:val="20"/>
                <w:szCs w:val="20"/>
              </w:rPr>
              <w:t xml:space="preserve">Основное мероприятие: </w:t>
            </w:r>
            <w:r w:rsidRPr="006010EE">
              <w:rPr>
                <w:sz w:val="20"/>
                <w:szCs w:val="20"/>
              </w:rPr>
              <w:t>Организация библиотечного обслуживания</w:t>
            </w:r>
          </w:p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711745" w:rsidRPr="006010EE" w:rsidRDefault="00711745" w:rsidP="00E836B4">
            <w:pPr>
              <w:ind w:right="5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МКУК «МБЧР»</w:t>
            </w: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89 486,13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20 221,08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24 822,53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11 437,63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11 001,63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11 001,63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11 001,63</w:t>
            </w:r>
          </w:p>
        </w:tc>
      </w:tr>
      <w:tr w:rsidR="00711745" w:rsidRPr="006010EE" w:rsidTr="00E836B4">
        <w:trPr>
          <w:trHeight w:val="101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77 113,35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14 851,82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17 819,02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11 437,63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11 001,63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11 001,63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11 001,63</w:t>
            </w:r>
          </w:p>
        </w:tc>
      </w:tr>
      <w:tr w:rsidR="00711745" w:rsidRPr="006010EE" w:rsidTr="00E836B4">
        <w:trPr>
          <w:trHeight w:val="70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11 742,31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5 346,43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6 395,88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</w:tr>
      <w:tr w:rsidR="00711745" w:rsidRPr="006010EE" w:rsidTr="00E836B4">
        <w:trPr>
          <w:trHeight w:val="152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630,47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22,83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607,63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</w:tr>
      <w:tr w:rsidR="00711745" w:rsidRPr="006010EE" w:rsidTr="00E836B4">
        <w:trPr>
          <w:trHeight w:val="183"/>
        </w:trPr>
        <w:tc>
          <w:tcPr>
            <w:tcW w:w="711" w:type="dxa"/>
            <w:vMerge w:val="restart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1.2.1.</w:t>
            </w:r>
          </w:p>
        </w:tc>
        <w:tc>
          <w:tcPr>
            <w:tcW w:w="2860" w:type="dxa"/>
            <w:vMerge w:val="restart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711745" w:rsidRPr="006010EE" w:rsidRDefault="00711745" w:rsidP="00E836B4">
            <w:pPr>
              <w:ind w:right="5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МКУК «МБЧР»</w:t>
            </w: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85 421,23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19 370,67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21 864,03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11 373,63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10 937,63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10 937,63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10 937,63</w:t>
            </w:r>
          </w:p>
        </w:tc>
      </w:tr>
      <w:tr w:rsidR="00711745" w:rsidRPr="006010EE" w:rsidTr="00711745">
        <w:trPr>
          <w:trHeight w:val="183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76 359,11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14 771,36</w:t>
            </w:r>
          </w:p>
        </w:tc>
        <w:tc>
          <w:tcPr>
            <w:tcW w:w="1142" w:type="dxa"/>
            <w:gridSpan w:val="2"/>
            <w:shd w:val="clear" w:color="auto" w:fill="auto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17 401,23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11 373,63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10 937,63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10 937,63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10 937,63</w:t>
            </w:r>
          </w:p>
        </w:tc>
      </w:tr>
      <w:tr w:rsidR="00711745" w:rsidRPr="006010EE" w:rsidTr="00711745">
        <w:trPr>
          <w:trHeight w:val="183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9 062,11</w:t>
            </w:r>
          </w:p>
        </w:tc>
        <w:tc>
          <w:tcPr>
            <w:tcW w:w="1140" w:type="dxa"/>
            <w:gridSpan w:val="3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4 599,31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4 462,80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</w:tr>
      <w:tr w:rsidR="00711745" w:rsidRPr="006010EE" w:rsidTr="00E836B4">
        <w:trPr>
          <w:trHeight w:val="117"/>
        </w:trPr>
        <w:tc>
          <w:tcPr>
            <w:tcW w:w="711" w:type="dxa"/>
            <w:vMerge w:val="restart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1.2.2.</w:t>
            </w:r>
          </w:p>
        </w:tc>
        <w:tc>
          <w:tcPr>
            <w:tcW w:w="2860" w:type="dxa"/>
            <w:vMerge w:val="restart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proofErr w:type="spellStart"/>
            <w:r w:rsidRPr="006010EE">
              <w:rPr>
                <w:sz w:val="20"/>
                <w:szCs w:val="20"/>
              </w:rPr>
              <w:t>Софинансирование</w:t>
            </w:r>
            <w:proofErr w:type="spellEnd"/>
            <w:r w:rsidRPr="006010EE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субъектов Российской Федерации) </w:t>
            </w:r>
          </w:p>
        </w:tc>
        <w:tc>
          <w:tcPr>
            <w:tcW w:w="1791" w:type="dxa"/>
            <w:vMerge w:val="restart"/>
          </w:tcPr>
          <w:p w:rsidR="00711745" w:rsidRPr="006010EE" w:rsidRDefault="00711745" w:rsidP="00E836B4">
            <w:pPr>
              <w:ind w:right="5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МКУК «МБЧР»</w:t>
            </w: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478,11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103,20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158,91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54,00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54,00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54,00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54,00</w:t>
            </w:r>
          </w:p>
        </w:tc>
      </w:tr>
      <w:tr w:rsidR="00711745" w:rsidRPr="006010EE" w:rsidTr="00E836B4">
        <w:trPr>
          <w:trHeight w:val="309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279,54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54,00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9,54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54,00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54,00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54,00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54,00</w:t>
            </w:r>
          </w:p>
        </w:tc>
      </w:tr>
      <w:tr w:rsidR="00711745" w:rsidRPr="006010EE" w:rsidTr="00E836B4">
        <w:trPr>
          <w:trHeight w:val="253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159,40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26,37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133,04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</w:tr>
      <w:tr w:rsidR="00711745" w:rsidRPr="006010EE" w:rsidTr="00711745">
        <w:trPr>
          <w:trHeight w:val="144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gridSpan w:val="2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39,17</w:t>
            </w:r>
          </w:p>
        </w:tc>
        <w:tc>
          <w:tcPr>
            <w:tcW w:w="1140" w:type="dxa"/>
            <w:gridSpan w:val="3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22,83</w:t>
            </w:r>
          </w:p>
        </w:tc>
        <w:tc>
          <w:tcPr>
            <w:tcW w:w="1142" w:type="dxa"/>
            <w:gridSpan w:val="2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16,34</w:t>
            </w:r>
          </w:p>
        </w:tc>
        <w:tc>
          <w:tcPr>
            <w:tcW w:w="1149" w:type="dxa"/>
            <w:gridSpan w:val="2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</w:tr>
      <w:tr w:rsidR="00711745" w:rsidRPr="006010EE" w:rsidTr="00E836B4">
        <w:trPr>
          <w:trHeight w:val="99"/>
        </w:trPr>
        <w:tc>
          <w:tcPr>
            <w:tcW w:w="711" w:type="dxa"/>
            <w:vMerge w:val="restart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1.2.3.</w:t>
            </w:r>
          </w:p>
        </w:tc>
        <w:tc>
          <w:tcPr>
            <w:tcW w:w="2860" w:type="dxa"/>
            <w:vMerge w:val="restart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91" w:type="dxa"/>
            <w:vMerge w:val="restart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МКУК «МБЧР»</w:t>
            </w:r>
          </w:p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44,16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4,16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10,00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10,00</w:t>
            </w:r>
          </w:p>
        </w:tc>
      </w:tr>
      <w:tr w:rsidR="00711745" w:rsidRPr="006010EE" w:rsidTr="00E836B4">
        <w:trPr>
          <w:trHeight w:val="99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44,16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4,16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0 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10,00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10,00</w:t>
            </w:r>
          </w:p>
        </w:tc>
      </w:tr>
      <w:tr w:rsidR="00711745" w:rsidRPr="006010EE" w:rsidTr="00E836B4">
        <w:trPr>
          <w:trHeight w:val="93"/>
        </w:trPr>
        <w:tc>
          <w:tcPr>
            <w:tcW w:w="711" w:type="dxa"/>
            <w:vMerge w:val="restart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1.2.4.</w:t>
            </w:r>
          </w:p>
        </w:tc>
        <w:tc>
          <w:tcPr>
            <w:tcW w:w="2860" w:type="dxa"/>
            <w:vMerge w:val="restart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91" w:type="dxa"/>
            <w:vMerge w:val="restart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МКУК «МБЧР»</w:t>
            </w: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1 833,33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743,05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1 090,29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</w:tr>
      <w:tr w:rsidR="00711745" w:rsidRPr="006010EE" w:rsidTr="00E836B4">
        <w:trPr>
          <w:trHeight w:val="93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87,71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22,29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65,42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</w:tr>
      <w:tr w:rsidR="00711745" w:rsidRPr="006010EE" w:rsidTr="00E836B4">
        <w:trPr>
          <w:trHeight w:val="93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1 745,62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720,75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1 024,87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</w:tr>
      <w:tr w:rsidR="00711745" w:rsidRPr="006010EE" w:rsidTr="00E836B4">
        <w:trPr>
          <w:trHeight w:val="93"/>
        </w:trPr>
        <w:tc>
          <w:tcPr>
            <w:tcW w:w="711" w:type="dxa"/>
            <w:vMerge w:val="restart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1.2.5.</w:t>
            </w:r>
          </w:p>
        </w:tc>
        <w:tc>
          <w:tcPr>
            <w:tcW w:w="2860" w:type="dxa"/>
            <w:vMerge w:val="restart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Капитальный ремонт учреждений культуры</w:t>
            </w:r>
          </w:p>
        </w:tc>
        <w:tc>
          <w:tcPr>
            <w:tcW w:w="1791" w:type="dxa"/>
            <w:vMerge w:val="restart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МКУК «МБЧР»</w:t>
            </w: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262,00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262,00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</w:tr>
      <w:tr w:rsidR="00711745" w:rsidRPr="006010EE" w:rsidTr="00E836B4">
        <w:trPr>
          <w:trHeight w:val="93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262,00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262,00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</w:tr>
      <w:tr w:rsidR="00711745" w:rsidRPr="006010EE" w:rsidTr="00E836B4">
        <w:trPr>
          <w:trHeight w:val="93"/>
        </w:trPr>
        <w:tc>
          <w:tcPr>
            <w:tcW w:w="711" w:type="dxa"/>
            <w:vMerge w:val="restart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lastRenderedPageBreak/>
              <w:t>1.2.6.</w:t>
            </w:r>
          </w:p>
        </w:tc>
        <w:tc>
          <w:tcPr>
            <w:tcW w:w="2860" w:type="dxa"/>
            <w:vMerge w:val="restart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Подключение муниципальных общедоступных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791" w:type="dxa"/>
            <w:vMerge w:val="restart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МКУК «МБЧР»</w:t>
            </w: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1 347,30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1 347,30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</w:tr>
      <w:tr w:rsidR="00711745" w:rsidRPr="006010EE" w:rsidTr="00E836B4">
        <w:trPr>
          <w:trHeight w:val="93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80,84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80,84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</w:tr>
      <w:tr w:rsidR="00711745" w:rsidRPr="006010EE" w:rsidTr="00E836B4">
        <w:trPr>
          <w:trHeight w:val="171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745,17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745,17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</w:tr>
      <w:tr w:rsidR="00711745" w:rsidRPr="006010EE" w:rsidTr="00E836B4">
        <w:trPr>
          <w:trHeight w:val="1823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521,29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521,29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</w:tr>
      <w:tr w:rsidR="00711745" w:rsidRPr="006010EE" w:rsidTr="00E836B4">
        <w:trPr>
          <w:trHeight w:val="171"/>
        </w:trPr>
        <w:tc>
          <w:tcPr>
            <w:tcW w:w="711" w:type="dxa"/>
            <w:vMerge w:val="restart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1.2.7.</w:t>
            </w:r>
          </w:p>
        </w:tc>
        <w:tc>
          <w:tcPr>
            <w:tcW w:w="2860" w:type="dxa"/>
            <w:vMerge w:val="restart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791" w:type="dxa"/>
            <w:vMerge w:val="restart"/>
          </w:tcPr>
          <w:p w:rsidR="00711745" w:rsidRPr="006010EE" w:rsidRDefault="00711745" w:rsidP="00E836B4">
            <w:pPr>
              <w:ind w:right="5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МКУК «МБЧР»</w:t>
            </w: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100,00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100,00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</w:tr>
      <w:tr w:rsidR="00711745" w:rsidRPr="006010EE" w:rsidTr="00E836B4">
        <w:trPr>
          <w:trHeight w:val="171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30,00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30,00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</w:tr>
      <w:tr w:rsidR="00711745" w:rsidRPr="006010EE" w:rsidTr="00E836B4">
        <w:trPr>
          <w:trHeight w:val="171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70,00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70,00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</w:tr>
      <w:tr w:rsidR="00711745" w:rsidRPr="006010EE" w:rsidTr="00E836B4">
        <w:trPr>
          <w:trHeight w:val="171"/>
        </w:trPr>
        <w:tc>
          <w:tcPr>
            <w:tcW w:w="711" w:type="dxa"/>
            <w:vMerge w:val="restart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1.3.</w:t>
            </w:r>
          </w:p>
        </w:tc>
        <w:tc>
          <w:tcPr>
            <w:tcW w:w="2860" w:type="dxa"/>
            <w:vMerge w:val="restart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bCs/>
                <w:sz w:val="20"/>
                <w:szCs w:val="20"/>
              </w:rPr>
              <w:t>Основное мероприятие:</w:t>
            </w:r>
            <w:r w:rsidRPr="006010EE">
              <w:rPr>
                <w:sz w:val="20"/>
                <w:szCs w:val="20"/>
              </w:rPr>
              <w:t xml:space="preserve"> Развитие культурно – досуговой деятельности </w:t>
            </w:r>
          </w:p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711745" w:rsidRPr="006010EE" w:rsidRDefault="00711745" w:rsidP="00E836B4">
            <w:pPr>
              <w:ind w:right="5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50 509,44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12 680,49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11 707,87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6 752,27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6 456,27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6 456,27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6 456,27</w:t>
            </w:r>
          </w:p>
        </w:tc>
      </w:tr>
      <w:tr w:rsidR="00711745" w:rsidRPr="006010EE" w:rsidTr="00E836B4">
        <w:trPr>
          <w:trHeight w:val="171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44 701,51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9 346,19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9 234,25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6 752,27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6 456,27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6 456,27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6 456,27</w:t>
            </w:r>
          </w:p>
        </w:tc>
      </w:tr>
      <w:tr w:rsidR="00711745" w:rsidRPr="006010EE" w:rsidTr="00E836B4">
        <w:trPr>
          <w:trHeight w:val="171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5 239,93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2 766,30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2 473,62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</w:tr>
      <w:tr w:rsidR="00711745" w:rsidRPr="006010EE" w:rsidTr="00E836B4">
        <w:trPr>
          <w:trHeight w:val="171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568,00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568,00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</w:tr>
      <w:tr w:rsidR="00711745" w:rsidRPr="006010EE" w:rsidTr="00E836B4">
        <w:trPr>
          <w:trHeight w:val="183"/>
        </w:trPr>
        <w:tc>
          <w:tcPr>
            <w:tcW w:w="711" w:type="dxa"/>
            <w:vMerge w:val="restart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1.3.1.</w:t>
            </w:r>
          </w:p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91" w:type="dxa"/>
            <w:vMerge w:val="restart"/>
          </w:tcPr>
          <w:p w:rsidR="00711745" w:rsidRPr="006010EE" w:rsidRDefault="00711745" w:rsidP="00E836B4">
            <w:pPr>
              <w:ind w:right="5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46 024,63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10 187,18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10 704,37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6 460,27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6 224,27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6 224,27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6 224,27</w:t>
            </w:r>
          </w:p>
        </w:tc>
      </w:tr>
      <w:tr w:rsidR="00711745" w:rsidRPr="006010EE" w:rsidTr="00711745">
        <w:trPr>
          <w:trHeight w:val="183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41 643,53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8 109,09</w:t>
            </w:r>
          </w:p>
        </w:tc>
        <w:tc>
          <w:tcPr>
            <w:tcW w:w="1142" w:type="dxa"/>
            <w:gridSpan w:val="2"/>
            <w:shd w:val="clear" w:color="auto" w:fill="auto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8 401,36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6 460,27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6 224,27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6 224,27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6 224,27</w:t>
            </w:r>
          </w:p>
        </w:tc>
      </w:tr>
      <w:tr w:rsidR="00711745" w:rsidRPr="006010EE" w:rsidTr="00711745">
        <w:trPr>
          <w:trHeight w:val="183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4 381,10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2 078,09</w:t>
            </w:r>
          </w:p>
        </w:tc>
        <w:tc>
          <w:tcPr>
            <w:tcW w:w="1142" w:type="dxa"/>
            <w:gridSpan w:val="2"/>
            <w:shd w:val="clear" w:color="auto" w:fill="auto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2 303,01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</w:tr>
      <w:tr w:rsidR="00711745" w:rsidRPr="006010EE" w:rsidTr="00E836B4">
        <w:trPr>
          <w:trHeight w:val="57"/>
        </w:trPr>
        <w:tc>
          <w:tcPr>
            <w:tcW w:w="711" w:type="dxa"/>
            <w:vMerge w:val="restart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1.3.2.</w:t>
            </w:r>
          </w:p>
        </w:tc>
        <w:tc>
          <w:tcPr>
            <w:tcW w:w="2860" w:type="dxa"/>
            <w:vMerge w:val="restart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 xml:space="preserve">Повышение объема, качества и доступности культурно-досуговых мероприятий, сохранение традиций и развитие культурного туризма </w:t>
            </w:r>
          </w:p>
        </w:tc>
        <w:tc>
          <w:tcPr>
            <w:tcW w:w="1791" w:type="dxa"/>
            <w:vMerge w:val="restart"/>
          </w:tcPr>
          <w:p w:rsidR="00711745" w:rsidRPr="006010EE" w:rsidRDefault="00711745" w:rsidP="00E836B4">
            <w:pPr>
              <w:ind w:right="5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2 793,75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1 083,75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822,00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222,00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222,00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222,00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222,00</w:t>
            </w:r>
          </w:p>
        </w:tc>
      </w:tr>
      <w:tr w:rsidR="00711745" w:rsidRPr="006010EE" w:rsidTr="00E836B4">
        <w:trPr>
          <w:trHeight w:val="53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2 793,75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1 083,75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822,00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222,00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222,00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222,00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222,00</w:t>
            </w:r>
          </w:p>
        </w:tc>
      </w:tr>
      <w:tr w:rsidR="00711745" w:rsidRPr="006010EE" w:rsidTr="00E836B4">
        <w:trPr>
          <w:trHeight w:val="70"/>
        </w:trPr>
        <w:tc>
          <w:tcPr>
            <w:tcW w:w="711" w:type="dxa"/>
            <w:vMerge w:val="restart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1.3.3.</w:t>
            </w:r>
          </w:p>
        </w:tc>
        <w:tc>
          <w:tcPr>
            <w:tcW w:w="2860" w:type="dxa"/>
            <w:vMerge w:val="restart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91" w:type="dxa"/>
            <w:vMerge w:val="restart"/>
          </w:tcPr>
          <w:p w:rsidR="00711745" w:rsidRPr="006010EE" w:rsidRDefault="00711745" w:rsidP="00E836B4">
            <w:pPr>
              <w:ind w:right="5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40,00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10,00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10,00</w:t>
            </w:r>
          </w:p>
        </w:tc>
      </w:tr>
      <w:tr w:rsidR="00711745" w:rsidRPr="006010EE" w:rsidTr="00E836B4">
        <w:trPr>
          <w:trHeight w:val="87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40,00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10,00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10,00</w:t>
            </w:r>
          </w:p>
        </w:tc>
      </w:tr>
      <w:tr w:rsidR="00711745" w:rsidRPr="006010EE" w:rsidTr="00E836B4">
        <w:trPr>
          <w:trHeight w:val="93"/>
        </w:trPr>
        <w:tc>
          <w:tcPr>
            <w:tcW w:w="711" w:type="dxa"/>
            <w:vMerge w:val="restart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1.3.4.</w:t>
            </w:r>
          </w:p>
        </w:tc>
        <w:tc>
          <w:tcPr>
            <w:tcW w:w="2860" w:type="dxa"/>
            <w:vMerge w:val="restart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91" w:type="dxa"/>
            <w:vMerge w:val="restart"/>
          </w:tcPr>
          <w:p w:rsidR="00711745" w:rsidRPr="006010EE" w:rsidRDefault="00711745" w:rsidP="00E836B4">
            <w:pPr>
              <w:ind w:right="5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665,59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484,09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181,50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</w:tr>
      <w:tr w:rsidR="00711745" w:rsidRPr="006010EE" w:rsidTr="00E836B4">
        <w:trPr>
          <w:trHeight w:val="93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25,41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14,52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10,89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</w:tr>
      <w:tr w:rsidR="00711745" w:rsidRPr="006010EE" w:rsidTr="00E836B4">
        <w:trPr>
          <w:trHeight w:val="93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640,18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469,57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170,61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</w:tr>
      <w:tr w:rsidR="00711745" w:rsidRPr="006010EE" w:rsidTr="00E836B4">
        <w:trPr>
          <w:trHeight w:val="93"/>
        </w:trPr>
        <w:tc>
          <w:tcPr>
            <w:tcW w:w="711" w:type="dxa"/>
            <w:vMerge w:val="restart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1.3.5.</w:t>
            </w:r>
          </w:p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 xml:space="preserve">Обеспечение развития и укрепления материально – технической базы Домов </w:t>
            </w:r>
            <w:r w:rsidRPr="006010EE">
              <w:rPr>
                <w:sz w:val="20"/>
                <w:szCs w:val="20"/>
              </w:rPr>
              <w:lastRenderedPageBreak/>
              <w:t>культуры в населенных пунктах с числом жителей до 50 тыс. чел.</w:t>
            </w:r>
          </w:p>
        </w:tc>
        <w:tc>
          <w:tcPr>
            <w:tcW w:w="1791" w:type="dxa"/>
            <w:vMerge w:val="restart"/>
          </w:tcPr>
          <w:p w:rsidR="00711745" w:rsidRPr="006010EE" w:rsidRDefault="00711745" w:rsidP="00E836B4">
            <w:pPr>
              <w:ind w:right="5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lastRenderedPageBreak/>
              <w:t>МКУК «МКЦ АЧРМО»</w:t>
            </w: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925,46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925,46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</w:tr>
      <w:tr w:rsidR="00711745" w:rsidRPr="006010EE" w:rsidTr="00E836B4">
        <w:trPr>
          <w:trHeight w:val="93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138,82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138,82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</w:tr>
      <w:tr w:rsidR="00711745" w:rsidRPr="006010EE" w:rsidTr="00E836B4">
        <w:trPr>
          <w:trHeight w:val="93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218,64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218,64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</w:tr>
      <w:tr w:rsidR="00711745" w:rsidRPr="006010EE" w:rsidTr="00E836B4">
        <w:trPr>
          <w:trHeight w:val="93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568,00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568,00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</w:tr>
      <w:tr w:rsidR="00711745" w:rsidRPr="006010EE" w:rsidTr="00E836B4">
        <w:trPr>
          <w:trHeight w:val="117"/>
        </w:trPr>
        <w:tc>
          <w:tcPr>
            <w:tcW w:w="711" w:type="dxa"/>
            <w:vMerge w:val="restart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lastRenderedPageBreak/>
              <w:t>1.3.6.</w:t>
            </w:r>
          </w:p>
        </w:tc>
        <w:tc>
          <w:tcPr>
            <w:tcW w:w="2860" w:type="dxa"/>
            <w:vMerge w:val="restart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Субсидия на развитие домов культуры</w:t>
            </w:r>
          </w:p>
        </w:tc>
        <w:tc>
          <w:tcPr>
            <w:tcW w:w="1791" w:type="dxa"/>
            <w:vMerge w:val="restart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60,00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60,00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</w:tr>
      <w:tr w:rsidR="00711745" w:rsidRPr="006010EE" w:rsidTr="00E836B4">
        <w:trPr>
          <w:trHeight w:val="116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60,00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60,00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</w:tr>
      <w:tr w:rsidR="00711745" w:rsidRPr="006010EE" w:rsidTr="00E836B4">
        <w:trPr>
          <w:trHeight w:val="116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</w:p>
        </w:tc>
      </w:tr>
      <w:tr w:rsidR="00711745" w:rsidRPr="006010EE" w:rsidTr="00E836B4">
        <w:trPr>
          <w:trHeight w:val="116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</w:p>
        </w:tc>
      </w:tr>
      <w:tr w:rsidR="00711745" w:rsidRPr="006010EE" w:rsidTr="00E836B4">
        <w:trPr>
          <w:trHeight w:val="196"/>
        </w:trPr>
        <w:tc>
          <w:tcPr>
            <w:tcW w:w="711" w:type="dxa"/>
            <w:vMerge w:val="restart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1.4.</w:t>
            </w:r>
          </w:p>
        </w:tc>
        <w:tc>
          <w:tcPr>
            <w:tcW w:w="2860" w:type="dxa"/>
            <w:vMerge w:val="restart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bCs/>
                <w:sz w:val="20"/>
                <w:szCs w:val="20"/>
              </w:rPr>
              <w:t>Основное мероприятие:</w:t>
            </w:r>
            <w:r w:rsidRPr="006010EE">
              <w:rPr>
                <w:sz w:val="20"/>
                <w:szCs w:val="20"/>
              </w:rPr>
              <w:t xml:space="preserve"> Организация дополнительного образования детей в области искусств </w:t>
            </w:r>
          </w:p>
        </w:tc>
        <w:tc>
          <w:tcPr>
            <w:tcW w:w="1791" w:type="dxa"/>
            <w:vMerge w:val="restart"/>
          </w:tcPr>
          <w:p w:rsidR="00711745" w:rsidRPr="006010EE" w:rsidRDefault="00711745" w:rsidP="00E836B4">
            <w:pPr>
              <w:ind w:right="5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38 244,51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8 706,61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10 209,35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5 068,04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4 753,50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4 753,50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4 753,50</w:t>
            </w:r>
          </w:p>
        </w:tc>
      </w:tr>
      <w:tr w:rsidR="00711745" w:rsidRPr="006010EE" w:rsidTr="00E836B4">
        <w:trPr>
          <w:trHeight w:val="219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32 661,53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6 225,58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7 107,41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5 068,04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4 753,50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4 753,50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4 753,50</w:t>
            </w:r>
          </w:p>
        </w:tc>
      </w:tr>
      <w:tr w:rsidR="00711745" w:rsidRPr="006010EE" w:rsidTr="00E836B4">
        <w:trPr>
          <w:trHeight w:val="99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5 582,98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2 481,03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3 101,94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</w:tr>
      <w:tr w:rsidR="00711745" w:rsidRPr="006010EE" w:rsidTr="00E836B4">
        <w:trPr>
          <w:trHeight w:val="183"/>
        </w:trPr>
        <w:tc>
          <w:tcPr>
            <w:tcW w:w="711" w:type="dxa"/>
            <w:vMerge w:val="restart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1.4.1.</w:t>
            </w:r>
          </w:p>
        </w:tc>
        <w:tc>
          <w:tcPr>
            <w:tcW w:w="2860" w:type="dxa"/>
            <w:vMerge w:val="restart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91" w:type="dxa"/>
            <w:vMerge w:val="restart"/>
          </w:tcPr>
          <w:p w:rsidR="00711745" w:rsidRPr="006010EE" w:rsidRDefault="00711745" w:rsidP="00E836B4">
            <w:pPr>
              <w:ind w:right="5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36 109,11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8 192,21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8 709,95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5 037,64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4 723,10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4 723,10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4 723,10</w:t>
            </w:r>
          </w:p>
        </w:tc>
      </w:tr>
      <w:tr w:rsidR="00711745" w:rsidRPr="006010EE" w:rsidTr="00711745">
        <w:trPr>
          <w:trHeight w:val="183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32 407,03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6 196,18</w:t>
            </w:r>
          </w:p>
        </w:tc>
        <w:tc>
          <w:tcPr>
            <w:tcW w:w="1142" w:type="dxa"/>
            <w:gridSpan w:val="2"/>
            <w:shd w:val="clear" w:color="auto" w:fill="auto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7 003,91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5 037,64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4 723,10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4 723,10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4 723,10</w:t>
            </w:r>
          </w:p>
        </w:tc>
      </w:tr>
      <w:tr w:rsidR="00711745" w:rsidRPr="006010EE" w:rsidTr="00711745">
        <w:trPr>
          <w:trHeight w:val="183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3 702,08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1 996,03</w:t>
            </w:r>
          </w:p>
        </w:tc>
        <w:tc>
          <w:tcPr>
            <w:tcW w:w="1142" w:type="dxa"/>
            <w:gridSpan w:val="2"/>
            <w:shd w:val="clear" w:color="auto" w:fill="auto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1 706,04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</w:tr>
      <w:tr w:rsidR="00711745" w:rsidRPr="006010EE" w:rsidTr="00E836B4">
        <w:trPr>
          <w:trHeight w:val="111"/>
        </w:trPr>
        <w:tc>
          <w:tcPr>
            <w:tcW w:w="711" w:type="dxa"/>
            <w:vMerge w:val="restart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1.4.2.</w:t>
            </w:r>
          </w:p>
        </w:tc>
        <w:tc>
          <w:tcPr>
            <w:tcW w:w="2860" w:type="dxa"/>
            <w:vMerge w:val="restart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Поддержка одаренных детей и талантливой молодежи</w:t>
            </w:r>
          </w:p>
        </w:tc>
        <w:tc>
          <w:tcPr>
            <w:tcW w:w="1791" w:type="dxa"/>
            <w:vMerge w:val="restart"/>
          </w:tcPr>
          <w:p w:rsidR="00711745" w:rsidRPr="006010EE" w:rsidRDefault="00711745" w:rsidP="00E836B4">
            <w:pPr>
              <w:ind w:right="5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86,40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14,40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14,40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14,40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14,40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14,40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14,40</w:t>
            </w:r>
          </w:p>
        </w:tc>
      </w:tr>
      <w:tr w:rsidR="00711745" w:rsidRPr="006010EE" w:rsidTr="00E836B4">
        <w:trPr>
          <w:trHeight w:val="111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86,40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14,40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14,40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14,40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14,40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14,40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14,40</w:t>
            </w:r>
          </w:p>
        </w:tc>
      </w:tr>
      <w:tr w:rsidR="00711745" w:rsidRPr="006010EE" w:rsidTr="00E836B4">
        <w:trPr>
          <w:trHeight w:val="70"/>
        </w:trPr>
        <w:tc>
          <w:tcPr>
            <w:tcW w:w="711" w:type="dxa"/>
            <w:vMerge w:val="restart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1.4.3.</w:t>
            </w:r>
          </w:p>
        </w:tc>
        <w:tc>
          <w:tcPr>
            <w:tcW w:w="2860" w:type="dxa"/>
            <w:vMerge w:val="restart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91" w:type="dxa"/>
            <w:vMerge w:val="restart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900" w:type="dxa"/>
          </w:tcPr>
          <w:p w:rsidR="00711745" w:rsidRPr="006010EE" w:rsidRDefault="00711745" w:rsidP="00E836B4">
            <w:pPr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64,00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16,00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16,00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16,00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16,00</w:t>
            </w:r>
          </w:p>
        </w:tc>
      </w:tr>
      <w:tr w:rsidR="00711745" w:rsidRPr="006010EE" w:rsidTr="00E836B4">
        <w:trPr>
          <w:trHeight w:val="471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64,00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16,00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16,00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16,00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16,00</w:t>
            </w:r>
          </w:p>
        </w:tc>
      </w:tr>
      <w:tr w:rsidR="00711745" w:rsidRPr="006010EE" w:rsidTr="00E836B4">
        <w:trPr>
          <w:trHeight w:val="45"/>
        </w:trPr>
        <w:tc>
          <w:tcPr>
            <w:tcW w:w="711" w:type="dxa"/>
            <w:vMerge w:val="restart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1.4.4.</w:t>
            </w:r>
          </w:p>
        </w:tc>
        <w:tc>
          <w:tcPr>
            <w:tcW w:w="2860" w:type="dxa"/>
            <w:vMerge w:val="restart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91" w:type="dxa"/>
            <w:vMerge w:val="restart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900" w:type="dxa"/>
          </w:tcPr>
          <w:p w:rsidR="00711745" w:rsidRPr="006010EE" w:rsidRDefault="00711745" w:rsidP="00E836B4">
            <w:pPr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1 985,00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500,00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1 485,00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0,00</w:t>
            </w:r>
          </w:p>
        </w:tc>
      </w:tr>
      <w:tr w:rsidR="00711745" w:rsidRPr="006010EE" w:rsidTr="00E836B4">
        <w:trPr>
          <w:trHeight w:val="45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104,10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15,00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89,10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</w:tr>
      <w:tr w:rsidR="00711745" w:rsidRPr="006010EE" w:rsidTr="00E836B4">
        <w:trPr>
          <w:trHeight w:val="45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1 880,90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485,00</w:t>
            </w:r>
          </w:p>
        </w:tc>
        <w:tc>
          <w:tcPr>
            <w:tcW w:w="1142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1 395,90</w:t>
            </w:r>
          </w:p>
        </w:tc>
        <w:tc>
          <w:tcPr>
            <w:tcW w:w="1149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</w:tr>
      <w:tr w:rsidR="00711745" w:rsidRPr="006010EE" w:rsidTr="00E836B4">
        <w:trPr>
          <w:trHeight w:val="106"/>
        </w:trPr>
        <w:tc>
          <w:tcPr>
            <w:tcW w:w="711" w:type="dxa"/>
            <w:vMerge w:val="restart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2.</w:t>
            </w:r>
          </w:p>
        </w:tc>
        <w:tc>
          <w:tcPr>
            <w:tcW w:w="14697" w:type="dxa"/>
            <w:gridSpan w:val="15"/>
            <w:vAlign w:val="center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10EE">
              <w:rPr>
                <w:bCs/>
                <w:sz w:val="20"/>
                <w:szCs w:val="20"/>
              </w:rPr>
              <w:t>Подпрограмма «Обеспечение реализации муниципальной программы и прочие мероприятия в области культуры» на2018 -2023 годы</w:t>
            </w:r>
          </w:p>
        </w:tc>
      </w:tr>
      <w:tr w:rsidR="00711745" w:rsidRPr="006010EE" w:rsidTr="00E836B4">
        <w:trPr>
          <w:trHeight w:val="183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791" w:type="dxa"/>
            <w:vMerge w:val="restart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Всего</w:t>
            </w:r>
          </w:p>
        </w:tc>
        <w:tc>
          <w:tcPr>
            <w:tcW w:w="1296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6 517,08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1 702,29</w:t>
            </w:r>
          </w:p>
        </w:tc>
        <w:tc>
          <w:tcPr>
            <w:tcW w:w="1141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1 746,19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809,90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752,90</w:t>
            </w:r>
          </w:p>
        </w:tc>
      </w:tr>
      <w:tr w:rsidR="00711745" w:rsidRPr="006010EE" w:rsidTr="00E836B4">
        <w:trPr>
          <w:trHeight w:val="70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96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6 046,21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1 702,29</w:t>
            </w:r>
          </w:p>
        </w:tc>
        <w:tc>
          <w:tcPr>
            <w:tcW w:w="1141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1 275,32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809,90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752,90</w:t>
            </w:r>
          </w:p>
        </w:tc>
      </w:tr>
      <w:tr w:rsidR="00711745" w:rsidRPr="006010EE" w:rsidTr="00E836B4">
        <w:trPr>
          <w:trHeight w:val="70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96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470,86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470,86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</w:tr>
      <w:tr w:rsidR="00711745" w:rsidRPr="006010EE" w:rsidTr="00E836B4">
        <w:trPr>
          <w:trHeight w:val="93"/>
        </w:trPr>
        <w:tc>
          <w:tcPr>
            <w:tcW w:w="711" w:type="dxa"/>
            <w:vMerge w:val="restart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2.1.</w:t>
            </w:r>
          </w:p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10EE">
              <w:rPr>
                <w:bCs/>
                <w:sz w:val="20"/>
                <w:szCs w:val="20"/>
              </w:rPr>
              <w:t xml:space="preserve">Основное мероприятие: </w:t>
            </w:r>
            <w:r w:rsidRPr="006010EE">
              <w:rPr>
                <w:sz w:val="20"/>
                <w:szCs w:val="20"/>
              </w:rPr>
              <w:t xml:space="preserve">Муниципальное управление в </w:t>
            </w:r>
          </w:p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сфере культуры</w:t>
            </w:r>
          </w:p>
        </w:tc>
        <w:tc>
          <w:tcPr>
            <w:tcW w:w="1791" w:type="dxa"/>
            <w:vMerge w:val="restart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Отдел по культуре</w:t>
            </w:r>
          </w:p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Всего</w:t>
            </w:r>
          </w:p>
        </w:tc>
        <w:tc>
          <w:tcPr>
            <w:tcW w:w="1296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6 517,08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1 702,29</w:t>
            </w:r>
          </w:p>
        </w:tc>
        <w:tc>
          <w:tcPr>
            <w:tcW w:w="1141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1 746,19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809,90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752,90</w:t>
            </w:r>
          </w:p>
        </w:tc>
      </w:tr>
      <w:tr w:rsidR="00711745" w:rsidRPr="006010EE" w:rsidTr="00E836B4">
        <w:trPr>
          <w:trHeight w:val="93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96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6 046,21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1 702,29</w:t>
            </w:r>
          </w:p>
        </w:tc>
        <w:tc>
          <w:tcPr>
            <w:tcW w:w="1141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1 275,32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809,90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752,90</w:t>
            </w:r>
          </w:p>
        </w:tc>
      </w:tr>
      <w:tr w:rsidR="00711745" w:rsidRPr="006010EE" w:rsidTr="00E836B4">
        <w:trPr>
          <w:trHeight w:val="93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96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470,86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470,86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</w:tr>
      <w:tr w:rsidR="00711745" w:rsidRPr="006010EE" w:rsidTr="00E836B4">
        <w:trPr>
          <w:trHeight w:val="70"/>
        </w:trPr>
        <w:tc>
          <w:tcPr>
            <w:tcW w:w="711" w:type="dxa"/>
            <w:vMerge w:val="restart"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2.1.1.</w:t>
            </w:r>
          </w:p>
        </w:tc>
        <w:tc>
          <w:tcPr>
            <w:tcW w:w="2860" w:type="dxa"/>
            <w:vMerge w:val="restart"/>
          </w:tcPr>
          <w:p w:rsidR="00711745" w:rsidRPr="006010EE" w:rsidRDefault="00711745" w:rsidP="00E836B4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Обеспечение деятельности отдела культуры</w:t>
            </w:r>
          </w:p>
        </w:tc>
        <w:tc>
          <w:tcPr>
            <w:tcW w:w="1791" w:type="dxa"/>
            <w:vMerge w:val="restart"/>
          </w:tcPr>
          <w:p w:rsidR="00711745" w:rsidRPr="006010EE" w:rsidRDefault="00711745" w:rsidP="00E836B4">
            <w:pPr>
              <w:ind w:right="50"/>
              <w:jc w:val="center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Всего</w:t>
            </w:r>
          </w:p>
        </w:tc>
        <w:tc>
          <w:tcPr>
            <w:tcW w:w="1296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6 517,08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1 702,29</w:t>
            </w:r>
          </w:p>
        </w:tc>
        <w:tc>
          <w:tcPr>
            <w:tcW w:w="1141" w:type="dxa"/>
            <w:gridSpan w:val="2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1 746,19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809,90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752,90</w:t>
            </w:r>
          </w:p>
        </w:tc>
      </w:tr>
      <w:tr w:rsidR="00711745" w:rsidRPr="006010EE" w:rsidTr="00711745">
        <w:trPr>
          <w:trHeight w:val="70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96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6 046,21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1 702,29</w:t>
            </w:r>
          </w:p>
        </w:tc>
        <w:tc>
          <w:tcPr>
            <w:tcW w:w="1141" w:type="dxa"/>
            <w:gridSpan w:val="2"/>
            <w:shd w:val="clear" w:color="auto" w:fill="auto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1 275,32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809,90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752,90</w:t>
            </w:r>
          </w:p>
        </w:tc>
      </w:tr>
      <w:tr w:rsidR="00711745" w:rsidRPr="006010EE" w:rsidTr="00711745">
        <w:trPr>
          <w:trHeight w:val="70"/>
        </w:trPr>
        <w:tc>
          <w:tcPr>
            <w:tcW w:w="711" w:type="dxa"/>
            <w:vMerge/>
          </w:tcPr>
          <w:p w:rsidR="00711745" w:rsidRPr="006010EE" w:rsidRDefault="00711745" w:rsidP="00E836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711745" w:rsidRPr="006010EE" w:rsidRDefault="00711745" w:rsidP="00E836B4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11745" w:rsidRPr="006010EE" w:rsidRDefault="00711745" w:rsidP="00E836B4">
            <w:pPr>
              <w:ind w:right="50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96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470,86</w:t>
            </w:r>
          </w:p>
        </w:tc>
        <w:tc>
          <w:tcPr>
            <w:tcW w:w="1140" w:type="dxa"/>
            <w:gridSpan w:val="3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shd w:val="clear" w:color="auto" w:fill="auto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470,86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711745" w:rsidRPr="006010EE" w:rsidRDefault="00711745" w:rsidP="00E836B4">
            <w:pPr>
              <w:jc w:val="right"/>
              <w:rPr>
                <w:sz w:val="20"/>
                <w:szCs w:val="20"/>
              </w:rPr>
            </w:pPr>
            <w:r w:rsidRPr="006010EE">
              <w:rPr>
                <w:sz w:val="20"/>
                <w:szCs w:val="20"/>
              </w:rPr>
              <w:t> </w:t>
            </w:r>
          </w:p>
        </w:tc>
      </w:tr>
    </w:tbl>
    <w:p w:rsidR="004A212C" w:rsidRDefault="004A212C" w:rsidP="006010EE">
      <w:bookmarkStart w:id="0" w:name="_GoBack"/>
      <w:bookmarkEnd w:id="0"/>
    </w:p>
    <w:sectPr w:rsidR="004A212C" w:rsidSect="006010E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8FD" w:rsidRDefault="001438FD">
      <w:r>
        <w:separator/>
      </w:r>
    </w:p>
  </w:endnote>
  <w:endnote w:type="continuationSeparator" w:id="0">
    <w:p w:rsidR="001438FD" w:rsidRDefault="0014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8FD" w:rsidRDefault="001438FD">
      <w:r>
        <w:separator/>
      </w:r>
    </w:p>
  </w:footnote>
  <w:footnote w:type="continuationSeparator" w:id="0">
    <w:p w:rsidR="001438FD" w:rsidRDefault="00143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9EC436"/>
    <w:lvl w:ilvl="0">
      <w:numFmt w:val="bullet"/>
      <w:lvlText w:val="*"/>
      <w:lvlJc w:val="left"/>
    </w:lvl>
  </w:abstractNum>
  <w:abstractNum w:abstractNumId="1" w15:restartNumberingAfterBreak="0">
    <w:nsid w:val="0118133C"/>
    <w:multiLevelType w:val="hybridMultilevel"/>
    <w:tmpl w:val="F064B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A96FFE"/>
    <w:multiLevelType w:val="hybridMultilevel"/>
    <w:tmpl w:val="7E7013E2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F171A"/>
    <w:multiLevelType w:val="hybridMultilevel"/>
    <w:tmpl w:val="B36E218E"/>
    <w:lvl w:ilvl="0" w:tplc="47BC66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 w15:restartNumberingAfterBreak="0">
    <w:nsid w:val="07421796"/>
    <w:multiLevelType w:val="hybridMultilevel"/>
    <w:tmpl w:val="13923A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2002A4"/>
    <w:multiLevelType w:val="hybridMultilevel"/>
    <w:tmpl w:val="5B6257BA"/>
    <w:lvl w:ilvl="0" w:tplc="26F2997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89D"/>
    <w:multiLevelType w:val="hybridMultilevel"/>
    <w:tmpl w:val="5E34559A"/>
    <w:lvl w:ilvl="0" w:tplc="51E06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6F0210"/>
    <w:multiLevelType w:val="hybridMultilevel"/>
    <w:tmpl w:val="E8408D5A"/>
    <w:lvl w:ilvl="0" w:tplc="FC0A9DDE">
      <w:start w:val="1"/>
      <w:numFmt w:val="decimal"/>
      <w:lvlText w:val="%1)"/>
      <w:lvlJc w:val="left"/>
      <w:pPr>
        <w:ind w:left="409" w:hanging="360"/>
      </w:p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8" w15:restartNumberingAfterBreak="0">
    <w:nsid w:val="125926F6"/>
    <w:multiLevelType w:val="hybridMultilevel"/>
    <w:tmpl w:val="C65E7C3C"/>
    <w:lvl w:ilvl="0" w:tplc="2E20F64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9" w15:restartNumberingAfterBreak="0">
    <w:nsid w:val="134F7339"/>
    <w:multiLevelType w:val="hybridMultilevel"/>
    <w:tmpl w:val="B36E218E"/>
    <w:lvl w:ilvl="0" w:tplc="47BC66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 w15:restartNumberingAfterBreak="0">
    <w:nsid w:val="16BD7606"/>
    <w:multiLevelType w:val="hybridMultilevel"/>
    <w:tmpl w:val="1D5A7D0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95D3B"/>
    <w:multiLevelType w:val="hybridMultilevel"/>
    <w:tmpl w:val="2564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BA55FA"/>
    <w:multiLevelType w:val="hybridMultilevel"/>
    <w:tmpl w:val="23B09B6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D7E59"/>
    <w:multiLevelType w:val="hybridMultilevel"/>
    <w:tmpl w:val="EAB60568"/>
    <w:lvl w:ilvl="0" w:tplc="ADF872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25097719"/>
    <w:multiLevelType w:val="hybridMultilevel"/>
    <w:tmpl w:val="1338A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2664DA"/>
    <w:multiLevelType w:val="hybridMultilevel"/>
    <w:tmpl w:val="AA16A0A6"/>
    <w:lvl w:ilvl="0" w:tplc="66C06D62">
      <w:start w:val="1"/>
      <w:numFmt w:val="decimal"/>
      <w:lvlText w:val="%1"/>
      <w:lvlJc w:val="left"/>
      <w:pPr>
        <w:ind w:left="960" w:hanging="60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D1109"/>
    <w:multiLevelType w:val="hybridMultilevel"/>
    <w:tmpl w:val="80C8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A9158C"/>
    <w:multiLevelType w:val="hybridMultilevel"/>
    <w:tmpl w:val="8F52A1AA"/>
    <w:lvl w:ilvl="0" w:tplc="F3B27FE2">
      <w:start w:val="3"/>
      <w:numFmt w:val="decimal"/>
      <w:lvlText w:val="%1)"/>
      <w:lvlJc w:val="left"/>
      <w:pPr>
        <w:ind w:left="17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8" w15:restartNumberingAfterBreak="0">
    <w:nsid w:val="2DED121B"/>
    <w:multiLevelType w:val="hybridMultilevel"/>
    <w:tmpl w:val="B78057F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F412F"/>
    <w:multiLevelType w:val="hybridMultilevel"/>
    <w:tmpl w:val="FA7AB8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4D271A"/>
    <w:multiLevelType w:val="multilevel"/>
    <w:tmpl w:val="9E84C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 w15:restartNumberingAfterBreak="0">
    <w:nsid w:val="41AC380D"/>
    <w:multiLevelType w:val="hybridMultilevel"/>
    <w:tmpl w:val="E2B00AAC"/>
    <w:lvl w:ilvl="0" w:tplc="BABC77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42F56128"/>
    <w:multiLevelType w:val="hybridMultilevel"/>
    <w:tmpl w:val="D6F040A8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B5C2C"/>
    <w:multiLevelType w:val="hybridMultilevel"/>
    <w:tmpl w:val="6E588C40"/>
    <w:lvl w:ilvl="0" w:tplc="59FC7A68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4" w15:restartNumberingAfterBreak="0">
    <w:nsid w:val="492261B8"/>
    <w:multiLevelType w:val="hybridMultilevel"/>
    <w:tmpl w:val="2AC88B7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728AB"/>
    <w:multiLevelType w:val="hybridMultilevel"/>
    <w:tmpl w:val="79DC5656"/>
    <w:lvl w:ilvl="0" w:tplc="F20417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4F604EDB"/>
    <w:multiLevelType w:val="hybridMultilevel"/>
    <w:tmpl w:val="E26E128E"/>
    <w:lvl w:ilvl="0" w:tplc="85569DDE">
      <w:start w:val="2018"/>
      <w:numFmt w:val="decimal"/>
      <w:lvlText w:val="%1"/>
      <w:lvlJc w:val="left"/>
      <w:pPr>
        <w:ind w:left="64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7" w15:restartNumberingAfterBreak="0">
    <w:nsid w:val="507152AA"/>
    <w:multiLevelType w:val="hybridMultilevel"/>
    <w:tmpl w:val="26BEC8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369EC436">
      <w:numFmt w:val="decimal"/>
      <w:lvlText w:val="%2."/>
      <w:legacy w:legacy="1" w:legacySpace="0" w:legacyIndent="360"/>
      <w:lvlJc w:val="left"/>
      <w:rPr>
        <w:rFonts w:ascii="Times New Roman" w:eastAsia="Times New Roman" w:hAnsi="Times New Roman"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21A0619"/>
    <w:multiLevelType w:val="hybridMultilevel"/>
    <w:tmpl w:val="9D0EA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FC675E"/>
    <w:multiLevelType w:val="hybridMultilevel"/>
    <w:tmpl w:val="8C5E8F66"/>
    <w:lvl w:ilvl="0" w:tplc="969A3C8E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 w15:restartNumberingAfterBreak="0">
    <w:nsid w:val="5487773C"/>
    <w:multiLevelType w:val="hybridMultilevel"/>
    <w:tmpl w:val="83FA6FEA"/>
    <w:lvl w:ilvl="0" w:tplc="4F0E359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817DD"/>
    <w:multiLevelType w:val="hybridMultilevel"/>
    <w:tmpl w:val="1F78B2DE"/>
    <w:lvl w:ilvl="0" w:tplc="F4286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8C12FCC"/>
    <w:multiLevelType w:val="hybridMultilevel"/>
    <w:tmpl w:val="A2CABACC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 w15:restartNumberingAfterBreak="0">
    <w:nsid w:val="63D76BE4"/>
    <w:multiLevelType w:val="multilevel"/>
    <w:tmpl w:val="A4AE2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4" w15:restartNumberingAfterBreak="0">
    <w:nsid w:val="66191B13"/>
    <w:multiLevelType w:val="multilevel"/>
    <w:tmpl w:val="6ADCEB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5" w15:restartNumberingAfterBreak="0">
    <w:nsid w:val="66521BB5"/>
    <w:multiLevelType w:val="hybridMultilevel"/>
    <w:tmpl w:val="E50E00FE"/>
    <w:lvl w:ilvl="0" w:tplc="434C351C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6" w15:restartNumberingAfterBreak="0">
    <w:nsid w:val="726B55D0"/>
    <w:multiLevelType w:val="hybridMultilevel"/>
    <w:tmpl w:val="A42CDF28"/>
    <w:lvl w:ilvl="0" w:tplc="8402A050">
      <w:start w:val="1"/>
      <w:numFmt w:val="decimal"/>
      <w:lvlText w:val="%1."/>
      <w:lvlJc w:val="left"/>
      <w:pPr>
        <w:ind w:left="1070" w:hanging="360"/>
      </w:pPr>
      <w:rPr>
        <w:rFonts w:ascii="Calibri" w:eastAsia="Times New Roman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7" w15:restartNumberingAfterBreak="0">
    <w:nsid w:val="771E79DD"/>
    <w:multiLevelType w:val="hybridMultilevel"/>
    <w:tmpl w:val="AE080672"/>
    <w:lvl w:ilvl="0" w:tplc="F9D866C2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37"/>
  </w:num>
  <w:num w:numId="2">
    <w:abstractNumId w:val="8"/>
  </w:num>
  <w:num w:numId="3">
    <w:abstractNumId w:val="7"/>
  </w:num>
  <w:num w:numId="4">
    <w:abstractNumId w:val="20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3"/>
  </w:num>
  <w:num w:numId="9">
    <w:abstractNumId w:val="15"/>
  </w:num>
  <w:num w:numId="10">
    <w:abstractNumId w:val="26"/>
  </w:num>
  <w:num w:numId="11">
    <w:abstractNumId w:val="5"/>
  </w:num>
  <w:num w:numId="12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 w:cs="Times New Roman"/>
        </w:rPr>
      </w:lvl>
    </w:lvlOverride>
  </w:num>
  <w:num w:numId="13">
    <w:abstractNumId w:val="2"/>
  </w:num>
  <w:num w:numId="14">
    <w:abstractNumId w:val="12"/>
  </w:num>
  <w:num w:numId="15">
    <w:abstractNumId w:val="32"/>
  </w:num>
  <w:num w:numId="16">
    <w:abstractNumId w:val="3"/>
  </w:num>
  <w:num w:numId="17">
    <w:abstractNumId w:val="1"/>
  </w:num>
  <w:num w:numId="18">
    <w:abstractNumId w:val="31"/>
  </w:num>
  <w:num w:numId="19">
    <w:abstractNumId w:val="27"/>
  </w:num>
  <w:num w:numId="20">
    <w:abstractNumId w:val="29"/>
  </w:num>
  <w:num w:numId="21">
    <w:abstractNumId w:val="28"/>
  </w:num>
  <w:num w:numId="22">
    <w:abstractNumId w:val="11"/>
  </w:num>
  <w:num w:numId="23">
    <w:abstractNumId w:val="23"/>
  </w:num>
  <w:num w:numId="24">
    <w:abstractNumId w:val="24"/>
  </w:num>
  <w:num w:numId="25">
    <w:abstractNumId w:val="18"/>
  </w:num>
  <w:num w:numId="26">
    <w:abstractNumId w:val="4"/>
  </w:num>
  <w:num w:numId="27">
    <w:abstractNumId w:val="14"/>
  </w:num>
  <w:num w:numId="28">
    <w:abstractNumId w:val="19"/>
  </w:num>
  <w:num w:numId="29">
    <w:abstractNumId w:val="6"/>
  </w:num>
  <w:num w:numId="30">
    <w:abstractNumId w:val="36"/>
  </w:num>
  <w:num w:numId="31">
    <w:abstractNumId w:val="16"/>
  </w:num>
  <w:num w:numId="32">
    <w:abstractNumId w:val="9"/>
  </w:num>
  <w:num w:numId="33">
    <w:abstractNumId w:val="10"/>
  </w:num>
  <w:num w:numId="34">
    <w:abstractNumId w:val="25"/>
  </w:num>
  <w:num w:numId="35">
    <w:abstractNumId w:val="21"/>
  </w:num>
  <w:num w:numId="36">
    <w:abstractNumId w:val="35"/>
  </w:num>
  <w:num w:numId="37">
    <w:abstractNumId w:val="17"/>
  </w:num>
  <w:num w:numId="38">
    <w:abstractNumId w:val="13"/>
  </w:num>
  <w:num w:numId="39">
    <w:abstractNumId w:val="3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4F"/>
    <w:rsid w:val="001438FD"/>
    <w:rsid w:val="001A4C9D"/>
    <w:rsid w:val="00335717"/>
    <w:rsid w:val="00395F4F"/>
    <w:rsid w:val="003B037D"/>
    <w:rsid w:val="004A212C"/>
    <w:rsid w:val="006010EE"/>
    <w:rsid w:val="00711745"/>
    <w:rsid w:val="0095775A"/>
    <w:rsid w:val="00C91DCC"/>
    <w:rsid w:val="00CF612B"/>
    <w:rsid w:val="00DA12BB"/>
    <w:rsid w:val="00DA4730"/>
    <w:rsid w:val="00DF496A"/>
    <w:rsid w:val="00E8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2638"/>
  <w15:chartTrackingRefBased/>
  <w15:docId w15:val="{7A0D96F3-E33A-422C-968C-0D49A70D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7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212C"/>
    <w:pPr>
      <w:keepNext/>
      <w:jc w:val="center"/>
      <w:outlineLvl w:val="0"/>
    </w:pPr>
    <w:rPr>
      <w:rFonts w:ascii="Arial" w:hAnsi="Arial"/>
      <w:szCs w:val="20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95775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212C"/>
    <w:rPr>
      <w:rFonts w:ascii="Arial" w:eastAsia="Calibri" w:hAnsi="Arial" w:cs="Times New Roman"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95775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95775A"/>
    <w:pPr>
      <w:ind w:left="720"/>
    </w:pPr>
    <w:rPr>
      <w:rFonts w:eastAsia="Times New Roman"/>
    </w:rPr>
  </w:style>
  <w:style w:type="paragraph" w:customStyle="1" w:styleId="2">
    <w:name w:val="Абзац списка2"/>
    <w:basedOn w:val="a"/>
    <w:uiPriority w:val="99"/>
    <w:rsid w:val="0095775A"/>
    <w:pPr>
      <w:ind w:left="720"/>
    </w:pPr>
  </w:style>
  <w:style w:type="paragraph" w:customStyle="1" w:styleId="31">
    <w:name w:val="Абзац списка3"/>
    <w:basedOn w:val="a"/>
    <w:uiPriority w:val="99"/>
    <w:rsid w:val="0095775A"/>
    <w:pPr>
      <w:ind w:left="720"/>
    </w:pPr>
  </w:style>
  <w:style w:type="paragraph" w:styleId="a4">
    <w:name w:val="header"/>
    <w:basedOn w:val="a"/>
    <w:link w:val="a5"/>
    <w:uiPriority w:val="99"/>
    <w:unhideWhenUsed/>
    <w:rsid w:val="009577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775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4A212C"/>
    <w:pPr>
      <w:ind w:left="720"/>
    </w:pPr>
  </w:style>
  <w:style w:type="character" w:customStyle="1" w:styleId="a6">
    <w:name w:val="Текст примечания Знак"/>
    <w:basedOn w:val="a0"/>
    <w:link w:val="a7"/>
    <w:uiPriority w:val="99"/>
    <w:semiHidden/>
    <w:locked/>
    <w:rsid w:val="004A21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rsid w:val="004A212C"/>
    <w:rPr>
      <w:rFonts w:eastAsia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4A212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locked/>
    <w:rsid w:val="004A212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alloon Text"/>
    <w:basedOn w:val="a"/>
    <w:link w:val="a8"/>
    <w:uiPriority w:val="99"/>
    <w:semiHidden/>
    <w:rsid w:val="004A212C"/>
    <w:rPr>
      <w:rFonts w:ascii="Segoe UI" w:eastAsia="Times New Roman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4A212C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4A21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Основной текст + 11"/>
    <w:aliases w:val="5 pt"/>
    <w:uiPriority w:val="99"/>
    <w:rsid w:val="004A212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4A21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Calibri" w:hAnsi="Calibri" w:cs="Calibri"/>
      <w:sz w:val="16"/>
      <w:szCs w:val="16"/>
      <w:lang w:eastAsia="ru-RU"/>
    </w:rPr>
  </w:style>
  <w:style w:type="paragraph" w:styleId="aa">
    <w:name w:val="annotation subject"/>
    <w:basedOn w:val="a7"/>
    <w:next w:val="a7"/>
    <w:link w:val="ab"/>
    <w:uiPriority w:val="99"/>
    <w:semiHidden/>
    <w:unhideWhenUsed/>
    <w:rsid w:val="004A212C"/>
    <w:rPr>
      <w:rFonts w:eastAsia="Calibri"/>
      <w:b/>
      <w:bCs/>
    </w:rPr>
  </w:style>
  <w:style w:type="character" w:customStyle="1" w:styleId="ab">
    <w:name w:val="Тема примечания Знак"/>
    <w:basedOn w:val="12"/>
    <w:link w:val="aa"/>
    <w:uiPriority w:val="99"/>
    <w:semiHidden/>
    <w:rsid w:val="004A212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A21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212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4A212C"/>
    <w:rPr>
      <w:rFonts w:cs="Times New Roman"/>
    </w:rPr>
  </w:style>
  <w:style w:type="character" w:customStyle="1" w:styleId="FontStyle19">
    <w:name w:val="Font Style19"/>
    <w:uiPriority w:val="99"/>
    <w:rsid w:val="004A212C"/>
    <w:rPr>
      <w:rFonts w:ascii="Times New Roman" w:hAnsi="Times New Roman"/>
      <w:sz w:val="26"/>
    </w:rPr>
  </w:style>
  <w:style w:type="character" w:customStyle="1" w:styleId="af">
    <w:name w:val="Основной текст_"/>
    <w:link w:val="4"/>
    <w:uiPriority w:val="99"/>
    <w:locked/>
    <w:rsid w:val="004A212C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f"/>
    <w:uiPriority w:val="99"/>
    <w:rsid w:val="004A212C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14">
    <w:name w:val="Красная строка1"/>
    <w:basedOn w:val="af0"/>
    <w:uiPriority w:val="99"/>
    <w:rsid w:val="004A212C"/>
    <w:pPr>
      <w:suppressAutoHyphens/>
      <w:spacing w:line="276" w:lineRule="auto"/>
      <w:ind w:firstLine="283"/>
    </w:pPr>
    <w:rPr>
      <w:rFonts w:ascii="Calibri" w:hAnsi="Calibri" w:cs="Calibri"/>
      <w:sz w:val="22"/>
      <w:szCs w:val="22"/>
      <w:lang w:eastAsia="ar-SA"/>
    </w:rPr>
  </w:style>
  <w:style w:type="paragraph" w:styleId="af0">
    <w:name w:val="Body Text"/>
    <w:basedOn w:val="a"/>
    <w:link w:val="af1"/>
    <w:uiPriority w:val="99"/>
    <w:rsid w:val="004A212C"/>
    <w:pPr>
      <w:spacing w:after="120"/>
    </w:pPr>
    <w:rPr>
      <w:szCs w:val="20"/>
      <w:lang w:val="x-none"/>
    </w:rPr>
  </w:style>
  <w:style w:type="character" w:customStyle="1" w:styleId="af1">
    <w:name w:val="Основной текст Знак"/>
    <w:basedOn w:val="a0"/>
    <w:link w:val="af0"/>
    <w:uiPriority w:val="99"/>
    <w:rsid w:val="004A212C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customStyle="1" w:styleId="ConsPlusCell">
    <w:name w:val="ConsPlusCell"/>
    <w:uiPriority w:val="99"/>
    <w:rsid w:val="004A2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1z4">
    <w:name w:val="WW8Num1z4"/>
    <w:uiPriority w:val="99"/>
    <w:rsid w:val="004A212C"/>
  </w:style>
  <w:style w:type="character" w:styleId="af2">
    <w:name w:val="Hyperlink"/>
    <w:uiPriority w:val="99"/>
    <w:rsid w:val="004A212C"/>
    <w:rPr>
      <w:color w:val="0000FF"/>
      <w:u w:val="single"/>
    </w:rPr>
  </w:style>
  <w:style w:type="paragraph" w:styleId="af3">
    <w:name w:val="Normal (Web)"/>
    <w:basedOn w:val="a"/>
    <w:uiPriority w:val="99"/>
    <w:rsid w:val="004A212C"/>
    <w:pPr>
      <w:spacing w:before="100" w:beforeAutospacing="1" w:after="100" w:afterAutospacing="1"/>
    </w:pPr>
  </w:style>
  <w:style w:type="paragraph" w:customStyle="1" w:styleId="15">
    <w:name w:val="Без интервала1"/>
    <w:uiPriority w:val="99"/>
    <w:rsid w:val="004A212C"/>
    <w:pPr>
      <w:spacing w:after="0" w:line="240" w:lineRule="auto"/>
    </w:pPr>
    <w:rPr>
      <w:rFonts w:ascii="Calibri" w:eastAsia="Calibri" w:hAnsi="Calibri" w:cs="Calibri"/>
    </w:rPr>
  </w:style>
  <w:style w:type="paragraph" w:styleId="20">
    <w:name w:val="Body Text 2"/>
    <w:basedOn w:val="a"/>
    <w:link w:val="21"/>
    <w:uiPriority w:val="99"/>
    <w:rsid w:val="004A212C"/>
    <w:pPr>
      <w:spacing w:after="120" w:line="480" w:lineRule="auto"/>
    </w:pPr>
    <w:rPr>
      <w:szCs w:val="20"/>
      <w:lang w:val="x-none"/>
    </w:rPr>
  </w:style>
  <w:style w:type="character" w:customStyle="1" w:styleId="21">
    <w:name w:val="Основной текст 2 Знак"/>
    <w:basedOn w:val="a0"/>
    <w:link w:val="20"/>
    <w:uiPriority w:val="99"/>
    <w:rsid w:val="004A212C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customStyle="1" w:styleId="af4">
    <w:name w:val="Без интервала Знак"/>
    <w:uiPriority w:val="99"/>
    <w:rsid w:val="004A21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Strong"/>
    <w:uiPriority w:val="99"/>
    <w:qFormat/>
    <w:rsid w:val="004A212C"/>
    <w:rPr>
      <w:b/>
    </w:rPr>
  </w:style>
  <w:style w:type="character" w:customStyle="1" w:styleId="apple-converted-space">
    <w:name w:val="apple-converted-space"/>
    <w:uiPriority w:val="99"/>
    <w:rsid w:val="004A212C"/>
  </w:style>
  <w:style w:type="paragraph" w:customStyle="1" w:styleId="CharChar">
    <w:name w:val="Char Char"/>
    <w:basedOn w:val="a"/>
    <w:uiPriority w:val="99"/>
    <w:rsid w:val="004A212C"/>
    <w:rPr>
      <w:rFonts w:ascii="Verdana" w:hAnsi="Verdana" w:cs="Verdana"/>
      <w:sz w:val="20"/>
      <w:szCs w:val="20"/>
      <w:lang w:val="en-US" w:eastAsia="en-US"/>
    </w:rPr>
  </w:style>
  <w:style w:type="paragraph" w:styleId="af6">
    <w:name w:val="Body Text Indent"/>
    <w:basedOn w:val="a"/>
    <w:link w:val="af7"/>
    <w:uiPriority w:val="99"/>
    <w:rsid w:val="004A212C"/>
    <w:pPr>
      <w:spacing w:after="120"/>
      <w:ind w:left="283"/>
    </w:pPr>
    <w:rPr>
      <w:szCs w:val="20"/>
      <w:lang w:val="x-none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4A212C"/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FontStyle14">
    <w:name w:val="Font Style14"/>
    <w:uiPriority w:val="99"/>
    <w:rsid w:val="004A212C"/>
    <w:rPr>
      <w:rFonts w:ascii="Times New Roman" w:hAnsi="Times New Roman"/>
      <w:sz w:val="22"/>
    </w:rPr>
  </w:style>
  <w:style w:type="paragraph" w:customStyle="1" w:styleId="Style2">
    <w:name w:val="Style2"/>
    <w:basedOn w:val="a"/>
    <w:uiPriority w:val="99"/>
    <w:rsid w:val="004A212C"/>
    <w:pPr>
      <w:widowControl w:val="0"/>
      <w:autoSpaceDE w:val="0"/>
      <w:autoSpaceDN w:val="0"/>
      <w:adjustRightInd w:val="0"/>
      <w:spacing w:line="336" w:lineRule="exact"/>
      <w:ind w:firstLine="336"/>
    </w:pPr>
  </w:style>
  <w:style w:type="character" w:customStyle="1" w:styleId="FontStyle11">
    <w:name w:val="Font Style11"/>
    <w:uiPriority w:val="99"/>
    <w:rsid w:val="004A212C"/>
    <w:rPr>
      <w:rFonts w:ascii="Times New Roman" w:hAnsi="Times New Roman"/>
      <w:color w:val="000000"/>
      <w:sz w:val="26"/>
    </w:rPr>
  </w:style>
  <w:style w:type="paragraph" w:customStyle="1" w:styleId="af8">
    <w:name w:val="Знак"/>
    <w:basedOn w:val="a"/>
    <w:uiPriority w:val="99"/>
    <w:rsid w:val="004A21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2">
    <w:name w:val="Font Style22"/>
    <w:uiPriority w:val="99"/>
    <w:rsid w:val="004A212C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C501E-A647-4F6A-90F3-C53DF4B9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9</cp:revision>
  <dcterms:created xsi:type="dcterms:W3CDTF">2019-12-26T08:06:00Z</dcterms:created>
  <dcterms:modified xsi:type="dcterms:W3CDTF">2019-12-30T03:49:00Z</dcterms:modified>
</cp:coreProperties>
</file>