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72" w:type="dxa"/>
        <w:tblLayout w:type="fixed"/>
        <w:tblLook w:val="0000" w:firstRow="0" w:lastRow="0" w:firstColumn="0" w:lastColumn="0" w:noHBand="0" w:noVBand="0"/>
      </w:tblPr>
      <w:tblGrid>
        <w:gridCol w:w="9570"/>
      </w:tblGrid>
      <w:tr w:rsidR="00901671" w:rsidRPr="00B2789E" w:rsidTr="0014341D">
        <w:tc>
          <w:tcPr>
            <w:tcW w:w="9570" w:type="dxa"/>
          </w:tcPr>
          <w:p w:rsidR="00901671" w:rsidRDefault="00901671" w:rsidP="0014341D">
            <w:pPr>
              <w:pStyle w:val="1"/>
              <w:rPr>
                <w:rFonts w:cs="Arial"/>
              </w:rPr>
            </w:pPr>
            <w:r>
              <w:rPr>
                <w:noProof/>
              </w:rPr>
              <w:drawing>
                <wp:inline distT="0" distB="0" distL="0" distR="0">
                  <wp:extent cx="540385" cy="683895"/>
                  <wp:effectExtent l="0" t="0" r="0" b="1905"/>
                  <wp:docPr id="2" name="Рисунок 2"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7.193\1\орготдел\Веретнова И.П\Форма\Черемховский р-н - герб 1.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0385" cy="683895"/>
                          </a:xfrm>
                          <a:prstGeom prst="rect">
                            <a:avLst/>
                          </a:prstGeom>
                          <a:noFill/>
                          <a:ln>
                            <a:noFill/>
                          </a:ln>
                        </pic:spPr>
                      </pic:pic>
                    </a:graphicData>
                  </a:graphic>
                </wp:inline>
              </w:drawing>
            </w:r>
          </w:p>
        </w:tc>
      </w:tr>
      <w:tr w:rsidR="00901671" w:rsidRPr="00B2789E" w:rsidTr="0014341D">
        <w:tc>
          <w:tcPr>
            <w:tcW w:w="9570" w:type="dxa"/>
          </w:tcPr>
          <w:p w:rsidR="00901671" w:rsidRPr="00F77417" w:rsidRDefault="00901671" w:rsidP="0014341D">
            <w:pPr>
              <w:jc w:val="center"/>
              <w:rPr>
                <w:sz w:val="28"/>
                <w:szCs w:val="28"/>
              </w:rPr>
            </w:pPr>
            <w:r w:rsidRPr="00F77417">
              <w:rPr>
                <w:rFonts w:ascii="Tahoma" w:hAnsi="Tahoma" w:cs="Tahoma"/>
                <w:sz w:val="28"/>
                <w:szCs w:val="28"/>
              </w:rPr>
              <w:t>РОССИЙСКАЯ ФЕДЕРАЦИЯ</w:t>
            </w:r>
          </w:p>
        </w:tc>
      </w:tr>
      <w:tr w:rsidR="00901671" w:rsidRPr="00B2789E" w:rsidTr="0014341D">
        <w:tc>
          <w:tcPr>
            <w:tcW w:w="9570" w:type="dxa"/>
          </w:tcPr>
          <w:p w:rsidR="00901671" w:rsidRPr="00B61CE0" w:rsidRDefault="00901671" w:rsidP="0014341D">
            <w:pPr>
              <w:jc w:val="center"/>
              <w:rPr>
                <w:rFonts w:ascii="Arial" w:hAnsi="Arial" w:cs="Arial"/>
                <w:b/>
                <w:sz w:val="28"/>
              </w:rPr>
            </w:pPr>
            <w:r w:rsidRPr="00B61CE0">
              <w:rPr>
                <w:rFonts w:ascii="Arial" w:hAnsi="Arial" w:cs="Arial"/>
                <w:b/>
                <w:sz w:val="28"/>
              </w:rPr>
              <w:t>Черемховское районное муниципальное образование</w:t>
            </w:r>
          </w:p>
          <w:p w:rsidR="00901671" w:rsidRDefault="00901671" w:rsidP="0014341D">
            <w:pPr>
              <w:jc w:val="center"/>
              <w:rPr>
                <w:rFonts w:ascii="Arial" w:hAnsi="Arial" w:cs="Arial"/>
                <w:b/>
                <w:sz w:val="28"/>
              </w:rPr>
            </w:pPr>
            <w:r>
              <w:rPr>
                <w:rFonts w:ascii="Arial" w:hAnsi="Arial" w:cs="Arial"/>
                <w:b/>
                <w:sz w:val="28"/>
              </w:rPr>
              <w:t>АДМИНИСТРАЦИЯ</w:t>
            </w:r>
          </w:p>
          <w:p w:rsidR="00901671" w:rsidRPr="00B61CE0" w:rsidRDefault="00901671" w:rsidP="0014341D">
            <w:pPr>
              <w:jc w:val="center"/>
              <w:rPr>
                <w:rFonts w:ascii="Arial" w:hAnsi="Arial" w:cs="Arial"/>
                <w:b/>
                <w:sz w:val="28"/>
              </w:rPr>
            </w:pPr>
          </w:p>
          <w:p w:rsidR="00901671" w:rsidRPr="008309E0" w:rsidRDefault="00901671" w:rsidP="0014341D">
            <w:pPr>
              <w:jc w:val="center"/>
              <w:rPr>
                <w:rFonts w:ascii="Arial" w:hAnsi="Arial" w:cs="Arial"/>
                <w:b/>
                <w:sz w:val="10"/>
                <w:szCs w:val="10"/>
              </w:rPr>
            </w:pPr>
          </w:p>
          <w:p w:rsidR="00901671" w:rsidRPr="00387D6B" w:rsidRDefault="00901671" w:rsidP="0014341D">
            <w:pPr>
              <w:pStyle w:val="3"/>
              <w:ind w:right="0"/>
              <w:jc w:val="center"/>
              <w:rPr>
                <w:rFonts w:ascii="Tahoma" w:hAnsi="Tahoma" w:cs="Tahoma"/>
                <w:sz w:val="32"/>
                <w:szCs w:val="32"/>
              </w:rPr>
            </w:pPr>
            <w:r w:rsidRPr="00387D6B">
              <w:rPr>
                <w:rFonts w:ascii="Tahoma" w:hAnsi="Tahoma" w:cs="Tahoma"/>
                <w:sz w:val="32"/>
                <w:szCs w:val="32"/>
              </w:rPr>
              <w:t>П О С Т А Н О В Л Е Н И Е</w:t>
            </w:r>
          </w:p>
          <w:p w:rsidR="00901671" w:rsidRPr="008309E0" w:rsidRDefault="00901671" w:rsidP="0014341D">
            <w:pPr>
              <w:jc w:val="center"/>
              <w:rPr>
                <w:sz w:val="16"/>
                <w:szCs w:val="16"/>
              </w:rPr>
            </w:pPr>
          </w:p>
        </w:tc>
      </w:tr>
    </w:tbl>
    <w:p w:rsidR="00901671" w:rsidRPr="00B2789E" w:rsidRDefault="00901671" w:rsidP="00901671">
      <w:pPr>
        <w:rPr>
          <w:sz w:val="10"/>
        </w:rPr>
      </w:pPr>
    </w:p>
    <w:tbl>
      <w:tblPr>
        <w:tblW w:w="9468" w:type="dxa"/>
        <w:tblLayout w:type="fixed"/>
        <w:tblLook w:val="0000" w:firstRow="0" w:lastRow="0" w:firstColumn="0" w:lastColumn="0" w:noHBand="0" w:noVBand="0"/>
      </w:tblPr>
      <w:tblGrid>
        <w:gridCol w:w="4785"/>
        <w:gridCol w:w="4683"/>
      </w:tblGrid>
      <w:tr w:rsidR="00901671" w:rsidRPr="00B2789E" w:rsidTr="0014341D">
        <w:tc>
          <w:tcPr>
            <w:tcW w:w="4785" w:type="dxa"/>
          </w:tcPr>
          <w:p w:rsidR="00901671" w:rsidRPr="00B90DFE" w:rsidRDefault="00B90DFE" w:rsidP="0014341D">
            <w:pPr>
              <w:rPr>
                <w:b/>
              </w:rPr>
            </w:pPr>
            <w:r w:rsidRPr="00B90DFE">
              <w:rPr>
                <w:b/>
              </w:rPr>
              <w:t>17.12.2018</w:t>
            </w:r>
          </w:p>
        </w:tc>
        <w:tc>
          <w:tcPr>
            <w:tcW w:w="4683" w:type="dxa"/>
          </w:tcPr>
          <w:p w:rsidR="00901671" w:rsidRPr="00B2789E" w:rsidRDefault="00901671" w:rsidP="00B90DFE">
            <w:pPr>
              <w:jc w:val="right"/>
              <w:rPr>
                <w:b/>
              </w:rPr>
            </w:pPr>
            <w:r>
              <w:rPr>
                <w:b/>
              </w:rPr>
              <w:t xml:space="preserve">№ </w:t>
            </w:r>
            <w:r w:rsidR="00B90DFE">
              <w:rPr>
                <w:b/>
              </w:rPr>
              <w:t>744-п</w:t>
            </w:r>
          </w:p>
        </w:tc>
      </w:tr>
      <w:tr w:rsidR="00901671" w:rsidRPr="00B2789E" w:rsidTr="0014341D">
        <w:tc>
          <w:tcPr>
            <w:tcW w:w="9468" w:type="dxa"/>
            <w:gridSpan w:val="2"/>
          </w:tcPr>
          <w:p w:rsidR="0027598C" w:rsidRPr="0027598C" w:rsidRDefault="0027598C" w:rsidP="0014341D">
            <w:pPr>
              <w:jc w:val="center"/>
              <w:rPr>
                <w:sz w:val="16"/>
                <w:szCs w:val="16"/>
              </w:rPr>
            </w:pPr>
          </w:p>
          <w:p w:rsidR="00901671" w:rsidRPr="00DB41C4" w:rsidRDefault="00901671" w:rsidP="0014341D">
            <w:pPr>
              <w:jc w:val="center"/>
              <w:rPr>
                <w:b/>
                <w:sz w:val="20"/>
                <w:szCs w:val="20"/>
              </w:rPr>
            </w:pPr>
            <w:r w:rsidRPr="00DB41C4">
              <w:rPr>
                <w:sz w:val="20"/>
                <w:szCs w:val="20"/>
              </w:rPr>
              <w:t>Черемхово</w:t>
            </w:r>
          </w:p>
        </w:tc>
      </w:tr>
    </w:tbl>
    <w:p w:rsidR="00901671" w:rsidRPr="0027598C" w:rsidRDefault="00901671" w:rsidP="00901671">
      <w:pPr>
        <w:rPr>
          <w:sz w:val="16"/>
          <w:szCs w:val="16"/>
        </w:rPr>
      </w:pPr>
    </w:p>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9"/>
      </w:tblGrid>
      <w:tr w:rsidR="00901671" w:rsidRPr="00B2789E" w:rsidTr="00286B37">
        <w:tc>
          <w:tcPr>
            <w:tcW w:w="9399" w:type="dxa"/>
            <w:tcBorders>
              <w:top w:val="nil"/>
              <w:left w:val="nil"/>
              <w:bottom w:val="nil"/>
              <w:right w:val="nil"/>
            </w:tcBorders>
          </w:tcPr>
          <w:p w:rsidR="00901671" w:rsidRDefault="00434E2C" w:rsidP="0044152E">
            <w:pPr>
              <w:jc w:val="center"/>
              <w:rPr>
                <w:b/>
              </w:rPr>
            </w:pPr>
            <w:r w:rsidRPr="00434E2C">
              <w:rPr>
                <w:b/>
              </w:rPr>
              <w:t xml:space="preserve">Об установлении Порядка определения юридических лиц, индивидуальных предпринимателей, участников договора простого товарищества, которым свидетельства об осуществлении перевозок по </w:t>
            </w:r>
            <w:r w:rsidR="00315F23">
              <w:rPr>
                <w:b/>
              </w:rPr>
              <w:t>муниципальному</w:t>
            </w:r>
            <w:r w:rsidRPr="00434E2C">
              <w:rPr>
                <w:b/>
              </w:rPr>
              <w:t xml:space="preserve"> маршруту регулярных перевозок и карты </w:t>
            </w:r>
            <w:r w:rsidR="00315F23">
              <w:rPr>
                <w:b/>
              </w:rPr>
              <w:t>муниципального</w:t>
            </w:r>
            <w:r w:rsidRPr="00434E2C">
              <w:rPr>
                <w:b/>
              </w:rPr>
              <w:t xml:space="preserve"> маршрута регулярных перевозок выдаются без проведения открытого конкурса на право осуществления перевозок по </w:t>
            </w:r>
            <w:r w:rsidR="00315F23">
              <w:rPr>
                <w:b/>
              </w:rPr>
              <w:t>муниципальному</w:t>
            </w:r>
            <w:r w:rsidRPr="00434E2C">
              <w:rPr>
                <w:b/>
              </w:rPr>
              <w:t xml:space="preserve"> маршруту регулярных перевозок</w:t>
            </w:r>
            <w:r w:rsidR="00315F23">
              <w:rPr>
                <w:b/>
              </w:rPr>
              <w:t xml:space="preserve"> </w:t>
            </w:r>
          </w:p>
          <w:p w:rsidR="0044152E" w:rsidRPr="00B2789E" w:rsidRDefault="0044152E" w:rsidP="0044152E">
            <w:pPr>
              <w:jc w:val="center"/>
            </w:pPr>
          </w:p>
        </w:tc>
      </w:tr>
    </w:tbl>
    <w:p w:rsidR="00901671" w:rsidRPr="00556D18" w:rsidRDefault="00901671" w:rsidP="00901671">
      <w:pPr>
        <w:jc w:val="center"/>
        <w:rPr>
          <w:sz w:val="18"/>
          <w:szCs w:val="18"/>
        </w:rPr>
      </w:pPr>
    </w:p>
    <w:p w:rsidR="008E71AC" w:rsidRPr="008E71AC" w:rsidRDefault="00434E2C" w:rsidP="00B90DFE">
      <w:pPr>
        <w:spacing w:line="360" w:lineRule="auto"/>
        <w:ind w:firstLine="709"/>
        <w:jc w:val="both"/>
        <w:rPr>
          <w:sz w:val="28"/>
          <w:szCs w:val="28"/>
        </w:rPr>
      </w:pPr>
      <w:r w:rsidRPr="00434E2C">
        <w:rPr>
          <w:sz w:val="28"/>
          <w:szCs w:val="28"/>
        </w:rPr>
        <w:t>В соответствии с частью 3.1 статьи 19 Федерального закона от 13</w:t>
      </w:r>
      <w:r w:rsidR="00315F23">
        <w:rPr>
          <w:sz w:val="28"/>
          <w:szCs w:val="28"/>
        </w:rPr>
        <w:t>.07.</w:t>
      </w:r>
      <w:r w:rsidRPr="00434E2C">
        <w:rPr>
          <w:sz w:val="28"/>
          <w:szCs w:val="28"/>
        </w:rPr>
        <w:t xml:space="preserve">2015 </w:t>
      </w:r>
      <w:r w:rsidR="00315F23">
        <w:rPr>
          <w:sz w:val="28"/>
          <w:szCs w:val="28"/>
        </w:rPr>
        <w:t>№ 220-ФЗ «</w:t>
      </w:r>
      <w:r w:rsidRPr="00434E2C">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E338E6">
        <w:rPr>
          <w:sz w:val="28"/>
          <w:szCs w:val="28"/>
        </w:rPr>
        <w:t>льные акты Российской Федерации»</w:t>
      </w:r>
      <w:r w:rsidRPr="00434E2C">
        <w:rPr>
          <w:sz w:val="28"/>
          <w:szCs w:val="28"/>
        </w:rPr>
        <w:t>,</w:t>
      </w:r>
      <w:r w:rsidR="00D67612" w:rsidRPr="00D67612">
        <w:rPr>
          <w:sz w:val="28"/>
          <w:szCs w:val="28"/>
        </w:rPr>
        <w:t xml:space="preserve"> руководствуясь </w:t>
      </w:r>
      <w:r w:rsidR="008E71AC" w:rsidRPr="008E71AC">
        <w:rPr>
          <w:sz w:val="28"/>
          <w:szCs w:val="28"/>
        </w:rPr>
        <w:t xml:space="preserve">статьями </w:t>
      </w:r>
      <w:r w:rsidR="00D67612">
        <w:rPr>
          <w:sz w:val="28"/>
          <w:szCs w:val="28"/>
        </w:rPr>
        <w:t xml:space="preserve">24, </w:t>
      </w:r>
      <w:r w:rsidR="00F5789B">
        <w:rPr>
          <w:sz w:val="28"/>
          <w:szCs w:val="28"/>
        </w:rPr>
        <w:t xml:space="preserve">30, </w:t>
      </w:r>
      <w:r w:rsidR="008E71AC" w:rsidRPr="008E71AC">
        <w:rPr>
          <w:sz w:val="28"/>
          <w:szCs w:val="28"/>
        </w:rPr>
        <w:t>50 Устава Черемховского районного муниципального образования, администрация Черемховского район</w:t>
      </w:r>
      <w:r w:rsidR="0027598C">
        <w:rPr>
          <w:sz w:val="28"/>
          <w:szCs w:val="28"/>
        </w:rPr>
        <w:t>ного муниципального образования</w:t>
      </w:r>
    </w:p>
    <w:p w:rsidR="00901671" w:rsidRPr="00F77417" w:rsidRDefault="00901671" w:rsidP="008E71AC">
      <w:pPr>
        <w:spacing w:line="360" w:lineRule="auto"/>
        <w:jc w:val="center"/>
        <w:rPr>
          <w:b/>
          <w:sz w:val="28"/>
          <w:szCs w:val="28"/>
        </w:rPr>
      </w:pPr>
      <w:r w:rsidRPr="00F77417">
        <w:rPr>
          <w:sz w:val="28"/>
          <w:szCs w:val="28"/>
        </w:rPr>
        <w:t>ПОСТАНОВЛЯЕТ</w:t>
      </w:r>
      <w:r w:rsidRPr="00F77417">
        <w:rPr>
          <w:b/>
          <w:sz w:val="28"/>
          <w:szCs w:val="28"/>
        </w:rPr>
        <w:t>:</w:t>
      </w:r>
    </w:p>
    <w:p w:rsidR="00434E2C" w:rsidRDefault="00434E2C" w:rsidP="00B90DFE">
      <w:pPr>
        <w:tabs>
          <w:tab w:val="left" w:pos="709"/>
        </w:tabs>
        <w:spacing w:line="360" w:lineRule="auto"/>
        <w:ind w:firstLine="709"/>
        <w:jc w:val="both"/>
        <w:rPr>
          <w:sz w:val="28"/>
          <w:szCs w:val="28"/>
        </w:rPr>
      </w:pPr>
      <w:r w:rsidRPr="00434E2C">
        <w:rPr>
          <w:sz w:val="28"/>
          <w:szCs w:val="28"/>
        </w:rPr>
        <w:t xml:space="preserve">1. Установить Порядок определения юридических лиц, индивидуальных предпринимателей, участников договора простого товарищества, которым свидетельства об осуществлении перевозок по </w:t>
      </w:r>
      <w:r w:rsidR="00E338E6">
        <w:rPr>
          <w:sz w:val="28"/>
          <w:szCs w:val="28"/>
        </w:rPr>
        <w:t>муниципальному</w:t>
      </w:r>
      <w:r w:rsidRPr="00434E2C">
        <w:rPr>
          <w:sz w:val="28"/>
          <w:szCs w:val="28"/>
        </w:rPr>
        <w:t xml:space="preserve"> маршруту регулярных перевозок и карты </w:t>
      </w:r>
      <w:r w:rsidR="00E338E6">
        <w:rPr>
          <w:sz w:val="28"/>
          <w:szCs w:val="28"/>
        </w:rPr>
        <w:t>муниципального</w:t>
      </w:r>
      <w:r w:rsidRPr="00434E2C">
        <w:rPr>
          <w:sz w:val="28"/>
          <w:szCs w:val="28"/>
        </w:rPr>
        <w:t xml:space="preserve"> маршрута регулярных перевозок выдаются без проведения открытого конкурса на право осуществления перевозок по </w:t>
      </w:r>
      <w:r w:rsidR="00E338E6">
        <w:rPr>
          <w:sz w:val="28"/>
          <w:szCs w:val="28"/>
        </w:rPr>
        <w:t>муниципальному</w:t>
      </w:r>
      <w:r w:rsidRPr="00434E2C">
        <w:rPr>
          <w:sz w:val="28"/>
          <w:szCs w:val="28"/>
        </w:rPr>
        <w:t xml:space="preserve"> маршруту регулярных перевозок (прилагается).</w:t>
      </w:r>
    </w:p>
    <w:p w:rsidR="008E71AC" w:rsidRDefault="00BF0019" w:rsidP="00B90DFE">
      <w:pPr>
        <w:tabs>
          <w:tab w:val="left" w:pos="709"/>
        </w:tabs>
        <w:spacing w:line="360" w:lineRule="auto"/>
        <w:ind w:firstLine="709"/>
        <w:jc w:val="both"/>
        <w:rPr>
          <w:sz w:val="28"/>
          <w:szCs w:val="28"/>
        </w:rPr>
      </w:pPr>
      <w:r>
        <w:rPr>
          <w:sz w:val="28"/>
          <w:szCs w:val="28"/>
        </w:rPr>
        <w:t>2</w:t>
      </w:r>
      <w:r w:rsidR="008E71AC" w:rsidRPr="008E71AC">
        <w:rPr>
          <w:sz w:val="28"/>
          <w:szCs w:val="28"/>
        </w:rPr>
        <w:t>. Отделу организационной работы (</w:t>
      </w:r>
      <w:r>
        <w:rPr>
          <w:sz w:val="28"/>
          <w:szCs w:val="28"/>
        </w:rPr>
        <w:t xml:space="preserve">Ю.Н. </w:t>
      </w:r>
      <w:proofErr w:type="spellStart"/>
      <w:r>
        <w:rPr>
          <w:sz w:val="28"/>
          <w:szCs w:val="28"/>
        </w:rPr>
        <w:t>Коломеец</w:t>
      </w:r>
      <w:proofErr w:type="spellEnd"/>
      <w:r w:rsidR="008E71AC" w:rsidRPr="008E71AC">
        <w:rPr>
          <w:sz w:val="28"/>
          <w:szCs w:val="28"/>
        </w:rPr>
        <w:t>) направить на опубликование насто</w:t>
      </w:r>
      <w:r w:rsidR="00F5789B">
        <w:rPr>
          <w:sz w:val="28"/>
          <w:szCs w:val="28"/>
        </w:rPr>
        <w:t>ящее постановление в газету «Моё</w:t>
      </w:r>
      <w:r w:rsidR="008E71AC" w:rsidRPr="008E71AC">
        <w:rPr>
          <w:sz w:val="28"/>
          <w:szCs w:val="28"/>
        </w:rPr>
        <w:t xml:space="preserve"> село, край </w:t>
      </w:r>
      <w:r w:rsidR="008E71AC" w:rsidRPr="008E71AC">
        <w:rPr>
          <w:sz w:val="28"/>
          <w:szCs w:val="28"/>
        </w:rPr>
        <w:lastRenderedPageBreak/>
        <w:t>Черемховский» и разместить на официальном сайте Черемховского районного муниципального образования в информационно-телекоммуник</w:t>
      </w:r>
      <w:r w:rsidR="00F5789B">
        <w:rPr>
          <w:sz w:val="28"/>
          <w:szCs w:val="28"/>
        </w:rPr>
        <w:t>ационной сети «Интернет»</w:t>
      </w:r>
      <w:r w:rsidR="0027598C">
        <w:rPr>
          <w:sz w:val="28"/>
          <w:szCs w:val="28"/>
        </w:rPr>
        <w:t xml:space="preserve">: </w:t>
      </w:r>
      <w:r w:rsidR="008E71AC" w:rsidRPr="008E71AC">
        <w:rPr>
          <w:sz w:val="28"/>
          <w:szCs w:val="28"/>
        </w:rPr>
        <w:t>cher.irkobl.ru.</w:t>
      </w:r>
    </w:p>
    <w:p w:rsidR="00315F23" w:rsidRDefault="00315F23" w:rsidP="00B90DFE">
      <w:pPr>
        <w:spacing w:line="360" w:lineRule="auto"/>
        <w:ind w:firstLine="709"/>
        <w:jc w:val="both"/>
        <w:rPr>
          <w:sz w:val="28"/>
          <w:szCs w:val="28"/>
        </w:rPr>
      </w:pPr>
      <w:r w:rsidRPr="00315F23">
        <w:rPr>
          <w:sz w:val="28"/>
          <w:szCs w:val="28"/>
        </w:rPr>
        <w:t>3. Настоящее постановление вступает в силу после его официального опубликования</w:t>
      </w:r>
      <w:r>
        <w:rPr>
          <w:sz w:val="28"/>
          <w:szCs w:val="28"/>
        </w:rPr>
        <w:t xml:space="preserve"> (обнародования)</w:t>
      </w:r>
      <w:r w:rsidRPr="00315F23">
        <w:rPr>
          <w:sz w:val="28"/>
          <w:szCs w:val="28"/>
        </w:rPr>
        <w:t>.</w:t>
      </w:r>
    </w:p>
    <w:p w:rsidR="008E71AC" w:rsidRPr="008E71AC" w:rsidRDefault="00315F23" w:rsidP="00B90DFE">
      <w:pPr>
        <w:tabs>
          <w:tab w:val="left" w:pos="709"/>
        </w:tabs>
        <w:spacing w:line="360" w:lineRule="auto"/>
        <w:ind w:firstLine="709"/>
        <w:jc w:val="both"/>
        <w:rPr>
          <w:sz w:val="28"/>
          <w:szCs w:val="28"/>
        </w:rPr>
      </w:pPr>
      <w:r>
        <w:rPr>
          <w:sz w:val="28"/>
          <w:szCs w:val="28"/>
        </w:rPr>
        <w:t>4</w:t>
      </w:r>
      <w:r w:rsidR="008E71AC" w:rsidRPr="008E71AC">
        <w:rPr>
          <w:sz w:val="28"/>
          <w:szCs w:val="28"/>
        </w:rPr>
        <w:t xml:space="preserve">. Контроль за исполнением настоящего постановления возложить на заместителя мэра </w:t>
      </w:r>
      <w:r w:rsidR="00524C53">
        <w:rPr>
          <w:sz w:val="28"/>
          <w:szCs w:val="28"/>
        </w:rPr>
        <w:t>по вопросам жизнеобеспечения С.В. Луценко.</w:t>
      </w:r>
    </w:p>
    <w:p w:rsidR="00F5789B" w:rsidRDefault="00F5789B" w:rsidP="008E71AC">
      <w:pPr>
        <w:rPr>
          <w:sz w:val="28"/>
          <w:szCs w:val="28"/>
        </w:rPr>
      </w:pPr>
    </w:p>
    <w:p w:rsidR="00F5789B" w:rsidRPr="0027598C" w:rsidRDefault="00F5789B" w:rsidP="008E71AC">
      <w:pPr>
        <w:rPr>
          <w:sz w:val="16"/>
          <w:szCs w:val="16"/>
        </w:rPr>
      </w:pPr>
    </w:p>
    <w:p w:rsidR="008E71AC" w:rsidRPr="008E71AC" w:rsidRDefault="008E71AC" w:rsidP="008E71AC">
      <w:pPr>
        <w:rPr>
          <w:sz w:val="28"/>
          <w:szCs w:val="28"/>
        </w:rPr>
      </w:pPr>
      <w:r w:rsidRPr="008E71AC">
        <w:rPr>
          <w:sz w:val="28"/>
          <w:szCs w:val="28"/>
        </w:rPr>
        <w:t>Временно исполняющий</w:t>
      </w:r>
    </w:p>
    <w:p w:rsidR="00286B37" w:rsidRPr="00286B37" w:rsidRDefault="008E71AC" w:rsidP="008E71AC">
      <w:pPr>
        <w:rPr>
          <w:sz w:val="16"/>
          <w:szCs w:val="16"/>
        </w:rPr>
      </w:pPr>
      <w:r w:rsidRPr="008E71AC">
        <w:rPr>
          <w:sz w:val="28"/>
          <w:szCs w:val="28"/>
        </w:rPr>
        <w:t>обязанности мэра района</w:t>
      </w:r>
      <w:r w:rsidRPr="008E71AC">
        <w:rPr>
          <w:sz w:val="28"/>
          <w:szCs w:val="28"/>
        </w:rPr>
        <w:tab/>
        <w:t xml:space="preserve">                   </w:t>
      </w:r>
      <w:r w:rsidRPr="008E71AC">
        <w:rPr>
          <w:sz w:val="28"/>
          <w:szCs w:val="28"/>
        </w:rPr>
        <w:tab/>
        <w:t xml:space="preserve">                      </w:t>
      </w:r>
      <w:r>
        <w:rPr>
          <w:sz w:val="28"/>
          <w:szCs w:val="28"/>
        </w:rPr>
        <w:t xml:space="preserve">                   </w:t>
      </w:r>
      <w:r w:rsidRPr="008E71AC">
        <w:rPr>
          <w:sz w:val="28"/>
          <w:szCs w:val="28"/>
        </w:rPr>
        <w:t>С.В. Луценко</w:t>
      </w:r>
    </w:p>
    <w:p w:rsidR="000831B7" w:rsidRDefault="000831B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44152E" w:rsidRDefault="0044152E"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44152E" w:rsidRDefault="0044152E"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rsidR="00B90DFE" w:rsidRPr="00B90DFE" w:rsidRDefault="00B90DFE" w:rsidP="00B90DFE">
      <w:pPr>
        <w:ind w:left="5103"/>
        <w:jc w:val="both"/>
      </w:pPr>
      <w:r w:rsidRPr="00B90DFE">
        <w:t xml:space="preserve">Утвержден постановлением </w:t>
      </w:r>
    </w:p>
    <w:p w:rsidR="00B90DFE" w:rsidRPr="00B90DFE" w:rsidRDefault="00B90DFE" w:rsidP="00B90DFE">
      <w:pPr>
        <w:ind w:left="5103"/>
        <w:jc w:val="both"/>
      </w:pPr>
      <w:r w:rsidRPr="00B90DFE">
        <w:t xml:space="preserve">администрации Черемховского </w:t>
      </w:r>
    </w:p>
    <w:p w:rsidR="00B90DFE" w:rsidRPr="00B90DFE" w:rsidRDefault="00B90DFE" w:rsidP="00B90DFE">
      <w:pPr>
        <w:ind w:left="5103"/>
        <w:jc w:val="both"/>
      </w:pPr>
      <w:r w:rsidRPr="00B90DFE">
        <w:t>районного муниципального образования</w:t>
      </w:r>
    </w:p>
    <w:p w:rsidR="00B90DFE" w:rsidRDefault="00B90DFE" w:rsidP="00B90DFE">
      <w:pPr>
        <w:ind w:left="5103"/>
        <w:jc w:val="both"/>
      </w:pPr>
      <w:r w:rsidRPr="00B90DFE">
        <w:t>от 17.12.2018 № 744-п</w:t>
      </w:r>
    </w:p>
    <w:p w:rsidR="00B90DFE" w:rsidRDefault="00B90DFE" w:rsidP="00B90DFE">
      <w:pPr>
        <w:ind w:left="5103"/>
        <w:jc w:val="both"/>
      </w:pPr>
    </w:p>
    <w:p w:rsidR="00B90DFE" w:rsidRPr="00B90DFE" w:rsidRDefault="00B90DFE" w:rsidP="00B90DFE">
      <w:pPr>
        <w:jc w:val="center"/>
        <w:rPr>
          <w:sz w:val="28"/>
          <w:szCs w:val="28"/>
        </w:rPr>
      </w:pPr>
      <w:r w:rsidRPr="00B90DFE">
        <w:rPr>
          <w:rFonts w:eastAsiaTheme="minorHAnsi"/>
          <w:b/>
          <w:bCs/>
          <w:color w:val="26282F"/>
          <w:sz w:val="28"/>
          <w:szCs w:val="28"/>
          <w:lang w:eastAsia="en-US"/>
        </w:rPr>
        <w:t>Порядок</w:t>
      </w:r>
    </w:p>
    <w:p w:rsidR="00B90DFE" w:rsidRPr="000B13D9" w:rsidRDefault="00B90DFE" w:rsidP="00B90DFE">
      <w:pPr>
        <w:pStyle w:val="1"/>
        <w:keepNext w:val="0"/>
        <w:widowControl w:val="0"/>
        <w:spacing w:line="240" w:lineRule="auto"/>
        <w:rPr>
          <w:rFonts w:eastAsiaTheme="minorHAnsi"/>
          <w:b/>
          <w:bCs/>
          <w:color w:val="26282F"/>
          <w:lang w:eastAsia="en-US"/>
        </w:rPr>
      </w:pPr>
      <w:r w:rsidRPr="002A79AD">
        <w:rPr>
          <w:rFonts w:eastAsiaTheme="minorHAnsi"/>
          <w:b/>
          <w:bCs/>
          <w:color w:val="26282F"/>
          <w:lang w:eastAsia="en-US"/>
        </w:rPr>
        <w:t xml:space="preserve">определения юридических лиц, индивидуальных предпринимателей, участников договора простого товарищества, которым свидетельства об осуществлении перевозок по </w:t>
      </w:r>
      <w:r>
        <w:rPr>
          <w:rFonts w:eastAsiaTheme="minorHAnsi"/>
          <w:b/>
          <w:bCs/>
          <w:color w:val="26282F"/>
          <w:lang w:eastAsia="en-US"/>
        </w:rPr>
        <w:t>муниципальному</w:t>
      </w:r>
      <w:r w:rsidRPr="002A79AD">
        <w:rPr>
          <w:rFonts w:eastAsiaTheme="minorHAnsi"/>
          <w:b/>
          <w:bCs/>
          <w:color w:val="26282F"/>
          <w:lang w:eastAsia="en-US"/>
        </w:rPr>
        <w:t xml:space="preserve"> маршруту регулярных перевозок и карты </w:t>
      </w:r>
      <w:r>
        <w:rPr>
          <w:rFonts w:eastAsiaTheme="minorHAnsi"/>
          <w:b/>
          <w:bCs/>
          <w:color w:val="26282F"/>
          <w:lang w:eastAsia="en-US"/>
        </w:rPr>
        <w:t>муниципального</w:t>
      </w:r>
      <w:r w:rsidRPr="002A79AD">
        <w:rPr>
          <w:rFonts w:eastAsiaTheme="minorHAnsi"/>
          <w:b/>
          <w:bCs/>
          <w:color w:val="26282F"/>
          <w:lang w:eastAsia="en-US"/>
        </w:rPr>
        <w:t xml:space="preserve"> маршрута регулярных перевозок выдаются без проведения открытого конкурса на право осуществления перевозок по </w:t>
      </w:r>
      <w:r>
        <w:rPr>
          <w:rFonts w:eastAsiaTheme="minorHAnsi"/>
          <w:b/>
          <w:bCs/>
          <w:color w:val="26282F"/>
          <w:lang w:eastAsia="en-US"/>
        </w:rPr>
        <w:t>муниципальному</w:t>
      </w:r>
      <w:r w:rsidRPr="002A79AD">
        <w:rPr>
          <w:rFonts w:eastAsiaTheme="minorHAnsi"/>
          <w:b/>
          <w:bCs/>
          <w:color w:val="26282F"/>
          <w:lang w:eastAsia="en-US"/>
        </w:rPr>
        <w:t xml:space="preserve"> маршруту регулярных перевозок</w:t>
      </w:r>
    </w:p>
    <w:p w:rsidR="00B90DFE" w:rsidRPr="002A79AD" w:rsidRDefault="00B90DFE" w:rsidP="00B90DFE">
      <w:pPr>
        <w:keepNext/>
        <w:autoSpaceDE w:val="0"/>
        <w:autoSpaceDN w:val="0"/>
        <w:adjustRightInd w:val="0"/>
        <w:ind w:firstLine="709"/>
        <w:jc w:val="both"/>
        <w:rPr>
          <w:rFonts w:eastAsiaTheme="minorHAnsi"/>
          <w:sz w:val="28"/>
          <w:szCs w:val="28"/>
          <w:lang w:eastAsia="en-US"/>
        </w:rPr>
      </w:pPr>
    </w:p>
    <w:p w:rsidR="00B90DFE" w:rsidRPr="002A79AD" w:rsidRDefault="00B90DFE" w:rsidP="00B90DFE">
      <w:pPr>
        <w:autoSpaceDE w:val="0"/>
        <w:autoSpaceDN w:val="0"/>
        <w:adjustRightInd w:val="0"/>
        <w:spacing w:before="108" w:after="108"/>
        <w:jc w:val="center"/>
        <w:outlineLvl w:val="0"/>
        <w:rPr>
          <w:rFonts w:eastAsiaTheme="minorHAnsi"/>
          <w:b/>
          <w:bCs/>
          <w:color w:val="26282F"/>
          <w:sz w:val="28"/>
          <w:szCs w:val="28"/>
          <w:lang w:eastAsia="en-US"/>
        </w:rPr>
      </w:pPr>
      <w:bookmarkStart w:id="0" w:name="sub_100"/>
      <w:r w:rsidRPr="002A79AD">
        <w:rPr>
          <w:rFonts w:eastAsiaTheme="minorHAnsi"/>
          <w:b/>
          <w:bCs/>
          <w:color w:val="26282F"/>
          <w:sz w:val="28"/>
          <w:szCs w:val="28"/>
          <w:lang w:eastAsia="en-US"/>
        </w:rPr>
        <w:t>Глава 1. Общие положения</w:t>
      </w:r>
    </w:p>
    <w:bookmarkEnd w:id="0"/>
    <w:p w:rsidR="00B90DFE" w:rsidRPr="002A79AD" w:rsidRDefault="00B90DFE" w:rsidP="00B90DFE">
      <w:pPr>
        <w:autoSpaceDE w:val="0"/>
        <w:autoSpaceDN w:val="0"/>
        <w:adjustRightInd w:val="0"/>
        <w:ind w:firstLine="720"/>
        <w:jc w:val="both"/>
        <w:rPr>
          <w:rFonts w:eastAsiaTheme="minorHAnsi"/>
          <w:sz w:val="28"/>
          <w:szCs w:val="28"/>
          <w:lang w:eastAsia="en-US"/>
        </w:rPr>
      </w:pP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1" w:name="sub_91"/>
      <w:r w:rsidRPr="002A79AD">
        <w:rPr>
          <w:rFonts w:eastAsiaTheme="minorHAnsi"/>
          <w:sz w:val="28"/>
          <w:szCs w:val="28"/>
          <w:lang w:eastAsia="en-US"/>
        </w:rPr>
        <w:t xml:space="preserve">1. Настоящий Порядок в соответствии с </w:t>
      </w:r>
      <w:hyperlink r:id="rId9" w:history="1">
        <w:r w:rsidRPr="000B13D9">
          <w:rPr>
            <w:rFonts w:eastAsiaTheme="minorHAnsi"/>
            <w:sz w:val="28"/>
            <w:szCs w:val="28"/>
            <w:lang w:eastAsia="en-US"/>
          </w:rPr>
          <w:t>частью 3.1 статьи 19</w:t>
        </w:r>
      </w:hyperlink>
      <w:r w:rsidRPr="000B13D9">
        <w:rPr>
          <w:rFonts w:eastAsiaTheme="minorHAnsi"/>
          <w:sz w:val="28"/>
          <w:szCs w:val="28"/>
          <w:lang w:eastAsia="en-US"/>
        </w:rPr>
        <w:t xml:space="preserve"> </w:t>
      </w:r>
      <w:r>
        <w:rPr>
          <w:rFonts w:eastAsiaTheme="minorHAnsi"/>
          <w:sz w:val="28"/>
          <w:szCs w:val="28"/>
          <w:lang w:eastAsia="en-US"/>
        </w:rPr>
        <w:t>Федерального закона от 13.07.</w:t>
      </w:r>
      <w:r w:rsidRPr="002A79AD">
        <w:rPr>
          <w:rFonts w:eastAsiaTheme="minorHAnsi"/>
          <w:sz w:val="28"/>
          <w:szCs w:val="28"/>
          <w:lang w:eastAsia="en-US"/>
        </w:rPr>
        <w:t xml:space="preserve">2015 </w:t>
      </w:r>
      <w:r>
        <w:rPr>
          <w:rFonts w:eastAsiaTheme="minorHAnsi"/>
          <w:sz w:val="28"/>
          <w:szCs w:val="28"/>
          <w:lang w:eastAsia="en-US"/>
        </w:rPr>
        <w:t>№ 220-ФЗ «</w:t>
      </w:r>
      <w:r w:rsidRPr="002A79AD">
        <w:rPr>
          <w:rFonts w:eastAsiaTheme="minorHAnsi"/>
          <w:sz w:val="28"/>
          <w:szCs w:val="28"/>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w:t>
      </w:r>
      <w:r>
        <w:rPr>
          <w:rFonts w:eastAsiaTheme="minorHAnsi"/>
          <w:sz w:val="28"/>
          <w:szCs w:val="28"/>
          <w:lang w:eastAsia="en-US"/>
        </w:rPr>
        <w:t xml:space="preserve">е акты Российской Федерации» </w:t>
      </w:r>
      <w:r w:rsidRPr="002A79AD">
        <w:rPr>
          <w:rFonts w:eastAsiaTheme="minorHAnsi"/>
          <w:sz w:val="28"/>
          <w:szCs w:val="28"/>
          <w:lang w:eastAsia="en-US"/>
        </w:rPr>
        <w:t xml:space="preserve">(далее - Федеральный закон </w:t>
      </w:r>
      <w:r>
        <w:rPr>
          <w:rFonts w:eastAsiaTheme="minorHAnsi"/>
          <w:sz w:val="28"/>
          <w:szCs w:val="28"/>
          <w:lang w:eastAsia="en-US"/>
        </w:rPr>
        <w:t>№</w:t>
      </w:r>
      <w:r w:rsidRPr="002A79AD">
        <w:rPr>
          <w:rFonts w:eastAsiaTheme="minorHAnsi"/>
          <w:sz w:val="28"/>
          <w:szCs w:val="28"/>
          <w:lang w:eastAsia="en-US"/>
        </w:rPr>
        <w:t xml:space="preserve"> 220-ФЗ) устанавливает порядок определения юридических лиц, индивидуальных предпринимателей, участников договора простого товарищества (далее - перевозчик), которым свидетельства об осуществлении перевозок по </w:t>
      </w:r>
      <w:r>
        <w:rPr>
          <w:rFonts w:eastAsiaTheme="minorHAnsi"/>
          <w:sz w:val="28"/>
          <w:szCs w:val="28"/>
          <w:lang w:eastAsia="en-US"/>
        </w:rPr>
        <w:t>муниципальному</w:t>
      </w:r>
      <w:r w:rsidRPr="002A79AD">
        <w:rPr>
          <w:rFonts w:eastAsiaTheme="minorHAnsi"/>
          <w:sz w:val="28"/>
          <w:szCs w:val="28"/>
          <w:lang w:eastAsia="en-US"/>
        </w:rPr>
        <w:t xml:space="preserve"> маршруту регулярных перевозок пассажиров и багажа автомобильным транспортом (далее - свидетельства об осуществлении перевозок, регулярные перевозки) и карты </w:t>
      </w:r>
      <w:r>
        <w:rPr>
          <w:rFonts w:eastAsiaTheme="minorHAnsi"/>
          <w:sz w:val="28"/>
          <w:szCs w:val="28"/>
          <w:lang w:eastAsia="en-US"/>
        </w:rPr>
        <w:t>муниципального</w:t>
      </w:r>
      <w:r w:rsidRPr="002A79AD">
        <w:rPr>
          <w:rFonts w:eastAsiaTheme="minorHAnsi"/>
          <w:sz w:val="28"/>
          <w:szCs w:val="28"/>
          <w:lang w:eastAsia="en-US"/>
        </w:rPr>
        <w:t xml:space="preserve"> маршрута регулярных перевозок (далее - карты маршрута) выдаются без проведения открытого конкурса на право осуществления перевозок по </w:t>
      </w:r>
      <w:r>
        <w:rPr>
          <w:rFonts w:eastAsiaTheme="minorHAnsi"/>
          <w:sz w:val="28"/>
          <w:szCs w:val="28"/>
          <w:lang w:eastAsia="en-US"/>
        </w:rPr>
        <w:t>муниципальному</w:t>
      </w:r>
      <w:r w:rsidRPr="002A79AD">
        <w:rPr>
          <w:rFonts w:eastAsiaTheme="minorHAnsi"/>
          <w:sz w:val="28"/>
          <w:szCs w:val="28"/>
          <w:lang w:eastAsia="en-US"/>
        </w:rPr>
        <w:t xml:space="preserve"> маршруту регулярных перевозок </w:t>
      </w:r>
      <w:r w:rsidRPr="000B13D9">
        <w:t xml:space="preserve"> </w:t>
      </w:r>
      <w:r w:rsidRPr="000B13D9">
        <w:rPr>
          <w:rFonts w:eastAsiaTheme="minorHAnsi"/>
          <w:sz w:val="28"/>
          <w:szCs w:val="28"/>
          <w:lang w:eastAsia="en-US"/>
        </w:rPr>
        <w:t>(далее - открытый конкурс).</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2" w:name="sub_92"/>
      <w:bookmarkEnd w:id="1"/>
      <w:r w:rsidRPr="002A79AD">
        <w:rPr>
          <w:rFonts w:eastAsiaTheme="minorHAnsi"/>
          <w:sz w:val="28"/>
          <w:szCs w:val="28"/>
          <w:lang w:eastAsia="en-US"/>
        </w:rPr>
        <w:t xml:space="preserve">2. </w:t>
      </w:r>
      <w:r>
        <w:rPr>
          <w:rFonts w:eastAsiaTheme="minorHAnsi"/>
          <w:sz w:val="28"/>
          <w:szCs w:val="28"/>
          <w:lang w:eastAsia="en-US"/>
        </w:rPr>
        <w:t>Полномочия по</w:t>
      </w:r>
      <w:r w:rsidRPr="002A79AD">
        <w:rPr>
          <w:rFonts w:eastAsiaTheme="minorHAnsi"/>
          <w:sz w:val="28"/>
          <w:szCs w:val="28"/>
          <w:lang w:eastAsia="en-US"/>
        </w:rPr>
        <w:t xml:space="preserve"> определени</w:t>
      </w:r>
      <w:r>
        <w:rPr>
          <w:rFonts w:eastAsiaTheme="minorHAnsi"/>
          <w:sz w:val="28"/>
          <w:szCs w:val="28"/>
          <w:lang w:eastAsia="en-US"/>
        </w:rPr>
        <w:t>ю</w:t>
      </w:r>
      <w:r w:rsidRPr="002A79AD">
        <w:rPr>
          <w:rFonts w:eastAsiaTheme="minorHAnsi"/>
          <w:sz w:val="28"/>
          <w:szCs w:val="28"/>
          <w:lang w:eastAsia="en-US"/>
        </w:rPr>
        <w:t xml:space="preserve"> перевозчиков, которым свидетельства об осуществлении перевозок и карты маршрута выдаются без проведения открытого конкурса</w:t>
      </w:r>
      <w:r>
        <w:rPr>
          <w:rFonts w:eastAsiaTheme="minorHAnsi"/>
          <w:sz w:val="28"/>
          <w:szCs w:val="28"/>
          <w:lang w:eastAsia="en-US"/>
        </w:rPr>
        <w:t xml:space="preserve">, осуществляет Управление жилищно-коммунального хозяйства, строительства, транспорта, связи и экологии администрации </w:t>
      </w:r>
      <w:r w:rsidRPr="000B13D9">
        <w:rPr>
          <w:rFonts w:eastAsiaTheme="minorHAnsi"/>
          <w:sz w:val="28"/>
          <w:szCs w:val="28"/>
          <w:lang w:eastAsia="en-US"/>
        </w:rPr>
        <w:t xml:space="preserve">Черемховского районного муниципального образования </w:t>
      </w:r>
      <w:r w:rsidRPr="002A79AD">
        <w:rPr>
          <w:rFonts w:eastAsiaTheme="minorHAnsi"/>
          <w:sz w:val="28"/>
          <w:szCs w:val="28"/>
          <w:lang w:eastAsia="en-US"/>
        </w:rPr>
        <w:t>(далее - уполномоченный орган).</w:t>
      </w:r>
    </w:p>
    <w:p w:rsidR="00B90DFE" w:rsidRDefault="00B90DFE" w:rsidP="00B90DFE">
      <w:pPr>
        <w:autoSpaceDE w:val="0"/>
        <w:autoSpaceDN w:val="0"/>
        <w:adjustRightInd w:val="0"/>
        <w:ind w:firstLine="720"/>
        <w:jc w:val="both"/>
        <w:rPr>
          <w:rFonts w:eastAsiaTheme="minorHAnsi"/>
          <w:sz w:val="28"/>
          <w:szCs w:val="28"/>
          <w:lang w:eastAsia="en-US"/>
        </w:rPr>
      </w:pPr>
      <w:bookmarkStart w:id="3" w:name="sub_94"/>
      <w:bookmarkEnd w:id="2"/>
      <w:r>
        <w:rPr>
          <w:rFonts w:eastAsiaTheme="minorHAnsi"/>
          <w:sz w:val="28"/>
          <w:szCs w:val="28"/>
          <w:lang w:eastAsia="en-US"/>
        </w:rPr>
        <w:t xml:space="preserve">3. </w:t>
      </w:r>
      <w:r w:rsidRPr="00093AE4">
        <w:rPr>
          <w:rFonts w:eastAsiaTheme="minorHAnsi"/>
          <w:sz w:val="28"/>
          <w:szCs w:val="28"/>
          <w:lang w:eastAsia="en-US"/>
        </w:rPr>
        <w:t>Без проведения открытого конкурса свидетельство об осуществлении перевозок и карта маршрута выдаются уполномоченны</w:t>
      </w:r>
      <w:r>
        <w:rPr>
          <w:rFonts w:eastAsiaTheme="minorHAnsi"/>
          <w:sz w:val="28"/>
          <w:szCs w:val="28"/>
          <w:lang w:eastAsia="en-US"/>
        </w:rPr>
        <w:t>м</w:t>
      </w:r>
      <w:r w:rsidRPr="00093AE4">
        <w:rPr>
          <w:rFonts w:eastAsiaTheme="minorHAnsi"/>
          <w:sz w:val="28"/>
          <w:szCs w:val="28"/>
          <w:lang w:eastAsia="en-US"/>
        </w:rPr>
        <w:t xml:space="preserve"> орган</w:t>
      </w:r>
      <w:r>
        <w:rPr>
          <w:rFonts w:eastAsiaTheme="minorHAnsi"/>
          <w:sz w:val="28"/>
          <w:szCs w:val="28"/>
          <w:lang w:eastAsia="en-US"/>
        </w:rPr>
        <w:t>ом</w:t>
      </w:r>
      <w:r w:rsidRPr="00093AE4">
        <w:rPr>
          <w:rFonts w:eastAsiaTheme="minorHAnsi"/>
          <w:sz w:val="28"/>
          <w:szCs w:val="28"/>
          <w:lang w:eastAsia="en-US"/>
        </w:rPr>
        <w:t xml:space="preserve"> перевозчику в случае, если они </w:t>
      </w:r>
      <w:r>
        <w:rPr>
          <w:rFonts w:eastAsiaTheme="minorHAnsi"/>
          <w:sz w:val="28"/>
          <w:szCs w:val="28"/>
          <w:lang w:eastAsia="en-US"/>
        </w:rPr>
        <w:t xml:space="preserve">предназначены для осуществления регулярных </w:t>
      </w:r>
      <w:r w:rsidRPr="00093AE4">
        <w:rPr>
          <w:rFonts w:eastAsiaTheme="minorHAnsi"/>
          <w:sz w:val="28"/>
          <w:szCs w:val="28"/>
          <w:lang w:eastAsia="en-US"/>
        </w:rPr>
        <w:t>перевозок:</w:t>
      </w:r>
    </w:p>
    <w:p w:rsidR="00B90DFE" w:rsidRDefault="00B90DFE" w:rsidP="00B90DFE">
      <w:pPr>
        <w:autoSpaceDE w:val="0"/>
        <w:autoSpaceDN w:val="0"/>
        <w:adjustRightInd w:val="0"/>
        <w:ind w:firstLine="720"/>
        <w:jc w:val="both"/>
        <w:rPr>
          <w:rFonts w:eastAsiaTheme="minorHAnsi"/>
          <w:sz w:val="28"/>
          <w:szCs w:val="28"/>
          <w:lang w:eastAsia="en-US"/>
        </w:rPr>
      </w:pPr>
      <w:r w:rsidRPr="00093AE4">
        <w:rPr>
          <w:rFonts w:eastAsiaTheme="minorHAnsi"/>
          <w:sz w:val="28"/>
          <w:szCs w:val="28"/>
          <w:lang w:eastAsia="en-US"/>
        </w:rPr>
        <w:t xml:space="preserve">1) в случае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w:t>
      </w:r>
      <w:r w:rsidRPr="00093AE4">
        <w:rPr>
          <w:rFonts w:eastAsiaTheme="minorHAnsi"/>
          <w:sz w:val="28"/>
          <w:szCs w:val="28"/>
          <w:lang w:eastAsia="en-US"/>
        </w:rPr>
        <w:lastRenderedPageBreak/>
        <w:t xml:space="preserve">об осуществлении перевозок по данным маршрутам или не смог подтвердить наличие у него транспортных средств, предусмотренных его заявкой </w:t>
      </w:r>
      <w:r>
        <w:rPr>
          <w:rFonts w:eastAsiaTheme="minorHAnsi"/>
          <w:sz w:val="28"/>
          <w:szCs w:val="28"/>
          <w:lang w:eastAsia="en-US"/>
        </w:rPr>
        <w:t>на участие в открытом конкурсе;</w:t>
      </w:r>
    </w:p>
    <w:p w:rsidR="00B90DFE" w:rsidRDefault="00B90DFE" w:rsidP="00B90DFE">
      <w:pPr>
        <w:autoSpaceDE w:val="0"/>
        <w:autoSpaceDN w:val="0"/>
        <w:adjustRightInd w:val="0"/>
        <w:ind w:firstLine="720"/>
        <w:jc w:val="both"/>
        <w:rPr>
          <w:rFonts w:eastAsiaTheme="minorHAnsi"/>
          <w:sz w:val="28"/>
          <w:szCs w:val="28"/>
          <w:lang w:eastAsia="en-US"/>
        </w:rPr>
      </w:pPr>
      <w:r w:rsidRPr="00093AE4">
        <w:rPr>
          <w:rFonts w:eastAsiaTheme="minorHAnsi"/>
          <w:sz w:val="28"/>
          <w:szCs w:val="28"/>
          <w:lang w:eastAsia="en-US"/>
        </w:rPr>
        <w:t>2) после вступления в законную силу решения суда об аннулировании лицензии, имеющейся у юри</w:t>
      </w:r>
      <w:r>
        <w:rPr>
          <w:rFonts w:eastAsiaTheme="minorHAnsi"/>
          <w:sz w:val="28"/>
          <w:szCs w:val="28"/>
          <w:lang w:eastAsia="en-US"/>
        </w:rPr>
        <w:t xml:space="preserve">дического лица, индивидуального </w:t>
      </w:r>
      <w:r w:rsidRPr="00093AE4">
        <w:rPr>
          <w:rFonts w:eastAsiaTheme="minorHAnsi"/>
          <w:sz w:val="28"/>
          <w:szCs w:val="28"/>
          <w:lang w:eastAsia="en-US"/>
        </w:rPr>
        <w:t>предпринимателя или хотя бы одного из участников договора простого товарищества, которым ранее было выдано</w:t>
      </w:r>
      <w:r>
        <w:rPr>
          <w:rFonts w:eastAsiaTheme="minorHAnsi"/>
          <w:sz w:val="28"/>
          <w:szCs w:val="28"/>
          <w:lang w:eastAsia="en-US"/>
        </w:rPr>
        <w:t xml:space="preserve"> соответствующее свидетельство;</w:t>
      </w:r>
    </w:p>
    <w:p w:rsidR="00B90DFE" w:rsidRDefault="00B90DFE" w:rsidP="00B90DFE">
      <w:pPr>
        <w:autoSpaceDE w:val="0"/>
        <w:autoSpaceDN w:val="0"/>
        <w:adjustRightInd w:val="0"/>
        <w:ind w:firstLine="720"/>
        <w:jc w:val="both"/>
        <w:rPr>
          <w:rFonts w:eastAsiaTheme="minorHAnsi"/>
          <w:sz w:val="28"/>
          <w:szCs w:val="28"/>
          <w:lang w:eastAsia="en-US"/>
        </w:rPr>
      </w:pPr>
      <w:r w:rsidRPr="00093AE4">
        <w:rPr>
          <w:rFonts w:eastAsiaTheme="minorHAnsi"/>
          <w:sz w:val="28"/>
          <w:szCs w:val="28"/>
          <w:lang w:eastAsia="en-US"/>
        </w:rPr>
        <w:t>3) после вступления в законную силу решения суда о прек</w:t>
      </w:r>
      <w:r>
        <w:rPr>
          <w:rFonts w:eastAsiaTheme="minorHAnsi"/>
          <w:sz w:val="28"/>
          <w:szCs w:val="28"/>
          <w:lang w:eastAsia="en-US"/>
        </w:rPr>
        <w:t>ращении действия свидетельства;</w:t>
      </w:r>
    </w:p>
    <w:p w:rsidR="00B90DFE" w:rsidRDefault="00B90DFE" w:rsidP="00B90DFE">
      <w:pPr>
        <w:autoSpaceDE w:val="0"/>
        <w:autoSpaceDN w:val="0"/>
        <w:adjustRightInd w:val="0"/>
        <w:ind w:firstLine="720"/>
        <w:jc w:val="both"/>
        <w:rPr>
          <w:rFonts w:eastAsiaTheme="minorHAnsi"/>
          <w:sz w:val="28"/>
          <w:szCs w:val="28"/>
          <w:lang w:eastAsia="en-US"/>
        </w:rPr>
      </w:pPr>
      <w:r w:rsidRPr="00093AE4">
        <w:rPr>
          <w:rFonts w:eastAsiaTheme="minorHAnsi"/>
          <w:sz w:val="28"/>
          <w:szCs w:val="28"/>
          <w:lang w:eastAsia="en-US"/>
        </w:rPr>
        <w:t>4) после принятия уполномоченны</w:t>
      </w:r>
      <w:r>
        <w:rPr>
          <w:rFonts w:eastAsiaTheme="minorHAnsi"/>
          <w:sz w:val="28"/>
          <w:szCs w:val="28"/>
          <w:lang w:eastAsia="en-US"/>
        </w:rPr>
        <w:t>м</w:t>
      </w:r>
      <w:r w:rsidRPr="00093AE4">
        <w:rPr>
          <w:rFonts w:eastAsiaTheme="minorHAnsi"/>
          <w:sz w:val="28"/>
          <w:szCs w:val="28"/>
          <w:lang w:eastAsia="en-US"/>
        </w:rPr>
        <w:t xml:space="preserve"> орган</w:t>
      </w:r>
      <w:r>
        <w:rPr>
          <w:rFonts w:eastAsiaTheme="minorHAnsi"/>
          <w:sz w:val="28"/>
          <w:szCs w:val="28"/>
          <w:lang w:eastAsia="en-US"/>
        </w:rPr>
        <w:t>ом</w:t>
      </w:r>
      <w:r w:rsidRPr="00093AE4">
        <w:rPr>
          <w:rFonts w:eastAsiaTheme="minorHAnsi"/>
          <w:sz w:val="28"/>
          <w:szCs w:val="28"/>
          <w:lang w:eastAsia="en-US"/>
        </w:rPr>
        <w:t xml:space="preserve"> решения о прекращении действия свидетельства об осуществлении перевозок по </w:t>
      </w:r>
      <w:r>
        <w:rPr>
          <w:rFonts w:eastAsiaTheme="minorHAnsi"/>
          <w:sz w:val="28"/>
          <w:szCs w:val="28"/>
          <w:lang w:eastAsia="en-US"/>
        </w:rPr>
        <w:t xml:space="preserve">муниципальному маршруту </w:t>
      </w:r>
      <w:r w:rsidRPr="00093AE4">
        <w:rPr>
          <w:rFonts w:eastAsiaTheme="minorHAnsi"/>
          <w:sz w:val="28"/>
          <w:szCs w:val="28"/>
          <w:lang w:eastAsia="en-US"/>
        </w:rPr>
        <w:t>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w:t>
      </w:r>
      <w:r>
        <w:rPr>
          <w:rFonts w:eastAsiaTheme="minorHAnsi"/>
          <w:sz w:val="28"/>
          <w:szCs w:val="28"/>
          <w:lang w:eastAsia="en-US"/>
        </w:rPr>
        <w:t>ёх дней подряд;</w:t>
      </w:r>
    </w:p>
    <w:p w:rsidR="00B90DFE" w:rsidRDefault="00B90DFE" w:rsidP="00B90DFE">
      <w:pPr>
        <w:autoSpaceDE w:val="0"/>
        <w:autoSpaceDN w:val="0"/>
        <w:adjustRightInd w:val="0"/>
        <w:ind w:firstLine="720"/>
        <w:jc w:val="both"/>
        <w:rPr>
          <w:rFonts w:eastAsiaTheme="minorHAnsi"/>
          <w:sz w:val="28"/>
          <w:szCs w:val="28"/>
          <w:lang w:eastAsia="en-US"/>
        </w:rPr>
      </w:pPr>
      <w:r w:rsidRPr="00093AE4">
        <w:rPr>
          <w:rFonts w:eastAsiaTheme="minorHAnsi"/>
          <w:sz w:val="28"/>
          <w:szCs w:val="28"/>
          <w:lang w:eastAsia="en-US"/>
        </w:rPr>
        <w:t xml:space="preserve">5) по </w:t>
      </w:r>
      <w:r>
        <w:rPr>
          <w:rFonts w:eastAsiaTheme="minorHAnsi"/>
          <w:sz w:val="28"/>
          <w:szCs w:val="28"/>
          <w:lang w:eastAsia="en-US"/>
        </w:rPr>
        <w:t>муниципальному</w:t>
      </w:r>
      <w:r w:rsidRPr="00093AE4">
        <w:rPr>
          <w:rFonts w:eastAsiaTheme="minorHAnsi"/>
          <w:sz w:val="28"/>
          <w:szCs w:val="28"/>
          <w:lang w:eastAsia="en-US"/>
        </w:rPr>
        <w:t xml:space="preserve"> маршруту регулярных перевозок, установленному в целях обеспечения транспортного обслуживания населения в условиях чрезвычайной ситуации. </w:t>
      </w:r>
    </w:p>
    <w:p w:rsidR="00B90DFE" w:rsidRPr="002A79AD" w:rsidRDefault="00B90DFE" w:rsidP="00B90DFE">
      <w:pPr>
        <w:autoSpaceDE w:val="0"/>
        <w:autoSpaceDN w:val="0"/>
        <w:adjustRightInd w:val="0"/>
        <w:ind w:firstLine="720"/>
        <w:jc w:val="both"/>
        <w:rPr>
          <w:rFonts w:eastAsiaTheme="minorHAnsi"/>
          <w:sz w:val="28"/>
          <w:szCs w:val="28"/>
          <w:lang w:eastAsia="en-US"/>
        </w:rPr>
      </w:pPr>
      <w:r w:rsidRPr="002A79AD">
        <w:rPr>
          <w:rFonts w:eastAsiaTheme="minorHAnsi"/>
          <w:sz w:val="28"/>
          <w:szCs w:val="28"/>
          <w:lang w:eastAsia="en-US"/>
        </w:rPr>
        <w:t>4. Без проведения открытого конкурса свидетельства об осуществлении перевозок и карты маршрута выдаются перевозчикам, соответствующим следующим требованиям:</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4" w:name="sub_941"/>
      <w:bookmarkEnd w:id="3"/>
      <w:r w:rsidRPr="002A79AD">
        <w:rPr>
          <w:rFonts w:eastAsiaTheme="minorHAnsi"/>
          <w:sz w:val="28"/>
          <w:szCs w:val="28"/>
          <w:lang w:eastAsia="en-US"/>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5" w:name="sub_942"/>
      <w:bookmarkEnd w:id="4"/>
      <w:r w:rsidRPr="002A79AD">
        <w:rPr>
          <w:rFonts w:eastAsiaTheme="minorHAnsi"/>
          <w:sz w:val="28"/>
          <w:szCs w:val="28"/>
          <w:lang w:eastAsia="en-US"/>
        </w:rPr>
        <w:t>2) наличие у перевозчика на праве собственности или на ином законном основании транспортных средств, используемых для осуществления регулярных перевозок.</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6" w:name="sub_95"/>
      <w:bookmarkEnd w:id="5"/>
      <w:r w:rsidRPr="002A79AD">
        <w:rPr>
          <w:rFonts w:eastAsiaTheme="minorHAnsi"/>
          <w:sz w:val="28"/>
          <w:szCs w:val="28"/>
          <w:lang w:eastAsia="en-US"/>
        </w:rPr>
        <w:t>5. Без проведения открытого конкурса свидетельства об осуществлении перевозок и карты маршрута выдаются уполномоченным органом в день наступления обстоятельств, которые явились основанием для их выдачи, один раз на срок, который не может превышать ста восьмидесяти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bookmarkEnd w:id="6"/>
    <w:p w:rsidR="00B90DFE" w:rsidRPr="002A79AD" w:rsidRDefault="00B90DFE" w:rsidP="00B90DFE">
      <w:pPr>
        <w:autoSpaceDE w:val="0"/>
        <w:autoSpaceDN w:val="0"/>
        <w:adjustRightInd w:val="0"/>
        <w:ind w:firstLine="720"/>
        <w:jc w:val="both"/>
        <w:rPr>
          <w:rFonts w:eastAsiaTheme="minorHAnsi"/>
          <w:sz w:val="28"/>
          <w:szCs w:val="28"/>
          <w:lang w:eastAsia="en-US"/>
        </w:rPr>
      </w:pPr>
    </w:p>
    <w:p w:rsidR="00B90DFE" w:rsidRPr="002A79AD" w:rsidRDefault="00B90DFE" w:rsidP="00B90DFE">
      <w:pPr>
        <w:autoSpaceDE w:val="0"/>
        <w:autoSpaceDN w:val="0"/>
        <w:adjustRightInd w:val="0"/>
        <w:spacing w:before="108" w:after="108"/>
        <w:jc w:val="center"/>
        <w:outlineLvl w:val="0"/>
        <w:rPr>
          <w:rFonts w:eastAsiaTheme="minorHAnsi"/>
          <w:b/>
          <w:bCs/>
          <w:color w:val="26282F"/>
          <w:sz w:val="28"/>
          <w:szCs w:val="28"/>
          <w:lang w:eastAsia="en-US"/>
        </w:rPr>
      </w:pPr>
      <w:bookmarkStart w:id="7" w:name="sub_200"/>
      <w:r w:rsidRPr="002A79AD">
        <w:rPr>
          <w:rFonts w:eastAsiaTheme="minorHAnsi"/>
          <w:b/>
          <w:bCs/>
          <w:color w:val="26282F"/>
          <w:sz w:val="28"/>
          <w:szCs w:val="28"/>
          <w:lang w:eastAsia="en-US"/>
        </w:rPr>
        <w:t>Глава 2. Порядок размещения извещения о выдаче свидетельства об осуществлении перевозок и карты маршрута</w:t>
      </w:r>
    </w:p>
    <w:bookmarkEnd w:id="7"/>
    <w:p w:rsidR="00B90DFE" w:rsidRPr="002A79AD" w:rsidRDefault="00B90DFE" w:rsidP="00B90DFE">
      <w:pPr>
        <w:autoSpaceDE w:val="0"/>
        <w:autoSpaceDN w:val="0"/>
        <w:adjustRightInd w:val="0"/>
        <w:ind w:firstLine="720"/>
        <w:jc w:val="both"/>
        <w:rPr>
          <w:rFonts w:eastAsiaTheme="minorHAnsi"/>
          <w:sz w:val="28"/>
          <w:szCs w:val="28"/>
          <w:lang w:eastAsia="en-US"/>
        </w:rPr>
      </w:pP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8" w:name="sub_96"/>
      <w:r w:rsidRPr="002A79AD">
        <w:rPr>
          <w:rFonts w:eastAsiaTheme="minorHAnsi"/>
          <w:sz w:val="28"/>
          <w:szCs w:val="28"/>
          <w:lang w:eastAsia="en-US"/>
        </w:rPr>
        <w:t xml:space="preserve">6. Уполномоченный орган в день наступления обстоятельств, которые явились основанием для выдачи свидетельства об осуществлении перевозок и карты маршрута в случаях, установленных </w:t>
      </w:r>
      <w:hyperlink w:anchor="sub_93" w:history="1">
        <w:r w:rsidRPr="00F51E52">
          <w:rPr>
            <w:rFonts w:eastAsiaTheme="minorHAnsi"/>
            <w:sz w:val="28"/>
            <w:szCs w:val="28"/>
            <w:lang w:eastAsia="en-US"/>
          </w:rPr>
          <w:t>пунктом 3</w:t>
        </w:r>
      </w:hyperlink>
      <w:r w:rsidRPr="00F51E52">
        <w:rPr>
          <w:rFonts w:eastAsiaTheme="minorHAnsi"/>
          <w:sz w:val="28"/>
          <w:szCs w:val="28"/>
          <w:lang w:eastAsia="en-US"/>
        </w:rPr>
        <w:t xml:space="preserve"> </w:t>
      </w:r>
      <w:r w:rsidRPr="002A79AD">
        <w:rPr>
          <w:rFonts w:eastAsiaTheme="minorHAnsi"/>
          <w:sz w:val="28"/>
          <w:szCs w:val="28"/>
          <w:lang w:eastAsia="en-US"/>
        </w:rPr>
        <w:t>настоящего Порядка, размещает на официальном сайте в информаци</w:t>
      </w:r>
      <w:r>
        <w:rPr>
          <w:rFonts w:eastAsiaTheme="minorHAnsi"/>
          <w:sz w:val="28"/>
          <w:szCs w:val="28"/>
          <w:lang w:eastAsia="en-US"/>
        </w:rPr>
        <w:t>онно-телекоммуникационной сети «Интернет»</w:t>
      </w:r>
      <w:r w:rsidRPr="002A79AD">
        <w:rPr>
          <w:rFonts w:eastAsiaTheme="minorHAnsi"/>
          <w:sz w:val="28"/>
          <w:szCs w:val="28"/>
          <w:lang w:eastAsia="en-US"/>
        </w:rPr>
        <w:t xml:space="preserve"> извещение о выдаче свидетельства об осуществлении </w:t>
      </w:r>
      <w:r w:rsidRPr="002A79AD">
        <w:rPr>
          <w:rFonts w:eastAsiaTheme="minorHAnsi"/>
          <w:sz w:val="28"/>
          <w:szCs w:val="28"/>
          <w:lang w:eastAsia="en-US"/>
        </w:rPr>
        <w:lastRenderedPageBreak/>
        <w:t xml:space="preserve">перевозок и карты маршрута без проведения открытого конкурса (далее </w:t>
      </w:r>
      <w:r>
        <w:rPr>
          <w:rFonts w:eastAsiaTheme="minorHAnsi"/>
          <w:sz w:val="28"/>
          <w:szCs w:val="28"/>
          <w:lang w:eastAsia="en-US"/>
        </w:rPr>
        <w:t>- сеть «Интернет»</w:t>
      </w:r>
      <w:r w:rsidRPr="002A79AD">
        <w:rPr>
          <w:rFonts w:eastAsiaTheme="minorHAnsi"/>
          <w:sz w:val="28"/>
          <w:szCs w:val="28"/>
          <w:lang w:eastAsia="en-US"/>
        </w:rPr>
        <w:t>, извещение).</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9" w:name="sub_97"/>
      <w:bookmarkEnd w:id="8"/>
      <w:r w:rsidRPr="002A79AD">
        <w:rPr>
          <w:rFonts w:eastAsiaTheme="minorHAnsi"/>
          <w:sz w:val="28"/>
          <w:szCs w:val="28"/>
          <w:lang w:eastAsia="en-US"/>
        </w:rPr>
        <w:t>7. Извещение должно содержать следующие сведения:</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10" w:name="sub_971"/>
      <w:bookmarkEnd w:id="9"/>
      <w:r w:rsidRPr="002A79AD">
        <w:rPr>
          <w:rFonts w:eastAsiaTheme="minorHAnsi"/>
          <w:sz w:val="28"/>
          <w:szCs w:val="28"/>
          <w:lang w:eastAsia="en-US"/>
        </w:rPr>
        <w:t>1) обстоятельства, послужившие основанием для размещения извещения;</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11" w:name="sub_972"/>
      <w:bookmarkEnd w:id="10"/>
      <w:r w:rsidRPr="002A79AD">
        <w:rPr>
          <w:rFonts w:eastAsiaTheme="minorHAnsi"/>
          <w:sz w:val="28"/>
          <w:szCs w:val="28"/>
          <w:lang w:eastAsia="en-US"/>
        </w:rPr>
        <w:t xml:space="preserve">2) информацию о </w:t>
      </w:r>
      <w:r>
        <w:rPr>
          <w:rFonts w:eastAsiaTheme="minorHAnsi"/>
          <w:sz w:val="28"/>
          <w:szCs w:val="28"/>
          <w:lang w:eastAsia="en-US"/>
        </w:rPr>
        <w:t>муниципальном</w:t>
      </w:r>
      <w:r w:rsidRPr="002A79AD">
        <w:rPr>
          <w:rFonts w:eastAsiaTheme="minorHAnsi"/>
          <w:sz w:val="28"/>
          <w:szCs w:val="28"/>
          <w:lang w:eastAsia="en-US"/>
        </w:rPr>
        <w:t xml:space="preserve"> маршруте регулярных перевозок, содержащую:</w:t>
      </w:r>
    </w:p>
    <w:bookmarkEnd w:id="11"/>
    <w:p w:rsidR="00B90DFE" w:rsidRPr="002A79AD" w:rsidRDefault="00B90DFE" w:rsidP="00B90DF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 </w:t>
      </w:r>
      <w:r w:rsidRPr="002A79AD">
        <w:rPr>
          <w:rFonts w:eastAsiaTheme="minorHAnsi"/>
          <w:sz w:val="28"/>
          <w:szCs w:val="28"/>
          <w:lang w:eastAsia="en-US"/>
        </w:rPr>
        <w:t xml:space="preserve">порядковый номер </w:t>
      </w:r>
      <w:r>
        <w:rPr>
          <w:rFonts w:eastAsiaTheme="minorHAnsi"/>
          <w:sz w:val="28"/>
          <w:szCs w:val="28"/>
          <w:lang w:eastAsia="en-US"/>
        </w:rPr>
        <w:t>муниципального</w:t>
      </w:r>
      <w:r w:rsidRPr="002A79AD">
        <w:rPr>
          <w:rFonts w:eastAsiaTheme="minorHAnsi"/>
          <w:sz w:val="28"/>
          <w:szCs w:val="28"/>
          <w:lang w:eastAsia="en-US"/>
        </w:rPr>
        <w:t xml:space="preserve"> маршрута регулярных перевозок в соответствии с реестром </w:t>
      </w:r>
      <w:r>
        <w:rPr>
          <w:rFonts w:eastAsiaTheme="minorHAnsi"/>
          <w:sz w:val="28"/>
          <w:szCs w:val="28"/>
          <w:lang w:eastAsia="en-US"/>
        </w:rPr>
        <w:t>муниципальных</w:t>
      </w:r>
      <w:r w:rsidRPr="002A79AD">
        <w:rPr>
          <w:rFonts w:eastAsiaTheme="minorHAnsi"/>
          <w:sz w:val="28"/>
          <w:szCs w:val="28"/>
          <w:lang w:eastAsia="en-US"/>
        </w:rPr>
        <w:t xml:space="preserve"> маршрутов регулярных перевозок;</w:t>
      </w:r>
    </w:p>
    <w:p w:rsidR="00B90DFE" w:rsidRPr="002A79AD" w:rsidRDefault="00B90DFE" w:rsidP="00B90DF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 </w:t>
      </w:r>
      <w:r w:rsidRPr="002A79AD">
        <w:rPr>
          <w:rFonts w:eastAsiaTheme="minorHAnsi"/>
          <w:sz w:val="28"/>
          <w:szCs w:val="28"/>
          <w:lang w:eastAsia="en-US"/>
        </w:rPr>
        <w:t xml:space="preserve">наименование </w:t>
      </w:r>
      <w:r>
        <w:rPr>
          <w:rFonts w:eastAsiaTheme="minorHAnsi"/>
          <w:sz w:val="28"/>
          <w:szCs w:val="28"/>
          <w:lang w:eastAsia="en-US"/>
        </w:rPr>
        <w:t>муниципального</w:t>
      </w:r>
      <w:r w:rsidRPr="002A79AD">
        <w:rPr>
          <w:rFonts w:eastAsiaTheme="minorHAnsi"/>
          <w:sz w:val="28"/>
          <w:szCs w:val="28"/>
          <w:lang w:eastAsia="en-US"/>
        </w:rPr>
        <w:t xml:space="preserve"> маршрута регулярных перевозок в виде наименования начального и конечного остановочного пункта либо наименования поселений, в границах которых расположены начальный и конечный остановочный пункт;</w:t>
      </w:r>
    </w:p>
    <w:p w:rsidR="00B90DFE" w:rsidRPr="002A79AD" w:rsidRDefault="00B90DFE" w:rsidP="00B90DF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 </w:t>
      </w:r>
      <w:r w:rsidRPr="002A79AD">
        <w:rPr>
          <w:rFonts w:eastAsiaTheme="minorHAnsi"/>
          <w:sz w:val="28"/>
          <w:szCs w:val="28"/>
          <w:lang w:eastAsia="en-US"/>
        </w:rPr>
        <w:t xml:space="preserve">наименования промежуточных остановочных пунктов по </w:t>
      </w:r>
      <w:r>
        <w:rPr>
          <w:rFonts w:eastAsiaTheme="minorHAnsi"/>
          <w:sz w:val="28"/>
          <w:szCs w:val="28"/>
          <w:lang w:eastAsia="en-US"/>
        </w:rPr>
        <w:t>муниципальному</w:t>
      </w:r>
      <w:r w:rsidRPr="002A79AD">
        <w:rPr>
          <w:rFonts w:eastAsiaTheme="minorHAnsi"/>
          <w:sz w:val="28"/>
          <w:szCs w:val="28"/>
          <w:lang w:eastAsia="en-US"/>
        </w:rPr>
        <w:t xml:space="preserve"> маршруту регулярных перевозок или наименования поселений, в границах которых расположены промежуточные остановочные пункты;</w:t>
      </w:r>
    </w:p>
    <w:p w:rsidR="00B90DFE" w:rsidRPr="002A79AD" w:rsidRDefault="00B90DFE" w:rsidP="00B90DF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 </w:t>
      </w:r>
      <w:r w:rsidRPr="002A79AD">
        <w:rPr>
          <w:rFonts w:eastAsiaTheme="minorHAnsi"/>
          <w:sz w:val="28"/>
          <w:szCs w:val="28"/>
          <w:lang w:eastAsia="en-US"/>
        </w:rPr>
        <w:t xml:space="preserve">наименования улиц, автомобильных дорог, по которым предполагается движение транспортных средств между остановочными пунктами по </w:t>
      </w:r>
      <w:r>
        <w:rPr>
          <w:rFonts w:eastAsiaTheme="minorHAnsi"/>
          <w:sz w:val="28"/>
          <w:szCs w:val="28"/>
          <w:lang w:eastAsia="en-US"/>
        </w:rPr>
        <w:t>муниципальному</w:t>
      </w:r>
      <w:r w:rsidRPr="002A79AD">
        <w:rPr>
          <w:rFonts w:eastAsiaTheme="minorHAnsi"/>
          <w:sz w:val="28"/>
          <w:szCs w:val="28"/>
          <w:lang w:eastAsia="en-US"/>
        </w:rPr>
        <w:t xml:space="preserve"> маршруту регулярных перевозок;</w:t>
      </w:r>
    </w:p>
    <w:p w:rsidR="00B90DFE" w:rsidRPr="002A79AD" w:rsidRDefault="00B90DFE" w:rsidP="00B90DF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 </w:t>
      </w:r>
      <w:r w:rsidRPr="002A79AD">
        <w:rPr>
          <w:rFonts w:eastAsiaTheme="minorHAnsi"/>
          <w:sz w:val="28"/>
          <w:szCs w:val="28"/>
          <w:lang w:eastAsia="en-US"/>
        </w:rPr>
        <w:t xml:space="preserve">протяженность </w:t>
      </w:r>
      <w:r>
        <w:rPr>
          <w:rFonts w:eastAsiaTheme="minorHAnsi"/>
          <w:sz w:val="28"/>
          <w:szCs w:val="28"/>
          <w:lang w:eastAsia="en-US"/>
        </w:rPr>
        <w:t>муниципального</w:t>
      </w:r>
      <w:r w:rsidRPr="002A79AD">
        <w:rPr>
          <w:rFonts w:eastAsiaTheme="minorHAnsi"/>
          <w:sz w:val="28"/>
          <w:szCs w:val="28"/>
          <w:lang w:eastAsia="en-US"/>
        </w:rPr>
        <w:t xml:space="preserve"> маршрута регулярных перевозок;</w:t>
      </w:r>
    </w:p>
    <w:p w:rsidR="00B90DFE" w:rsidRPr="002A79AD" w:rsidRDefault="00B90DFE" w:rsidP="00B90DF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 </w:t>
      </w:r>
      <w:r w:rsidRPr="002A79AD">
        <w:rPr>
          <w:rFonts w:eastAsiaTheme="minorHAnsi"/>
          <w:sz w:val="28"/>
          <w:szCs w:val="28"/>
          <w:lang w:eastAsia="en-US"/>
        </w:rPr>
        <w:t>вид регулярных перевозок;</w:t>
      </w:r>
    </w:p>
    <w:p w:rsidR="00B90DFE" w:rsidRPr="002A79AD" w:rsidRDefault="00B90DFE" w:rsidP="00B90DF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 </w:t>
      </w:r>
      <w:r w:rsidRPr="002A79AD">
        <w:rPr>
          <w:rFonts w:eastAsiaTheme="minorHAnsi"/>
          <w:sz w:val="28"/>
          <w:szCs w:val="28"/>
          <w:lang w:eastAsia="en-US"/>
        </w:rPr>
        <w:t xml:space="preserve">характеристики транспортных средств, эксплуатация которых планируется на </w:t>
      </w:r>
      <w:r>
        <w:rPr>
          <w:rFonts w:eastAsiaTheme="minorHAnsi"/>
          <w:sz w:val="28"/>
          <w:szCs w:val="28"/>
          <w:lang w:eastAsia="en-US"/>
        </w:rPr>
        <w:t xml:space="preserve">муниципальном </w:t>
      </w:r>
      <w:r w:rsidRPr="002A79AD">
        <w:rPr>
          <w:rFonts w:eastAsiaTheme="minorHAnsi"/>
          <w:sz w:val="28"/>
          <w:szCs w:val="28"/>
          <w:lang w:eastAsia="en-US"/>
        </w:rPr>
        <w:t>маршруте регулярных перевозок;</w:t>
      </w:r>
    </w:p>
    <w:p w:rsidR="00B90DFE" w:rsidRPr="002A79AD" w:rsidRDefault="00B90DFE" w:rsidP="00B90DF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 </w:t>
      </w:r>
      <w:r w:rsidRPr="002A79AD">
        <w:rPr>
          <w:rFonts w:eastAsiaTheme="minorHAnsi"/>
          <w:sz w:val="28"/>
          <w:szCs w:val="28"/>
          <w:lang w:eastAsia="en-US"/>
        </w:rPr>
        <w:t xml:space="preserve">расписание движения или время начала и окончания работы транспортных средств на </w:t>
      </w:r>
      <w:r>
        <w:rPr>
          <w:rFonts w:eastAsiaTheme="minorHAnsi"/>
          <w:sz w:val="28"/>
          <w:szCs w:val="28"/>
          <w:lang w:eastAsia="en-US"/>
        </w:rPr>
        <w:t xml:space="preserve">муниципальном </w:t>
      </w:r>
      <w:r w:rsidRPr="002A79AD">
        <w:rPr>
          <w:rFonts w:eastAsiaTheme="minorHAnsi"/>
          <w:sz w:val="28"/>
          <w:szCs w:val="28"/>
          <w:lang w:eastAsia="en-US"/>
        </w:rPr>
        <w:t>маршруте регулярных перевозок;</w:t>
      </w:r>
    </w:p>
    <w:p w:rsidR="00B90DFE" w:rsidRPr="002A79AD" w:rsidRDefault="00B90DFE" w:rsidP="00B90DF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 </w:t>
      </w:r>
      <w:r w:rsidRPr="002A79AD">
        <w:rPr>
          <w:rFonts w:eastAsiaTheme="minorHAnsi"/>
          <w:sz w:val="28"/>
          <w:szCs w:val="28"/>
          <w:lang w:eastAsia="en-US"/>
        </w:rPr>
        <w:t xml:space="preserve">общее количество ежедневных выходов (рейсов) транспортных средств на </w:t>
      </w:r>
      <w:r>
        <w:rPr>
          <w:rFonts w:eastAsiaTheme="minorHAnsi"/>
          <w:sz w:val="28"/>
          <w:szCs w:val="28"/>
          <w:lang w:eastAsia="en-US"/>
        </w:rPr>
        <w:t>муниципальный</w:t>
      </w:r>
      <w:r w:rsidRPr="002A79AD">
        <w:rPr>
          <w:rFonts w:eastAsiaTheme="minorHAnsi"/>
          <w:sz w:val="28"/>
          <w:szCs w:val="28"/>
          <w:lang w:eastAsia="en-US"/>
        </w:rPr>
        <w:t xml:space="preserve"> маршрут регулярных перевозок;</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12" w:name="sub_973"/>
      <w:r w:rsidRPr="002A79AD">
        <w:rPr>
          <w:rFonts w:eastAsiaTheme="minorHAnsi"/>
          <w:sz w:val="28"/>
          <w:szCs w:val="28"/>
          <w:lang w:eastAsia="en-US"/>
        </w:rPr>
        <w:t>3) перечень документов, необходимых для получения свидетельств об осуществлении перевозок и карт маршрута, место и время их приема.</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13" w:name="sub_98"/>
      <w:bookmarkEnd w:id="12"/>
      <w:r w:rsidRPr="002A79AD">
        <w:rPr>
          <w:rFonts w:eastAsiaTheme="minorHAnsi"/>
          <w:sz w:val="28"/>
          <w:szCs w:val="28"/>
          <w:lang w:eastAsia="en-US"/>
        </w:rPr>
        <w:t>8. В целях получения свидетельства об осуществлении перевозок и карты маршрута без проведения открытого конкурса перевозчик в срок, указанный в извещении, представляет в уполномоченный орган заявление о выдаче свидетельства об осуществлении перевозок и карты маршрута по форме, предусмотренной</w:t>
      </w:r>
      <w:r w:rsidRPr="00D47CD2">
        <w:rPr>
          <w:rFonts w:eastAsiaTheme="minorHAnsi"/>
          <w:sz w:val="28"/>
          <w:szCs w:val="28"/>
          <w:lang w:eastAsia="en-US"/>
        </w:rPr>
        <w:t xml:space="preserve"> </w:t>
      </w:r>
      <w:hyperlink w:anchor="sub_999101" w:history="1">
        <w:r w:rsidRPr="00D47CD2">
          <w:rPr>
            <w:rFonts w:eastAsiaTheme="minorHAnsi"/>
            <w:sz w:val="28"/>
            <w:szCs w:val="28"/>
            <w:lang w:eastAsia="en-US"/>
          </w:rPr>
          <w:t>приложением 1</w:t>
        </w:r>
      </w:hyperlink>
      <w:r w:rsidRPr="002A79AD">
        <w:rPr>
          <w:rFonts w:eastAsiaTheme="minorHAnsi"/>
          <w:sz w:val="28"/>
          <w:szCs w:val="28"/>
          <w:lang w:eastAsia="en-US"/>
        </w:rPr>
        <w:t xml:space="preserve"> к настоящему Порядку (далее - заявление).</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14" w:name="sub_99"/>
      <w:bookmarkEnd w:id="13"/>
      <w:r w:rsidRPr="002A79AD">
        <w:rPr>
          <w:rFonts w:eastAsiaTheme="minorHAnsi"/>
          <w:sz w:val="28"/>
          <w:szCs w:val="28"/>
          <w:lang w:eastAsia="en-US"/>
        </w:rPr>
        <w:t>9. К заявлению прилагаются следующие документы:</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15" w:name="sub_991"/>
      <w:bookmarkEnd w:id="14"/>
      <w:r w:rsidRPr="002A79AD">
        <w:rPr>
          <w:rFonts w:eastAsiaTheme="minorHAnsi"/>
          <w:sz w:val="28"/>
          <w:szCs w:val="28"/>
          <w:lang w:eastAsia="en-US"/>
        </w:rPr>
        <w:t>1) копии документов, удостоверяющих личность и подтверждающих полномочия лица, действующего от имени перевозчика;</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16" w:name="sub_992"/>
      <w:bookmarkEnd w:id="15"/>
      <w:r w:rsidRPr="002A79AD">
        <w:rPr>
          <w:rFonts w:eastAsiaTheme="minorHAnsi"/>
          <w:sz w:val="28"/>
          <w:szCs w:val="28"/>
          <w:lang w:eastAsia="en-US"/>
        </w:rPr>
        <w:t>2) выписка из Единого государственного реестра юридических лиц (выписка из Единого государственного реестра индивидуальных предпринимателей), выданная не ранее чем за три месяца до дня подачи заявления;</w:t>
      </w:r>
    </w:p>
    <w:p w:rsidR="00B90DFE" w:rsidRDefault="00B90DFE" w:rsidP="00B90DFE">
      <w:pPr>
        <w:autoSpaceDE w:val="0"/>
        <w:autoSpaceDN w:val="0"/>
        <w:adjustRightInd w:val="0"/>
        <w:ind w:firstLine="720"/>
        <w:jc w:val="both"/>
        <w:rPr>
          <w:rFonts w:eastAsiaTheme="minorHAnsi"/>
          <w:sz w:val="28"/>
          <w:szCs w:val="28"/>
          <w:lang w:eastAsia="en-US"/>
        </w:rPr>
      </w:pPr>
      <w:bookmarkStart w:id="17" w:name="sub_993"/>
      <w:bookmarkEnd w:id="16"/>
      <w:r w:rsidRPr="002A79AD">
        <w:rPr>
          <w:rFonts w:eastAsiaTheme="minorHAnsi"/>
          <w:sz w:val="28"/>
          <w:szCs w:val="28"/>
          <w:lang w:eastAsia="en-US"/>
        </w:rPr>
        <w:lastRenderedPageBreak/>
        <w:t>3) копия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90DFE" w:rsidRPr="002A79AD" w:rsidRDefault="00B90DFE" w:rsidP="00B90DF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4) копия лицензии на осуществление медицинской деятельности либо наличие договора о проведении </w:t>
      </w:r>
      <w:proofErr w:type="spellStart"/>
      <w:r>
        <w:rPr>
          <w:rFonts w:eastAsiaTheme="minorHAnsi"/>
          <w:sz w:val="28"/>
          <w:szCs w:val="28"/>
          <w:lang w:eastAsia="en-US"/>
        </w:rPr>
        <w:t>предрейсовых</w:t>
      </w:r>
      <w:proofErr w:type="spellEnd"/>
      <w:r>
        <w:rPr>
          <w:rFonts w:eastAsiaTheme="minorHAnsi"/>
          <w:sz w:val="28"/>
          <w:szCs w:val="28"/>
          <w:lang w:eastAsia="en-US"/>
        </w:rPr>
        <w:t xml:space="preserve"> медицинских осмотров водителей транспортных средств, используемых перевозчиком, с медицинской организацией или индивидуальным предпринимателем, имеющим соответствующую лицензию, с ее приложением;</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18" w:name="sub_994"/>
      <w:bookmarkEnd w:id="17"/>
      <w:r w:rsidRPr="002A79AD">
        <w:rPr>
          <w:rFonts w:eastAsiaTheme="minorHAnsi"/>
          <w:sz w:val="28"/>
          <w:szCs w:val="28"/>
          <w:lang w:eastAsia="en-US"/>
        </w:rPr>
        <w:t xml:space="preserve">4) справка о транспортных средствах, эксплуатация которых планируется на </w:t>
      </w:r>
      <w:r>
        <w:rPr>
          <w:rFonts w:eastAsiaTheme="minorHAnsi"/>
          <w:sz w:val="28"/>
          <w:szCs w:val="28"/>
          <w:lang w:eastAsia="en-US"/>
        </w:rPr>
        <w:t>муниципальном</w:t>
      </w:r>
      <w:r w:rsidRPr="002A79AD">
        <w:rPr>
          <w:rFonts w:eastAsiaTheme="minorHAnsi"/>
          <w:sz w:val="28"/>
          <w:szCs w:val="28"/>
          <w:lang w:eastAsia="en-US"/>
        </w:rPr>
        <w:t xml:space="preserve"> маршруте регулярных перевозок, по форме, предусмотренной </w:t>
      </w:r>
      <w:hyperlink w:anchor="sub_999102" w:history="1">
        <w:r w:rsidRPr="00D47CD2">
          <w:rPr>
            <w:rFonts w:eastAsiaTheme="minorHAnsi"/>
            <w:sz w:val="28"/>
            <w:szCs w:val="28"/>
            <w:lang w:eastAsia="en-US"/>
          </w:rPr>
          <w:t>приложением 2</w:t>
        </w:r>
      </w:hyperlink>
      <w:r w:rsidRPr="002A79AD">
        <w:rPr>
          <w:rFonts w:eastAsiaTheme="minorHAnsi"/>
          <w:sz w:val="28"/>
          <w:szCs w:val="28"/>
          <w:lang w:eastAsia="en-US"/>
        </w:rPr>
        <w:t xml:space="preserve"> к настоящему Порядку.</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19" w:name="sub_910"/>
      <w:bookmarkEnd w:id="18"/>
      <w:r w:rsidRPr="002A79AD">
        <w:rPr>
          <w:rFonts w:eastAsiaTheme="minorHAnsi"/>
          <w:sz w:val="28"/>
          <w:szCs w:val="28"/>
          <w:lang w:eastAsia="en-US"/>
        </w:rPr>
        <w:t xml:space="preserve">10. Заявление и документы, указанные в </w:t>
      </w:r>
      <w:hyperlink w:anchor="sub_99" w:history="1">
        <w:r w:rsidRPr="00D47CD2">
          <w:rPr>
            <w:rFonts w:eastAsiaTheme="minorHAnsi"/>
            <w:sz w:val="28"/>
            <w:szCs w:val="28"/>
            <w:lang w:eastAsia="en-US"/>
          </w:rPr>
          <w:t>пункте 9</w:t>
        </w:r>
      </w:hyperlink>
      <w:r w:rsidRPr="002A79AD">
        <w:rPr>
          <w:rFonts w:eastAsiaTheme="minorHAnsi"/>
          <w:sz w:val="28"/>
          <w:szCs w:val="28"/>
          <w:lang w:eastAsia="en-US"/>
        </w:rPr>
        <w:t xml:space="preserve"> настоящего Порядка (далее - документы), представляются в уполномоченный орган по адресу, указанному в извещении, нарочно на бумажном носителе в одном экземпляре, либо в сканированном виде на адрес электронной почты уполномоченного органа с обязательным последующим подтверждением на бумажном носителе.</w:t>
      </w:r>
    </w:p>
    <w:bookmarkEnd w:id="19"/>
    <w:p w:rsidR="00B90DFE" w:rsidRPr="002A79AD" w:rsidRDefault="00B90DFE" w:rsidP="00B90DFE">
      <w:pPr>
        <w:autoSpaceDE w:val="0"/>
        <w:autoSpaceDN w:val="0"/>
        <w:adjustRightInd w:val="0"/>
        <w:ind w:firstLine="720"/>
        <w:jc w:val="both"/>
        <w:rPr>
          <w:rFonts w:eastAsiaTheme="minorHAnsi"/>
          <w:sz w:val="28"/>
          <w:szCs w:val="28"/>
          <w:lang w:eastAsia="en-US"/>
        </w:rPr>
      </w:pPr>
      <w:r w:rsidRPr="002A79AD">
        <w:rPr>
          <w:rFonts w:eastAsiaTheme="minorHAnsi"/>
          <w:sz w:val="28"/>
          <w:szCs w:val="28"/>
          <w:lang w:eastAsia="en-US"/>
        </w:rPr>
        <w:t>Документы должны быть прошиты, пронумерованы и скреплены подписью и печатью (при наличии) перевозчика.</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20" w:name="sub_911"/>
      <w:r w:rsidRPr="002A79AD">
        <w:rPr>
          <w:rFonts w:eastAsiaTheme="minorHAnsi"/>
          <w:sz w:val="28"/>
          <w:szCs w:val="28"/>
          <w:lang w:eastAsia="en-US"/>
        </w:rPr>
        <w:t>11. Документы регистрируется уполномоченным органом в день их поступления в журнале регистрации заявлений в порядке их поступления с указанием времени поступления.</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21" w:name="sub_912"/>
      <w:bookmarkEnd w:id="20"/>
      <w:r w:rsidRPr="002A79AD">
        <w:rPr>
          <w:rFonts w:eastAsiaTheme="minorHAnsi"/>
          <w:sz w:val="28"/>
          <w:szCs w:val="28"/>
          <w:lang w:eastAsia="en-US"/>
        </w:rPr>
        <w:t>12. Документы, представленные по истечении времени, указанного в извещении, не принимаются.</w:t>
      </w:r>
    </w:p>
    <w:bookmarkEnd w:id="21"/>
    <w:p w:rsidR="00B90DFE" w:rsidRPr="002A79AD" w:rsidRDefault="00B90DFE" w:rsidP="00B90DFE">
      <w:pPr>
        <w:autoSpaceDE w:val="0"/>
        <w:autoSpaceDN w:val="0"/>
        <w:adjustRightInd w:val="0"/>
        <w:ind w:firstLine="720"/>
        <w:jc w:val="both"/>
        <w:rPr>
          <w:rFonts w:eastAsiaTheme="minorHAnsi"/>
          <w:sz w:val="28"/>
          <w:szCs w:val="28"/>
          <w:lang w:eastAsia="en-US"/>
        </w:rPr>
      </w:pPr>
    </w:p>
    <w:p w:rsidR="00B90DFE" w:rsidRPr="002A79AD" w:rsidRDefault="00B90DFE" w:rsidP="00B90DFE">
      <w:pPr>
        <w:autoSpaceDE w:val="0"/>
        <w:autoSpaceDN w:val="0"/>
        <w:adjustRightInd w:val="0"/>
        <w:spacing w:before="108" w:after="108"/>
        <w:jc w:val="center"/>
        <w:outlineLvl w:val="0"/>
        <w:rPr>
          <w:rFonts w:eastAsiaTheme="minorHAnsi"/>
          <w:b/>
          <w:bCs/>
          <w:color w:val="26282F"/>
          <w:sz w:val="28"/>
          <w:szCs w:val="28"/>
          <w:lang w:eastAsia="en-US"/>
        </w:rPr>
      </w:pPr>
      <w:bookmarkStart w:id="22" w:name="sub_300"/>
      <w:r w:rsidRPr="002A79AD">
        <w:rPr>
          <w:rFonts w:eastAsiaTheme="minorHAnsi"/>
          <w:b/>
          <w:bCs/>
          <w:color w:val="26282F"/>
          <w:sz w:val="28"/>
          <w:szCs w:val="28"/>
          <w:lang w:eastAsia="en-US"/>
        </w:rPr>
        <w:t>Глава 3. Порядок рассмотрения документов и выдачи свидетельства об осуществлении перевозок и карты маршрута</w:t>
      </w:r>
    </w:p>
    <w:bookmarkEnd w:id="22"/>
    <w:p w:rsidR="00B90DFE" w:rsidRPr="002A79AD" w:rsidRDefault="00B90DFE" w:rsidP="00B90DFE">
      <w:pPr>
        <w:autoSpaceDE w:val="0"/>
        <w:autoSpaceDN w:val="0"/>
        <w:adjustRightInd w:val="0"/>
        <w:ind w:firstLine="720"/>
        <w:jc w:val="both"/>
        <w:rPr>
          <w:rFonts w:eastAsiaTheme="minorHAnsi"/>
          <w:sz w:val="28"/>
          <w:szCs w:val="28"/>
          <w:lang w:eastAsia="en-US"/>
        </w:rPr>
      </w:pP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23" w:name="sub_913"/>
      <w:r w:rsidRPr="002A79AD">
        <w:rPr>
          <w:rFonts w:eastAsiaTheme="minorHAnsi"/>
          <w:sz w:val="28"/>
          <w:szCs w:val="28"/>
          <w:lang w:eastAsia="en-US"/>
        </w:rPr>
        <w:t>13. Рассмотрение документов осуществляется уполномоченным органом в день их поступления в порядке очереднос</w:t>
      </w:r>
      <w:r>
        <w:rPr>
          <w:rFonts w:eastAsiaTheme="minorHAnsi"/>
          <w:sz w:val="28"/>
          <w:szCs w:val="28"/>
          <w:lang w:eastAsia="en-US"/>
        </w:rPr>
        <w:t xml:space="preserve">ти поступления согласно </w:t>
      </w:r>
      <w:proofErr w:type="gramStart"/>
      <w:r>
        <w:rPr>
          <w:rFonts w:eastAsiaTheme="minorHAnsi"/>
          <w:sz w:val="28"/>
          <w:szCs w:val="28"/>
          <w:lang w:eastAsia="en-US"/>
        </w:rPr>
        <w:t xml:space="preserve">времени </w:t>
      </w:r>
      <w:r w:rsidRPr="002A79AD">
        <w:rPr>
          <w:rFonts w:eastAsiaTheme="minorHAnsi"/>
          <w:sz w:val="28"/>
          <w:szCs w:val="28"/>
          <w:lang w:eastAsia="en-US"/>
        </w:rPr>
        <w:t>их регистрации</w:t>
      </w:r>
      <w:proofErr w:type="gramEnd"/>
      <w:r w:rsidRPr="002A79AD">
        <w:rPr>
          <w:rFonts w:eastAsiaTheme="minorHAnsi"/>
          <w:sz w:val="28"/>
          <w:szCs w:val="28"/>
          <w:lang w:eastAsia="en-US"/>
        </w:rPr>
        <w:t xml:space="preserve"> в журнале регистрации заявлений.</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24" w:name="sub_914"/>
      <w:bookmarkEnd w:id="23"/>
      <w:r w:rsidRPr="002A79AD">
        <w:rPr>
          <w:rFonts w:eastAsiaTheme="minorHAnsi"/>
          <w:sz w:val="28"/>
          <w:szCs w:val="28"/>
          <w:lang w:eastAsia="en-US"/>
        </w:rPr>
        <w:t>14. По результатам рассмотрения документов уполномоченный орган принимает решение о выдаче либо об отказе в выдаче свидетельства об осуществлении перевозок и карты маршрута.</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25" w:name="sub_915"/>
      <w:bookmarkEnd w:id="24"/>
      <w:r w:rsidRPr="002A79AD">
        <w:rPr>
          <w:rFonts w:eastAsiaTheme="minorHAnsi"/>
          <w:sz w:val="28"/>
          <w:szCs w:val="28"/>
          <w:lang w:eastAsia="en-US"/>
        </w:rPr>
        <w:t>15. Основаниями для отказа в выдаче свидетельства об осуществлении перевозок и карты маршрута являются:</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26" w:name="sub_9151"/>
      <w:bookmarkEnd w:id="25"/>
      <w:r w:rsidRPr="002A79AD">
        <w:rPr>
          <w:rFonts w:eastAsiaTheme="minorHAnsi"/>
          <w:sz w:val="28"/>
          <w:szCs w:val="28"/>
          <w:lang w:eastAsia="en-US"/>
        </w:rPr>
        <w:t xml:space="preserve">1) несоответствие перевозчика требованиям, указанным в </w:t>
      </w:r>
      <w:hyperlink w:anchor="sub_94" w:history="1">
        <w:r w:rsidRPr="00D47CD2">
          <w:rPr>
            <w:rFonts w:eastAsiaTheme="minorHAnsi"/>
            <w:sz w:val="28"/>
            <w:szCs w:val="28"/>
            <w:lang w:eastAsia="en-US"/>
          </w:rPr>
          <w:t>пункте 4</w:t>
        </w:r>
      </w:hyperlink>
      <w:r w:rsidRPr="00D47CD2">
        <w:rPr>
          <w:rFonts w:eastAsiaTheme="minorHAnsi"/>
          <w:sz w:val="28"/>
          <w:szCs w:val="28"/>
          <w:lang w:eastAsia="en-US"/>
        </w:rPr>
        <w:t xml:space="preserve"> </w:t>
      </w:r>
      <w:r w:rsidRPr="002A79AD">
        <w:rPr>
          <w:rFonts w:eastAsiaTheme="minorHAnsi"/>
          <w:sz w:val="28"/>
          <w:szCs w:val="28"/>
          <w:lang w:eastAsia="en-US"/>
        </w:rPr>
        <w:t>настоящего Порядка;</w:t>
      </w:r>
    </w:p>
    <w:p w:rsidR="00B90DFE" w:rsidRPr="00A14863" w:rsidRDefault="00B90DFE" w:rsidP="00B90DFE">
      <w:pPr>
        <w:autoSpaceDE w:val="0"/>
        <w:autoSpaceDN w:val="0"/>
        <w:adjustRightInd w:val="0"/>
        <w:ind w:firstLine="720"/>
        <w:jc w:val="both"/>
        <w:rPr>
          <w:rFonts w:eastAsiaTheme="minorHAnsi"/>
          <w:sz w:val="28"/>
          <w:szCs w:val="28"/>
          <w:lang w:eastAsia="en-US"/>
        </w:rPr>
      </w:pPr>
      <w:bookmarkStart w:id="27" w:name="sub_9152"/>
      <w:bookmarkEnd w:id="26"/>
      <w:r w:rsidRPr="002A79AD">
        <w:rPr>
          <w:rFonts w:eastAsiaTheme="minorHAnsi"/>
          <w:sz w:val="28"/>
          <w:szCs w:val="28"/>
          <w:lang w:eastAsia="en-US"/>
        </w:rPr>
        <w:t>2) непредставление или неполное представление документов</w:t>
      </w:r>
      <w:bookmarkStart w:id="28" w:name="sub_916"/>
      <w:bookmarkEnd w:id="27"/>
      <w:r>
        <w:rPr>
          <w:rFonts w:eastAsiaTheme="minorHAnsi"/>
          <w:sz w:val="28"/>
          <w:szCs w:val="28"/>
          <w:lang w:eastAsia="en-US"/>
        </w:rPr>
        <w:t>.</w:t>
      </w:r>
    </w:p>
    <w:p w:rsidR="00B90DFE" w:rsidRPr="002A79AD" w:rsidRDefault="00B90DFE" w:rsidP="00B90DFE">
      <w:pPr>
        <w:autoSpaceDE w:val="0"/>
        <w:autoSpaceDN w:val="0"/>
        <w:adjustRightInd w:val="0"/>
        <w:ind w:firstLine="720"/>
        <w:jc w:val="both"/>
        <w:rPr>
          <w:rFonts w:eastAsiaTheme="minorHAnsi"/>
          <w:sz w:val="28"/>
          <w:szCs w:val="28"/>
          <w:lang w:eastAsia="en-US"/>
        </w:rPr>
      </w:pPr>
      <w:r w:rsidRPr="002A79AD">
        <w:rPr>
          <w:rFonts w:eastAsiaTheme="minorHAnsi"/>
          <w:sz w:val="28"/>
          <w:szCs w:val="28"/>
          <w:lang w:eastAsia="en-US"/>
        </w:rPr>
        <w:t>16. Уполномоченный орган в день принятия решения о выдаче либо об отказе в выдаче свидетельства об осуществлении перевозок и карты маршрута размещает информацию о соответствующем решен</w:t>
      </w:r>
      <w:r>
        <w:rPr>
          <w:rFonts w:eastAsiaTheme="minorHAnsi"/>
          <w:sz w:val="28"/>
          <w:szCs w:val="28"/>
          <w:lang w:eastAsia="en-US"/>
        </w:rPr>
        <w:t>ии на официальном сайте в сети «Интернет»</w:t>
      </w:r>
      <w:r w:rsidRPr="002A79AD">
        <w:rPr>
          <w:rFonts w:eastAsiaTheme="minorHAnsi"/>
          <w:sz w:val="28"/>
          <w:szCs w:val="28"/>
          <w:lang w:eastAsia="en-US"/>
        </w:rPr>
        <w:t xml:space="preserve"> и одновременно уведомляет любым доступным способом перевозчика, в отношении которого принято решение о </w:t>
      </w:r>
      <w:r w:rsidRPr="002A79AD">
        <w:rPr>
          <w:rFonts w:eastAsiaTheme="minorHAnsi"/>
          <w:sz w:val="28"/>
          <w:szCs w:val="28"/>
          <w:lang w:eastAsia="en-US"/>
        </w:rPr>
        <w:lastRenderedPageBreak/>
        <w:t>выдаче свидетельства об осуществлении перевозок и карты маршрута, о необходимости явки в уполномоченный орган для получения свидетельства об осуществлении перевозок и карты маршрута.</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29" w:name="sub_917"/>
      <w:bookmarkEnd w:id="28"/>
      <w:r w:rsidRPr="002A79AD">
        <w:rPr>
          <w:rFonts w:eastAsiaTheme="minorHAnsi"/>
          <w:sz w:val="28"/>
          <w:szCs w:val="28"/>
          <w:lang w:eastAsia="en-US"/>
        </w:rPr>
        <w:t>17. В случае, если перевозчик, который уведомлен о необходимости явки в уполномоченный орган для получения свидетельства об осуществлении перевозок и карты маршрута, не явился, такой перевозчик признается уклонившимся от получения свидетельства об осуществлении перевозок и карты маршрута и предлаг</w:t>
      </w:r>
      <w:r>
        <w:rPr>
          <w:rFonts w:eastAsiaTheme="minorHAnsi"/>
          <w:sz w:val="28"/>
          <w:szCs w:val="28"/>
          <w:lang w:eastAsia="en-US"/>
        </w:rPr>
        <w:t>а</w:t>
      </w:r>
      <w:r w:rsidRPr="002A79AD">
        <w:rPr>
          <w:rFonts w:eastAsiaTheme="minorHAnsi"/>
          <w:sz w:val="28"/>
          <w:szCs w:val="28"/>
          <w:lang w:eastAsia="en-US"/>
        </w:rPr>
        <w:t>ется получить соответствующие свидетельство и карту маршрута перевозчику, чьи документы имеют следующее время поступления в журнале регистрации заявлений в уполномоченном органе в порядке, установленном настоящей главой.</w:t>
      </w:r>
    </w:p>
    <w:p w:rsidR="00B90DFE" w:rsidRPr="002A79AD" w:rsidRDefault="00B90DFE" w:rsidP="00B90DFE">
      <w:pPr>
        <w:autoSpaceDE w:val="0"/>
        <w:autoSpaceDN w:val="0"/>
        <w:adjustRightInd w:val="0"/>
        <w:ind w:firstLine="720"/>
        <w:jc w:val="both"/>
        <w:rPr>
          <w:rFonts w:eastAsiaTheme="minorHAnsi"/>
          <w:sz w:val="28"/>
          <w:szCs w:val="28"/>
          <w:lang w:eastAsia="en-US"/>
        </w:rPr>
      </w:pPr>
      <w:bookmarkStart w:id="30" w:name="sub_918"/>
      <w:bookmarkEnd w:id="29"/>
      <w:r w:rsidRPr="002A79AD">
        <w:rPr>
          <w:rFonts w:eastAsiaTheme="minorHAnsi"/>
          <w:sz w:val="28"/>
          <w:szCs w:val="28"/>
          <w:lang w:eastAsia="en-US"/>
        </w:rPr>
        <w:t>18. Перевозчик, получивший свидетельство об осуществлении перевозок и карту маршрута, обязан приступить к осуществлению регулярных перевозок, предусмотренных данным свидетельством и картой маршрута, с даты, указанной в свидетельстве.</w:t>
      </w:r>
    </w:p>
    <w:bookmarkEnd w:id="30"/>
    <w:p w:rsidR="00B90DFE" w:rsidRDefault="00B90DFE" w:rsidP="00B90DFE">
      <w:pPr>
        <w:autoSpaceDE w:val="0"/>
        <w:autoSpaceDN w:val="0"/>
        <w:adjustRightInd w:val="0"/>
        <w:ind w:firstLine="720"/>
        <w:jc w:val="center"/>
        <w:rPr>
          <w:rFonts w:eastAsiaTheme="minorHAnsi"/>
          <w:sz w:val="28"/>
          <w:szCs w:val="28"/>
          <w:lang w:eastAsia="en-US"/>
        </w:rPr>
      </w:pPr>
    </w:p>
    <w:p w:rsidR="00B90DFE" w:rsidRDefault="00B90DFE" w:rsidP="00B90DFE">
      <w:pPr>
        <w:autoSpaceDE w:val="0"/>
        <w:autoSpaceDN w:val="0"/>
        <w:adjustRightInd w:val="0"/>
        <w:ind w:firstLine="720"/>
        <w:jc w:val="center"/>
        <w:rPr>
          <w:rFonts w:eastAsiaTheme="minorHAnsi"/>
          <w:sz w:val="28"/>
          <w:szCs w:val="28"/>
          <w:lang w:eastAsia="en-US"/>
        </w:rPr>
      </w:pPr>
    </w:p>
    <w:p w:rsidR="00B90DFE" w:rsidRDefault="00B90DFE" w:rsidP="00B90DFE">
      <w:pPr>
        <w:autoSpaceDE w:val="0"/>
        <w:autoSpaceDN w:val="0"/>
        <w:adjustRightInd w:val="0"/>
        <w:ind w:firstLine="720"/>
        <w:jc w:val="center"/>
        <w:rPr>
          <w:rFonts w:eastAsiaTheme="minorHAnsi"/>
          <w:sz w:val="28"/>
          <w:szCs w:val="28"/>
          <w:lang w:eastAsia="en-US"/>
        </w:rPr>
      </w:pPr>
    </w:p>
    <w:p w:rsidR="00B90DFE" w:rsidRDefault="00B90DFE" w:rsidP="00B90DFE">
      <w:pPr>
        <w:autoSpaceDE w:val="0"/>
        <w:autoSpaceDN w:val="0"/>
        <w:adjustRightInd w:val="0"/>
        <w:ind w:firstLine="720"/>
        <w:jc w:val="center"/>
        <w:rPr>
          <w:rFonts w:eastAsiaTheme="minorHAnsi"/>
          <w:sz w:val="28"/>
          <w:szCs w:val="28"/>
          <w:lang w:eastAsia="en-US"/>
        </w:rPr>
      </w:pPr>
    </w:p>
    <w:p w:rsidR="00B90DFE" w:rsidRDefault="00B90DFE" w:rsidP="00B90DFE">
      <w:pPr>
        <w:autoSpaceDE w:val="0"/>
        <w:autoSpaceDN w:val="0"/>
        <w:adjustRightInd w:val="0"/>
        <w:ind w:firstLine="720"/>
        <w:jc w:val="center"/>
        <w:rPr>
          <w:rFonts w:eastAsiaTheme="minorHAnsi"/>
          <w:sz w:val="28"/>
          <w:szCs w:val="28"/>
          <w:lang w:eastAsia="en-US"/>
        </w:rPr>
      </w:pPr>
    </w:p>
    <w:p w:rsidR="00B90DFE" w:rsidRDefault="00B90DFE" w:rsidP="00B90DFE">
      <w:pPr>
        <w:autoSpaceDE w:val="0"/>
        <w:autoSpaceDN w:val="0"/>
        <w:adjustRightInd w:val="0"/>
        <w:ind w:firstLine="720"/>
        <w:jc w:val="center"/>
        <w:rPr>
          <w:rFonts w:eastAsiaTheme="minorHAnsi"/>
          <w:sz w:val="28"/>
          <w:szCs w:val="28"/>
          <w:lang w:eastAsia="en-US"/>
        </w:rPr>
      </w:pPr>
    </w:p>
    <w:p w:rsidR="00B90DFE" w:rsidRDefault="00B90DFE" w:rsidP="00B90DFE">
      <w:pPr>
        <w:autoSpaceDE w:val="0"/>
        <w:autoSpaceDN w:val="0"/>
        <w:adjustRightInd w:val="0"/>
        <w:ind w:firstLine="720"/>
        <w:jc w:val="center"/>
        <w:rPr>
          <w:rFonts w:eastAsiaTheme="minorHAnsi"/>
          <w:sz w:val="28"/>
          <w:szCs w:val="28"/>
          <w:lang w:eastAsia="en-US"/>
        </w:rPr>
      </w:pPr>
    </w:p>
    <w:p w:rsidR="00B90DFE" w:rsidRDefault="00B90DFE" w:rsidP="00B90DFE">
      <w:pPr>
        <w:autoSpaceDE w:val="0"/>
        <w:autoSpaceDN w:val="0"/>
        <w:adjustRightInd w:val="0"/>
        <w:ind w:firstLine="720"/>
        <w:jc w:val="center"/>
        <w:rPr>
          <w:rFonts w:eastAsiaTheme="minorHAnsi"/>
          <w:sz w:val="28"/>
          <w:szCs w:val="28"/>
          <w:lang w:eastAsia="en-US"/>
        </w:rPr>
      </w:pPr>
    </w:p>
    <w:p w:rsidR="00B90DFE" w:rsidRDefault="00B90DFE" w:rsidP="00B90DFE">
      <w:pPr>
        <w:autoSpaceDE w:val="0"/>
        <w:autoSpaceDN w:val="0"/>
        <w:adjustRightInd w:val="0"/>
        <w:ind w:firstLine="720"/>
        <w:jc w:val="center"/>
        <w:rPr>
          <w:rFonts w:eastAsiaTheme="minorHAnsi"/>
          <w:sz w:val="28"/>
          <w:szCs w:val="28"/>
          <w:lang w:eastAsia="en-US"/>
        </w:rPr>
      </w:pPr>
    </w:p>
    <w:p w:rsidR="00B90DFE" w:rsidRDefault="00B90DFE" w:rsidP="00B90DFE">
      <w:pPr>
        <w:autoSpaceDE w:val="0"/>
        <w:autoSpaceDN w:val="0"/>
        <w:adjustRightInd w:val="0"/>
        <w:ind w:firstLine="720"/>
        <w:jc w:val="center"/>
        <w:rPr>
          <w:rFonts w:eastAsiaTheme="minorHAnsi"/>
          <w:sz w:val="28"/>
          <w:szCs w:val="28"/>
          <w:lang w:eastAsia="en-US"/>
        </w:rPr>
      </w:pPr>
    </w:p>
    <w:p w:rsidR="00B90DFE" w:rsidRDefault="00B90DFE" w:rsidP="00B90DFE">
      <w:pPr>
        <w:autoSpaceDE w:val="0"/>
        <w:autoSpaceDN w:val="0"/>
        <w:adjustRightInd w:val="0"/>
        <w:ind w:firstLine="720"/>
        <w:jc w:val="center"/>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Default="00B90DFE" w:rsidP="00D35AE6">
      <w:pPr>
        <w:autoSpaceDE w:val="0"/>
        <w:autoSpaceDN w:val="0"/>
        <w:adjustRightInd w:val="0"/>
        <w:ind w:firstLine="720"/>
        <w:jc w:val="right"/>
        <w:rPr>
          <w:rFonts w:eastAsiaTheme="minorHAnsi"/>
          <w:sz w:val="28"/>
          <w:szCs w:val="28"/>
          <w:lang w:eastAsia="en-US"/>
        </w:rPr>
      </w:pPr>
    </w:p>
    <w:p w:rsidR="00B90DFE" w:rsidRPr="00B90DFE" w:rsidRDefault="00B90DFE" w:rsidP="00B90DFE">
      <w:pPr>
        <w:autoSpaceDE w:val="0"/>
        <w:autoSpaceDN w:val="0"/>
        <w:adjustRightInd w:val="0"/>
        <w:ind w:left="3544"/>
        <w:rPr>
          <w:rFonts w:eastAsiaTheme="minorHAnsi"/>
          <w:bCs/>
          <w:color w:val="26282F"/>
          <w:lang w:eastAsia="en-US"/>
        </w:rPr>
      </w:pPr>
      <w:r w:rsidRPr="00B90DFE">
        <w:rPr>
          <w:rFonts w:eastAsiaTheme="minorHAnsi"/>
          <w:bCs/>
          <w:color w:val="26282F"/>
          <w:lang w:eastAsia="en-US"/>
        </w:rPr>
        <w:lastRenderedPageBreak/>
        <w:t xml:space="preserve">Приложение 1 </w:t>
      </w:r>
    </w:p>
    <w:p w:rsidR="00B90DFE" w:rsidRPr="00B90DFE" w:rsidRDefault="00B90DFE" w:rsidP="00B90DFE">
      <w:pPr>
        <w:autoSpaceDE w:val="0"/>
        <w:autoSpaceDN w:val="0"/>
        <w:adjustRightInd w:val="0"/>
        <w:ind w:left="3544"/>
        <w:rPr>
          <w:rFonts w:eastAsiaTheme="minorHAnsi"/>
          <w:bCs/>
          <w:color w:val="26282F"/>
          <w:lang w:eastAsia="en-US"/>
        </w:rPr>
      </w:pPr>
      <w:r w:rsidRPr="00B90DFE">
        <w:rPr>
          <w:rFonts w:eastAsiaTheme="minorHAnsi"/>
          <w:bCs/>
          <w:color w:val="26282F"/>
          <w:lang w:eastAsia="en-US"/>
        </w:rPr>
        <w:t xml:space="preserve">к </w:t>
      </w:r>
      <w:hyperlink w:anchor="sub_9991" w:history="1">
        <w:r w:rsidRPr="00B90DFE">
          <w:rPr>
            <w:rFonts w:eastAsiaTheme="minorHAnsi"/>
            <w:lang w:eastAsia="en-US"/>
          </w:rPr>
          <w:t>Порядку</w:t>
        </w:r>
      </w:hyperlink>
      <w:r w:rsidRPr="00B90DFE">
        <w:rPr>
          <w:rFonts w:eastAsiaTheme="minorHAnsi"/>
          <w:bCs/>
          <w:color w:val="26282F"/>
          <w:lang w:eastAsia="en-US"/>
        </w:rPr>
        <w:t xml:space="preserve"> определения юридических лиц,</w:t>
      </w:r>
    </w:p>
    <w:p w:rsidR="00B90DFE" w:rsidRPr="00B90DFE" w:rsidRDefault="00B90DFE" w:rsidP="00B90DFE">
      <w:pPr>
        <w:autoSpaceDE w:val="0"/>
        <w:autoSpaceDN w:val="0"/>
        <w:adjustRightInd w:val="0"/>
        <w:ind w:left="3544"/>
        <w:rPr>
          <w:rFonts w:eastAsiaTheme="minorHAnsi"/>
          <w:bCs/>
          <w:color w:val="26282F"/>
          <w:lang w:eastAsia="en-US"/>
        </w:rPr>
      </w:pPr>
      <w:r w:rsidRPr="00B90DFE">
        <w:rPr>
          <w:rFonts w:eastAsiaTheme="minorHAnsi"/>
          <w:bCs/>
          <w:color w:val="26282F"/>
          <w:lang w:eastAsia="en-US"/>
        </w:rPr>
        <w:t>индивидуальных предпринимателей,</w:t>
      </w:r>
    </w:p>
    <w:p w:rsidR="00B90DFE" w:rsidRPr="00B90DFE" w:rsidRDefault="00B90DFE" w:rsidP="00B90DFE">
      <w:pPr>
        <w:autoSpaceDE w:val="0"/>
        <w:autoSpaceDN w:val="0"/>
        <w:adjustRightInd w:val="0"/>
        <w:ind w:left="3544"/>
        <w:rPr>
          <w:rFonts w:eastAsiaTheme="minorHAnsi"/>
          <w:bCs/>
          <w:color w:val="26282F"/>
          <w:lang w:eastAsia="en-US"/>
        </w:rPr>
      </w:pPr>
      <w:r w:rsidRPr="00B90DFE">
        <w:rPr>
          <w:rFonts w:eastAsiaTheme="minorHAnsi"/>
          <w:bCs/>
          <w:color w:val="26282F"/>
          <w:lang w:eastAsia="en-US"/>
        </w:rPr>
        <w:t>участников договора простого товарищества,</w:t>
      </w:r>
    </w:p>
    <w:p w:rsidR="00B90DFE" w:rsidRPr="00B90DFE" w:rsidRDefault="00B90DFE" w:rsidP="00B90DFE">
      <w:pPr>
        <w:autoSpaceDE w:val="0"/>
        <w:autoSpaceDN w:val="0"/>
        <w:adjustRightInd w:val="0"/>
        <w:ind w:left="3544"/>
        <w:rPr>
          <w:rFonts w:eastAsiaTheme="minorHAnsi"/>
          <w:bCs/>
          <w:color w:val="26282F"/>
          <w:lang w:eastAsia="en-US"/>
        </w:rPr>
      </w:pPr>
      <w:r w:rsidRPr="00B90DFE">
        <w:rPr>
          <w:rFonts w:eastAsiaTheme="minorHAnsi"/>
          <w:bCs/>
          <w:color w:val="26282F"/>
          <w:lang w:eastAsia="en-US"/>
        </w:rPr>
        <w:t>которым свидетельства об осуществлении</w:t>
      </w:r>
    </w:p>
    <w:p w:rsidR="00B90DFE" w:rsidRPr="00B90DFE" w:rsidRDefault="00B90DFE" w:rsidP="00B90DFE">
      <w:pPr>
        <w:autoSpaceDE w:val="0"/>
        <w:autoSpaceDN w:val="0"/>
        <w:adjustRightInd w:val="0"/>
        <w:ind w:left="3544"/>
        <w:rPr>
          <w:rFonts w:eastAsiaTheme="minorHAnsi"/>
          <w:bCs/>
          <w:color w:val="26282F"/>
          <w:lang w:eastAsia="en-US"/>
        </w:rPr>
      </w:pPr>
      <w:r w:rsidRPr="00B90DFE">
        <w:rPr>
          <w:rFonts w:eastAsiaTheme="minorHAnsi"/>
          <w:bCs/>
          <w:color w:val="26282F"/>
          <w:lang w:eastAsia="en-US"/>
        </w:rPr>
        <w:t>перевозок по муниципальному маршруту</w:t>
      </w:r>
    </w:p>
    <w:p w:rsidR="00B90DFE" w:rsidRPr="00B90DFE" w:rsidRDefault="00B90DFE" w:rsidP="00B90DFE">
      <w:pPr>
        <w:autoSpaceDE w:val="0"/>
        <w:autoSpaceDN w:val="0"/>
        <w:adjustRightInd w:val="0"/>
        <w:ind w:left="3544"/>
        <w:rPr>
          <w:rFonts w:eastAsiaTheme="minorHAnsi"/>
          <w:bCs/>
          <w:color w:val="26282F"/>
          <w:lang w:eastAsia="en-US"/>
        </w:rPr>
      </w:pPr>
      <w:r w:rsidRPr="00B90DFE">
        <w:rPr>
          <w:rFonts w:eastAsiaTheme="minorHAnsi"/>
          <w:bCs/>
          <w:color w:val="26282F"/>
          <w:lang w:eastAsia="en-US"/>
        </w:rPr>
        <w:t xml:space="preserve">регулярных перевозок и карты </w:t>
      </w:r>
    </w:p>
    <w:p w:rsidR="00B90DFE" w:rsidRPr="00B90DFE" w:rsidRDefault="00B90DFE" w:rsidP="00B90DFE">
      <w:pPr>
        <w:autoSpaceDE w:val="0"/>
        <w:autoSpaceDN w:val="0"/>
        <w:adjustRightInd w:val="0"/>
        <w:ind w:left="3544"/>
        <w:rPr>
          <w:rFonts w:eastAsiaTheme="minorHAnsi"/>
          <w:bCs/>
          <w:color w:val="26282F"/>
          <w:lang w:eastAsia="en-US"/>
        </w:rPr>
      </w:pPr>
      <w:r w:rsidRPr="00B90DFE">
        <w:rPr>
          <w:rFonts w:eastAsiaTheme="minorHAnsi"/>
          <w:bCs/>
          <w:color w:val="26282F"/>
          <w:lang w:eastAsia="en-US"/>
        </w:rPr>
        <w:t xml:space="preserve">муниципального маршрута регулярных </w:t>
      </w:r>
    </w:p>
    <w:p w:rsidR="00B90DFE" w:rsidRPr="00B90DFE" w:rsidRDefault="00B90DFE" w:rsidP="00B90DFE">
      <w:pPr>
        <w:autoSpaceDE w:val="0"/>
        <w:autoSpaceDN w:val="0"/>
        <w:adjustRightInd w:val="0"/>
        <w:ind w:left="3544"/>
        <w:rPr>
          <w:rFonts w:eastAsiaTheme="minorHAnsi"/>
          <w:bCs/>
          <w:color w:val="26282F"/>
          <w:lang w:eastAsia="en-US"/>
        </w:rPr>
      </w:pPr>
      <w:r w:rsidRPr="00B90DFE">
        <w:rPr>
          <w:rFonts w:eastAsiaTheme="minorHAnsi"/>
          <w:bCs/>
          <w:color w:val="26282F"/>
          <w:lang w:eastAsia="en-US"/>
        </w:rPr>
        <w:t xml:space="preserve">перевозок выдаются без проведения </w:t>
      </w:r>
    </w:p>
    <w:p w:rsidR="00B90DFE" w:rsidRPr="00B90DFE" w:rsidRDefault="00B90DFE" w:rsidP="00B90DFE">
      <w:pPr>
        <w:autoSpaceDE w:val="0"/>
        <w:autoSpaceDN w:val="0"/>
        <w:adjustRightInd w:val="0"/>
        <w:ind w:left="3544"/>
        <w:rPr>
          <w:rFonts w:eastAsiaTheme="minorHAnsi"/>
          <w:bCs/>
          <w:color w:val="26282F"/>
          <w:lang w:eastAsia="en-US"/>
        </w:rPr>
      </w:pPr>
      <w:r w:rsidRPr="00B90DFE">
        <w:rPr>
          <w:rFonts w:eastAsiaTheme="minorHAnsi"/>
          <w:bCs/>
          <w:color w:val="26282F"/>
          <w:lang w:eastAsia="en-US"/>
        </w:rPr>
        <w:t xml:space="preserve">открытого конкурса на право осуществления </w:t>
      </w:r>
    </w:p>
    <w:p w:rsidR="00B90DFE" w:rsidRPr="00B90DFE" w:rsidRDefault="00B90DFE" w:rsidP="00B90DFE">
      <w:pPr>
        <w:autoSpaceDE w:val="0"/>
        <w:autoSpaceDN w:val="0"/>
        <w:adjustRightInd w:val="0"/>
        <w:ind w:left="3544"/>
        <w:rPr>
          <w:rFonts w:eastAsiaTheme="minorHAnsi"/>
          <w:bCs/>
          <w:color w:val="26282F"/>
          <w:lang w:eastAsia="en-US"/>
        </w:rPr>
      </w:pPr>
      <w:r w:rsidRPr="00B90DFE">
        <w:rPr>
          <w:rFonts w:eastAsiaTheme="minorHAnsi"/>
          <w:bCs/>
          <w:color w:val="26282F"/>
          <w:lang w:eastAsia="en-US"/>
        </w:rPr>
        <w:t>перевозок по муниципальному маршруту</w:t>
      </w:r>
    </w:p>
    <w:p w:rsidR="00B90DFE" w:rsidRPr="00B90DFE" w:rsidRDefault="00B90DFE" w:rsidP="00B90DFE">
      <w:pPr>
        <w:autoSpaceDE w:val="0"/>
        <w:autoSpaceDN w:val="0"/>
        <w:adjustRightInd w:val="0"/>
        <w:ind w:left="3544"/>
        <w:rPr>
          <w:rFonts w:eastAsiaTheme="minorHAnsi"/>
          <w:bCs/>
          <w:color w:val="26282F"/>
          <w:lang w:eastAsia="en-US"/>
        </w:rPr>
      </w:pPr>
      <w:r w:rsidRPr="00B90DFE">
        <w:rPr>
          <w:rFonts w:eastAsiaTheme="minorHAnsi"/>
          <w:bCs/>
          <w:color w:val="26282F"/>
          <w:lang w:eastAsia="en-US"/>
        </w:rPr>
        <w:t xml:space="preserve">регулярных перевозок, утвержденного </w:t>
      </w:r>
    </w:p>
    <w:p w:rsidR="00B90DFE" w:rsidRPr="00B90DFE" w:rsidRDefault="00B90DFE" w:rsidP="00B90DFE">
      <w:pPr>
        <w:autoSpaceDE w:val="0"/>
        <w:autoSpaceDN w:val="0"/>
        <w:adjustRightInd w:val="0"/>
        <w:ind w:left="3544"/>
        <w:rPr>
          <w:rFonts w:eastAsiaTheme="minorHAnsi"/>
          <w:bCs/>
          <w:color w:val="26282F"/>
          <w:lang w:eastAsia="en-US"/>
        </w:rPr>
      </w:pPr>
      <w:r w:rsidRPr="00B90DFE">
        <w:rPr>
          <w:rFonts w:eastAsiaTheme="minorHAnsi"/>
          <w:bCs/>
          <w:color w:val="26282F"/>
          <w:lang w:eastAsia="en-US"/>
        </w:rPr>
        <w:t xml:space="preserve">постановлением администрации </w:t>
      </w:r>
    </w:p>
    <w:p w:rsidR="00B90DFE" w:rsidRPr="00B90DFE" w:rsidRDefault="00B90DFE" w:rsidP="00B90DFE">
      <w:pPr>
        <w:autoSpaceDE w:val="0"/>
        <w:autoSpaceDN w:val="0"/>
        <w:adjustRightInd w:val="0"/>
        <w:ind w:left="3544"/>
        <w:rPr>
          <w:rFonts w:eastAsiaTheme="minorHAnsi"/>
          <w:bCs/>
          <w:color w:val="26282F"/>
          <w:lang w:eastAsia="en-US"/>
        </w:rPr>
      </w:pPr>
      <w:r w:rsidRPr="00B90DFE">
        <w:rPr>
          <w:rFonts w:eastAsiaTheme="minorHAnsi"/>
          <w:bCs/>
          <w:color w:val="26282F"/>
          <w:lang w:eastAsia="en-US"/>
        </w:rPr>
        <w:t xml:space="preserve">Черемховского районного муниципального </w:t>
      </w:r>
    </w:p>
    <w:p w:rsidR="00B90DFE" w:rsidRPr="00B90DFE" w:rsidRDefault="00B90DFE" w:rsidP="00B90DFE">
      <w:pPr>
        <w:autoSpaceDE w:val="0"/>
        <w:autoSpaceDN w:val="0"/>
        <w:adjustRightInd w:val="0"/>
        <w:ind w:left="3544"/>
        <w:rPr>
          <w:rFonts w:eastAsiaTheme="minorHAnsi"/>
          <w:bCs/>
          <w:color w:val="26282F"/>
          <w:lang w:eastAsia="en-US"/>
        </w:rPr>
      </w:pPr>
      <w:r w:rsidRPr="00B90DFE">
        <w:rPr>
          <w:rFonts w:eastAsiaTheme="minorHAnsi"/>
          <w:bCs/>
          <w:color w:val="26282F"/>
          <w:lang w:eastAsia="en-US"/>
        </w:rPr>
        <w:t>О</w:t>
      </w:r>
      <w:r w:rsidRPr="00B90DFE">
        <w:rPr>
          <w:rFonts w:eastAsiaTheme="minorHAnsi"/>
          <w:bCs/>
          <w:color w:val="26282F"/>
          <w:lang w:eastAsia="en-US"/>
        </w:rPr>
        <w:t>бразования</w:t>
      </w:r>
    </w:p>
    <w:p w:rsidR="00B90DFE" w:rsidRPr="00B90DFE" w:rsidRDefault="00B90DFE" w:rsidP="00B90DFE">
      <w:pPr>
        <w:autoSpaceDE w:val="0"/>
        <w:autoSpaceDN w:val="0"/>
        <w:adjustRightInd w:val="0"/>
        <w:ind w:left="3544"/>
        <w:rPr>
          <w:rFonts w:eastAsiaTheme="minorHAnsi"/>
          <w:bCs/>
          <w:color w:val="26282F"/>
          <w:lang w:eastAsia="en-US"/>
        </w:rPr>
      </w:pPr>
      <w:r w:rsidRPr="00B90DFE">
        <w:rPr>
          <w:rFonts w:eastAsiaTheme="minorHAnsi"/>
          <w:bCs/>
          <w:color w:val="26282F"/>
          <w:lang w:eastAsia="en-US"/>
        </w:rPr>
        <w:t>от 17.12.2018 № 744-п</w:t>
      </w:r>
    </w:p>
    <w:p w:rsidR="00B90DFE" w:rsidRPr="002A79AD" w:rsidRDefault="00B90DFE" w:rsidP="00B90DFE">
      <w:pPr>
        <w:autoSpaceDE w:val="0"/>
        <w:autoSpaceDN w:val="0"/>
        <w:adjustRightInd w:val="0"/>
        <w:ind w:firstLine="720"/>
        <w:jc w:val="right"/>
        <w:rPr>
          <w:rFonts w:eastAsiaTheme="minorHAnsi"/>
          <w:b/>
          <w:bCs/>
          <w:color w:val="26282F"/>
          <w:sz w:val="28"/>
          <w:szCs w:val="28"/>
          <w:lang w:eastAsia="en-US"/>
        </w:rPr>
      </w:pPr>
    </w:p>
    <w:p w:rsidR="00B90DFE" w:rsidRPr="002A79AD" w:rsidRDefault="00B90DFE" w:rsidP="00B90DFE">
      <w:pPr>
        <w:autoSpaceDE w:val="0"/>
        <w:autoSpaceDN w:val="0"/>
        <w:adjustRightInd w:val="0"/>
        <w:rPr>
          <w:rFonts w:eastAsiaTheme="minorHAnsi"/>
          <w:sz w:val="28"/>
          <w:szCs w:val="28"/>
          <w:lang w:eastAsia="en-US"/>
        </w:rPr>
      </w:pPr>
      <w:r w:rsidRPr="002A79AD">
        <w:rPr>
          <w:rFonts w:eastAsiaTheme="minorHAnsi"/>
          <w:sz w:val="28"/>
          <w:szCs w:val="28"/>
          <w:lang w:eastAsia="en-US"/>
        </w:rPr>
        <w:t>Форма</w:t>
      </w:r>
    </w:p>
    <w:p w:rsidR="00B90DFE" w:rsidRPr="002A79AD" w:rsidRDefault="00B90DFE" w:rsidP="00B90DFE">
      <w:pPr>
        <w:autoSpaceDE w:val="0"/>
        <w:autoSpaceDN w:val="0"/>
        <w:adjustRightInd w:val="0"/>
        <w:ind w:firstLine="720"/>
        <w:jc w:val="both"/>
        <w:rPr>
          <w:rFonts w:eastAsiaTheme="minorHAnsi"/>
          <w:sz w:val="28"/>
          <w:szCs w:val="28"/>
          <w:lang w:eastAsia="en-US"/>
        </w:rPr>
      </w:pPr>
    </w:p>
    <w:p w:rsidR="00B90DFE" w:rsidRPr="002A79AD" w:rsidRDefault="00B90DFE" w:rsidP="00B90DFE">
      <w:pPr>
        <w:autoSpaceDE w:val="0"/>
        <w:autoSpaceDN w:val="0"/>
        <w:adjustRightInd w:val="0"/>
        <w:jc w:val="right"/>
        <w:rPr>
          <w:rFonts w:eastAsiaTheme="minorHAnsi"/>
          <w:sz w:val="28"/>
          <w:szCs w:val="28"/>
          <w:lang w:eastAsia="en-US"/>
        </w:rPr>
      </w:pPr>
      <w:r w:rsidRPr="002A79AD">
        <w:rPr>
          <w:rFonts w:eastAsiaTheme="minorHAnsi"/>
          <w:sz w:val="28"/>
          <w:szCs w:val="28"/>
          <w:lang w:eastAsia="en-US"/>
        </w:rPr>
        <w:t>В __________________________________</w:t>
      </w:r>
    </w:p>
    <w:p w:rsidR="00B90DFE" w:rsidRPr="002A79AD" w:rsidRDefault="00B90DFE" w:rsidP="00B90DFE">
      <w:pPr>
        <w:autoSpaceDE w:val="0"/>
        <w:autoSpaceDN w:val="0"/>
        <w:adjustRightInd w:val="0"/>
        <w:jc w:val="right"/>
        <w:rPr>
          <w:rFonts w:eastAsiaTheme="minorHAnsi"/>
          <w:sz w:val="28"/>
          <w:szCs w:val="28"/>
          <w:lang w:eastAsia="en-US"/>
        </w:rPr>
      </w:pPr>
      <w:r w:rsidRPr="002A79AD">
        <w:rPr>
          <w:rFonts w:eastAsiaTheme="minorHAnsi"/>
          <w:sz w:val="28"/>
          <w:szCs w:val="28"/>
          <w:lang w:eastAsia="en-US"/>
        </w:rPr>
        <w:t xml:space="preserve"> (наименование уполномоченного органа)</w:t>
      </w:r>
    </w:p>
    <w:p w:rsidR="00B90DFE" w:rsidRPr="002A79AD" w:rsidRDefault="00B90DFE" w:rsidP="00B90DFE">
      <w:pPr>
        <w:autoSpaceDE w:val="0"/>
        <w:autoSpaceDN w:val="0"/>
        <w:adjustRightInd w:val="0"/>
        <w:ind w:firstLine="720"/>
        <w:jc w:val="both"/>
        <w:rPr>
          <w:rFonts w:eastAsiaTheme="minorHAnsi"/>
          <w:sz w:val="28"/>
          <w:szCs w:val="28"/>
          <w:lang w:eastAsia="en-US"/>
        </w:rPr>
      </w:pPr>
    </w:p>
    <w:p w:rsidR="00B90DFE" w:rsidRPr="002A79AD" w:rsidRDefault="00B90DFE" w:rsidP="00B90DFE">
      <w:pPr>
        <w:autoSpaceDE w:val="0"/>
        <w:autoSpaceDN w:val="0"/>
        <w:adjustRightInd w:val="0"/>
        <w:jc w:val="center"/>
        <w:rPr>
          <w:rFonts w:eastAsiaTheme="minorHAnsi"/>
          <w:sz w:val="28"/>
          <w:szCs w:val="28"/>
          <w:lang w:eastAsia="en-US"/>
        </w:rPr>
      </w:pPr>
      <w:r w:rsidRPr="002A79AD">
        <w:rPr>
          <w:rFonts w:eastAsiaTheme="minorHAnsi"/>
          <w:b/>
          <w:bCs/>
          <w:color w:val="26282F"/>
          <w:sz w:val="28"/>
          <w:szCs w:val="28"/>
          <w:lang w:eastAsia="en-US"/>
        </w:rPr>
        <w:t>Заявление</w:t>
      </w:r>
    </w:p>
    <w:p w:rsidR="00B90DFE" w:rsidRPr="002A79AD" w:rsidRDefault="00B90DFE" w:rsidP="00B90DFE">
      <w:pPr>
        <w:autoSpaceDE w:val="0"/>
        <w:autoSpaceDN w:val="0"/>
        <w:adjustRightInd w:val="0"/>
        <w:jc w:val="center"/>
        <w:rPr>
          <w:rFonts w:eastAsiaTheme="minorHAnsi"/>
          <w:sz w:val="28"/>
          <w:szCs w:val="28"/>
          <w:lang w:eastAsia="en-US"/>
        </w:rPr>
      </w:pPr>
      <w:r w:rsidRPr="002A79AD">
        <w:rPr>
          <w:rFonts w:eastAsiaTheme="minorHAnsi"/>
          <w:b/>
          <w:bCs/>
          <w:color w:val="26282F"/>
          <w:sz w:val="28"/>
          <w:szCs w:val="28"/>
          <w:lang w:eastAsia="en-US"/>
        </w:rPr>
        <w:t>о выдаче свидетельства об осуществлении перевозок</w:t>
      </w:r>
    </w:p>
    <w:p w:rsidR="00B90DFE" w:rsidRPr="002A79AD" w:rsidRDefault="00B90DFE" w:rsidP="00B90DFE">
      <w:pPr>
        <w:autoSpaceDE w:val="0"/>
        <w:autoSpaceDN w:val="0"/>
        <w:adjustRightInd w:val="0"/>
        <w:jc w:val="center"/>
        <w:rPr>
          <w:rFonts w:eastAsiaTheme="minorHAnsi"/>
          <w:sz w:val="28"/>
          <w:szCs w:val="28"/>
          <w:lang w:eastAsia="en-US"/>
        </w:rPr>
      </w:pPr>
      <w:r w:rsidRPr="002A79AD">
        <w:rPr>
          <w:rFonts w:eastAsiaTheme="minorHAnsi"/>
          <w:b/>
          <w:bCs/>
          <w:color w:val="26282F"/>
          <w:sz w:val="28"/>
          <w:szCs w:val="28"/>
          <w:lang w:eastAsia="en-US"/>
        </w:rPr>
        <w:t xml:space="preserve">по </w:t>
      </w:r>
      <w:r>
        <w:rPr>
          <w:rFonts w:eastAsiaTheme="minorHAnsi"/>
          <w:b/>
          <w:bCs/>
          <w:color w:val="26282F"/>
          <w:sz w:val="28"/>
          <w:szCs w:val="28"/>
          <w:lang w:eastAsia="en-US"/>
        </w:rPr>
        <w:t>муниципальному</w:t>
      </w:r>
      <w:r w:rsidRPr="002A79AD">
        <w:rPr>
          <w:rFonts w:eastAsiaTheme="minorHAnsi"/>
          <w:b/>
          <w:bCs/>
          <w:color w:val="26282F"/>
          <w:sz w:val="28"/>
          <w:szCs w:val="28"/>
          <w:lang w:eastAsia="en-US"/>
        </w:rPr>
        <w:t xml:space="preserve"> маршруту регулярных перевозок и карты</w:t>
      </w:r>
    </w:p>
    <w:p w:rsidR="00B90DFE" w:rsidRPr="002A79AD" w:rsidRDefault="00B90DFE" w:rsidP="00B90DFE">
      <w:pPr>
        <w:autoSpaceDE w:val="0"/>
        <w:autoSpaceDN w:val="0"/>
        <w:adjustRightInd w:val="0"/>
        <w:jc w:val="center"/>
        <w:rPr>
          <w:rFonts w:eastAsiaTheme="minorHAnsi"/>
          <w:sz w:val="28"/>
          <w:szCs w:val="28"/>
          <w:lang w:eastAsia="en-US"/>
        </w:rPr>
      </w:pPr>
      <w:r>
        <w:rPr>
          <w:rFonts w:eastAsiaTheme="minorHAnsi"/>
          <w:b/>
          <w:bCs/>
          <w:color w:val="26282F"/>
          <w:sz w:val="28"/>
          <w:szCs w:val="28"/>
          <w:lang w:eastAsia="en-US"/>
        </w:rPr>
        <w:t>муниципального</w:t>
      </w:r>
      <w:r w:rsidRPr="002A79AD">
        <w:rPr>
          <w:rFonts w:eastAsiaTheme="minorHAnsi"/>
          <w:b/>
          <w:bCs/>
          <w:color w:val="26282F"/>
          <w:sz w:val="28"/>
          <w:szCs w:val="28"/>
          <w:lang w:eastAsia="en-US"/>
        </w:rPr>
        <w:t xml:space="preserve"> маршрута регулярных перевозок без проведения</w:t>
      </w:r>
    </w:p>
    <w:p w:rsidR="00B90DFE" w:rsidRPr="002A79AD" w:rsidRDefault="00B90DFE" w:rsidP="00B90DFE">
      <w:pPr>
        <w:autoSpaceDE w:val="0"/>
        <w:autoSpaceDN w:val="0"/>
        <w:adjustRightInd w:val="0"/>
        <w:jc w:val="center"/>
        <w:rPr>
          <w:rFonts w:eastAsiaTheme="minorHAnsi"/>
          <w:sz w:val="28"/>
          <w:szCs w:val="28"/>
          <w:lang w:eastAsia="en-US"/>
        </w:rPr>
      </w:pPr>
      <w:r w:rsidRPr="002A79AD">
        <w:rPr>
          <w:rFonts w:eastAsiaTheme="minorHAnsi"/>
          <w:b/>
          <w:bCs/>
          <w:color w:val="26282F"/>
          <w:sz w:val="28"/>
          <w:szCs w:val="28"/>
          <w:lang w:eastAsia="en-US"/>
        </w:rPr>
        <w:t xml:space="preserve">открытого конкурса на право осуществления перевозок по </w:t>
      </w:r>
      <w:r>
        <w:rPr>
          <w:rFonts w:eastAsiaTheme="minorHAnsi"/>
          <w:b/>
          <w:bCs/>
          <w:color w:val="26282F"/>
          <w:sz w:val="28"/>
          <w:szCs w:val="28"/>
          <w:lang w:eastAsia="en-US"/>
        </w:rPr>
        <w:t>муниципальному</w:t>
      </w:r>
      <w:r>
        <w:rPr>
          <w:rFonts w:eastAsiaTheme="minorHAnsi"/>
          <w:sz w:val="28"/>
          <w:szCs w:val="28"/>
          <w:lang w:eastAsia="en-US"/>
        </w:rPr>
        <w:t xml:space="preserve"> </w:t>
      </w:r>
      <w:r w:rsidRPr="002A79AD">
        <w:rPr>
          <w:rFonts w:eastAsiaTheme="minorHAnsi"/>
          <w:b/>
          <w:bCs/>
          <w:color w:val="26282F"/>
          <w:sz w:val="28"/>
          <w:szCs w:val="28"/>
          <w:lang w:eastAsia="en-US"/>
        </w:rPr>
        <w:t>маршруту регулярных перевозок</w:t>
      </w:r>
    </w:p>
    <w:p w:rsidR="00B90DFE" w:rsidRPr="002A79AD" w:rsidRDefault="00B90DFE" w:rsidP="00B90DFE">
      <w:pPr>
        <w:autoSpaceDE w:val="0"/>
        <w:autoSpaceDN w:val="0"/>
        <w:adjustRightInd w:val="0"/>
        <w:ind w:firstLine="720"/>
        <w:jc w:val="both"/>
        <w:rPr>
          <w:rFonts w:eastAsiaTheme="minorHAnsi"/>
          <w:sz w:val="28"/>
          <w:szCs w:val="28"/>
          <w:lang w:eastAsia="en-US"/>
        </w:rPr>
      </w:pPr>
    </w:p>
    <w:p w:rsidR="00B90DFE" w:rsidRPr="002A79AD" w:rsidRDefault="00B90DFE" w:rsidP="00B90DFE">
      <w:pPr>
        <w:autoSpaceDE w:val="0"/>
        <w:autoSpaceDN w:val="0"/>
        <w:adjustRightInd w:val="0"/>
        <w:ind w:firstLine="708"/>
        <w:jc w:val="both"/>
        <w:rPr>
          <w:rFonts w:eastAsiaTheme="minorHAnsi"/>
          <w:sz w:val="28"/>
          <w:szCs w:val="28"/>
          <w:lang w:eastAsia="en-US"/>
        </w:rPr>
      </w:pPr>
      <w:r w:rsidRPr="002A79AD">
        <w:rPr>
          <w:rFonts w:eastAsiaTheme="minorHAnsi"/>
          <w:sz w:val="28"/>
          <w:szCs w:val="28"/>
          <w:lang w:eastAsia="en-US"/>
        </w:rPr>
        <w:t>Порядковый номер маршрута _________________;</w:t>
      </w:r>
    </w:p>
    <w:p w:rsidR="00B90DFE" w:rsidRPr="002A79AD" w:rsidRDefault="00B90DFE" w:rsidP="00B90DFE">
      <w:pPr>
        <w:autoSpaceDE w:val="0"/>
        <w:autoSpaceDN w:val="0"/>
        <w:adjustRightInd w:val="0"/>
        <w:ind w:firstLine="708"/>
        <w:jc w:val="both"/>
        <w:rPr>
          <w:rFonts w:eastAsiaTheme="minorHAnsi"/>
          <w:sz w:val="28"/>
          <w:szCs w:val="28"/>
          <w:lang w:eastAsia="en-US"/>
        </w:rPr>
      </w:pPr>
      <w:r w:rsidRPr="002A79AD">
        <w:rPr>
          <w:rFonts w:eastAsiaTheme="minorHAnsi"/>
          <w:sz w:val="28"/>
          <w:szCs w:val="28"/>
          <w:lang w:eastAsia="en-US"/>
        </w:rPr>
        <w:t>Наименование маршрута: _________________</w:t>
      </w:r>
      <w:r>
        <w:rPr>
          <w:rFonts w:eastAsiaTheme="minorHAnsi"/>
          <w:sz w:val="28"/>
          <w:szCs w:val="28"/>
          <w:lang w:eastAsia="en-US"/>
        </w:rPr>
        <w:t>______________________</w:t>
      </w:r>
      <w:r w:rsidRPr="002A79AD">
        <w:rPr>
          <w:rFonts w:eastAsiaTheme="minorHAnsi"/>
          <w:sz w:val="28"/>
          <w:szCs w:val="28"/>
          <w:lang w:eastAsia="en-US"/>
        </w:rPr>
        <w:t>;</w:t>
      </w:r>
    </w:p>
    <w:p w:rsidR="00B90DFE" w:rsidRPr="002A79AD" w:rsidRDefault="00B90DFE" w:rsidP="00B90DFE">
      <w:pPr>
        <w:autoSpaceDE w:val="0"/>
        <w:autoSpaceDN w:val="0"/>
        <w:adjustRightInd w:val="0"/>
        <w:jc w:val="both"/>
        <w:rPr>
          <w:rFonts w:eastAsiaTheme="minorHAnsi"/>
          <w:sz w:val="28"/>
          <w:szCs w:val="28"/>
          <w:lang w:eastAsia="en-US"/>
        </w:rPr>
      </w:pPr>
      <w:r w:rsidRPr="002A79AD">
        <w:rPr>
          <w:rFonts w:eastAsiaTheme="minorHAnsi"/>
          <w:sz w:val="28"/>
          <w:szCs w:val="28"/>
          <w:lang w:eastAsia="en-US"/>
        </w:rPr>
        <w:t xml:space="preserve">     </w:t>
      </w:r>
      <w:r>
        <w:rPr>
          <w:rFonts w:eastAsiaTheme="minorHAnsi"/>
          <w:sz w:val="28"/>
          <w:szCs w:val="28"/>
          <w:lang w:eastAsia="en-US"/>
        </w:rPr>
        <w:tab/>
      </w:r>
      <w:r w:rsidRPr="002A79AD">
        <w:rPr>
          <w:rFonts w:eastAsiaTheme="minorHAnsi"/>
          <w:sz w:val="28"/>
          <w:szCs w:val="28"/>
          <w:lang w:eastAsia="en-US"/>
        </w:rPr>
        <w:t>Из</w:t>
      </w:r>
      <w:r>
        <w:rPr>
          <w:rFonts w:eastAsiaTheme="minorHAnsi"/>
          <w:sz w:val="28"/>
          <w:szCs w:val="28"/>
          <w:lang w:eastAsia="en-US"/>
        </w:rPr>
        <w:t xml:space="preserve">учив Порядок определения юридических лиц, </w:t>
      </w:r>
      <w:r w:rsidRPr="002A79AD">
        <w:rPr>
          <w:rFonts w:eastAsiaTheme="minorHAnsi"/>
          <w:sz w:val="28"/>
          <w:szCs w:val="28"/>
          <w:lang w:eastAsia="en-US"/>
        </w:rPr>
        <w:t>индивидуальных</w:t>
      </w:r>
      <w:r>
        <w:rPr>
          <w:rFonts w:eastAsiaTheme="minorHAnsi"/>
          <w:sz w:val="28"/>
          <w:szCs w:val="28"/>
          <w:lang w:eastAsia="en-US"/>
        </w:rPr>
        <w:t xml:space="preserve"> </w:t>
      </w:r>
      <w:r w:rsidRPr="002A79AD">
        <w:rPr>
          <w:rFonts w:eastAsiaTheme="minorHAnsi"/>
          <w:sz w:val="28"/>
          <w:szCs w:val="28"/>
          <w:lang w:eastAsia="en-US"/>
        </w:rPr>
        <w:t xml:space="preserve">предпринимателей, </w:t>
      </w:r>
      <w:r>
        <w:rPr>
          <w:rFonts w:eastAsiaTheme="minorHAnsi"/>
          <w:sz w:val="28"/>
          <w:szCs w:val="28"/>
          <w:lang w:eastAsia="en-US"/>
        </w:rPr>
        <w:t xml:space="preserve">участников договора простого товарищества, </w:t>
      </w:r>
      <w:r w:rsidRPr="002A79AD">
        <w:rPr>
          <w:rFonts w:eastAsiaTheme="minorHAnsi"/>
          <w:sz w:val="28"/>
          <w:szCs w:val="28"/>
          <w:lang w:eastAsia="en-US"/>
        </w:rPr>
        <w:t>которым</w:t>
      </w:r>
      <w:r>
        <w:rPr>
          <w:rFonts w:eastAsiaTheme="minorHAnsi"/>
          <w:sz w:val="28"/>
          <w:szCs w:val="28"/>
          <w:lang w:eastAsia="en-US"/>
        </w:rPr>
        <w:t xml:space="preserve"> свидетельства об </w:t>
      </w:r>
      <w:r w:rsidRPr="002A79AD">
        <w:rPr>
          <w:rFonts w:eastAsiaTheme="minorHAnsi"/>
          <w:sz w:val="28"/>
          <w:szCs w:val="28"/>
          <w:lang w:eastAsia="en-US"/>
        </w:rPr>
        <w:t xml:space="preserve">осуществлении перевозок по </w:t>
      </w:r>
      <w:r>
        <w:rPr>
          <w:rFonts w:eastAsiaTheme="minorHAnsi"/>
          <w:sz w:val="28"/>
          <w:szCs w:val="28"/>
          <w:lang w:eastAsia="en-US"/>
        </w:rPr>
        <w:t>муниципальному</w:t>
      </w:r>
      <w:r w:rsidRPr="002A79AD">
        <w:rPr>
          <w:rFonts w:eastAsiaTheme="minorHAnsi"/>
          <w:sz w:val="28"/>
          <w:szCs w:val="28"/>
          <w:lang w:eastAsia="en-US"/>
        </w:rPr>
        <w:t xml:space="preserve"> маршруту</w:t>
      </w:r>
      <w:r>
        <w:rPr>
          <w:rFonts w:eastAsiaTheme="minorHAnsi"/>
          <w:sz w:val="28"/>
          <w:szCs w:val="28"/>
          <w:lang w:eastAsia="en-US"/>
        </w:rPr>
        <w:t xml:space="preserve"> регулярных перевозок и карты муниципального маршрута </w:t>
      </w:r>
      <w:r w:rsidRPr="002A79AD">
        <w:rPr>
          <w:rFonts w:eastAsiaTheme="minorHAnsi"/>
          <w:sz w:val="28"/>
          <w:szCs w:val="28"/>
          <w:lang w:eastAsia="en-US"/>
        </w:rPr>
        <w:t>регулярных</w:t>
      </w:r>
      <w:r>
        <w:rPr>
          <w:rFonts w:eastAsiaTheme="minorHAnsi"/>
          <w:sz w:val="28"/>
          <w:szCs w:val="28"/>
          <w:lang w:eastAsia="en-US"/>
        </w:rPr>
        <w:t xml:space="preserve"> перевозок выдаются без проведения открытого конкурса на </w:t>
      </w:r>
      <w:r w:rsidRPr="002A79AD">
        <w:rPr>
          <w:rFonts w:eastAsiaTheme="minorHAnsi"/>
          <w:sz w:val="28"/>
          <w:szCs w:val="28"/>
          <w:lang w:eastAsia="en-US"/>
        </w:rPr>
        <w:t>право</w:t>
      </w:r>
      <w:r>
        <w:rPr>
          <w:rFonts w:eastAsiaTheme="minorHAnsi"/>
          <w:sz w:val="28"/>
          <w:szCs w:val="28"/>
          <w:lang w:eastAsia="en-US"/>
        </w:rPr>
        <w:t xml:space="preserve"> осуществления перевозок по муниципальному маршруту </w:t>
      </w:r>
      <w:r w:rsidRPr="002A79AD">
        <w:rPr>
          <w:rFonts w:eastAsiaTheme="minorHAnsi"/>
          <w:sz w:val="28"/>
          <w:szCs w:val="28"/>
          <w:lang w:eastAsia="en-US"/>
        </w:rPr>
        <w:t>регулярных</w:t>
      </w:r>
      <w:r>
        <w:rPr>
          <w:rFonts w:eastAsiaTheme="minorHAnsi"/>
          <w:sz w:val="28"/>
          <w:szCs w:val="28"/>
          <w:lang w:eastAsia="en-US"/>
        </w:rPr>
        <w:t xml:space="preserve"> перевозок, установленный </w:t>
      </w:r>
      <w:r w:rsidRPr="002A79AD">
        <w:rPr>
          <w:rFonts w:eastAsiaTheme="minorHAnsi"/>
          <w:sz w:val="28"/>
          <w:szCs w:val="28"/>
          <w:lang w:eastAsia="en-US"/>
        </w:rPr>
        <w:t xml:space="preserve">постановлением </w:t>
      </w:r>
      <w:r>
        <w:rPr>
          <w:rFonts w:eastAsiaTheme="minorHAnsi"/>
          <w:sz w:val="28"/>
          <w:szCs w:val="28"/>
          <w:lang w:eastAsia="en-US"/>
        </w:rPr>
        <w:t xml:space="preserve">администрации </w:t>
      </w:r>
      <w:r w:rsidRPr="007237CB">
        <w:rPr>
          <w:rFonts w:eastAsiaTheme="minorHAnsi"/>
          <w:sz w:val="28"/>
          <w:szCs w:val="28"/>
          <w:lang w:eastAsia="en-US"/>
        </w:rPr>
        <w:t>Черемховс</w:t>
      </w:r>
      <w:r>
        <w:rPr>
          <w:rFonts w:eastAsiaTheme="minorHAnsi"/>
          <w:sz w:val="28"/>
          <w:szCs w:val="28"/>
          <w:lang w:eastAsia="en-US"/>
        </w:rPr>
        <w:t xml:space="preserve">кого </w:t>
      </w:r>
      <w:r w:rsidRPr="007237CB">
        <w:rPr>
          <w:rFonts w:eastAsiaTheme="minorHAnsi"/>
          <w:sz w:val="28"/>
          <w:szCs w:val="28"/>
          <w:lang w:eastAsia="en-US"/>
        </w:rPr>
        <w:t>районного муниципального образования</w:t>
      </w:r>
      <w:r>
        <w:rPr>
          <w:rFonts w:eastAsiaTheme="minorHAnsi"/>
          <w:sz w:val="28"/>
          <w:szCs w:val="28"/>
          <w:lang w:eastAsia="en-US"/>
        </w:rPr>
        <w:t xml:space="preserve"> от ______________ № _________</w:t>
      </w:r>
      <w:r w:rsidRPr="002A79AD">
        <w:rPr>
          <w:rFonts w:eastAsiaTheme="minorHAnsi"/>
          <w:sz w:val="28"/>
          <w:szCs w:val="28"/>
          <w:lang w:eastAsia="en-US"/>
        </w:rPr>
        <w:t>,</w:t>
      </w:r>
      <w:r>
        <w:rPr>
          <w:rFonts w:eastAsiaTheme="minorHAnsi"/>
          <w:sz w:val="28"/>
          <w:szCs w:val="28"/>
          <w:lang w:eastAsia="en-US"/>
        </w:rPr>
        <w:t xml:space="preserve"> </w:t>
      </w:r>
      <w:r w:rsidRPr="002A79AD">
        <w:rPr>
          <w:rFonts w:eastAsiaTheme="minorHAnsi"/>
          <w:sz w:val="28"/>
          <w:szCs w:val="28"/>
          <w:lang w:eastAsia="en-US"/>
        </w:rPr>
        <w:t>____________________________________________________</w:t>
      </w:r>
      <w:r>
        <w:rPr>
          <w:rFonts w:eastAsiaTheme="minorHAnsi"/>
          <w:sz w:val="28"/>
          <w:szCs w:val="28"/>
          <w:lang w:eastAsia="en-US"/>
        </w:rPr>
        <w:t>__________</w:t>
      </w:r>
      <w:r w:rsidRPr="002A79AD">
        <w:rPr>
          <w:rFonts w:eastAsiaTheme="minorHAnsi"/>
          <w:sz w:val="28"/>
          <w:szCs w:val="28"/>
          <w:lang w:eastAsia="en-US"/>
        </w:rPr>
        <w:t xml:space="preserve"> в лице</w:t>
      </w:r>
    </w:p>
    <w:p w:rsidR="00B90DFE" w:rsidRPr="007237CB" w:rsidRDefault="00B90DFE" w:rsidP="00B90DFE">
      <w:pPr>
        <w:autoSpaceDE w:val="0"/>
        <w:autoSpaceDN w:val="0"/>
        <w:adjustRightInd w:val="0"/>
        <w:jc w:val="center"/>
        <w:rPr>
          <w:rFonts w:eastAsiaTheme="minorHAnsi"/>
          <w:lang w:eastAsia="en-US"/>
        </w:rPr>
      </w:pPr>
      <w:r w:rsidRPr="007237CB">
        <w:rPr>
          <w:rFonts w:eastAsiaTheme="minorHAnsi"/>
          <w:lang w:eastAsia="en-US"/>
        </w:rPr>
        <w:t>(наименование перевозчика)</w:t>
      </w:r>
    </w:p>
    <w:p w:rsidR="00B90DFE" w:rsidRPr="002A79AD" w:rsidRDefault="00B90DFE" w:rsidP="00B90DFE">
      <w:pPr>
        <w:autoSpaceDE w:val="0"/>
        <w:autoSpaceDN w:val="0"/>
        <w:adjustRightInd w:val="0"/>
        <w:jc w:val="both"/>
        <w:rPr>
          <w:rFonts w:eastAsiaTheme="minorHAnsi"/>
          <w:sz w:val="28"/>
          <w:szCs w:val="28"/>
          <w:lang w:eastAsia="en-US"/>
        </w:rPr>
      </w:pPr>
      <w:r>
        <w:rPr>
          <w:rFonts w:eastAsiaTheme="minorHAnsi"/>
          <w:sz w:val="28"/>
          <w:szCs w:val="28"/>
          <w:lang w:eastAsia="en-US"/>
        </w:rPr>
        <w:t>_______________</w:t>
      </w:r>
      <w:r w:rsidRPr="002A79AD">
        <w:rPr>
          <w:rFonts w:eastAsiaTheme="minorHAnsi"/>
          <w:sz w:val="28"/>
          <w:szCs w:val="28"/>
          <w:lang w:eastAsia="en-US"/>
        </w:rPr>
        <w:t>__________________________________________________</w:t>
      </w:r>
      <w:r>
        <w:rPr>
          <w:rFonts w:eastAsiaTheme="minorHAnsi"/>
          <w:sz w:val="28"/>
          <w:szCs w:val="28"/>
          <w:lang w:eastAsia="en-US"/>
        </w:rPr>
        <w:t>_</w:t>
      </w:r>
      <w:r w:rsidRPr="002A79AD">
        <w:rPr>
          <w:rFonts w:eastAsiaTheme="minorHAnsi"/>
          <w:sz w:val="28"/>
          <w:szCs w:val="28"/>
          <w:lang w:eastAsia="en-US"/>
        </w:rPr>
        <w:t>__,</w:t>
      </w:r>
    </w:p>
    <w:p w:rsidR="00B90DFE" w:rsidRDefault="00B90DFE" w:rsidP="00B90DFE">
      <w:pPr>
        <w:autoSpaceDE w:val="0"/>
        <w:autoSpaceDN w:val="0"/>
        <w:adjustRightInd w:val="0"/>
        <w:jc w:val="center"/>
        <w:rPr>
          <w:rFonts w:eastAsiaTheme="minorHAnsi"/>
          <w:lang w:eastAsia="en-US"/>
        </w:rPr>
      </w:pPr>
      <w:r w:rsidRPr="007237CB">
        <w:rPr>
          <w:rFonts w:eastAsiaTheme="minorHAnsi"/>
          <w:lang w:eastAsia="en-US"/>
        </w:rPr>
        <w:t>(наименование должности, Ф.И.О. руководителя, уполномоченного</w:t>
      </w:r>
      <w:r>
        <w:rPr>
          <w:rFonts w:eastAsiaTheme="minorHAnsi"/>
          <w:lang w:eastAsia="en-US"/>
        </w:rPr>
        <w:t xml:space="preserve"> </w:t>
      </w:r>
      <w:r w:rsidRPr="007237CB">
        <w:rPr>
          <w:rFonts w:eastAsiaTheme="minorHAnsi"/>
          <w:lang w:eastAsia="en-US"/>
        </w:rPr>
        <w:t>лица</w:t>
      </w:r>
    </w:p>
    <w:p w:rsidR="00B90DFE" w:rsidRPr="007237CB" w:rsidRDefault="00B90DFE" w:rsidP="00B90DFE">
      <w:pPr>
        <w:autoSpaceDE w:val="0"/>
        <w:autoSpaceDN w:val="0"/>
        <w:adjustRightInd w:val="0"/>
        <w:jc w:val="center"/>
        <w:rPr>
          <w:rFonts w:eastAsiaTheme="minorHAnsi"/>
          <w:lang w:eastAsia="en-US"/>
        </w:rPr>
      </w:pPr>
      <w:r w:rsidRPr="007237CB">
        <w:rPr>
          <w:rFonts w:eastAsiaTheme="minorHAnsi"/>
          <w:lang w:eastAsia="en-US"/>
        </w:rPr>
        <w:t>для юридического лица)</w:t>
      </w:r>
    </w:p>
    <w:p w:rsidR="00B90DFE" w:rsidRPr="002A79AD" w:rsidRDefault="00B90DFE" w:rsidP="00B90DFE">
      <w:pPr>
        <w:autoSpaceDE w:val="0"/>
        <w:autoSpaceDN w:val="0"/>
        <w:adjustRightInd w:val="0"/>
        <w:jc w:val="both"/>
        <w:rPr>
          <w:rFonts w:eastAsiaTheme="minorHAnsi"/>
          <w:sz w:val="28"/>
          <w:szCs w:val="28"/>
          <w:lang w:eastAsia="en-US"/>
        </w:rPr>
      </w:pPr>
      <w:r w:rsidRPr="002A79AD">
        <w:rPr>
          <w:rFonts w:eastAsiaTheme="minorHAnsi"/>
          <w:sz w:val="28"/>
          <w:szCs w:val="28"/>
          <w:lang w:eastAsia="en-US"/>
        </w:rPr>
        <w:lastRenderedPageBreak/>
        <w:t>почтовый адрес (адрес места жительства) /контактный телефон: ___________</w:t>
      </w:r>
      <w:r>
        <w:rPr>
          <w:rFonts w:eastAsiaTheme="minorHAnsi"/>
          <w:sz w:val="28"/>
          <w:szCs w:val="28"/>
          <w:lang w:eastAsia="en-US"/>
        </w:rPr>
        <w:t>_</w:t>
      </w:r>
      <w:r w:rsidRPr="002A79AD">
        <w:rPr>
          <w:rFonts w:eastAsiaTheme="minorHAnsi"/>
          <w:sz w:val="28"/>
          <w:szCs w:val="28"/>
          <w:lang w:eastAsia="en-US"/>
        </w:rPr>
        <w:t>_</w:t>
      </w:r>
    </w:p>
    <w:p w:rsidR="00B90DFE" w:rsidRDefault="00B90DFE" w:rsidP="00B90DFE">
      <w:pPr>
        <w:autoSpaceDE w:val="0"/>
        <w:autoSpaceDN w:val="0"/>
        <w:adjustRightInd w:val="0"/>
        <w:jc w:val="both"/>
        <w:rPr>
          <w:rFonts w:eastAsiaTheme="minorHAnsi"/>
          <w:sz w:val="28"/>
          <w:szCs w:val="28"/>
          <w:lang w:eastAsia="en-US"/>
        </w:rPr>
      </w:pPr>
      <w:r w:rsidRPr="002A79AD">
        <w:rPr>
          <w:rFonts w:eastAsiaTheme="minorHAnsi"/>
          <w:sz w:val="28"/>
          <w:szCs w:val="28"/>
          <w:lang w:eastAsia="en-US"/>
        </w:rPr>
        <w:t>________________________________________</w:t>
      </w:r>
      <w:r>
        <w:rPr>
          <w:rFonts w:eastAsiaTheme="minorHAnsi"/>
          <w:sz w:val="28"/>
          <w:szCs w:val="28"/>
          <w:lang w:eastAsia="en-US"/>
        </w:rPr>
        <w:t>____________________________</w:t>
      </w:r>
      <w:r w:rsidRPr="002A79AD">
        <w:rPr>
          <w:rFonts w:eastAsiaTheme="minorHAnsi"/>
          <w:sz w:val="28"/>
          <w:szCs w:val="28"/>
          <w:lang w:eastAsia="en-US"/>
        </w:rPr>
        <w:t>,</w:t>
      </w:r>
    </w:p>
    <w:p w:rsidR="00B90DFE" w:rsidRPr="002A79AD" w:rsidRDefault="00B90DFE" w:rsidP="00B90DFE">
      <w:pPr>
        <w:autoSpaceDE w:val="0"/>
        <w:autoSpaceDN w:val="0"/>
        <w:adjustRightInd w:val="0"/>
        <w:jc w:val="both"/>
        <w:rPr>
          <w:rFonts w:eastAsiaTheme="minorHAnsi"/>
          <w:sz w:val="28"/>
          <w:szCs w:val="28"/>
          <w:lang w:eastAsia="en-US"/>
        </w:rPr>
      </w:pPr>
      <w:r w:rsidRPr="002A79AD">
        <w:rPr>
          <w:rFonts w:eastAsiaTheme="minorHAnsi"/>
          <w:sz w:val="28"/>
          <w:szCs w:val="28"/>
          <w:lang w:eastAsia="en-US"/>
        </w:rPr>
        <w:t>адрес электронной почты (при наличии</w:t>
      </w:r>
      <w:proofErr w:type="gramStart"/>
      <w:r w:rsidRPr="002A79AD">
        <w:rPr>
          <w:rFonts w:eastAsiaTheme="minorHAnsi"/>
          <w:sz w:val="28"/>
          <w:szCs w:val="28"/>
          <w:lang w:eastAsia="en-US"/>
        </w:rPr>
        <w:t>):_</w:t>
      </w:r>
      <w:proofErr w:type="gramEnd"/>
      <w:r w:rsidRPr="002A79AD">
        <w:rPr>
          <w:rFonts w:eastAsiaTheme="minorHAnsi"/>
          <w:sz w:val="28"/>
          <w:szCs w:val="28"/>
          <w:lang w:eastAsia="en-US"/>
        </w:rPr>
        <w:t>_</w:t>
      </w:r>
      <w:r>
        <w:rPr>
          <w:rFonts w:eastAsiaTheme="minorHAnsi"/>
          <w:sz w:val="28"/>
          <w:szCs w:val="28"/>
          <w:lang w:eastAsia="en-US"/>
        </w:rPr>
        <w:t>_______________________________</w:t>
      </w:r>
      <w:r w:rsidRPr="002A79AD">
        <w:rPr>
          <w:rFonts w:eastAsiaTheme="minorHAnsi"/>
          <w:sz w:val="28"/>
          <w:szCs w:val="28"/>
          <w:lang w:eastAsia="en-US"/>
        </w:rPr>
        <w:t>,</w:t>
      </w:r>
    </w:p>
    <w:p w:rsidR="00B90DFE" w:rsidRPr="002A79AD" w:rsidRDefault="00B90DFE" w:rsidP="00B90DFE">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сообщает о согласии получить свидетельство об </w:t>
      </w:r>
      <w:r w:rsidRPr="002A79AD">
        <w:rPr>
          <w:rFonts w:eastAsiaTheme="minorHAnsi"/>
          <w:sz w:val="28"/>
          <w:szCs w:val="28"/>
          <w:lang w:eastAsia="en-US"/>
        </w:rPr>
        <w:t>осуществлении</w:t>
      </w:r>
      <w:r>
        <w:rPr>
          <w:rFonts w:eastAsiaTheme="minorHAnsi"/>
          <w:sz w:val="28"/>
          <w:szCs w:val="28"/>
          <w:lang w:eastAsia="en-US"/>
        </w:rPr>
        <w:t xml:space="preserve"> перевозок </w:t>
      </w:r>
      <w:r w:rsidRPr="002A79AD">
        <w:rPr>
          <w:rFonts w:eastAsiaTheme="minorHAnsi"/>
          <w:sz w:val="28"/>
          <w:szCs w:val="28"/>
          <w:lang w:eastAsia="en-US"/>
        </w:rPr>
        <w:t xml:space="preserve">по </w:t>
      </w:r>
      <w:r>
        <w:rPr>
          <w:rFonts w:eastAsiaTheme="minorHAnsi"/>
          <w:sz w:val="28"/>
          <w:szCs w:val="28"/>
          <w:lang w:eastAsia="en-US"/>
        </w:rPr>
        <w:t>муниципальному</w:t>
      </w:r>
      <w:r w:rsidRPr="002A79AD">
        <w:rPr>
          <w:rFonts w:eastAsiaTheme="minorHAnsi"/>
          <w:sz w:val="28"/>
          <w:szCs w:val="28"/>
          <w:lang w:eastAsia="en-US"/>
        </w:rPr>
        <w:t xml:space="preserve"> маршруту регулярных перевозок пассажира и</w:t>
      </w:r>
      <w:r>
        <w:rPr>
          <w:rFonts w:eastAsiaTheme="minorHAnsi"/>
          <w:sz w:val="28"/>
          <w:szCs w:val="28"/>
          <w:lang w:eastAsia="en-US"/>
        </w:rPr>
        <w:t xml:space="preserve"> багажа автомобильным </w:t>
      </w:r>
      <w:r w:rsidRPr="002A79AD">
        <w:rPr>
          <w:rFonts w:eastAsiaTheme="minorHAnsi"/>
          <w:sz w:val="28"/>
          <w:szCs w:val="28"/>
          <w:lang w:eastAsia="en-US"/>
        </w:rPr>
        <w:t>транспортом</w:t>
      </w:r>
      <w:r>
        <w:rPr>
          <w:rFonts w:eastAsiaTheme="minorHAnsi"/>
          <w:sz w:val="28"/>
          <w:szCs w:val="28"/>
          <w:lang w:eastAsia="en-US"/>
        </w:rPr>
        <w:t xml:space="preserve"> (далее - регулярные перевозки) </w:t>
      </w:r>
      <w:r w:rsidRPr="002A79AD">
        <w:rPr>
          <w:rFonts w:eastAsiaTheme="minorHAnsi"/>
          <w:sz w:val="28"/>
          <w:szCs w:val="28"/>
          <w:lang w:eastAsia="en-US"/>
        </w:rPr>
        <w:t xml:space="preserve">и карту </w:t>
      </w:r>
      <w:r>
        <w:rPr>
          <w:rFonts w:eastAsiaTheme="minorHAnsi"/>
          <w:sz w:val="28"/>
          <w:szCs w:val="28"/>
          <w:lang w:eastAsia="en-US"/>
        </w:rPr>
        <w:t xml:space="preserve">муниципального маршрута регулярных перевозок и направляет настоящее заявление </w:t>
      </w:r>
      <w:r w:rsidRPr="002A79AD">
        <w:rPr>
          <w:rFonts w:eastAsiaTheme="minorHAnsi"/>
          <w:sz w:val="28"/>
          <w:szCs w:val="28"/>
          <w:lang w:eastAsia="en-US"/>
        </w:rPr>
        <w:t>с</w:t>
      </w:r>
      <w:r>
        <w:rPr>
          <w:rFonts w:eastAsiaTheme="minorHAnsi"/>
          <w:sz w:val="28"/>
          <w:szCs w:val="28"/>
          <w:lang w:eastAsia="en-US"/>
        </w:rPr>
        <w:t xml:space="preserve"> </w:t>
      </w:r>
      <w:r w:rsidRPr="002A79AD">
        <w:rPr>
          <w:rFonts w:eastAsiaTheme="minorHAnsi"/>
          <w:sz w:val="28"/>
          <w:szCs w:val="28"/>
          <w:lang w:eastAsia="en-US"/>
        </w:rPr>
        <w:t>приложением документов согласно описи.</w:t>
      </w:r>
    </w:p>
    <w:p w:rsidR="00B90DFE" w:rsidRDefault="00B90DFE" w:rsidP="00B90DFE">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Настоящим </w:t>
      </w:r>
      <w:r w:rsidRPr="002A79AD">
        <w:rPr>
          <w:rFonts w:eastAsiaTheme="minorHAnsi"/>
          <w:sz w:val="28"/>
          <w:szCs w:val="28"/>
          <w:lang w:eastAsia="en-US"/>
        </w:rPr>
        <w:t>заявлен</w:t>
      </w:r>
      <w:r>
        <w:rPr>
          <w:rFonts w:eastAsiaTheme="minorHAnsi"/>
          <w:sz w:val="28"/>
          <w:szCs w:val="28"/>
          <w:lang w:eastAsia="en-US"/>
        </w:rPr>
        <w:t xml:space="preserve">ием подтверждаю, что в </w:t>
      </w:r>
      <w:r w:rsidRPr="002A79AD">
        <w:rPr>
          <w:rFonts w:eastAsiaTheme="minorHAnsi"/>
          <w:sz w:val="28"/>
          <w:szCs w:val="28"/>
          <w:lang w:eastAsia="en-US"/>
        </w:rPr>
        <w:t>отношении</w:t>
      </w:r>
      <w:r>
        <w:rPr>
          <w:rFonts w:eastAsiaTheme="minorHAnsi"/>
          <w:sz w:val="28"/>
          <w:szCs w:val="28"/>
          <w:lang w:eastAsia="en-US"/>
        </w:rPr>
        <w:t>________________</w:t>
      </w:r>
    </w:p>
    <w:p w:rsidR="00B90DFE" w:rsidRPr="002A79AD" w:rsidRDefault="00B90DFE" w:rsidP="00B90DFE">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____________________________________________________________________</w:t>
      </w:r>
    </w:p>
    <w:p w:rsidR="00B90DFE" w:rsidRPr="004A7547" w:rsidRDefault="00B90DFE" w:rsidP="00B90DFE">
      <w:pPr>
        <w:autoSpaceDE w:val="0"/>
        <w:autoSpaceDN w:val="0"/>
        <w:adjustRightInd w:val="0"/>
        <w:ind w:firstLine="426"/>
        <w:jc w:val="center"/>
        <w:rPr>
          <w:rFonts w:eastAsiaTheme="minorHAnsi"/>
          <w:lang w:eastAsia="en-US"/>
        </w:rPr>
      </w:pPr>
      <w:r w:rsidRPr="004A7547">
        <w:rPr>
          <w:rFonts w:eastAsiaTheme="minorHAnsi"/>
          <w:lang w:eastAsia="en-US"/>
        </w:rPr>
        <w:t>(наименование юридического лица, Ф.И.О. индивидуального предпринимателя)</w:t>
      </w:r>
    </w:p>
    <w:p w:rsidR="00B90DFE" w:rsidRPr="002A79AD" w:rsidRDefault="00B90DFE" w:rsidP="00B90DFE">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не проводится процедура ликвидации </w:t>
      </w:r>
      <w:r w:rsidRPr="002A79AD">
        <w:rPr>
          <w:rFonts w:eastAsiaTheme="minorHAnsi"/>
          <w:sz w:val="28"/>
          <w:szCs w:val="28"/>
          <w:lang w:eastAsia="en-US"/>
        </w:rPr>
        <w:t>(либо деятельность в качестве</w:t>
      </w:r>
      <w:r>
        <w:rPr>
          <w:rFonts w:eastAsiaTheme="minorHAnsi"/>
          <w:sz w:val="28"/>
          <w:szCs w:val="28"/>
          <w:lang w:eastAsia="en-US"/>
        </w:rPr>
        <w:t xml:space="preserve"> индивидуального</w:t>
      </w:r>
      <w:r w:rsidRPr="002A79AD">
        <w:rPr>
          <w:rFonts w:eastAsiaTheme="minorHAnsi"/>
          <w:sz w:val="28"/>
          <w:szCs w:val="28"/>
          <w:lang w:eastAsia="en-US"/>
        </w:rPr>
        <w:t xml:space="preserve"> предпринимателя не прекращена), не принято судом решение</w:t>
      </w:r>
      <w:r>
        <w:rPr>
          <w:rFonts w:eastAsiaTheme="minorHAnsi"/>
          <w:sz w:val="28"/>
          <w:szCs w:val="28"/>
          <w:lang w:eastAsia="en-US"/>
        </w:rPr>
        <w:t xml:space="preserve"> о признании банкротом и </w:t>
      </w:r>
      <w:r w:rsidRPr="002A79AD">
        <w:rPr>
          <w:rFonts w:eastAsiaTheme="minorHAnsi"/>
          <w:sz w:val="28"/>
          <w:szCs w:val="28"/>
          <w:lang w:eastAsia="en-US"/>
        </w:rPr>
        <w:t>о</w:t>
      </w:r>
      <w:r>
        <w:rPr>
          <w:rFonts w:eastAsiaTheme="minorHAnsi"/>
          <w:sz w:val="28"/>
          <w:szCs w:val="28"/>
          <w:lang w:eastAsia="en-US"/>
        </w:rPr>
        <w:t xml:space="preserve">б открытии конкурсного </w:t>
      </w:r>
      <w:r w:rsidRPr="002A79AD">
        <w:rPr>
          <w:rFonts w:eastAsiaTheme="minorHAnsi"/>
          <w:sz w:val="28"/>
          <w:szCs w:val="28"/>
          <w:lang w:eastAsia="en-US"/>
        </w:rPr>
        <w:t>производства,</w:t>
      </w:r>
      <w:r>
        <w:rPr>
          <w:rFonts w:eastAsiaTheme="minorHAnsi"/>
          <w:sz w:val="28"/>
          <w:szCs w:val="28"/>
          <w:lang w:eastAsia="en-US"/>
        </w:rPr>
        <w:t xml:space="preserve"> </w:t>
      </w:r>
      <w:r w:rsidRPr="002A79AD">
        <w:rPr>
          <w:rFonts w:eastAsiaTheme="minorHAnsi"/>
          <w:sz w:val="28"/>
          <w:szCs w:val="28"/>
          <w:lang w:eastAsia="en-US"/>
        </w:rPr>
        <w:t>деятельность по осуществлению регулярных перевозок не приостановлена.</w:t>
      </w:r>
    </w:p>
    <w:p w:rsidR="00B90DFE" w:rsidRPr="002A79AD" w:rsidRDefault="00B90DFE" w:rsidP="00B90DFE">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Достоверность и полнота представленной в документах </w:t>
      </w:r>
      <w:r w:rsidRPr="002A79AD">
        <w:rPr>
          <w:rFonts w:eastAsiaTheme="minorHAnsi"/>
          <w:sz w:val="28"/>
          <w:szCs w:val="28"/>
          <w:lang w:eastAsia="en-US"/>
        </w:rPr>
        <w:t>информации</w:t>
      </w:r>
      <w:r>
        <w:rPr>
          <w:rFonts w:eastAsiaTheme="minorHAnsi"/>
          <w:sz w:val="28"/>
          <w:szCs w:val="28"/>
          <w:lang w:eastAsia="en-US"/>
        </w:rPr>
        <w:t xml:space="preserve"> </w:t>
      </w:r>
      <w:r w:rsidRPr="002A79AD">
        <w:rPr>
          <w:rFonts w:eastAsiaTheme="minorHAnsi"/>
          <w:sz w:val="28"/>
          <w:szCs w:val="28"/>
          <w:lang w:eastAsia="en-US"/>
        </w:rPr>
        <w:t>проверена лично, ее достоверность гарантирую.</w:t>
      </w:r>
    </w:p>
    <w:p w:rsidR="00B90DFE" w:rsidRPr="002A79AD" w:rsidRDefault="00B90DFE" w:rsidP="00B90DFE">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Согласен на </w:t>
      </w:r>
      <w:r w:rsidRPr="002A79AD">
        <w:rPr>
          <w:rFonts w:eastAsiaTheme="minorHAnsi"/>
          <w:sz w:val="28"/>
          <w:szCs w:val="28"/>
          <w:lang w:eastAsia="en-US"/>
        </w:rPr>
        <w:t>обработ</w:t>
      </w:r>
      <w:r>
        <w:rPr>
          <w:rFonts w:eastAsiaTheme="minorHAnsi"/>
          <w:sz w:val="28"/>
          <w:szCs w:val="28"/>
          <w:lang w:eastAsia="en-US"/>
        </w:rPr>
        <w:t xml:space="preserve">ку своих </w:t>
      </w:r>
      <w:r w:rsidRPr="002A79AD">
        <w:rPr>
          <w:rFonts w:eastAsiaTheme="minorHAnsi"/>
          <w:sz w:val="28"/>
          <w:szCs w:val="28"/>
          <w:lang w:eastAsia="en-US"/>
        </w:rPr>
        <w:t>персональных данных в соответствии с</w:t>
      </w:r>
      <w:r>
        <w:rPr>
          <w:rFonts w:eastAsiaTheme="minorHAnsi"/>
          <w:sz w:val="28"/>
          <w:szCs w:val="28"/>
          <w:lang w:eastAsia="en-US"/>
        </w:rPr>
        <w:t xml:space="preserve"> Федеральным </w:t>
      </w:r>
      <w:r w:rsidRPr="002A79AD">
        <w:rPr>
          <w:rFonts w:eastAsiaTheme="minorHAnsi"/>
          <w:sz w:val="28"/>
          <w:szCs w:val="28"/>
          <w:lang w:eastAsia="en-US"/>
        </w:rPr>
        <w:t>зако</w:t>
      </w:r>
      <w:r>
        <w:rPr>
          <w:rFonts w:eastAsiaTheme="minorHAnsi"/>
          <w:sz w:val="28"/>
          <w:szCs w:val="28"/>
          <w:lang w:eastAsia="en-US"/>
        </w:rPr>
        <w:t>ном от 27 июля 2006 года № 152-ФЗ «</w:t>
      </w:r>
      <w:r w:rsidRPr="002A79AD">
        <w:rPr>
          <w:rFonts w:eastAsiaTheme="minorHAnsi"/>
          <w:sz w:val="28"/>
          <w:szCs w:val="28"/>
          <w:lang w:eastAsia="en-US"/>
        </w:rPr>
        <w:t>О персональных</w:t>
      </w:r>
      <w:r>
        <w:rPr>
          <w:rFonts w:eastAsiaTheme="minorHAnsi"/>
          <w:sz w:val="28"/>
          <w:szCs w:val="28"/>
          <w:lang w:eastAsia="en-US"/>
        </w:rPr>
        <w:t xml:space="preserve"> данных»</w:t>
      </w:r>
      <w:r w:rsidRPr="002A79AD">
        <w:rPr>
          <w:rFonts w:eastAsiaTheme="minorHAnsi"/>
          <w:sz w:val="28"/>
          <w:szCs w:val="28"/>
          <w:lang w:eastAsia="en-US"/>
        </w:rPr>
        <w:t>.</w:t>
      </w:r>
    </w:p>
    <w:p w:rsidR="00B90DFE" w:rsidRPr="002A79AD" w:rsidRDefault="00B90DFE" w:rsidP="00B90DFE">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К настоящему заявлению </w:t>
      </w:r>
      <w:r w:rsidRPr="002A79AD">
        <w:rPr>
          <w:rFonts w:eastAsiaTheme="minorHAnsi"/>
          <w:sz w:val="28"/>
          <w:szCs w:val="28"/>
          <w:lang w:eastAsia="en-US"/>
        </w:rPr>
        <w:t>прилагаютс</w:t>
      </w:r>
      <w:r>
        <w:rPr>
          <w:rFonts w:eastAsiaTheme="minorHAnsi"/>
          <w:sz w:val="28"/>
          <w:szCs w:val="28"/>
          <w:lang w:eastAsia="en-US"/>
        </w:rPr>
        <w:t xml:space="preserve">я опись и документы на _________ </w:t>
      </w:r>
      <w:r w:rsidRPr="002A79AD">
        <w:rPr>
          <w:rFonts w:eastAsiaTheme="minorHAnsi"/>
          <w:sz w:val="28"/>
          <w:szCs w:val="28"/>
          <w:lang w:eastAsia="en-US"/>
        </w:rPr>
        <w:t>листах в 1 экз.</w:t>
      </w:r>
    </w:p>
    <w:p w:rsidR="00B90DFE" w:rsidRDefault="00B90DFE" w:rsidP="00B90DFE">
      <w:pPr>
        <w:autoSpaceDE w:val="0"/>
        <w:autoSpaceDN w:val="0"/>
        <w:adjustRightInd w:val="0"/>
        <w:ind w:firstLine="426"/>
        <w:jc w:val="both"/>
        <w:rPr>
          <w:rFonts w:eastAsiaTheme="minorHAnsi"/>
          <w:sz w:val="28"/>
          <w:szCs w:val="28"/>
          <w:lang w:eastAsia="en-US"/>
        </w:rPr>
      </w:pPr>
    </w:p>
    <w:p w:rsidR="00B90DFE" w:rsidRPr="002A79AD" w:rsidRDefault="00B90DFE" w:rsidP="00B90DFE">
      <w:pPr>
        <w:autoSpaceDE w:val="0"/>
        <w:autoSpaceDN w:val="0"/>
        <w:adjustRightInd w:val="0"/>
        <w:ind w:firstLine="426"/>
        <w:jc w:val="both"/>
        <w:rPr>
          <w:rFonts w:eastAsiaTheme="minorHAnsi"/>
          <w:sz w:val="28"/>
          <w:szCs w:val="28"/>
          <w:lang w:eastAsia="en-US"/>
        </w:rPr>
      </w:pPr>
    </w:p>
    <w:p w:rsidR="00B90DFE" w:rsidRPr="002A79AD" w:rsidRDefault="00B90DFE" w:rsidP="00B90DFE">
      <w:pPr>
        <w:autoSpaceDE w:val="0"/>
        <w:autoSpaceDN w:val="0"/>
        <w:adjustRightInd w:val="0"/>
        <w:jc w:val="both"/>
        <w:rPr>
          <w:rFonts w:eastAsiaTheme="minorHAnsi"/>
          <w:sz w:val="28"/>
          <w:szCs w:val="28"/>
          <w:lang w:eastAsia="en-US"/>
        </w:rPr>
      </w:pPr>
      <w:r w:rsidRPr="002A79AD">
        <w:rPr>
          <w:rFonts w:eastAsiaTheme="minorHAnsi"/>
          <w:sz w:val="28"/>
          <w:szCs w:val="28"/>
          <w:lang w:eastAsia="en-US"/>
        </w:rPr>
        <w:t xml:space="preserve">Перевозчик  </w:t>
      </w:r>
      <w:r>
        <w:rPr>
          <w:rFonts w:eastAsiaTheme="minorHAnsi"/>
          <w:sz w:val="28"/>
          <w:szCs w:val="28"/>
          <w:lang w:eastAsia="en-US"/>
        </w:rPr>
        <w:t xml:space="preserve">     _________________             </w:t>
      </w:r>
      <w:r w:rsidRPr="002A79AD">
        <w:rPr>
          <w:rFonts w:eastAsiaTheme="minorHAnsi"/>
          <w:sz w:val="28"/>
          <w:szCs w:val="28"/>
          <w:lang w:eastAsia="en-US"/>
        </w:rPr>
        <w:t>_______</w:t>
      </w:r>
      <w:r>
        <w:rPr>
          <w:rFonts w:eastAsiaTheme="minorHAnsi"/>
          <w:sz w:val="28"/>
          <w:szCs w:val="28"/>
          <w:lang w:eastAsia="en-US"/>
        </w:rPr>
        <w:t>_____________</w:t>
      </w:r>
    </w:p>
    <w:p w:rsidR="00B90DFE" w:rsidRDefault="00B90DFE" w:rsidP="00B90DFE">
      <w:pPr>
        <w:autoSpaceDE w:val="0"/>
        <w:autoSpaceDN w:val="0"/>
        <w:adjustRightInd w:val="0"/>
        <w:jc w:val="both"/>
        <w:rPr>
          <w:rFonts w:eastAsiaTheme="minorHAnsi"/>
          <w:lang w:eastAsia="en-US"/>
        </w:rPr>
      </w:pPr>
      <w:r w:rsidRPr="002A79AD">
        <w:rPr>
          <w:rFonts w:eastAsiaTheme="minorHAnsi"/>
          <w:sz w:val="28"/>
          <w:szCs w:val="28"/>
          <w:lang w:eastAsia="en-US"/>
        </w:rPr>
        <w:t xml:space="preserve">                </w:t>
      </w:r>
      <w:r>
        <w:rPr>
          <w:rFonts w:eastAsiaTheme="minorHAnsi"/>
          <w:sz w:val="28"/>
          <w:szCs w:val="28"/>
          <w:lang w:eastAsia="en-US"/>
        </w:rPr>
        <w:tab/>
      </w:r>
      <w:r>
        <w:rPr>
          <w:rFonts w:eastAsiaTheme="minorHAnsi"/>
          <w:sz w:val="28"/>
          <w:szCs w:val="28"/>
          <w:lang w:eastAsia="en-US"/>
        </w:rPr>
        <w:tab/>
        <w:t xml:space="preserve">    </w:t>
      </w:r>
      <w:r w:rsidRPr="004A7547">
        <w:rPr>
          <w:rFonts w:eastAsiaTheme="minorHAnsi"/>
          <w:lang w:eastAsia="en-US"/>
        </w:rPr>
        <w:t>(</w:t>
      </w:r>
      <w:proofErr w:type="gramStart"/>
      <w:r w:rsidRPr="004A7547">
        <w:rPr>
          <w:rFonts w:eastAsiaTheme="minorHAnsi"/>
          <w:lang w:eastAsia="en-US"/>
        </w:rPr>
        <w:t xml:space="preserve">подпись)   </w:t>
      </w:r>
      <w:proofErr w:type="gramEnd"/>
      <w:r w:rsidRPr="004A7547">
        <w:rPr>
          <w:rFonts w:eastAsiaTheme="minorHAnsi"/>
          <w:lang w:eastAsia="en-US"/>
        </w:rPr>
        <w:t xml:space="preserve">                   </w:t>
      </w:r>
      <w:r>
        <w:rPr>
          <w:rFonts w:eastAsiaTheme="minorHAnsi"/>
          <w:lang w:eastAsia="en-US"/>
        </w:rPr>
        <w:tab/>
      </w:r>
      <w:r>
        <w:rPr>
          <w:rFonts w:eastAsiaTheme="minorHAnsi"/>
          <w:lang w:eastAsia="en-US"/>
        </w:rPr>
        <w:tab/>
        <w:t xml:space="preserve">      </w:t>
      </w:r>
      <w:r w:rsidRPr="004A7547">
        <w:rPr>
          <w:rFonts w:eastAsiaTheme="minorHAnsi"/>
          <w:lang w:eastAsia="en-US"/>
        </w:rPr>
        <w:t>(Ф.И.О.)</w:t>
      </w:r>
    </w:p>
    <w:p w:rsidR="00B90DFE" w:rsidRPr="004A7547" w:rsidRDefault="00B90DFE" w:rsidP="00B90DFE">
      <w:pPr>
        <w:autoSpaceDE w:val="0"/>
        <w:autoSpaceDN w:val="0"/>
        <w:adjustRightInd w:val="0"/>
        <w:jc w:val="both"/>
        <w:rPr>
          <w:rFonts w:eastAsiaTheme="minorHAnsi"/>
          <w:lang w:eastAsia="en-US"/>
        </w:rPr>
      </w:pPr>
    </w:p>
    <w:p w:rsidR="00B90DFE" w:rsidRPr="004A7547" w:rsidRDefault="00B90DFE" w:rsidP="00B90DFE">
      <w:pPr>
        <w:autoSpaceDE w:val="0"/>
        <w:autoSpaceDN w:val="0"/>
        <w:adjustRightInd w:val="0"/>
        <w:jc w:val="both"/>
        <w:rPr>
          <w:rFonts w:eastAsiaTheme="minorHAnsi"/>
          <w:lang w:eastAsia="en-US"/>
        </w:rPr>
      </w:pPr>
      <w:r w:rsidRPr="004A7547">
        <w:rPr>
          <w:rFonts w:eastAsiaTheme="minorHAnsi"/>
          <w:lang w:eastAsia="en-US"/>
        </w:rPr>
        <w:t>М.П. (при наличии печати)</w:t>
      </w:r>
    </w:p>
    <w:p w:rsidR="00B90DFE" w:rsidRPr="002A79AD" w:rsidRDefault="00B90DFE" w:rsidP="00B90DFE">
      <w:pPr>
        <w:autoSpaceDE w:val="0"/>
        <w:autoSpaceDN w:val="0"/>
        <w:adjustRightInd w:val="0"/>
        <w:ind w:firstLine="720"/>
        <w:jc w:val="both"/>
        <w:rPr>
          <w:rFonts w:eastAsiaTheme="minorHAnsi"/>
          <w:sz w:val="28"/>
          <w:szCs w:val="28"/>
          <w:lang w:eastAsia="en-US"/>
        </w:rPr>
      </w:pPr>
    </w:p>
    <w:p w:rsidR="00B90DFE" w:rsidRPr="002A79AD" w:rsidRDefault="00B90DFE" w:rsidP="00B90DFE">
      <w:pPr>
        <w:autoSpaceDE w:val="0"/>
        <w:autoSpaceDN w:val="0"/>
        <w:adjustRightInd w:val="0"/>
        <w:jc w:val="right"/>
        <w:rPr>
          <w:rFonts w:eastAsiaTheme="minorHAnsi"/>
          <w:sz w:val="28"/>
          <w:szCs w:val="28"/>
          <w:lang w:eastAsia="en-US"/>
        </w:rPr>
      </w:pPr>
      <w:r w:rsidRPr="002A79AD">
        <w:rPr>
          <w:rFonts w:eastAsiaTheme="minorHAnsi"/>
          <w:sz w:val="28"/>
          <w:szCs w:val="28"/>
          <w:lang w:eastAsia="en-US"/>
        </w:rPr>
        <w:t xml:space="preserve">                                             </w:t>
      </w:r>
      <w:r>
        <w:rPr>
          <w:rFonts w:eastAsiaTheme="minorHAnsi"/>
          <w:sz w:val="28"/>
          <w:szCs w:val="28"/>
          <w:lang w:eastAsia="en-US"/>
        </w:rPr>
        <w:t xml:space="preserve">«___» </w:t>
      </w:r>
      <w:r w:rsidRPr="002A79AD">
        <w:rPr>
          <w:rFonts w:eastAsiaTheme="minorHAnsi"/>
          <w:sz w:val="28"/>
          <w:szCs w:val="28"/>
          <w:lang w:eastAsia="en-US"/>
        </w:rPr>
        <w:t>____________ 20____ г.</w:t>
      </w:r>
    </w:p>
    <w:p w:rsidR="00B90DFE" w:rsidRPr="002A79AD" w:rsidRDefault="00B90DFE" w:rsidP="00B90DFE">
      <w:pPr>
        <w:autoSpaceDE w:val="0"/>
        <w:autoSpaceDN w:val="0"/>
        <w:adjustRightInd w:val="0"/>
        <w:ind w:firstLine="720"/>
        <w:jc w:val="both"/>
        <w:rPr>
          <w:rFonts w:eastAsiaTheme="minorHAnsi"/>
          <w:sz w:val="28"/>
          <w:szCs w:val="28"/>
          <w:lang w:eastAsia="en-US"/>
        </w:rPr>
      </w:pPr>
    </w:p>
    <w:p w:rsidR="00B90DFE" w:rsidRDefault="00B90DFE" w:rsidP="00B90DFE">
      <w:pPr>
        <w:autoSpaceDE w:val="0"/>
        <w:autoSpaceDN w:val="0"/>
        <w:adjustRightInd w:val="0"/>
        <w:ind w:firstLine="720"/>
        <w:jc w:val="right"/>
        <w:rPr>
          <w:rFonts w:eastAsiaTheme="minorHAnsi"/>
          <w:b/>
          <w:bCs/>
          <w:color w:val="26282F"/>
          <w:sz w:val="28"/>
          <w:szCs w:val="28"/>
          <w:lang w:eastAsia="en-US"/>
        </w:rPr>
      </w:pPr>
    </w:p>
    <w:p w:rsidR="00B90DFE" w:rsidRDefault="00B90DFE" w:rsidP="00B90DFE">
      <w:pPr>
        <w:autoSpaceDE w:val="0"/>
        <w:autoSpaceDN w:val="0"/>
        <w:adjustRightInd w:val="0"/>
        <w:ind w:firstLine="720"/>
        <w:jc w:val="right"/>
        <w:rPr>
          <w:rFonts w:eastAsiaTheme="minorHAnsi"/>
          <w:b/>
          <w:bCs/>
          <w:color w:val="26282F"/>
          <w:sz w:val="28"/>
          <w:szCs w:val="28"/>
          <w:lang w:eastAsia="en-US"/>
        </w:rPr>
      </w:pPr>
    </w:p>
    <w:p w:rsidR="00B90DFE" w:rsidRDefault="00B90DFE" w:rsidP="00B90DFE">
      <w:pPr>
        <w:autoSpaceDE w:val="0"/>
        <w:autoSpaceDN w:val="0"/>
        <w:adjustRightInd w:val="0"/>
        <w:ind w:firstLine="720"/>
        <w:jc w:val="right"/>
        <w:rPr>
          <w:rFonts w:eastAsiaTheme="minorHAnsi"/>
          <w:b/>
          <w:bCs/>
          <w:color w:val="26282F"/>
          <w:sz w:val="28"/>
          <w:szCs w:val="28"/>
          <w:lang w:eastAsia="en-US"/>
        </w:rPr>
      </w:pPr>
    </w:p>
    <w:p w:rsidR="00B90DFE" w:rsidRDefault="00B90DFE" w:rsidP="00B90DFE">
      <w:pPr>
        <w:autoSpaceDE w:val="0"/>
        <w:autoSpaceDN w:val="0"/>
        <w:adjustRightInd w:val="0"/>
        <w:ind w:firstLine="720"/>
        <w:jc w:val="right"/>
        <w:rPr>
          <w:rFonts w:eastAsiaTheme="minorHAnsi"/>
          <w:b/>
          <w:bCs/>
          <w:color w:val="26282F"/>
          <w:sz w:val="28"/>
          <w:szCs w:val="28"/>
          <w:lang w:eastAsia="en-US"/>
        </w:rPr>
      </w:pPr>
    </w:p>
    <w:p w:rsidR="00B90DFE" w:rsidRDefault="00B90DFE" w:rsidP="00B90DFE">
      <w:pPr>
        <w:autoSpaceDE w:val="0"/>
        <w:autoSpaceDN w:val="0"/>
        <w:adjustRightInd w:val="0"/>
        <w:ind w:firstLine="720"/>
        <w:jc w:val="right"/>
        <w:rPr>
          <w:rFonts w:eastAsiaTheme="minorHAnsi"/>
          <w:b/>
          <w:bCs/>
          <w:color w:val="26282F"/>
          <w:sz w:val="28"/>
          <w:szCs w:val="28"/>
          <w:lang w:eastAsia="en-US"/>
        </w:rPr>
      </w:pPr>
    </w:p>
    <w:p w:rsidR="00B90DFE" w:rsidRDefault="00B90DFE" w:rsidP="00B90DFE">
      <w:pPr>
        <w:autoSpaceDE w:val="0"/>
        <w:autoSpaceDN w:val="0"/>
        <w:adjustRightInd w:val="0"/>
        <w:ind w:firstLine="720"/>
        <w:jc w:val="right"/>
        <w:rPr>
          <w:rFonts w:eastAsiaTheme="minorHAnsi"/>
          <w:b/>
          <w:bCs/>
          <w:color w:val="26282F"/>
          <w:sz w:val="28"/>
          <w:szCs w:val="28"/>
          <w:lang w:eastAsia="en-US"/>
        </w:rPr>
      </w:pPr>
    </w:p>
    <w:p w:rsidR="00B90DFE" w:rsidRDefault="00B90DFE" w:rsidP="00B90DFE">
      <w:pPr>
        <w:autoSpaceDE w:val="0"/>
        <w:autoSpaceDN w:val="0"/>
        <w:adjustRightInd w:val="0"/>
        <w:ind w:firstLine="720"/>
        <w:jc w:val="right"/>
        <w:rPr>
          <w:rFonts w:eastAsiaTheme="minorHAnsi"/>
          <w:b/>
          <w:bCs/>
          <w:color w:val="26282F"/>
          <w:sz w:val="28"/>
          <w:szCs w:val="28"/>
          <w:lang w:eastAsia="en-US"/>
        </w:rPr>
      </w:pPr>
    </w:p>
    <w:p w:rsidR="00B90DFE" w:rsidRDefault="00B90DFE" w:rsidP="00B90DFE">
      <w:pPr>
        <w:autoSpaceDE w:val="0"/>
        <w:autoSpaceDN w:val="0"/>
        <w:adjustRightInd w:val="0"/>
        <w:ind w:firstLine="720"/>
        <w:jc w:val="right"/>
        <w:rPr>
          <w:rFonts w:eastAsiaTheme="minorHAnsi"/>
          <w:b/>
          <w:bCs/>
          <w:color w:val="26282F"/>
          <w:sz w:val="28"/>
          <w:szCs w:val="28"/>
          <w:lang w:eastAsia="en-US"/>
        </w:rPr>
      </w:pPr>
    </w:p>
    <w:p w:rsidR="00B90DFE" w:rsidRDefault="00B90DFE" w:rsidP="00B90DFE">
      <w:pPr>
        <w:autoSpaceDE w:val="0"/>
        <w:autoSpaceDN w:val="0"/>
        <w:adjustRightInd w:val="0"/>
        <w:ind w:firstLine="720"/>
        <w:jc w:val="right"/>
        <w:rPr>
          <w:rFonts w:eastAsiaTheme="minorHAnsi"/>
          <w:b/>
          <w:bCs/>
          <w:color w:val="26282F"/>
          <w:sz w:val="28"/>
          <w:szCs w:val="28"/>
          <w:lang w:eastAsia="en-US"/>
        </w:rPr>
      </w:pPr>
    </w:p>
    <w:p w:rsidR="00B90DFE" w:rsidRDefault="00B90DFE" w:rsidP="00B90DFE">
      <w:pPr>
        <w:autoSpaceDE w:val="0"/>
        <w:autoSpaceDN w:val="0"/>
        <w:adjustRightInd w:val="0"/>
        <w:ind w:firstLine="720"/>
        <w:jc w:val="right"/>
        <w:rPr>
          <w:rFonts w:eastAsiaTheme="minorHAnsi"/>
          <w:b/>
          <w:bCs/>
          <w:color w:val="26282F"/>
          <w:sz w:val="28"/>
          <w:szCs w:val="28"/>
          <w:lang w:eastAsia="en-US"/>
        </w:rPr>
      </w:pPr>
    </w:p>
    <w:p w:rsidR="00B90DFE" w:rsidRPr="00B90DFE" w:rsidRDefault="00B90DFE" w:rsidP="00B90DFE">
      <w:pPr>
        <w:autoSpaceDE w:val="0"/>
        <w:autoSpaceDN w:val="0"/>
        <w:adjustRightInd w:val="0"/>
        <w:ind w:left="4536"/>
        <w:rPr>
          <w:rFonts w:eastAsiaTheme="minorHAnsi"/>
          <w:bCs/>
          <w:color w:val="26282F"/>
          <w:lang w:eastAsia="en-US"/>
        </w:rPr>
      </w:pPr>
      <w:r w:rsidRPr="00B90DFE">
        <w:rPr>
          <w:rFonts w:eastAsiaTheme="minorHAnsi"/>
          <w:bCs/>
          <w:color w:val="26282F"/>
          <w:lang w:eastAsia="en-US"/>
        </w:rPr>
        <w:lastRenderedPageBreak/>
        <w:t xml:space="preserve">Приложение 2 </w:t>
      </w:r>
    </w:p>
    <w:p w:rsidR="00B90DFE" w:rsidRPr="00B90DFE" w:rsidRDefault="00B90DFE" w:rsidP="00B90DFE">
      <w:pPr>
        <w:autoSpaceDE w:val="0"/>
        <w:autoSpaceDN w:val="0"/>
        <w:adjustRightInd w:val="0"/>
        <w:ind w:left="4536"/>
        <w:rPr>
          <w:rFonts w:eastAsiaTheme="minorHAnsi"/>
          <w:bCs/>
          <w:color w:val="26282F"/>
          <w:lang w:eastAsia="en-US"/>
        </w:rPr>
      </w:pPr>
      <w:r w:rsidRPr="00B90DFE">
        <w:rPr>
          <w:rFonts w:eastAsiaTheme="minorHAnsi"/>
          <w:bCs/>
          <w:color w:val="26282F"/>
          <w:lang w:eastAsia="en-US"/>
        </w:rPr>
        <w:t xml:space="preserve">к </w:t>
      </w:r>
      <w:hyperlink w:anchor="sub_9991" w:history="1">
        <w:r w:rsidRPr="00B90DFE">
          <w:rPr>
            <w:rFonts w:eastAsiaTheme="minorHAnsi"/>
            <w:lang w:eastAsia="en-US"/>
          </w:rPr>
          <w:t>Порядку</w:t>
        </w:r>
      </w:hyperlink>
      <w:r w:rsidRPr="00B90DFE">
        <w:rPr>
          <w:rFonts w:eastAsiaTheme="minorHAnsi"/>
          <w:bCs/>
          <w:color w:val="26282F"/>
          <w:lang w:eastAsia="en-US"/>
        </w:rPr>
        <w:t xml:space="preserve"> определения юридических лиц,</w:t>
      </w:r>
    </w:p>
    <w:p w:rsidR="00B90DFE" w:rsidRPr="00B90DFE" w:rsidRDefault="00B90DFE" w:rsidP="00B90DFE">
      <w:pPr>
        <w:autoSpaceDE w:val="0"/>
        <w:autoSpaceDN w:val="0"/>
        <w:adjustRightInd w:val="0"/>
        <w:ind w:left="4536"/>
        <w:rPr>
          <w:rFonts w:eastAsiaTheme="minorHAnsi"/>
          <w:bCs/>
          <w:color w:val="26282F"/>
          <w:lang w:eastAsia="en-US"/>
        </w:rPr>
      </w:pPr>
      <w:r w:rsidRPr="00B90DFE">
        <w:rPr>
          <w:rFonts w:eastAsiaTheme="minorHAnsi"/>
          <w:bCs/>
          <w:color w:val="26282F"/>
          <w:lang w:eastAsia="en-US"/>
        </w:rPr>
        <w:t>индивидуальных предпринимателей,</w:t>
      </w:r>
    </w:p>
    <w:p w:rsidR="00B90DFE" w:rsidRPr="00B90DFE" w:rsidRDefault="00B90DFE" w:rsidP="00B90DFE">
      <w:pPr>
        <w:autoSpaceDE w:val="0"/>
        <w:autoSpaceDN w:val="0"/>
        <w:adjustRightInd w:val="0"/>
        <w:ind w:left="4536"/>
        <w:rPr>
          <w:rFonts w:eastAsiaTheme="minorHAnsi"/>
          <w:bCs/>
          <w:color w:val="26282F"/>
          <w:lang w:eastAsia="en-US"/>
        </w:rPr>
      </w:pPr>
      <w:r w:rsidRPr="00B90DFE">
        <w:rPr>
          <w:rFonts w:eastAsiaTheme="minorHAnsi"/>
          <w:bCs/>
          <w:color w:val="26282F"/>
          <w:lang w:eastAsia="en-US"/>
        </w:rPr>
        <w:t>участников договора простого товарищества,</w:t>
      </w:r>
    </w:p>
    <w:p w:rsidR="00B90DFE" w:rsidRPr="00B90DFE" w:rsidRDefault="00B90DFE" w:rsidP="00B90DFE">
      <w:pPr>
        <w:autoSpaceDE w:val="0"/>
        <w:autoSpaceDN w:val="0"/>
        <w:adjustRightInd w:val="0"/>
        <w:ind w:left="4536"/>
        <w:rPr>
          <w:rFonts w:eastAsiaTheme="minorHAnsi"/>
          <w:bCs/>
          <w:color w:val="26282F"/>
          <w:lang w:eastAsia="en-US"/>
        </w:rPr>
      </w:pPr>
      <w:r w:rsidRPr="00B90DFE">
        <w:rPr>
          <w:rFonts w:eastAsiaTheme="minorHAnsi"/>
          <w:bCs/>
          <w:color w:val="26282F"/>
          <w:lang w:eastAsia="en-US"/>
        </w:rPr>
        <w:t>которым свидетельства об осуществлении</w:t>
      </w:r>
    </w:p>
    <w:p w:rsidR="00B90DFE" w:rsidRPr="00B90DFE" w:rsidRDefault="00B90DFE" w:rsidP="00B90DFE">
      <w:pPr>
        <w:autoSpaceDE w:val="0"/>
        <w:autoSpaceDN w:val="0"/>
        <w:adjustRightInd w:val="0"/>
        <w:ind w:left="4536"/>
        <w:rPr>
          <w:rFonts w:eastAsiaTheme="minorHAnsi"/>
          <w:bCs/>
          <w:color w:val="26282F"/>
          <w:lang w:eastAsia="en-US"/>
        </w:rPr>
      </w:pPr>
      <w:r w:rsidRPr="00B90DFE">
        <w:rPr>
          <w:rFonts w:eastAsiaTheme="minorHAnsi"/>
          <w:bCs/>
          <w:color w:val="26282F"/>
          <w:lang w:eastAsia="en-US"/>
        </w:rPr>
        <w:t>перевозок по муниципальному маршруту</w:t>
      </w:r>
    </w:p>
    <w:p w:rsidR="00B90DFE" w:rsidRPr="00B90DFE" w:rsidRDefault="00B90DFE" w:rsidP="00B90DFE">
      <w:pPr>
        <w:autoSpaceDE w:val="0"/>
        <w:autoSpaceDN w:val="0"/>
        <w:adjustRightInd w:val="0"/>
        <w:ind w:left="4536"/>
        <w:rPr>
          <w:rFonts w:eastAsiaTheme="minorHAnsi"/>
          <w:bCs/>
          <w:color w:val="26282F"/>
          <w:lang w:eastAsia="en-US"/>
        </w:rPr>
      </w:pPr>
      <w:r w:rsidRPr="00B90DFE">
        <w:rPr>
          <w:rFonts w:eastAsiaTheme="minorHAnsi"/>
          <w:bCs/>
          <w:color w:val="26282F"/>
          <w:lang w:eastAsia="en-US"/>
        </w:rPr>
        <w:t xml:space="preserve">регулярных перевозок и карты </w:t>
      </w:r>
    </w:p>
    <w:p w:rsidR="00B90DFE" w:rsidRPr="00B90DFE" w:rsidRDefault="00B90DFE" w:rsidP="00B90DFE">
      <w:pPr>
        <w:autoSpaceDE w:val="0"/>
        <w:autoSpaceDN w:val="0"/>
        <w:adjustRightInd w:val="0"/>
        <w:ind w:left="4536"/>
        <w:rPr>
          <w:rFonts w:eastAsiaTheme="minorHAnsi"/>
          <w:bCs/>
          <w:color w:val="26282F"/>
          <w:lang w:eastAsia="en-US"/>
        </w:rPr>
      </w:pPr>
      <w:r w:rsidRPr="00B90DFE">
        <w:rPr>
          <w:rFonts w:eastAsiaTheme="minorHAnsi"/>
          <w:bCs/>
          <w:color w:val="26282F"/>
          <w:lang w:eastAsia="en-US"/>
        </w:rPr>
        <w:t xml:space="preserve">муниципального маршрута регулярных </w:t>
      </w:r>
    </w:p>
    <w:p w:rsidR="00B90DFE" w:rsidRPr="00B90DFE" w:rsidRDefault="00B90DFE" w:rsidP="00B90DFE">
      <w:pPr>
        <w:autoSpaceDE w:val="0"/>
        <w:autoSpaceDN w:val="0"/>
        <w:adjustRightInd w:val="0"/>
        <w:ind w:left="4536"/>
        <w:rPr>
          <w:rFonts w:eastAsiaTheme="minorHAnsi"/>
          <w:bCs/>
          <w:color w:val="26282F"/>
          <w:lang w:eastAsia="en-US"/>
        </w:rPr>
      </w:pPr>
      <w:r w:rsidRPr="00B90DFE">
        <w:rPr>
          <w:rFonts w:eastAsiaTheme="minorHAnsi"/>
          <w:bCs/>
          <w:color w:val="26282F"/>
          <w:lang w:eastAsia="en-US"/>
        </w:rPr>
        <w:t xml:space="preserve">перевозок выдаются без проведения </w:t>
      </w:r>
    </w:p>
    <w:p w:rsidR="00B90DFE" w:rsidRPr="00B90DFE" w:rsidRDefault="00B90DFE" w:rsidP="00B90DFE">
      <w:pPr>
        <w:autoSpaceDE w:val="0"/>
        <w:autoSpaceDN w:val="0"/>
        <w:adjustRightInd w:val="0"/>
        <w:ind w:left="4536"/>
        <w:rPr>
          <w:rFonts w:eastAsiaTheme="minorHAnsi"/>
          <w:bCs/>
          <w:color w:val="26282F"/>
          <w:lang w:eastAsia="en-US"/>
        </w:rPr>
      </w:pPr>
      <w:r w:rsidRPr="00B90DFE">
        <w:rPr>
          <w:rFonts w:eastAsiaTheme="minorHAnsi"/>
          <w:bCs/>
          <w:color w:val="26282F"/>
          <w:lang w:eastAsia="en-US"/>
        </w:rPr>
        <w:t xml:space="preserve">открытого конкурса на право осуществления </w:t>
      </w:r>
    </w:p>
    <w:p w:rsidR="00B90DFE" w:rsidRPr="00B90DFE" w:rsidRDefault="00B90DFE" w:rsidP="00B90DFE">
      <w:pPr>
        <w:autoSpaceDE w:val="0"/>
        <w:autoSpaceDN w:val="0"/>
        <w:adjustRightInd w:val="0"/>
        <w:ind w:left="4536"/>
        <w:rPr>
          <w:rFonts w:eastAsiaTheme="minorHAnsi"/>
          <w:bCs/>
          <w:color w:val="26282F"/>
          <w:lang w:eastAsia="en-US"/>
        </w:rPr>
      </w:pPr>
      <w:r w:rsidRPr="00B90DFE">
        <w:rPr>
          <w:rFonts w:eastAsiaTheme="minorHAnsi"/>
          <w:bCs/>
          <w:color w:val="26282F"/>
          <w:lang w:eastAsia="en-US"/>
        </w:rPr>
        <w:t>перевозок по муниципальному маршруту</w:t>
      </w:r>
    </w:p>
    <w:p w:rsidR="00B90DFE" w:rsidRPr="00B90DFE" w:rsidRDefault="00B90DFE" w:rsidP="00B90DFE">
      <w:pPr>
        <w:autoSpaceDE w:val="0"/>
        <w:autoSpaceDN w:val="0"/>
        <w:adjustRightInd w:val="0"/>
        <w:ind w:left="4536"/>
        <w:rPr>
          <w:rFonts w:eastAsiaTheme="minorHAnsi"/>
          <w:bCs/>
          <w:color w:val="26282F"/>
          <w:lang w:eastAsia="en-US"/>
        </w:rPr>
      </w:pPr>
      <w:r w:rsidRPr="00B90DFE">
        <w:rPr>
          <w:rFonts w:eastAsiaTheme="minorHAnsi"/>
          <w:bCs/>
          <w:color w:val="26282F"/>
          <w:lang w:eastAsia="en-US"/>
        </w:rPr>
        <w:t xml:space="preserve">регулярных перевозок, утвержденного </w:t>
      </w:r>
    </w:p>
    <w:p w:rsidR="00B90DFE" w:rsidRPr="00B90DFE" w:rsidRDefault="00B90DFE" w:rsidP="00B90DFE">
      <w:pPr>
        <w:autoSpaceDE w:val="0"/>
        <w:autoSpaceDN w:val="0"/>
        <w:adjustRightInd w:val="0"/>
        <w:ind w:left="4536"/>
        <w:rPr>
          <w:rFonts w:eastAsiaTheme="minorHAnsi"/>
          <w:bCs/>
          <w:color w:val="26282F"/>
          <w:lang w:eastAsia="en-US"/>
        </w:rPr>
      </w:pPr>
      <w:r w:rsidRPr="00B90DFE">
        <w:rPr>
          <w:rFonts w:eastAsiaTheme="minorHAnsi"/>
          <w:bCs/>
          <w:color w:val="26282F"/>
          <w:lang w:eastAsia="en-US"/>
        </w:rPr>
        <w:t xml:space="preserve">постановлением администрации </w:t>
      </w:r>
    </w:p>
    <w:p w:rsidR="00B90DFE" w:rsidRPr="00B90DFE" w:rsidRDefault="00B90DFE" w:rsidP="00B90DFE">
      <w:pPr>
        <w:autoSpaceDE w:val="0"/>
        <w:autoSpaceDN w:val="0"/>
        <w:adjustRightInd w:val="0"/>
        <w:ind w:left="4536"/>
        <w:rPr>
          <w:rFonts w:eastAsiaTheme="minorHAnsi"/>
          <w:bCs/>
          <w:color w:val="26282F"/>
          <w:lang w:eastAsia="en-US"/>
        </w:rPr>
      </w:pPr>
      <w:r w:rsidRPr="00B90DFE">
        <w:rPr>
          <w:rFonts w:eastAsiaTheme="minorHAnsi"/>
          <w:bCs/>
          <w:color w:val="26282F"/>
          <w:lang w:eastAsia="en-US"/>
        </w:rPr>
        <w:t xml:space="preserve">Черемховского районного муниципального </w:t>
      </w:r>
    </w:p>
    <w:p w:rsidR="00B90DFE" w:rsidRPr="00B90DFE" w:rsidRDefault="00B90DFE" w:rsidP="00B90DFE">
      <w:pPr>
        <w:autoSpaceDE w:val="0"/>
        <w:autoSpaceDN w:val="0"/>
        <w:adjustRightInd w:val="0"/>
        <w:ind w:left="4536"/>
        <w:rPr>
          <w:rFonts w:eastAsiaTheme="minorHAnsi"/>
          <w:bCs/>
          <w:color w:val="26282F"/>
          <w:lang w:eastAsia="en-US"/>
        </w:rPr>
      </w:pPr>
      <w:r w:rsidRPr="00B90DFE">
        <w:rPr>
          <w:rFonts w:eastAsiaTheme="minorHAnsi"/>
          <w:bCs/>
          <w:color w:val="26282F"/>
          <w:lang w:eastAsia="en-US"/>
        </w:rPr>
        <w:t>О</w:t>
      </w:r>
      <w:r w:rsidRPr="00B90DFE">
        <w:rPr>
          <w:rFonts w:eastAsiaTheme="minorHAnsi"/>
          <w:bCs/>
          <w:color w:val="26282F"/>
          <w:lang w:eastAsia="en-US"/>
        </w:rPr>
        <w:t>бразования</w:t>
      </w:r>
    </w:p>
    <w:p w:rsidR="00B90DFE" w:rsidRPr="00B90DFE" w:rsidRDefault="00B90DFE" w:rsidP="00B90DFE">
      <w:pPr>
        <w:autoSpaceDE w:val="0"/>
        <w:autoSpaceDN w:val="0"/>
        <w:adjustRightInd w:val="0"/>
        <w:ind w:left="4536"/>
        <w:rPr>
          <w:rFonts w:eastAsiaTheme="minorHAnsi"/>
          <w:bCs/>
          <w:color w:val="26282F"/>
          <w:lang w:eastAsia="en-US"/>
        </w:rPr>
      </w:pPr>
      <w:r w:rsidRPr="00B90DFE">
        <w:rPr>
          <w:rFonts w:eastAsiaTheme="minorHAnsi"/>
          <w:bCs/>
          <w:color w:val="26282F"/>
          <w:lang w:eastAsia="en-US"/>
        </w:rPr>
        <w:t>от 17.12.2018 № 744-п</w:t>
      </w:r>
    </w:p>
    <w:p w:rsidR="00B90DFE" w:rsidRPr="004A7547" w:rsidRDefault="00B90DFE" w:rsidP="00B90DFE">
      <w:pPr>
        <w:autoSpaceDE w:val="0"/>
        <w:autoSpaceDN w:val="0"/>
        <w:adjustRightInd w:val="0"/>
        <w:ind w:firstLine="720"/>
        <w:jc w:val="right"/>
        <w:rPr>
          <w:rFonts w:eastAsiaTheme="minorHAnsi"/>
          <w:bCs/>
          <w:sz w:val="28"/>
          <w:szCs w:val="28"/>
          <w:lang w:eastAsia="en-US"/>
        </w:rPr>
      </w:pPr>
    </w:p>
    <w:p w:rsidR="00B90DFE" w:rsidRPr="002A79AD" w:rsidRDefault="00B90DFE" w:rsidP="00B90DFE">
      <w:pPr>
        <w:autoSpaceDE w:val="0"/>
        <w:autoSpaceDN w:val="0"/>
        <w:adjustRightInd w:val="0"/>
        <w:ind w:firstLine="720"/>
        <w:jc w:val="right"/>
        <w:rPr>
          <w:rFonts w:eastAsiaTheme="minorHAnsi"/>
          <w:b/>
          <w:bCs/>
          <w:color w:val="26282F"/>
          <w:sz w:val="28"/>
          <w:szCs w:val="28"/>
          <w:lang w:eastAsia="en-US"/>
        </w:rPr>
      </w:pPr>
    </w:p>
    <w:p w:rsidR="00B90DFE" w:rsidRPr="002A79AD" w:rsidRDefault="00B90DFE" w:rsidP="00B90DFE">
      <w:pPr>
        <w:autoSpaceDE w:val="0"/>
        <w:autoSpaceDN w:val="0"/>
        <w:adjustRightInd w:val="0"/>
        <w:ind w:firstLine="720"/>
        <w:jc w:val="both"/>
        <w:rPr>
          <w:rFonts w:eastAsiaTheme="minorHAnsi"/>
          <w:sz w:val="28"/>
          <w:szCs w:val="28"/>
          <w:lang w:eastAsia="en-US"/>
        </w:rPr>
      </w:pPr>
    </w:p>
    <w:p w:rsidR="00B90DFE" w:rsidRPr="002A79AD" w:rsidRDefault="00B90DFE" w:rsidP="00B90DFE">
      <w:pPr>
        <w:autoSpaceDE w:val="0"/>
        <w:autoSpaceDN w:val="0"/>
        <w:adjustRightInd w:val="0"/>
        <w:rPr>
          <w:rFonts w:eastAsiaTheme="minorHAnsi"/>
          <w:sz w:val="28"/>
          <w:szCs w:val="28"/>
          <w:lang w:eastAsia="en-US"/>
        </w:rPr>
      </w:pPr>
      <w:r w:rsidRPr="002A79AD">
        <w:rPr>
          <w:rFonts w:eastAsiaTheme="minorHAnsi"/>
          <w:sz w:val="28"/>
          <w:szCs w:val="28"/>
          <w:lang w:eastAsia="en-US"/>
        </w:rPr>
        <w:t>Форма</w:t>
      </w:r>
    </w:p>
    <w:p w:rsidR="00B90DFE" w:rsidRPr="002A79AD" w:rsidRDefault="00B90DFE" w:rsidP="00B90DFE">
      <w:pPr>
        <w:autoSpaceDE w:val="0"/>
        <w:autoSpaceDN w:val="0"/>
        <w:adjustRightInd w:val="0"/>
        <w:ind w:firstLine="720"/>
        <w:jc w:val="both"/>
        <w:rPr>
          <w:rFonts w:eastAsiaTheme="minorHAnsi"/>
          <w:sz w:val="28"/>
          <w:szCs w:val="28"/>
          <w:lang w:eastAsia="en-US"/>
        </w:rPr>
      </w:pPr>
    </w:p>
    <w:p w:rsidR="00B90DFE" w:rsidRPr="002A79AD" w:rsidRDefault="00B90DFE" w:rsidP="00B90DFE">
      <w:pPr>
        <w:autoSpaceDE w:val="0"/>
        <w:autoSpaceDN w:val="0"/>
        <w:adjustRightInd w:val="0"/>
        <w:jc w:val="center"/>
        <w:rPr>
          <w:rFonts w:eastAsiaTheme="minorHAnsi"/>
          <w:sz w:val="28"/>
          <w:szCs w:val="28"/>
          <w:lang w:eastAsia="en-US"/>
        </w:rPr>
      </w:pPr>
      <w:r w:rsidRPr="002A79AD">
        <w:rPr>
          <w:rFonts w:eastAsiaTheme="minorHAnsi"/>
          <w:b/>
          <w:bCs/>
          <w:color w:val="26282F"/>
          <w:sz w:val="28"/>
          <w:szCs w:val="28"/>
          <w:lang w:eastAsia="en-US"/>
        </w:rPr>
        <w:t>Справка</w:t>
      </w:r>
    </w:p>
    <w:p w:rsidR="00B90DFE" w:rsidRPr="002A79AD" w:rsidRDefault="00B90DFE" w:rsidP="00B90DFE">
      <w:pPr>
        <w:autoSpaceDE w:val="0"/>
        <w:autoSpaceDN w:val="0"/>
        <w:adjustRightInd w:val="0"/>
        <w:jc w:val="center"/>
        <w:rPr>
          <w:rFonts w:eastAsiaTheme="minorHAnsi"/>
          <w:sz w:val="28"/>
          <w:szCs w:val="28"/>
          <w:lang w:eastAsia="en-US"/>
        </w:rPr>
      </w:pPr>
      <w:r w:rsidRPr="002A79AD">
        <w:rPr>
          <w:rFonts w:eastAsiaTheme="minorHAnsi"/>
          <w:b/>
          <w:bCs/>
          <w:color w:val="26282F"/>
          <w:sz w:val="28"/>
          <w:szCs w:val="28"/>
          <w:lang w:eastAsia="en-US"/>
        </w:rPr>
        <w:t>о транспортных средствах, эксплуатация</w:t>
      </w:r>
    </w:p>
    <w:p w:rsidR="00B90DFE" w:rsidRPr="002A79AD" w:rsidRDefault="00B90DFE" w:rsidP="00B90DFE">
      <w:pPr>
        <w:autoSpaceDE w:val="0"/>
        <w:autoSpaceDN w:val="0"/>
        <w:adjustRightInd w:val="0"/>
        <w:jc w:val="center"/>
        <w:rPr>
          <w:rFonts w:eastAsiaTheme="minorHAnsi"/>
          <w:sz w:val="28"/>
          <w:szCs w:val="28"/>
          <w:lang w:eastAsia="en-US"/>
        </w:rPr>
      </w:pPr>
      <w:r w:rsidRPr="002A79AD">
        <w:rPr>
          <w:rFonts w:eastAsiaTheme="minorHAnsi"/>
          <w:b/>
          <w:bCs/>
          <w:color w:val="26282F"/>
          <w:sz w:val="28"/>
          <w:szCs w:val="28"/>
          <w:lang w:eastAsia="en-US"/>
        </w:rPr>
        <w:t xml:space="preserve">которых планируется на </w:t>
      </w:r>
      <w:r>
        <w:rPr>
          <w:rFonts w:eastAsiaTheme="minorHAnsi"/>
          <w:b/>
          <w:bCs/>
          <w:color w:val="26282F"/>
          <w:sz w:val="28"/>
          <w:szCs w:val="28"/>
          <w:lang w:eastAsia="en-US"/>
        </w:rPr>
        <w:t xml:space="preserve">муниципальном </w:t>
      </w:r>
      <w:r w:rsidRPr="002A79AD">
        <w:rPr>
          <w:rFonts w:eastAsiaTheme="minorHAnsi"/>
          <w:b/>
          <w:bCs/>
          <w:color w:val="26282F"/>
          <w:sz w:val="28"/>
          <w:szCs w:val="28"/>
          <w:lang w:eastAsia="en-US"/>
        </w:rPr>
        <w:t>маршруте регулярных перевозок</w:t>
      </w:r>
    </w:p>
    <w:p w:rsidR="00B90DFE" w:rsidRPr="002A79AD" w:rsidRDefault="00B90DFE" w:rsidP="00B90DFE">
      <w:pPr>
        <w:autoSpaceDE w:val="0"/>
        <w:autoSpaceDN w:val="0"/>
        <w:adjustRightInd w:val="0"/>
        <w:jc w:val="center"/>
        <w:rPr>
          <w:rFonts w:eastAsiaTheme="minorHAnsi"/>
          <w:sz w:val="28"/>
          <w:szCs w:val="28"/>
          <w:lang w:eastAsia="en-US"/>
        </w:rPr>
      </w:pPr>
      <w:r w:rsidRPr="002A79AD">
        <w:rPr>
          <w:rFonts w:eastAsiaTheme="minorHAnsi"/>
          <w:b/>
          <w:bCs/>
          <w:color w:val="26282F"/>
          <w:sz w:val="28"/>
          <w:szCs w:val="28"/>
          <w:lang w:eastAsia="en-US"/>
        </w:rPr>
        <w:t>пассажиров и багажа автомобильным транспортом</w:t>
      </w:r>
    </w:p>
    <w:p w:rsidR="00B90DFE" w:rsidRDefault="00B90DFE" w:rsidP="00B90DFE">
      <w:pPr>
        <w:autoSpaceDE w:val="0"/>
        <w:autoSpaceDN w:val="0"/>
        <w:adjustRightInd w:val="0"/>
        <w:rPr>
          <w:rFonts w:eastAsiaTheme="minorHAnsi"/>
          <w:b/>
          <w:bCs/>
          <w:color w:val="26282F"/>
          <w:sz w:val="28"/>
          <w:szCs w:val="28"/>
          <w:lang w:eastAsia="en-US"/>
        </w:rPr>
      </w:pPr>
    </w:p>
    <w:p w:rsidR="00B90DFE" w:rsidRPr="002A79AD" w:rsidRDefault="00B90DFE" w:rsidP="00B90DFE">
      <w:pPr>
        <w:autoSpaceDE w:val="0"/>
        <w:autoSpaceDN w:val="0"/>
        <w:adjustRightInd w:val="0"/>
        <w:ind w:firstLine="708"/>
        <w:rPr>
          <w:rFonts w:eastAsiaTheme="minorHAnsi"/>
          <w:sz w:val="28"/>
          <w:szCs w:val="28"/>
          <w:lang w:eastAsia="en-US"/>
        </w:rPr>
      </w:pPr>
      <w:r w:rsidRPr="002A79AD">
        <w:rPr>
          <w:rFonts w:eastAsiaTheme="minorHAnsi"/>
          <w:sz w:val="28"/>
          <w:szCs w:val="28"/>
          <w:lang w:eastAsia="en-US"/>
        </w:rPr>
        <w:t>От_______________________________________</w:t>
      </w:r>
      <w:r w:rsidR="00D35AE6">
        <w:rPr>
          <w:rFonts w:eastAsiaTheme="minorHAnsi"/>
          <w:sz w:val="28"/>
          <w:szCs w:val="28"/>
          <w:lang w:eastAsia="en-US"/>
        </w:rPr>
        <w:t>____________________</w:t>
      </w:r>
    </w:p>
    <w:p w:rsidR="00B90DFE" w:rsidRPr="004A7547" w:rsidRDefault="00B90DFE" w:rsidP="00B90DFE">
      <w:pPr>
        <w:autoSpaceDE w:val="0"/>
        <w:autoSpaceDN w:val="0"/>
        <w:adjustRightInd w:val="0"/>
        <w:jc w:val="center"/>
        <w:rPr>
          <w:rFonts w:eastAsiaTheme="minorHAnsi"/>
          <w:lang w:eastAsia="en-US"/>
        </w:rPr>
      </w:pPr>
      <w:r w:rsidRPr="004A7547">
        <w:rPr>
          <w:rFonts w:eastAsiaTheme="minorHAnsi"/>
          <w:lang w:eastAsia="en-US"/>
        </w:rPr>
        <w:t>(полное наименование перевозчика)</w:t>
      </w:r>
    </w:p>
    <w:p w:rsidR="00B90DFE" w:rsidRPr="002A79AD" w:rsidRDefault="00B90DFE" w:rsidP="00B90DFE">
      <w:pPr>
        <w:autoSpaceDE w:val="0"/>
        <w:autoSpaceDN w:val="0"/>
        <w:adjustRightInd w:val="0"/>
        <w:ind w:firstLine="720"/>
        <w:jc w:val="both"/>
        <w:rPr>
          <w:rFonts w:eastAsiaTheme="minorHAnsi"/>
          <w:sz w:val="28"/>
          <w:szCs w:val="28"/>
          <w:lang w:eastAsia="en-US"/>
        </w:rPr>
      </w:pPr>
    </w:p>
    <w:p w:rsidR="00B90DFE" w:rsidRDefault="00B90DFE" w:rsidP="00B90DFE">
      <w:pPr>
        <w:autoSpaceDE w:val="0"/>
        <w:autoSpaceDN w:val="0"/>
        <w:adjustRightInd w:val="0"/>
        <w:ind w:firstLine="708"/>
        <w:rPr>
          <w:rFonts w:eastAsiaTheme="minorHAnsi"/>
          <w:sz w:val="28"/>
          <w:szCs w:val="28"/>
          <w:lang w:eastAsia="en-US"/>
        </w:rPr>
      </w:pPr>
      <w:r w:rsidRPr="002A79AD">
        <w:rPr>
          <w:rFonts w:eastAsiaTheme="minorHAnsi"/>
          <w:sz w:val="28"/>
          <w:szCs w:val="28"/>
          <w:lang w:eastAsia="en-US"/>
        </w:rPr>
        <w:t xml:space="preserve">Почтовый адрес (адрес места жительства) </w:t>
      </w:r>
      <w:proofErr w:type="gramStart"/>
      <w:r w:rsidRPr="002A79AD">
        <w:rPr>
          <w:rFonts w:eastAsiaTheme="minorHAnsi"/>
          <w:sz w:val="28"/>
          <w:szCs w:val="28"/>
          <w:lang w:eastAsia="en-US"/>
        </w:rPr>
        <w:t>п</w:t>
      </w:r>
      <w:r>
        <w:rPr>
          <w:rFonts w:eastAsiaTheme="minorHAnsi"/>
          <w:sz w:val="28"/>
          <w:szCs w:val="28"/>
          <w:lang w:eastAsia="en-US"/>
        </w:rPr>
        <w:t>еревозчика:_</w:t>
      </w:r>
      <w:proofErr w:type="gramEnd"/>
      <w:r>
        <w:rPr>
          <w:rFonts w:eastAsiaTheme="minorHAnsi"/>
          <w:sz w:val="28"/>
          <w:szCs w:val="28"/>
          <w:lang w:eastAsia="en-US"/>
        </w:rPr>
        <w:t>_______________</w:t>
      </w:r>
    </w:p>
    <w:p w:rsidR="00B90DFE" w:rsidRPr="002A79AD" w:rsidRDefault="00B90DFE" w:rsidP="00B90DFE">
      <w:pPr>
        <w:autoSpaceDE w:val="0"/>
        <w:autoSpaceDN w:val="0"/>
        <w:adjustRightInd w:val="0"/>
        <w:ind w:firstLine="708"/>
        <w:rPr>
          <w:rFonts w:eastAsiaTheme="minorHAnsi"/>
          <w:sz w:val="28"/>
          <w:szCs w:val="28"/>
          <w:lang w:eastAsia="en-US"/>
        </w:rPr>
      </w:pPr>
      <w:r>
        <w:rPr>
          <w:rFonts w:eastAsiaTheme="minorHAnsi"/>
          <w:sz w:val="28"/>
          <w:szCs w:val="28"/>
          <w:lang w:eastAsia="en-US"/>
        </w:rPr>
        <w:t>_______________________________</w:t>
      </w:r>
      <w:r w:rsidR="00D35AE6">
        <w:rPr>
          <w:rFonts w:eastAsiaTheme="minorHAnsi"/>
          <w:sz w:val="28"/>
          <w:szCs w:val="28"/>
          <w:lang w:eastAsia="en-US"/>
        </w:rPr>
        <w:t>______________________________</w:t>
      </w:r>
      <w:bookmarkStart w:id="31" w:name="_GoBack"/>
      <w:bookmarkEnd w:id="31"/>
    </w:p>
    <w:p w:rsidR="00B90DFE" w:rsidRPr="002A79AD" w:rsidRDefault="00B90DFE" w:rsidP="00B90DFE">
      <w:pPr>
        <w:autoSpaceDE w:val="0"/>
        <w:autoSpaceDN w:val="0"/>
        <w:adjustRightInd w:val="0"/>
        <w:ind w:firstLine="720"/>
        <w:jc w:val="both"/>
        <w:rPr>
          <w:rFonts w:eastAsiaTheme="minorHAnsi"/>
          <w:sz w:val="28"/>
          <w:szCs w:val="28"/>
          <w:lang w:eastAsia="en-US"/>
        </w:rPr>
      </w:pPr>
    </w:p>
    <w:p w:rsidR="00B90DFE" w:rsidRPr="002A79AD" w:rsidRDefault="00B90DFE" w:rsidP="00B90DFE">
      <w:pPr>
        <w:autoSpaceDE w:val="0"/>
        <w:autoSpaceDN w:val="0"/>
        <w:adjustRightInd w:val="0"/>
        <w:ind w:firstLine="708"/>
        <w:rPr>
          <w:rFonts w:eastAsiaTheme="minorHAnsi"/>
          <w:sz w:val="28"/>
          <w:szCs w:val="28"/>
          <w:lang w:eastAsia="en-US"/>
        </w:rPr>
      </w:pPr>
      <w:r w:rsidRPr="002A79AD">
        <w:rPr>
          <w:rFonts w:eastAsiaTheme="minorHAnsi"/>
          <w:sz w:val="28"/>
          <w:szCs w:val="28"/>
          <w:lang w:eastAsia="en-US"/>
        </w:rPr>
        <w:t xml:space="preserve">Контактный телефон </w:t>
      </w:r>
      <w:proofErr w:type="gramStart"/>
      <w:r w:rsidRPr="002A79AD">
        <w:rPr>
          <w:rFonts w:eastAsiaTheme="minorHAnsi"/>
          <w:sz w:val="28"/>
          <w:szCs w:val="28"/>
          <w:lang w:eastAsia="en-US"/>
        </w:rPr>
        <w:t>перевозчика:_</w:t>
      </w:r>
      <w:proofErr w:type="gramEnd"/>
      <w:r w:rsidRPr="002A79AD">
        <w:rPr>
          <w:rFonts w:eastAsiaTheme="minorHAnsi"/>
          <w:sz w:val="28"/>
          <w:szCs w:val="28"/>
          <w:lang w:eastAsia="en-US"/>
        </w:rPr>
        <w:t>_________</w:t>
      </w:r>
      <w:r>
        <w:rPr>
          <w:rFonts w:eastAsiaTheme="minorHAnsi"/>
          <w:sz w:val="28"/>
          <w:szCs w:val="28"/>
          <w:lang w:eastAsia="en-US"/>
        </w:rPr>
        <w:t>________________________</w:t>
      </w:r>
    </w:p>
    <w:p w:rsidR="00B90DFE" w:rsidRPr="002A79AD" w:rsidRDefault="00B90DFE" w:rsidP="00B90DFE">
      <w:pPr>
        <w:autoSpaceDE w:val="0"/>
        <w:autoSpaceDN w:val="0"/>
        <w:adjustRightInd w:val="0"/>
        <w:ind w:firstLine="720"/>
        <w:jc w:val="both"/>
        <w:rPr>
          <w:rFonts w:eastAsiaTheme="minorHAns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351"/>
        <w:gridCol w:w="850"/>
        <w:gridCol w:w="2552"/>
        <w:gridCol w:w="1626"/>
        <w:gridCol w:w="1276"/>
        <w:gridCol w:w="1417"/>
      </w:tblGrid>
      <w:tr w:rsidR="00B90DFE" w:rsidRPr="004A7547" w:rsidTr="00631B67">
        <w:tc>
          <w:tcPr>
            <w:tcW w:w="567" w:type="dxa"/>
            <w:vMerge w:val="restart"/>
            <w:tcBorders>
              <w:top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center"/>
              <w:rPr>
                <w:rFonts w:eastAsiaTheme="minorHAnsi"/>
                <w:lang w:eastAsia="en-US"/>
              </w:rPr>
            </w:pPr>
            <w:r w:rsidRPr="004A7547">
              <w:rPr>
                <w:rFonts w:eastAsiaTheme="minorHAnsi"/>
                <w:lang w:eastAsia="en-US"/>
              </w:rPr>
              <w:t>№ п/п</w:t>
            </w:r>
          </w:p>
        </w:tc>
        <w:tc>
          <w:tcPr>
            <w:tcW w:w="6379" w:type="dxa"/>
            <w:gridSpan w:val="4"/>
            <w:tcBorders>
              <w:top w:val="single" w:sz="4" w:space="0" w:color="auto"/>
              <w:left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center"/>
              <w:rPr>
                <w:rFonts w:eastAsiaTheme="minorHAnsi"/>
                <w:lang w:eastAsia="en-US"/>
              </w:rPr>
            </w:pPr>
            <w:r w:rsidRPr="004A7547">
              <w:rPr>
                <w:rFonts w:eastAsiaTheme="minorHAnsi"/>
                <w:lang w:eastAsia="en-US"/>
              </w:rPr>
              <w:t>Транспортное средство</w:t>
            </w:r>
          </w:p>
        </w:tc>
        <w:tc>
          <w:tcPr>
            <w:tcW w:w="1276" w:type="dxa"/>
            <w:vMerge w:val="restart"/>
            <w:tcBorders>
              <w:top w:val="single" w:sz="4" w:space="0" w:color="auto"/>
              <w:left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center"/>
              <w:rPr>
                <w:rFonts w:eastAsiaTheme="minorHAnsi"/>
                <w:lang w:eastAsia="en-US"/>
              </w:rPr>
            </w:pPr>
            <w:r w:rsidRPr="004A7547">
              <w:rPr>
                <w:rFonts w:eastAsiaTheme="minorHAnsi"/>
                <w:lang w:eastAsia="en-US"/>
              </w:rPr>
              <w:t>Год выпуска</w:t>
            </w:r>
          </w:p>
        </w:tc>
        <w:tc>
          <w:tcPr>
            <w:tcW w:w="1417" w:type="dxa"/>
            <w:vMerge w:val="restart"/>
            <w:tcBorders>
              <w:top w:val="single" w:sz="4" w:space="0" w:color="auto"/>
              <w:left w:val="single" w:sz="4" w:space="0" w:color="auto"/>
              <w:bottom w:val="single" w:sz="4" w:space="0" w:color="auto"/>
            </w:tcBorders>
          </w:tcPr>
          <w:p w:rsidR="00B90DFE" w:rsidRPr="004A7547" w:rsidRDefault="00B90DFE" w:rsidP="00631B67">
            <w:pPr>
              <w:autoSpaceDE w:val="0"/>
              <w:autoSpaceDN w:val="0"/>
              <w:adjustRightInd w:val="0"/>
              <w:jc w:val="center"/>
              <w:rPr>
                <w:rFonts w:eastAsiaTheme="minorHAnsi"/>
                <w:lang w:eastAsia="en-US"/>
              </w:rPr>
            </w:pPr>
            <w:r w:rsidRPr="004A7547">
              <w:rPr>
                <w:rFonts w:eastAsiaTheme="minorHAnsi"/>
                <w:lang w:eastAsia="en-US"/>
              </w:rPr>
              <w:t>Регистра</w:t>
            </w:r>
            <w:r>
              <w:rPr>
                <w:rFonts w:eastAsiaTheme="minorHAnsi"/>
                <w:lang w:eastAsia="en-US"/>
              </w:rPr>
              <w:t>-</w:t>
            </w:r>
            <w:proofErr w:type="spellStart"/>
            <w:r w:rsidRPr="004A7547">
              <w:rPr>
                <w:rFonts w:eastAsiaTheme="minorHAnsi"/>
                <w:lang w:eastAsia="en-US"/>
              </w:rPr>
              <w:t>ционный</w:t>
            </w:r>
            <w:proofErr w:type="spellEnd"/>
            <w:r w:rsidRPr="004A7547">
              <w:rPr>
                <w:rFonts w:eastAsiaTheme="minorHAnsi"/>
                <w:lang w:eastAsia="en-US"/>
              </w:rPr>
              <w:t xml:space="preserve"> номер</w:t>
            </w:r>
          </w:p>
        </w:tc>
      </w:tr>
      <w:tr w:rsidR="00B90DFE" w:rsidRPr="004A7547" w:rsidTr="00631B67">
        <w:tc>
          <w:tcPr>
            <w:tcW w:w="567" w:type="dxa"/>
            <w:vMerge/>
            <w:tcBorders>
              <w:top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both"/>
              <w:rPr>
                <w:rFonts w:eastAsiaTheme="minorHAnsi"/>
                <w:lang w:eastAsia="en-US"/>
              </w:rPr>
            </w:pPr>
          </w:p>
        </w:tc>
        <w:tc>
          <w:tcPr>
            <w:tcW w:w="1351" w:type="dxa"/>
            <w:tcBorders>
              <w:top w:val="single" w:sz="4" w:space="0" w:color="auto"/>
              <w:left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center"/>
              <w:rPr>
                <w:rFonts w:eastAsiaTheme="minorHAnsi"/>
                <w:lang w:eastAsia="en-US"/>
              </w:rPr>
            </w:pPr>
            <w:r w:rsidRPr="004A7547">
              <w:rPr>
                <w:rFonts w:eastAsiaTheme="minorHAnsi"/>
                <w:lang w:eastAsia="en-US"/>
              </w:rPr>
              <w:t>класс, категория</w:t>
            </w:r>
          </w:p>
        </w:tc>
        <w:tc>
          <w:tcPr>
            <w:tcW w:w="850" w:type="dxa"/>
            <w:tcBorders>
              <w:top w:val="single" w:sz="4" w:space="0" w:color="auto"/>
              <w:left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center"/>
              <w:rPr>
                <w:rFonts w:eastAsiaTheme="minorHAnsi"/>
                <w:lang w:eastAsia="en-US"/>
              </w:rPr>
            </w:pPr>
            <w:r w:rsidRPr="004A7547">
              <w:rPr>
                <w:rFonts w:eastAsiaTheme="minorHAnsi"/>
                <w:lang w:eastAsia="en-US"/>
              </w:rPr>
              <w:t>марка</w:t>
            </w:r>
          </w:p>
        </w:tc>
        <w:tc>
          <w:tcPr>
            <w:tcW w:w="2552" w:type="dxa"/>
            <w:tcBorders>
              <w:top w:val="single" w:sz="4" w:space="0" w:color="auto"/>
              <w:left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center"/>
              <w:rPr>
                <w:rFonts w:eastAsiaTheme="minorHAnsi"/>
                <w:lang w:eastAsia="en-US"/>
              </w:rPr>
            </w:pPr>
            <w:r w:rsidRPr="004A7547">
              <w:rPr>
                <w:rFonts w:eastAsiaTheme="minorHAnsi"/>
                <w:lang w:eastAsia="en-US"/>
              </w:rPr>
              <w:t xml:space="preserve">количество мест для сидения/общая </w:t>
            </w:r>
            <w:proofErr w:type="spellStart"/>
            <w:r w:rsidRPr="004A7547">
              <w:rPr>
                <w:rFonts w:eastAsiaTheme="minorHAnsi"/>
                <w:lang w:eastAsia="en-US"/>
              </w:rPr>
              <w:t>пассажиро</w:t>
            </w:r>
            <w:proofErr w:type="spellEnd"/>
            <w:r>
              <w:rPr>
                <w:rFonts w:eastAsiaTheme="minorHAnsi"/>
                <w:lang w:eastAsia="en-US"/>
              </w:rPr>
              <w:t>-</w:t>
            </w:r>
            <w:r w:rsidRPr="004A7547">
              <w:rPr>
                <w:rFonts w:eastAsiaTheme="minorHAnsi"/>
                <w:lang w:eastAsia="en-US"/>
              </w:rPr>
              <w:t>вместимость</w:t>
            </w:r>
          </w:p>
        </w:tc>
        <w:tc>
          <w:tcPr>
            <w:tcW w:w="1626" w:type="dxa"/>
            <w:tcBorders>
              <w:top w:val="single" w:sz="4" w:space="0" w:color="auto"/>
              <w:left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center"/>
              <w:rPr>
                <w:rFonts w:eastAsiaTheme="minorHAnsi"/>
                <w:lang w:eastAsia="en-US"/>
              </w:rPr>
            </w:pPr>
            <w:proofErr w:type="spellStart"/>
            <w:r>
              <w:rPr>
                <w:rFonts w:eastAsiaTheme="minorHAnsi"/>
                <w:lang w:eastAsia="en-US"/>
              </w:rPr>
              <w:t>п</w:t>
            </w:r>
            <w:r w:rsidRPr="004A7547">
              <w:rPr>
                <w:rFonts w:eastAsiaTheme="minorHAnsi"/>
                <w:lang w:eastAsia="en-US"/>
              </w:rPr>
              <w:t>ринадлеж</w:t>
            </w:r>
            <w:r>
              <w:rPr>
                <w:rFonts w:eastAsiaTheme="minorHAnsi"/>
                <w:lang w:eastAsia="en-US"/>
              </w:rPr>
              <w:t>-</w:t>
            </w:r>
            <w:r w:rsidRPr="004A7547">
              <w:rPr>
                <w:rFonts w:eastAsiaTheme="minorHAnsi"/>
                <w:lang w:eastAsia="en-US"/>
              </w:rPr>
              <w:t>ность</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both"/>
              <w:rPr>
                <w:rFonts w:eastAsiaTheme="minorHAnsi"/>
                <w:lang w:eastAsia="en-US"/>
              </w:rPr>
            </w:pPr>
          </w:p>
        </w:tc>
        <w:tc>
          <w:tcPr>
            <w:tcW w:w="1417" w:type="dxa"/>
            <w:vMerge/>
            <w:tcBorders>
              <w:top w:val="single" w:sz="4" w:space="0" w:color="auto"/>
              <w:left w:val="single" w:sz="4" w:space="0" w:color="auto"/>
              <w:bottom w:val="single" w:sz="4" w:space="0" w:color="auto"/>
            </w:tcBorders>
          </w:tcPr>
          <w:p w:rsidR="00B90DFE" w:rsidRPr="004A7547" w:rsidRDefault="00B90DFE" w:rsidP="00631B67">
            <w:pPr>
              <w:autoSpaceDE w:val="0"/>
              <w:autoSpaceDN w:val="0"/>
              <w:adjustRightInd w:val="0"/>
              <w:jc w:val="both"/>
              <w:rPr>
                <w:rFonts w:eastAsiaTheme="minorHAnsi"/>
                <w:lang w:eastAsia="en-US"/>
              </w:rPr>
            </w:pPr>
          </w:p>
        </w:tc>
      </w:tr>
      <w:tr w:rsidR="00B90DFE" w:rsidRPr="004A7547" w:rsidTr="00631B67">
        <w:tc>
          <w:tcPr>
            <w:tcW w:w="567" w:type="dxa"/>
            <w:tcBorders>
              <w:top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center"/>
              <w:rPr>
                <w:rFonts w:eastAsiaTheme="minorHAnsi"/>
                <w:lang w:eastAsia="en-US"/>
              </w:rPr>
            </w:pPr>
            <w:r w:rsidRPr="004A7547">
              <w:rPr>
                <w:rFonts w:eastAsiaTheme="minorHAnsi"/>
                <w:lang w:eastAsia="en-US"/>
              </w:rPr>
              <w:t>1</w:t>
            </w:r>
          </w:p>
        </w:tc>
        <w:tc>
          <w:tcPr>
            <w:tcW w:w="1351" w:type="dxa"/>
            <w:tcBorders>
              <w:top w:val="single" w:sz="4" w:space="0" w:color="auto"/>
              <w:left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center"/>
              <w:rPr>
                <w:rFonts w:eastAsiaTheme="minorHAnsi"/>
                <w:lang w:eastAsia="en-US"/>
              </w:rPr>
            </w:pPr>
            <w:r w:rsidRPr="004A7547">
              <w:rPr>
                <w:rFonts w:eastAsiaTheme="minorHAnsi"/>
                <w:lang w:eastAsia="en-US"/>
              </w:rPr>
              <w:t>2</w:t>
            </w:r>
          </w:p>
        </w:tc>
        <w:tc>
          <w:tcPr>
            <w:tcW w:w="850" w:type="dxa"/>
            <w:tcBorders>
              <w:top w:val="single" w:sz="4" w:space="0" w:color="auto"/>
              <w:left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center"/>
              <w:rPr>
                <w:rFonts w:eastAsiaTheme="minorHAnsi"/>
                <w:lang w:eastAsia="en-US"/>
              </w:rPr>
            </w:pPr>
            <w:r w:rsidRPr="004A7547">
              <w:rPr>
                <w:rFonts w:eastAsiaTheme="minorHAnsi"/>
                <w:lang w:eastAsia="en-US"/>
              </w:rPr>
              <w:t>3</w:t>
            </w:r>
          </w:p>
        </w:tc>
        <w:tc>
          <w:tcPr>
            <w:tcW w:w="2552" w:type="dxa"/>
            <w:tcBorders>
              <w:top w:val="single" w:sz="4" w:space="0" w:color="auto"/>
              <w:left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center"/>
              <w:rPr>
                <w:rFonts w:eastAsiaTheme="minorHAnsi"/>
                <w:lang w:eastAsia="en-US"/>
              </w:rPr>
            </w:pPr>
            <w:r w:rsidRPr="004A7547">
              <w:rPr>
                <w:rFonts w:eastAsiaTheme="minorHAnsi"/>
                <w:lang w:eastAsia="en-US"/>
              </w:rPr>
              <w:t>4</w:t>
            </w:r>
          </w:p>
        </w:tc>
        <w:tc>
          <w:tcPr>
            <w:tcW w:w="1626" w:type="dxa"/>
            <w:tcBorders>
              <w:top w:val="single" w:sz="4" w:space="0" w:color="auto"/>
              <w:left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center"/>
              <w:rPr>
                <w:rFonts w:eastAsiaTheme="minorHAnsi"/>
                <w:lang w:eastAsia="en-US"/>
              </w:rPr>
            </w:pPr>
            <w:r w:rsidRPr="004A7547">
              <w:rPr>
                <w:rFonts w:eastAsiaTheme="minorHAnsi"/>
                <w:lang w:eastAsia="en-US"/>
              </w:rPr>
              <w:t>5</w:t>
            </w:r>
          </w:p>
        </w:tc>
        <w:tc>
          <w:tcPr>
            <w:tcW w:w="1276" w:type="dxa"/>
            <w:tcBorders>
              <w:top w:val="single" w:sz="4" w:space="0" w:color="auto"/>
              <w:left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center"/>
              <w:rPr>
                <w:rFonts w:eastAsiaTheme="minorHAnsi"/>
                <w:lang w:eastAsia="en-US"/>
              </w:rPr>
            </w:pPr>
            <w:r w:rsidRPr="004A7547">
              <w:rPr>
                <w:rFonts w:eastAsiaTheme="minorHAnsi"/>
                <w:lang w:eastAsia="en-US"/>
              </w:rPr>
              <w:t>6</w:t>
            </w:r>
          </w:p>
        </w:tc>
        <w:tc>
          <w:tcPr>
            <w:tcW w:w="1417" w:type="dxa"/>
            <w:tcBorders>
              <w:top w:val="single" w:sz="4" w:space="0" w:color="auto"/>
              <w:left w:val="single" w:sz="4" w:space="0" w:color="auto"/>
              <w:bottom w:val="single" w:sz="4" w:space="0" w:color="auto"/>
            </w:tcBorders>
          </w:tcPr>
          <w:p w:rsidR="00B90DFE" w:rsidRPr="004A7547" w:rsidRDefault="00B90DFE" w:rsidP="00631B67">
            <w:pPr>
              <w:autoSpaceDE w:val="0"/>
              <w:autoSpaceDN w:val="0"/>
              <w:adjustRightInd w:val="0"/>
              <w:jc w:val="center"/>
              <w:rPr>
                <w:rFonts w:eastAsiaTheme="minorHAnsi"/>
                <w:lang w:eastAsia="en-US"/>
              </w:rPr>
            </w:pPr>
            <w:r w:rsidRPr="004A7547">
              <w:rPr>
                <w:rFonts w:eastAsiaTheme="minorHAnsi"/>
                <w:lang w:eastAsia="en-US"/>
              </w:rPr>
              <w:t>7</w:t>
            </w:r>
          </w:p>
        </w:tc>
      </w:tr>
      <w:tr w:rsidR="00B90DFE" w:rsidRPr="004A7547" w:rsidTr="00631B67">
        <w:tc>
          <w:tcPr>
            <w:tcW w:w="567" w:type="dxa"/>
            <w:tcBorders>
              <w:top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both"/>
              <w:rPr>
                <w:rFonts w:eastAsiaTheme="minorHAnsi"/>
                <w:lang w:eastAsia="en-US"/>
              </w:rPr>
            </w:pPr>
          </w:p>
        </w:tc>
        <w:tc>
          <w:tcPr>
            <w:tcW w:w="1351" w:type="dxa"/>
            <w:tcBorders>
              <w:top w:val="single" w:sz="4" w:space="0" w:color="auto"/>
              <w:left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both"/>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both"/>
              <w:rPr>
                <w:rFonts w:eastAsiaTheme="minorHAnsi"/>
                <w:lang w:eastAsia="en-US"/>
              </w:rPr>
            </w:pPr>
          </w:p>
        </w:tc>
        <w:tc>
          <w:tcPr>
            <w:tcW w:w="2552" w:type="dxa"/>
            <w:tcBorders>
              <w:top w:val="single" w:sz="4" w:space="0" w:color="auto"/>
              <w:left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both"/>
              <w:rPr>
                <w:rFonts w:eastAsiaTheme="minorHAnsi"/>
                <w:lang w:eastAsia="en-US"/>
              </w:rPr>
            </w:pPr>
          </w:p>
        </w:tc>
        <w:tc>
          <w:tcPr>
            <w:tcW w:w="1626" w:type="dxa"/>
            <w:tcBorders>
              <w:top w:val="single" w:sz="4" w:space="0" w:color="auto"/>
              <w:left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both"/>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B90DFE" w:rsidRPr="004A7547" w:rsidRDefault="00B90DFE" w:rsidP="00631B67">
            <w:pPr>
              <w:autoSpaceDE w:val="0"/>
              <w:autoSpaceDN w:val="0"/>
              <w:adjustRightInd w:val="0"/>
              <w:jc w:val="both"/>
              <w:rPr>
                <w:rFonts w:eastAsiaTheme="minorHAnsi"/>
                <w:lang w:eastAsia="en-US"/>
              </w:rPr>
            </w:pPr>
          </w:p>
        </w:tc>
        <w:tc>
          <w:tcPr>
            <w:tcW w:w="1417" w:type="dxa"/>
            <w:tcBorders>
              <w:top w:val="single" w:sz="4" w:space="0" w:color="auto"/>
              <w:left w:val="single" w:sz="4" w:space="0" w:color="auto"/>
              <w:bottom w:val="single" w:sz="4" w:space="0" w:color="auto"/>
            </w:tcBorders>
          </w:tcPr>
          <w:p w:rsidR="00B90DFE" w:rsidRPr="004A7547" w:rsidRDefault="00B90DFE" w:rsidP="00631B67">
            <w:pPr>
              <w:autoSpaceDE w:val="0"/>
              <w:autoSpaceDN w:val="0"/>
              <w:adjustRightInd w:val="0"/>
              <w:jc w:val="both"/>
              <w:rPr>
                <w:rFonts w:eastAsiaTheme="minorHAnsi"/>
                <w:lang w:eastAsia="en-US"/>
              </w:rPr>
            </w:pPr>
          </w:p>
        </w:tc>
      </w:tr>
    </w:tbl>
    <w:p w:rsidR="00B90DFE" w:rsidRPr="002A79AD" w:rsidRDefault="00B90DFE" w:rsidP="00B90DFE">
      <w:pPr>
        <w:autoSpaceDE w:val="0"/>
        <w:autoSpaceDN w:val="0"/>
        <w:adjustRightInd w:val="0"/>
        <w:ind w:firstLine="720"/>
        <w:jc w:val="both"/>
        <w:rPr>
          <w:rFonts w:eastAsiaTheme="minorHAnsi"/>
          <w:sz w:val="28"/>
          <w:szCs w:val="28"/>
          <w:lang w:eastAsia="en-US"/>
        </w:rPr>
      </w:pPr>
    </w:p>
    <w:p w:rsidR="00B90DFE" w:rsidRPr="002A79AD" w:rsidRDefault="00B90DFE" w:rsidP="00B90DFE">
      <w:pPr>
        <w:autoSpaceDE w:val="0"/>
        <w:autoSpaceDN w:val="0"/>
        <w:adjustRightInd w:val="0"/>
        <w:jc w:val="both"/>
        <w:rPr>
          <w:rFonts w:eastAsiaTheme="minorHAnsi"/>
          <w:sz w:val="28"/>
          <w:szCs w:val="28"/>
          <w:lang w:eastAsia="en-US"/>
        </w:rPr>
      </w:pPr>
      <w:r w:rsidRPr="002A79AD">
        <w:rPr>
          <w:rFonts w:eastAsiaTheme="minorHAnsi"/>
          <w:sz w:val="28"/>
          <w:szCs w:val="28"/>
          <w:lang w:eastAsia="en-US"/>
        </w:rPr>
        <w:t xml:space="preserve">     </w:t>
      </w:r>
      <w:r>
        <w:rPr>
          <w:rFonts w:eastAsiaTheme="minorHAnsi"/>
          <w:sz w:val="28"/>
          <w:szCs w:val="28"/>
          <w:lang w:eastAsia="en-US"/>
        </w:rPr>
        <w:tab/>
      </w:r>
      <w:r w:rsidRPr="002A79AD">
        <w:rPr>
          <w:rFonts w:eastAsiaTheme="minorHAnsi"/>
          <w:sz w:val="28"/>
          <w:szCs w:val="28"/>
          <w:lang w:eastAsia="en-US"/>
        </w:rPr>
        <w:t>Примечания:</w:t>
      </w:r>
    </w:p>
    <w:p w:rsidR="00B90DFE" w:rsidRPr="002A79AD" w:rsidRDefault="00B90DFE" w:rsidP="00B90DFE">
      <w:pPr>
        <w:autoSpaceDE w:val="0"/>
        <w:autoSpaceDN w:val="0"/>
        <w:adjustRightInd w:val="0"/>
        <w:jc w:val="both"/>
        <w:rPr>
          <w:rFonts w:eastAsiaTheme="minorHAnsi"/>
          <w:sz w:val="28"/>
          <w:szCs w:val="28"/>
          <w:lang w:eastAsia="en-US"/>
        </w:rPr>
      </w:pPr>
      <w:r w:rsidRPr="002A79AD">
        <w:rPr>
          <w:rFonts w:eastAsiaTheme="minorHAnsi"/>
          <w:sz w:val="28"/>
          <w:szCs w:val="28"/>
          <w:lang w:eastAsia="en-US"/>
        </w:rPr>
        <w:t xml:space="preserve">     </w:t>
      </w:r>
      <w:r>
        <w:rPr>
          <w:rFonts w:eastAsiaTheme="minorHAnsi"/>
          <w:sz w:val="28"/>
          <w:szCs w:val="28"/>
          <w:lang w:eastAsia="en-US"/>
        </w:rPr>
        <w:tab/>
      </w:r>
      <w:r w:rsidRPr="002A79AD">
        <w:rPr>
          <w:rFonts w:eastAsiaTheme="minorHAnsi"/>
          <w:sz w:val="28"/>
          <w:szCs w:val="28"/>
          <w:lang w:eastAsia="en-US"/>
        </w:rPr>
        <w:t>1. В графе 2 указывается соответствующая категория М.</w:t>
      </w:r>
    </w:p>
    <w:p w:rsidR="00B90DFE" w:rsidRPr="002A79AD" w:rsidRDefault="00B90DFE" w:rsidP="00B90DFE">
      <w:pPr>
        <w:autoSpaceDE w:val="0"/>
        <w:autoSpaceDN w:val="0"/>
        <w:adjustRightInd w:val="0"/>
        <w:jc w:val="both"/>
        <w:rPr>
          <w:rFonts w:eastAsiaTheme="minorHAnsi"/>
          <w:sz w:val="28"/>
          <w:szCs w:val="28"/>
          <w:lang w:eastAsia="en-US"/>
        </w:rPr>
      </w:pPr>
      <w:r w:rsidRPr="002A79AD">
        <w:rPr>
          <w:rFonts w:eastAsiaTheme="minorHAnsi"/>
          <w:sz w:val="28"/>
          <w:szCs w:val="28"/>
          <w:lang w:eastAsia="en-US"/>
        </w:rPr>
        <w:t xml:space="preserve">     </w:t>
      </w:r>
      <w:r>
        <w:rPr>
          <w:rFonts w:eastAsiaTheme="minorHAnsi"/>
          <w:sz w:val="28"/>
          <w:szCs w:val="28"/>
          <w:lang w:eastAsia="en-US"/>
        </w:rPr>
        <w:tab/>
      </w:r>
      <w:r w:rsidRPr="002A79AD">
        <w:rPr>
          <w:rFonts w:eastAsiaTheme="minorHAnsi"/>
          <w:sz w:val="28"/>
          <w:szCs w:val="28"/>
          <w:lang w:eastAsia="en-US"/>
        </w:rPr>
        <w:t>2. В графе 5 указывается принадлежность транспортного средства:</w:t>
      </w:r>
    </w:p>
    <w:p w:rsidR="00B90DFE" w:rsidRPr="002A79AD" w:rsidRDefault="00B90DFE" w:rsidP="00B90DFE">
      <w:pPr>
        <w:autoSpaceDE w:val="0"/>
        <w:autoSpaceDN w:val="0"/>
        <w:adjustRightInd w:val="0"/>
        <w:jc w:val="both"/>
        <w:rPr>
          <w:rFonts w:eastAsiaTheme="minorHAnsi"/>
          <w:sz w:val="28"/>
          <w:szCs w:val="28"/>
          <w:lang w:eastAsia="en-US"/>
        </w:rPr>
      </w:pPr>
      <w:r w:rsidRPr="002A79AD">
        <w:rPr>
          <w:rFonts w:eastAsiaTheme="minorHAnsi"/>
          <w:sz w:val="28"/>
          <w:szCs w:val="28"/>
          <w:lang w:eastAsia="en-US"/>
        </w:rPr>
        <w:lastRenderedPageBreak/>
        <w:t xml:space="preserve">    </w:t>
      </w:r>
      <w:r>
        <w:rPr>
          <w:rFonts w:eastAsiaTheme="minorHAnsi"/>
          <w:sz w:val="28"/>
          <w:szCs w:val="28"/>
          <w:lang w:eastAsia="en-US"/>
        </w:rPr>
        <w:tab/>
        <w:t xml:space="preserve">находящееся в собственности (С) (прилагаются заверенные </w:t>
      </w:r>
      <w:r w:rsidRPr="002A79AD">
        <w:rPr>
          <w:rFonts w:eastAsiaTheme="minorHAnsi"/>
          <w:sz w:val="28"/>
          <w:szCs w:val="28"/>
          <w:lang w:eastAsia="en-US"/>
        </w:rPr>
        <w:t>копии</w:t>
      </w:r>
      <w:r>
        <w:rPr>
          <w:rFonts w:eastAsiaTheme="minorHAnsi"/>
          <w:sz w:val="28"/>
          <w:szCs w:val="28"/>
          <w:lang w:eastAsia="en-US"/>
        </w:rPr>
        <w:t xml:space="preserve"> </w:t>
      </w:r>
      <w:r w:rsidRPr="002A79AD">
        <w:rPr>
          <w:rFonts w:eastAsiaTheme="minorHAnsi"/>
          <w:sz w:val="28"/>
          <w:szCs w:val="28"/>
          <w:lang w:eastAsia="en-US"/>
        </w:rPr>
        <w:t>паспорта транспортного средства);</w:t>
      </w:r>
    </w:p>
    <w:p w:rsidR="00B90DFE" w:rsidRPr="002A79AD" w:rsidRDefault="00B90DFE" w:rsidP="00B90DFE">
      <w:pPr>
        <w:autoSpaceDE w:val="0"/>
        <w:autoSpaceDN w:val="0"/>
        <w:adjustRightInd w:val="0"/>
        <w:jc w:val="both"/>
        <w:rPr>
          <w:rFonts w:eastAsiaTheme="minorHAnsi"/>
          <w:sz w:val="28"/>
          <w:szCs w:val="28"/>
          <w:lang w:eastAsia="en-US"/>
        </w:rPr>
      </w:pPr>
      <w:r w:rsidRPr="002A79AD">
        <w:rPr>
          <w:rFonts w:eastAsiaTheme="minorHAnsi"/>
          <w:sz w:val="28"/>
          <w:szCs w:val="28"/>
          <w:lang w:eastAsia="en-US"/>
        </w:rPr>
        <w:t xml:space="preserve">     </w:t>
      </w:r>
      <w:r>
        <w:rPr>
          <w:rFonts w:eastAsiaTheme="minorHAnsi"/>
          <w:sz w:val="28"/>
          <w:szCs w:val="28"/>
          <w:lang w:eastAsia="en-US"/>
        </w:rPr>
        <w:tab/>
        <w:t xml:space="preserve">используемое по договору аренды (ДА) с </w:t>
      </w:r>
      <w:r w:rsidRPr="002A79AD">
        <w:rPr>
          <w:rFonts w:eastAsiaTheme="minorHAnsi"/>
          <w:sz w:val="28"/>
          <w:szCs w:val="28"/>
          <w:lang w:eastAsia="en-US"/>
        </w:rPr>
        <w:t>указанием номера и даты</w:t>
      </w:r>
      <w:r>
        <w:rPr>
          <w:rFonts w:eastAsiaTheme="minorHAnsi"/>
          <w:sz w:val="28"/>
          <w:szCs w:val="28"/>
          <w:lang w:eastAsia="en-US"/>
        </w:rPr>
        <w:t xml:space="preserve"> договора </w:t>
      </w:r>
      <w:proofErr w:type="spellStart"/>
      <w:r>
        <w:rPr>
          <w:rFonts w:eastAsiaTheme="minorHAnsi"/>
          <w:sz w:val="28"/>
          <w:szCs w:val="28"/>
          <w:lang w:eastAsia="en-US"/>
        </w:rPr>
        <w:t>ренды</w:t>
      </w:r>
      <w:proofErr w:type="spellEnd"/>
      <w:r>
        <w:rPr>
          <w:rFonts w:eastAsiaTheme="minorHAnsi"/>
          <w:sz w:val="28"/>
          <w:szCs w:val="28"/>
          <w:lang w:eastAsia="en-US"/>
        </w:rPr>
        <w:t xml:space="preserve"> (прилагаются копии договоров аренды и </w:t>
      </w:r>
      <w:r w:rsidRPr="002A79AD">
        <w:rPr>
          <w:rFonts w:eastAsiaTheme="minorHAnsi"/>
          <w:sz w:val="28"/>
          <w:szCs w:val="28"/>
          <w:lang w:eastAsia="en-US"/>
        </w:rPr>
        <w:t>паспорта</w:t>
      </w:r>
      <w:r>
        <w:rPr>
          <w:rFonts w:eastAsiaTheme="minorHAnsi"/>
          <w:sz w:val="28"/>
          <w:szCs w:val="28"/>
          <w:lang w:eastAsia="en-US"/>
        </w:rPr>
        <w:t xml:space="preserve"> </w:t>
      </w:r>
      <w:r w:rsidRPr="002A79AD">
        <w:rPr>
          <w:rFonts w:eastAsiaTheme="minorHAnsi"/>
          <w:sz w:val="28"/>
          <w:szCs w:val="28"/>
          <w:lang w:eastAsia="en-US"/>
        </w:rPr>
        <w:t>транспортного средства);</w:t>
      </w:r>
    </w:p>
    <w:p w:rsidR="00B90DFE" w:rsidRPr="002A79AD" w:rsidRDefault="00B90DFE" w:rsidP="00B90DFE">
      <w:pPr>
        <w:autoSpaceDE w:val="0"/>
        <w:autoSpaceDN w:val="0"/>
        <w:adjustRightInd w:val="0"/>
        <w:jc w:val="both"/>
        <w:rPr>
          <w:rFonts w:eastAsiaTheme="minorHAnsi"/>
          <w:sz w:val="28"/>
          <w:szCs w:val="28"/>
          <w:lang w:eastAsia="en-US"/>
        </w:rPr>
      </w:pPr>
      <w:r w:rsidRPr="002A79AD">
        <w:rPr>
          <w:rFonts w:eastAsiaTheme="minorHAnsi"/>
          <w:sz w:val="28"/>
          <w:szCs w:val="28"/>
          <w:lang w:eastAsia="en-US"/>
        </w:rPr>
        <w:t xml:space="preserve">    </w:t>
      </w:r>
      <w:r>
        <w:rPr>
          <w:rFonts w:eastAsiaTheme="minorHAnsi"/>
          <w:sz w:val="28"/>
          <w:szCs w:val="28"/>
          <w:lang w:eastAsia="en-US"/>
        </w:rPr>
        <w:tab/>
        <w:t xml:space="preserve"> находящееся в лизинге (ДЛ) с указанием номера </w:t>
      </w:r>
      <w:r w:rsidRPr="002A79AD">
        <w:rPr>
          <w:rFonts w:eastAsiaTheme="minorHAnsi"/>
          <w:sz w:val="28"/>
          <w:szCs w:val="28"/>
          <w:lang w:eastAsia="en-US"/>
        </w:rPr>
        <w:t>и даты договора</w:t>
      </w:r>
      <w:r>
        <w:rPr>
          <w:rFonts w:eastAsiaTheme="minorHAnsi"/>
          <w:sz w:val="28"/>
          <w:szCs w:val="28"/>
          <w:lang w:eastAsia="en-US"/>
        </w:rPr>
        <w:t xml:space="preserve"> финансовой аренды </w:t>
      </w:r>
      <w:r w:rsidRPr="002A79AD">
        <w:rPr>
          <w:rFonts w:eastAsiaTheme="minorHAnsi"/>
          <w:sz w:val="28"/>
          <w:szCs w:val="28"/>
          <w:lang w:eastAsia="en-US"/>
        </w:rPr>
        <w:t>(лизинг</w:t>
      </w:r>
      <w:r>
        <w:rPr>
          <w:rFonts w:eastAsiaTheme="minorHAnsi"/>
          <w:sz w:val="28"/>
          <w:szCs w:val="28"/>
          <w:lang w:eastAsia="en-US"/>
        </w:rPr>
        <w:t>а) (прилагаются копия договора лизинга</w:t>
      </w:r>
      <w:r w:rsidRPr="002A79AD">
        <w:rPr>
          <w:rFonts w:eastAsiaTheme="minorHAnsi"/>
          <w:sz w:val="28"/>
          <w:szCs w:val="28"/>
          <w:lang w:eastAsia="en-US"/>
        </w:rPr>
        <w:t xml:space="preserve"> и</w:t>
      </w:r>
      <w:r>
        <w:rPr>
          <w:rFonts w:eastAsiaTheme="minorHAnsi"/>
          <w:sz w:val="28"/>
          <w:szCs w:val="28"/>
          <w:lang w:eastAsia="en-US"/>
        </w:rPr>
        <w:t xml:space="preserve"> паспорта </w:t>
      </w:r>
      <w:r w:rsidRPr="002A79AD">
        <w:rPr>
          <w:rFonts w:eastAsiaTheme="minorHAnsi"/>
          <w:sz w:val="28"/>
          <w:szCs w:val="28"/>
          <w:lang w:eastAsia="en-US"/>
        </w:rPr>
        <w:t>транспортного средства).</w:t>
      </w:r>
    </w:p>
    <w:p w:rsidR="00B90DFE" w:rsidRDefault="00B90DFE" w:rsidP="00B90DFE">
      <w:pPr>
        <w:autoSpaceDE w:val="0"/>
        <w:autoSpaceDN w:val="0"/>
        <w:adjustRightInd w:val="0"/>
        <w:ind w:firstLine="720"/>
        <w:jc w:val="both"/>
        <w:rPr>
          <w:rFonts w:eastAsiaTheme="minorHAnsi"/>
          <w:sz w:val="28"/>
          <w:szCs w:val="28"/>
          <w:lang w:eastAsia="en-US"/>
        </w:rPr>
      </w:pPr>
    </w:p>
    <w:p w:rsidR="00B90DFE" w:rsidRDefault="00B90DFE" w:rsidP="00B90DFE">
      <w:pPr>
        <w:autoSpaceDE w:val="0"/>
        <w:autoSpaceDN w:val="0"/>
        <w:adjustRightInd w:val="0"/>
        <w:ind w:firstLine="720"/>
        <w:jc w:val="both"/>
        <w:rPr>
          <w:rFonts w:eastAsiaTheme="minorHAnsi"/>
          <w:sz w:val="28"/>
          <w:szCs w:val="28"/>
          <w:lang w:eastAsia="en-US"/>
        </w:rPr>
      </w:pPr>
    </w:p>
    <w:p w:rsidR="00B90DFE" w:rsidRPr="00E2319C" w:rsidRDefault="00B90DFE" w:rsidP="00B90DFE">
      <w:pPr>
        <w:autoSpaceDE w:val="0"/>
        <w:autoSpaceDN w:val="0"/>
        <w:adjustRightInd w:val="0"/>
        <w:jc w:val="both"/>
        <w:rPr>
          <w:rFonts w:eastAsiaTheme="minorHAnsi"/>
          <w:sz w:val="28"/>
          <w:szCs w:val="28"/>
          <w:lang w:eastAsia="en-US"/>
        </w:rPr>
      </w:pPr>
      <w:r w:rsidRPr="00E2319C">
        <w:rPr>
          <w:rFonts w:eastAsiaTheme="minorHAnsi"/>
          <w:sz w:val="28"/>
          <w:szCs w:val="28"/>
          <w:lang w:eastAsia="en-US"/>
        </w:rPr>
        <w:t>Перевозчик       _________________             ____________________</w:t>
      </w:r>
    </w:p>
    <w:p w:rsidR="00B90DFE" w:rsidRPr="00E2319C" w:rsidRDefault="00B90DFE" w:rsidP="00B90DFE">
      <w:pPr>
        <w:autoSpaceDE w:val="0"/>
        <w:autoSpaceDN w:val="0"/>
        <w:adjustRightInd w:val="0"/>
        <w:ind w:firstLine="720"/>
        <w:jc w:val="both"/>
        <w:rPr>
          <w:rFonts w:eastAsiaTheme="minorHAnsi"/>
          <w:lang w:eastAsia="en-US"/>
        </w:rPr>
      </w:pPr>
      <w:r>
        <w:rPr>
          <w:rFonts w:eastAsiaTheme="minorHAnsi"/>
          <w:sz w:val="28"/>
          <w:szCs w:val="28"/>
          <w:lang w:eastAsia="en-US"/>
        </w:rPr>
        <w:t xml:space="preserve">                </w:t>
      </w:r>
      <w:r>
        <w:rPr>
          <w:rFonts w:eastAsiaTheme="minorHAnsi"/>
          <w:sz w:val="28"/>
          <w:szCs w:val="28"/>
          <w:lang w:eastAsia="en-US"/>
        </w:rPr>
        <w:tab/>
      </w:r>
      <w:r w:rsidRPr="00E2319C">
        <w:rPr>
          <w:rFonts w:eastAsiaTheme="minorHAnsi"/>
          <w:sz w:val="28"/>
          <w:szCs w:val="28"/>
          <w:lang w:eastAsia="en-US"/>
        </w:rPr>
        <w:t xml:space="preserve"> </w:t>
      </w:r>
      <w:r w:rsidRPr="00E2319C">
        <w:rPr>
          <w:rFonts w:eastAsiaTheme="minorHAnsi"/>
          <w:lang w:eastAsia="en-US"/>
        </w:rPr>
        <w:t>(</w:t>
      </w:r>
      <w:proofErr w:type="gramStart"/>
      <w:r w:rsidRPr="00E2319C">
        <w:rPr>
          <w:rFonts w:eastAsiaTheme="minorHAnsi"/>
          <w:lang w:eastAsia="en-US"/>
        </w:rPr>
        <w:t xml:space="preserve">подпись)   </w:t>
      </w:r>
      <w:proofErr w:type="gramEnd"/>
      <w:r w:rsidRPr="00E2319C">
        <w:rPr>
          <w:rFonts w:eastAsiaTheme="minorHAnsi"/>
          <w:lang w:eastAsia="en-US"/>
        </w:rPr>
        <w:t xml:space="preserve">                   </w:t>
      </w:r>
      <w:r w:rsidRPr="00E2319C">
        <w:rPr>
          <w:rFonts w:eastAsiaTheme="minorHAnsi"/>
          <w:lang w:eastAsia="en-US"/>
        </w:rPr>
        <w:tab/>
      </w:r>
      <w:r w:rsidRPr="00E2319C">
        <w:rPr>
          <w:rFonts w:eastAsiaTheme="minorHAnsi"/>
          <w:lang w:eastAsia="en-US"/>
        </w:rPr>
        <w:tab/>
        <w:t xml:space="preserve">      (Ф.И.О.)</w:t>
      </w:r>
    </w:p>
    <w:p w:rsidR="00B90DFE" w:rsidRPr="00E2319C" w:rsidRDefault="00B90DFE" w:rsidP="00B90DFE">
      <w:pPr>
        <w:autoSpaceDE w:val="0"/>
        <w:autoSpaceDN w:val="0"/>
        <w:adjustRightInd w:val="0"/>
        <w:ind w:firstLine="720"/>
        <w:jc w:val="both"/>
        <w:rPr>
          <w:rFonts w:eastAsiaTheme="minorHAnsi"/>
          <w:sz w:val="28"/>
          <w:szCs w:val="28"/>
          <w:lang w:eastAsia="en-US"/>
        </w:rPr>
      </w:pPr>
    </w:p>
    <w:p w:rsidR="00B90DFE" w:rsidRPr="00E2319C" w:rsidRDefault="00B90DFE" w:rsidP="00B90DFE">
      <w:pPr>
        <w:autoSpaceDE w:val="0"/>
        <w:autoSpaceDN w:val="0"/>
        <w:adjustRightInd w:val="0"/>
        <w:jc w:val="both"/>
        <w:rPr>
          <w:rFonts w:eastAsiaTheme="minorHAnsi"/>
          <w:lang w:eastAsia="en-US"/>
        </w:rPr>
      </w:pPr>
      <w:r w:rsidRPr="00E2319C">
        <w:rPr>
          <w:rFonts w:eastAsiaTheme="minorHAnsi"/>
          <w:lang w:eastAsia="en-US"/>
        </w:rPr>
        <w:t>М.П. (при наличии печати)</w:t>
      </w:r>
    </w:p>
    <w:p w:rsidR="00B90DFE" w:rsidRPr="00E2319C" w:rsidRDefault="00B90DFE" w:rsidP="00B90DFE">
      <w:pPr>
        <w:autoSpaceDE w:val="0"/>
        <w:autoSpaceDN w:val="0"/>
        <w:adjustRightInd w:val="0"/>
        <w:ind w:firstLine="720"/>
        <w:jc w:val="both"/>
        <w:rPr>
          <w:rFonts w:eastAsiaTheme="minorHAnsi"/>
          <w:sz w:val="28"/>
          <w:szCs w:val="28"/>
          <w:lang w:eastAsia="en-US"/>
        </w:rPr>
      </w:pPr>
    </w:p>
    <w:p w:rsidR="00B90DFE" w:rsidRPr="002A79AD" w:rsidRDefault="00B90DFE" w:rsidP="00B90DFE">
      <w:pPr>
        <w:autoSpaceDE w:val="0"/>
        <w:autoSpaceDN w:val="0"/>
        <w:adjustRightInd w:val="0"/>
        <w:ind w:firstLine="720"/>
        <w:jc w:val="right"/>
        <w:rPr>
          <w:rFonts w:eastAsiaTheme="minorHAnsi"/>
          <w:sz w:val="28"/>
          <w:szCs w:val="28"/>
          <w:lang w:eastAsia="en-US"/>
        </w:rPr>
      </w:pPr>
      <w:r w:rsidRPr="00E2319C">
        <w:rPr>
          <w:rFonts w:eastAsiaTheme="minorHAnsi"/>
          <w:sz w:val="28"/>
          <w:szCs w:val="28"/>
          <w:lang w:eastAsia="en-US"/>
        </w:rPr>
        <w:t xml:space="preserve">                                             «___» ____________ 20____ г.</w:t>
      </w:r>
    </w:p>
    <w:sectPr w:rsidR="00B90DFE" w:rsidRPr="002A79AD" w:rsidSect="00D35AE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437" w:rsidRDefault="00A87437" w:rsidP="00E83C96">
      <w:r>
        <w:separator/>
      </w:r>
    </w:p>
  </w:endnote>
  <w:endnote w:type="continuationSeparator" w:id="0">
    <w:p w:rsidR="00A87437" w:rsidRDefault="00A87437" w:rsidP="00E8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437" w:rsidRDefault="00A87437" w:rsidP="00E83C96">
      <w:r>
        <w:separator/>
      </w:r>
    </w:p>
  </w:footnote>
  <w:footnote w:type="continuationSeparator" w:id="0">
    <w:p w:rsidR="00A87437" w:rsidRDefault="00A87437" w:rsidP="00E83C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51ED1"/>
    <w:multiLevelType w:val="hybridMultilevel"/>
    <w:tmpl w:val="431CFEDA"/>
    <w:lvl w:ilvl="0" w:tplc="0C6CCB3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1671"/>
    <w:rsid w:val="00037F10"/>
    <w:rsid w:val="00047C91"/>
    <w:rsid w:val="000671A6"/>
    <w:rsid w:val="00074637"/>
    <w:rsid w:val="00077A69"/>
    <w:rsid w:val="000831B7"/>
    <w:rsid w:val="00090766"/>
    <w:rsid w:val="00094FD7"/>
    <w:rsid w:val="000B7469"/>
    <w:rsid w:val="000C33F0"/>
    <w:rsid w:val="000C3C7A"/>
    <w:rsid w:val="000C71D1"/>
    <w:rsid w:val="000C76A6"/>
    <w:rsid w:val="00105A7F"/>
    <w:rsid w:val="00106299"/>
    <w:rsid w:val="001264E9"/>
    <w:rsid w:val="00135C84"/>
    <w:rsid w:val="0015209B"/>
    <w:rsid w:val="00154BB7"/>
    <w:rsid w:val="0018098F"/>
    <w:rsid w:val="001B4D05"/>
    <w:rsid w:val="001D0DBA"/>
    <w:rsid w:val="0020039C"/>
    <w:rsid w:val="00244469"/>
    <w:rsid w:val="0027598C"/>
    <w:rsid w:val="00276E3A"/>
    <w:rsid w:val="00286B37"/>
    <w:rsid w:val="002A4873"/>
    <w:rsid w:val="002A7D44"/>
    <w:rsid w:val="002C08EF"/>
    <w:rsid w:val="002E45F1"/>
    <w:rsid w:val="00314AF7"/>
    <w:rsid w:val="00315F23"/>
    <w:rsid w:val="00321B61"/>
    <w:rsid w:val="00333FD1"/>
    <w:rsid w:val="00337895"/>
    <w:rsid w:val="003475A1"/>
    <w:rsid w:val="00365F62"/>
    <w:rsid w:val="00377DDF"/>
    <w:rsid w:val="003A6F6B"/>
    <w:rsid w:val="003B4394"/>
    <w:rsid w:val="003B49E8"/>
    <w:rsid w:val="003D6EF1"/>
    <w:rsid w:val="003F22F5"/>
    <w:rsid w:val="003F29EB"/>
    <w:rsid w:val="00424BEA"/>
    <w:rsid w:val="00434E2C"/>
    <w:rsid w:val="0043726B"/>
    <w:rsid w:val="00437636"/>
    <w:rsid w:val="0044152E"/>
    <w:rsid w:val="00450B6D"/>
    <w:rsid w:val="004534F2"/>
    <w:rsid w:val="0047030D"/>
    <w:rsid w:val="004758A0"/>
    <w:rsid w:val="004822A7"/>
    <w:rsid w:val="004B2D84"/>
    <w:rsid w:val="004B3C37"/>
    <w:rsid w:val="005116E1"/>
    <w:rsid w:val="00524C53"/>
    <w:rsid w:val="005251C8"/>
    <w:rsid w:val="00534868"/>
    <w:rsid w:val="00537633"/>
    <w:rsid w:val="00542EEE"/>
    <w:rsid w:val="00556D18"/>
    <w:rsid w:val="00561B05"/>
    <w:rsid w:val="005C0970"/>
    <w:rsid w:val="005D5E3C"/>
    <w:rsid w:val="005F2113"/>
    <w:rsid w:val="005F30CC"/>
    <w:rsid w:val="0060099F"/>
    <w:rsid w:val="00610DA6"/>
    <w:rsid w:val="0062383D"/>
    <w:rsid w:val="00637346"/>
    <w:rsid w:val="00651566"/>
    <w:rsid w:val="006523D5"/>
    <w:rsid w:val="00655A62"/>
    <w:rsid w:val="00657F39"/>
    <w:rsid w:val="00671BE6"/>
    <w:rsid w:val="0068403A"/>
    <w:rsid w:val="00685C8F"/>
    <w:rsid w:val="006953D4"/>
    <w:rsid w:val="006B2184"/>
    <w:rsid w:val="006B42A7"/>
    <w:rsid w:val="00712E4A"/>
    <w:rsid w:val="00722B5C"/>
    <w:rsid w:val="007441BB"/>
    <w:rsid w:val="00751DF1"/>
    <w:rsid w:val="00766871"/>
    <w:rsid w:val="007730EA"/>
    <w:rsid w:val="007757E5"/>
    <w:rsid w:val="0078163D"/>
    <w:rsid w:val="00784199"/>
    <w:rsid w:val="00797CFD"/>
    <w:rsid w:val="007A26D9"/>
    <w:rsid w:val="007A7A26"/>
    <w:rsid w:val="00801EFE"/>
    <w:rsid w:val="0081037F"/>
    <w:rsid w:val="00845CFD"/>
    <w:rsid w:val="008545C2"/>
    <w:rsid w:val="0085558C"/>
    <w:rsid w:val="00877911"/>
    <w:rsid w:val="00897148"/>
    <w:rsid w:val="008A0A7C"/>
    <w:rsid w:val="008A4B1E"/>
    <w:rsid w:val="008C0377"/>
    <w:rsid w:val="008E71AC"/>
    <w:rsid w:val="008F000C"/>
    <w:rsid w:val="00901671"/>
    <w:rsid w:val="00924D28"/>
    <w:rsid w:val="00942163"/>
    <w:rsid w:val="00955CC0"/>
    <w:rsid w:val="00960AF4"/>
    <w:rsid w:val="009B2FDF"/>
    <w:rsid w:val="009B71E1"/>
    <w:rsid w:val="00A000DB"/>
    <w:rsid w:val="00A07DA0"/>
    <w:rsid w:val="00A1311F"/>
    <w:rsid w:val="00A4554E"/>
    <w:rsid w:val="00A85AD3"/>
    <w:rsid w:val="00A87437"/>
    <w:rsid w:val="00A92FDB"/>
    <w:rsid w:val="00AD6110"/>
    <w:rsid w:val="00AE1FAC"/>
    <w:rsid w:val="00AF3C04"/>
    <w:rsid w:val="00B775AA"/>
    <w:rsid w:val="00B85DA2"/>
    <w:rsid w:val="00B90DFE"/>
    <w:rsid w:val="00BD3389"/>
    <w:rsid w:val="00BF0019"/>
    <w:rsid w:val="00C20A48"/>
    <w:rsid w:val="00C33758"/>
    <w:rsid w:val="00C362CA"/>
    <w:rsid w:val="00C76124"/>
    <w:rsid w:val="00C80EA6"/>
    <w:rsid w:val="00C8212D"/>
    <w:rsid w:val="00C94F04"/>
    <w:rsid w:val="00C95F8D"/>
    <w:rsid w:val="00C97BBC"/>
    <w:rsid w:val="00CD2A81"/>
    <w:rsid w:val="00CE458F"/>
    <w:rsid w:val="00CE6637"/>
    <w:rsid w:val="00CE7CA0"/>
    <w:rsid w:val="00D0136B"/>
    <w:rsid w:val="00D05F38"/>
    <w:rsid w:val="00D35AE6"/>
    <w:rsid w:val="00D67612"/>
    <w:rsid w:val="00D733AE"/>
    <w:rsid w:val="00DC6DFF"/>
    <w:rsid w:val="00DE368E"/>
    <w:rsid w:val="00DF7D95"/>
    <w:rsid w:val="00E07692"/>
    <w:rsid w:val="00E0791F"/>
    <w:rsid w:val="00E27B64"/>
    <w:rsid w:val="00E316A3"/>
    <w:rsid w:val="00E338E6"/>
    <w:rsid w:val="00E40E35"/>
    <w:rsid w:val="00E55CF1"/>
    <w:rsid w:val="00E66796"/>
    <w:rsid w:val="00E81DB3"/>
    <w:rsid w:val="00E83C96"/>
    <w:rsid w:val="00EA1AD9"/>
    <w:rsid w:val="00EC3173"/>
    <w:rsid w:val="00ED427F"/>
    <w:rsid w:val="00EF6185"/>
    <w:rsid w:val="00F00869"/>
    <w:rsid w:val="00F103B6"/>
    <w:rsid w:val="00F22F80"/>
    <w:rsid w:val="00F47CAE"/>
    <w:rsid w:val="00F5789B"/>
    <w:rsid w:val="00FD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FFE29"/>
  <w15:docId w15:val="{FCCA31EB-459A-42C3-A888-03406E14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6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1671"/>
    <w:pPr>
      <w:keepNext/>
      <w:spacing w:line="184" w:lineRule="auto"/>
      <w:jc w:val="center"/>
      <w:outlineLvl w:val="0"/>
    </w:pPr>
    <w:rPr>
      <w:sz w:val="28"/>
      <w:szCs w:val="28"/>
    </w:rPr>
  </w:style>
  <w:style w:type="paragraph" w:styleId="2">
    <w:name w:val="heading 2"/>
    <w:basedOn w:val="a"/>
    <w:next w:val="a"/>
    <w:link w:val="20"/>
    <w:uiPriority w:val="9"/>
    <w:semiHidden/>
    <w:unhideWhenUsed/>
    <w:qFormat/>
    <w:rsid w:val="00A45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01671"/>
    <w:pPr>
      <w:keepNext/>
      <w:spacing w:line="204" w:lineRule="auto"/>
      <w:ind w:right="204" w:hanging="72"/>
      <w:outlineLvl w:val="2"/>
    </w:pPr>
    <w:rPr>
      <w:rFonts w:ascii="Arial Narrow" w:hAnsi="Arial Narrow"/>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671"/>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901671"/>
    <w:rPr>
      <w:rFonts w:ascii="Arial Narrow" w:eastAsia="Times New Roman" w:hAnsi="Arial Narrow" w:cs="Times New Roman"/>
      <w:b/>
      <w:lang w:eastAsia="ru-RU"/>
    </w:rPr>
  </w:style>
  <w:style w:type="paragraph" w:customStyle="1" w:styleId="formattexttopleveltext">
    <w:name w:val="formattext topleveltext"/>
    <w:basedOn w:val="a"/>
    <w:rsid w:val="00901671"/>
    <w:pPr>
      <w:spacing w:before="100" w:beforeAutospacing="1" w:after="100" w:afterAutospacing="1"/>
    </w:pPr>
  </w:style>
  <w:style w:type="paragraph" w:styleId="a3">
    <w:name w:val="Balloon Text"/>
    <w:basedOn w:val="a"/>
    <w:link w:val="a4"/>
    <w:uiPriority w:val="99"/>
    <w:semiHidden/>
    <w:unhideWhenUsed/>
    <w:rsid w:val="00901671"/>
    <w:rPr>
      <w:rFonts w:ascii="Tahoma" w:hAnsi="Tahoma" w:cs="Tahoma"/>
      <w:sz w:val="16"/>
      <w:szCs w:val="16"/>
    </w:rPr>
  </w:style>
  <w:style w:type="character" w:customStyle="1" w:styleId="a4">
    <w:name w:val="Текст выноски Знак"/>
    <w:basedOn w:val="a0"/>
    <w:link w:val="a3"/>
    <w:uiPriority w:val="99"/>
    <w:semiHidden/>
    <w:rsid w:val="00901671"/>
    <w:rPr>
      <w:rFonts w:ascii="Tahoma" w:eastAsia="Times New Roman" w:hAnsi="Tahoma" w:cs="Tahoma"/>
      <w:sz w:val="16"/>
      <w:szCs w:val="16"/>
      <w:lang w:eastAsia="ru-RU"/>
    </w:rPr>
  </w:style>
  <w:style w:type="paragraph" w:styleId="a5">
    <w:name w:val="header"/>
    <w:basedOn w:val="a"/>
    <w:link w:val="a6"/>
    <w:uiPriority w:val="99"/>
    <w:unhideWhenUsed/>
    <w:rsid w:val="00E83C96"/>
    <w:pPr>
      <w:tabs>
        <w:tab w:val="center" w:pos="4677"/>
        <w:tab w:val="right" w:pos="9355"/>
      </w:tabs>
    </w:pPr>
  </w:style>
  <w:style w:type="character" w:customStyle="1" w:styleId="a6">
    <w:name w:val="Верхний колонтитул Знак"/>
    <w:basedOn w:val="a0"/>
    <w:link w:val="a5"/>
    <w:uiPriority w:val="99"/>
    <w:rsid w:val="00E83C9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3C96"/>
    <w:pPr>
      <w:tabs>
        <w:tab w:val="center" w:pos="4677"/>
        <w:tab w:val="right" w:pos="9355"/>
      </w:tabs>
    </w:pPr>
  </w:style>
  <w:style w:type="character" w:customStyle="1" w:styleId="a8">
    <w:name w:val="Нижний колонтитул Знак"/>
    <w:basedOn w:val="a0"/>
    <w:link w:val="a7"/>
    <w:uiPriority w:val="99"/>
    <w:rsid w:val="00E83C9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4554E"/>
    <w:rPr>
      <w:rFonts w:asciiTheme="majorHAnsi" w:eastAsiaTheme="majorEastAsia" w:hAnsiTheme="majorHAnsi" w:cstheme="majorBidi"/>
      <w:b/>
      <w:bCs/>
      <w:color w:val="4F81BD" w:themeColor="accent1"/>
      <w:sz w:val="26"/>
      <w:szCs w:val="26"/>
      <w:lang w:eastAsia="ru-RU"/>
    </w:rPr>
  </w:style>
  <w:style w:type="character" w:styleId="a9">
    <w:name w:val="Hyperlink"/>
    <w:basedOn w:val="a0"/>
    <w:uiPriority w:val="99"/>
    <w:unhideWhenUsed/>
    <w:rsid w:val="008E7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1029200.19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11</Pages>
  <Words>2713</Words>
  <Characters>15467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140</cp:revision>
  <cp:lastPrinted>2018-11-28T04:14:00Z</cp:lastPrinted>
  <dcterms:created xsi:type="dcterms:W3CDTF">2018-08-13T01:43:00Z</dcterms:created>
  <dcterms:modified xsi:type="dcterms:W3CDTF">2018-12-18T23:51:00Z</dcterms:modified>
</cp:coreProperties>
</file>