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0"/>
      </w:tblGrid>
      <w:tr w:rsidR="00C968D4">
        <w:tc>
          <w:tcPr>
            <w:tcW w:w="9570" w:type="dxa"/>
          </w:tcPr>
          <w:p w:rsidR="00C968D4" w:rsidRDefault="00C968D4" w:rsidP="00FF03FC">
            <w:pPr>
              <w:pStyle w:val="Heading1"/>
            </w:pPr>
            <w:r>
              <w:t>РОССИЙСКАЯ ФЕДЕРАЦИЯ</w:t>
            </w:r>
          </w:p>
        </w:tc>
      </w:tr>
      <w:tr w:rsidR="00C968D4">
        <w:tc>
          <w:tcPr>
            <w:tcW w:w="9570" w:type="dxa"/>
          </w:tcPr>
          <w:p w:rsidR="00C968D4" w:rsidRDefault="00C968D4" w:rsidP="00FF03F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Черемховское районное муниципальное образование</w:t>
            </w:r>
          </w:p>
          <w:p w:rsidR="00C968D4" w:rsidRDefault="00C968D4" w:rsidP="00FF03FC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Администрация</w:t>
            </w:r>
          </w:p>
          <w:p w:rsidR="00C968D4" w:rsidRPr="001E551C" w:rsidRDefault="00C968D4" w:rsidP="00FF03FC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C968D4" w:rsidRDefault="00C968D4" w:rsidP="00FF03FC">
            <w:pPr>
              <w:pStyle w:val="Heading3"/>
              <w:rPr>
                <w:sz w:val="40"/>
              </w:rPr>
            </w:pPr>
            <w:r>
              <w:t>П О С Т А Н О В Л Е Н И Е</w:t>
            </w:r>
          </w:p>
          <w:p w:rsidR="00C968D4" w:rsidRPr="001E551C" w:rsidRDefault="00C968D4" w:rsidP="00FF03FC">
            <w:pPr>
              <w:jc w:val="center"/>
              <w:rPr>
                <w:sz w:val="16"/>
                <w:szCs w:val="16"/>
              </w:rPr>
            </w:pPr>
          </w:p>
        </w:tc>
      </w:tr>
    </w:tbl>
    <w:p w:rsidR="00C968D4" w:rsidRDefault="00C968D4" w:rsidP="00FF03FC">
      <w:pPr>
        <w:rPr>
          <w:sz w:val="10"/>
        </w:rPr>
      </w:pPr>
    </w:p>
    <w:tbl>
      <w:tblPr>
        <w:tblW w:w="0" w:type="auto"/>
        <w:tblLayout w:type="fixed"/>
        <w:tblLook w:val="0000"/>
      </w:tblPr>
      <w:tblGrid>
        <w:gridCol w:w="4785"/>
        <w:gridCol w:w="710"/>
        <w:gridCol w:w="3685"/>
        <w:gridCol w:w="284"/>
      </w:tblGrid>
      <w:tr w:rsidR="00C968D4">
        <w:tc>
          <w:tcPr>
            <w:tcW w:w="4785" w:type="dxa"/>
          </w:tcPr>
          <w:p w:rsidR="00C968D4" w:rsidRDefault="00C968D4" w:rsidP="00283A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от 18.04.2016 № 174</w:t>
            </w:r>
          </w:p>
          <w:p w:rsidR="00C968D4" w:rsidRDefault="00C968D4" w:rsidP="00283AA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г.Черемхово</w:t>
            </w:r>
          </w:p>
          <w:p w:rsidR="00C968D4" w:rsidRPr="001E551C" w:rsidRDefault="00C968D4" w:rsidP="00FF03FC">
            <w:pPr>
              <w:rPr>
                <w:sz w:val="16"/>
                <w:szCs w:val="16"/>
              </w:rPr>
            </w:pPr>
          </w:p>
        </w:tc>
        <w:tc>
          <w:tcPr>
            <w:tcW w:w="710" w:type="dxa"/>
          </w:tcPr>
          <w:p w:rsidR="00C968D4" w:rsidRDefault="00C968D4" w:rsidP="00FF03FC">
            <w:pPr>
              <w:jc w:val="right"/>
            </w:pPr>
            <w:r>
              <w:t xml:space="preserve"> </w:t>
            </w:r>
          </w:p>
        </w:tc>
        <w:tc>
          <w:tcPr>
            <w:tcW w:w="3685" w:type="dxa"/>
          </w:tcPr>
          <w:p w:rsidR="00C968D4" w:rsidRDefault="00C968D4" w:rsidP="00FF03FC">
            <w:pPr>
              <w:rPr>
                <w:b/>
              </w:rPr>
            </w:pPr>
          </w:p>
        </w:tc>
        <w:tc>
          <w:tcPr>
            <w:tcW w:w="284" w:type="dxa"/>
          </w:tcPr>
          <w:p w:rsidR="00C968D4" w:rsidRDefault="00C968D4" w:rsidP="00FF03FC">
            <w:pPr>
              <w:jc w:val="right"/>
            </w:pPr>
          </w:p>
        </w:tc>
      </w:tr>
    </w:tbl>
    <w:p w:rsidR="00C968D4" w:rsidRDefault="00C968D4" w:rsidP="00FF03FC">
      <w:pPr>
        <w:rPr>
          <w:sz w:val="10"/>
        </w:rPr>
      </w:pPr>
    </w:p>
    <w:tbl>
      <w:tblPr>
        <w:tblW w:w="947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4767"/>
        <w:gridCol w:w="360"/>
        <w:gridCol w:w="4062"/>
      </w:tblGrid>
      <w:tr w:rsidR="00C968D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968D4" w:rsidRDefault="00C968D4" w:rsidP="00FF03FC">
            <w:r>
              <w:rPr>
                <w:noProof/>
              </w:rPr>
              <w:pict>
                <v:rect id="_x0000_s1026" style="position:absolute;margin-left:-56.05pt;margin-top:1.6pt;width:86.4pt;height:57.6pt;z-index:251658240" o:allowincell="f"/>
              </w:pict>
            </w:r>
            <w:r>
              <w:sym w:font="Symbol" w:char="F0E9"/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C968D4" w:rsidRDefault="00C968D4" w:rsidP="00516218">
            <w:pPr>
              <w:rPr>
                <w:b/>
              </w:rPr>
            </w:pPr>
            <w:r>
              <w:rPr>
                <w:b/>
              </w:rPr>
              <w:t>Об утверждении перечня должностных лиц администрации Черемховского районного муниципального образования, уполномоченных составлять протоколы об административных правонарушениях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968D4" w:rsidRDefault="00C968D4" w:rsidP="00FF03FC">
            <w:pPr>
              <w:jc w:val="right"/>
            </w:pPr>
            <w:r>
              <w:sym w:font="Symbol" w:char="F0F9"/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C968D4" w:rsidRDefault="00C968D4" w:rsidP="00FF03FC"/>
        </w:tc>
      </w:tr>
    </w:tbl>
    <w:p w:rsidR="00C968D4" w:rsidRDefault="00C968D4" w:rsidP="0018530E">
      <w:pPr>
        <w:autoSpaceDE w:val="0"/>
        <w:autoSpaceDN w:val="0"/>
        <w:adjustRightInd w:val="0"/>
        <w:ind w:firstLine="720"/>
        <w:jc w:val="both"/>
      </w:pPr>
    </w:p>
    <w:p w:rsidR="00C968D4" w:rsidRDefault="00C968D4" w:rsidP="0018530E">
      <w:pPr>
        <w:autoSpaceDE w:val="0"/>
        <w:autoSpaceDN w:val="0"/>
        <w:adjustRightInd w:val="0"/>
        <w:ind w:firstLine="720"/>
        <w:jc w:val="both"/>
      </w:pPr>
    </w:p>
    <w:p w:rsidR="00C968D4" w:rsidRPr="000C0282" w:rsidRDefault="00C968D4" w:rsidP="00CB1133">
      <w:pPr>
        <w:ind w:firstLine="720"/>
        <w:jc w:val="both"/>
        <w:rPr>
          <w:sz w:val="28"/>
          <w:szCs w:val="28"/>
        </w:rPr>
      </w:pPr>
      <w:r w:rsidRPr="000C0282">
        <w:rPr>
          <w:sz w:val="28"/>
          <w:szCs w:val="28"/>
        </w:rPr>
        <w:t>Руководствуясь статьей 28.2</w:t>
      </w:r>
      <w:r>
        <w:rPr>
          <w:sz w:val="28"/>
          <w:szCs w:val="28"/>
        </w:rPr>
        <w:t>.</w:t>
      </w:r>
      <w:r w:rsidRPr="000C0282">
        <w:rPr>
          <w:sz w:val="28"/>
          <w:szCs w:val="28"/>
        </w:rPr>
        <w:t>, пунктом 12 части 5, частью 6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статьи 28.3</w:t>
      </w:r>
      <w:r>
        <w:rPr>
          <w:sz w:val="28"/>
          <w:szCs w:val="28"/>
        </w:rPr>
        <w:t>.</w:t>
      </w:r>
      <w:r w:rsidRPr="000C0282">
        <w:rPr>
          <w:sz w:val="28"/>
          <w:szCs w:val="28"/>
        </w:rPr>
        <w:t xml:space="preserve"> Кодекса Российской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об административных правонарушениях, частью 2 ст</w:t>
      </w:r>
      <w:r>
        <w:rPr>
          <w:sz w:val="28"/>
          <w:szCs w:val="28"/>
        </w:rPr>
        <w:t xml:space="preserve">атьи </w:t>
      </w:r>
      <w:r w:rsidRPr="000C0282">
        <w:rPr>
          <w:sz w:val="28"/>
          <w:szCs w:val="28"/>
        </w:rPr>
        <w:t>15.1</w:t>
      </w:r>
      <w:r>
        <w:rPr>
          <w:sz w:val="28"/>
          <w:szCs w:val="28"/>
        </w:rPr>
        <w:t xml:space="preserve">. </w:t>
      </w:r>
      <w:r w:rsidRPr="000C0282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</w:t>
      </w:r>
      <w:r w:rsidRPr="000C0282">
        <w:rPr>
          <w:sz w:val="28"/>
          <w:szCs w:val="28"/>
        </w:rPr>
        <w:t>131-ФЗ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«Об общих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частью 2 статьи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8 Закона Иркутской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области от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10.12.2007 № 124-</w:t>
      </w:r>
      <w:r>
        <w:rPr>
          <w:sz w:val="28"/>
          <w:szCs w:val="28"/>
        </w:rPr>
        <w:t xml:space="preserve">оз </w:t>
      </w:r>
      <w:r w:rsidRPr="000C0282">
        <w:rPr>
          <w:sz w:val="28"/>
          <w:szCs w:val="28"/>
        </w:rPr>
        <w:t>«Об административной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ответственности за правонарушения в сфере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перевозки пассажиров и багажа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транспортом общего пользования городского и пригородного сообщения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в Иркутской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области»,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частью 1 статьи 6 Закона Иркутской области от 29.12.2007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№ 153-</w:t>
      </w:r>
      <w:r>
        <w:rPr>
          <w:sz w:val="28"/>
          <w:szCs w:val="28"/>
        </w:rPr>
        <w:t>оз</w:t>
      </w:r>
      <w:r w:rsidRPr="000C0282">
        <w:rPr>
          <w:sz w:val="28"/>
          <w:szCs w:val="28"/>
        </w:rPr>
        <w:t xml:space="preserve"> «Об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административной ответственности за нарушение правил охраны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жизни людей на водных объектах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в Иркутской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области»,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частью 1 статьи 3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Закона Иркутской области 07.10.2008 № 76-</w:t>
      </w:r>
      <w:r>
        <w:rPr>
          <w:sz w:val="28"/>
          <w:szCs w:val="28"/>
        </w:rPr>
        <w:t>оз</w:t>
      </w:r>
      <w:r w:rsidRPr="000C0282">
        <w:rPr>
          <w:sz w:val="28"/>
          <w:szCs w:val="28"/>
        </w:rPr>
        <w:t xml:space="preserve"> «Об административной ответственности за нарушение правил пользования водными объектами для плавания на маломерных судах в Иркутской области»</w:t>
      </w:r>
      <w:r>
        <w:rPr>
          <w:sz w:val="28"/>
          <w:szCs w:val="28"/>
        </w:rPr>
        <w:t xml:space="preserve">, </w:t>
      </w:r>
      <w:r w:rsidRPr="000C0282">
        <w:rPr>
          <w:sz w:val="28"/>
          <w:szCs w:val="28"/>
        </w:rPr>
        <w:t>частью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1 статьи 3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Закона Иркутской области от 10.10.2008 № 87-</w:t>
      </w:r>
      <w:r>
        <w:rPr>
          <w:sz w:val="28"/>
          <w:szCs w:val="28"/>
        </w:rPr>
        <w:t>оз</w:t>
      </w:r>
      <w:r w:rsidRPr="000C0282">
        <w:rPr>
          <w:sz w:val="28"/>
          <w:szCs w:val="28"/>
        </w:rPr>
        <w:t xml:space="preserve"> «Об административной ответственности за уничтожение редких и находящихся под угрозой исчезновения животных, растений и других организмов, занесенных в Красную книгу Иркутской области», </w:t>
      </w:r>
      <w:r>
        <w:rPr>
          <w:sz w:val="28"/>
          <w:szCs w:val="28"/>
        </w:rPr>
        <w:t>статьей 12 Закона Иркутской области от 09.12.2009 № 97/63-оз «</w:t>
      </w:r>
      <w:r w:rsidRPr="00483EF5">
        <w:rPr>
          <w:sz w:val="28"/>
          <w:szCs w:val="28"/>
        </w:rPr>
        <w:t>Об административной ответственности за правонарушения, посягающие</w:t>
      </w:r>
      <w:r>
        <w:rPr>
          <w:sz w:val="28"/>
          <w:szCs w:val="28"/>
        </w:rPr>
        <w:t xml:space="preserve"> </w:t>
      </w:r>
      <w:r w:rsidRPr="00483EF5">
        <w:rPr>
          <w:sz w:val="28"/>
          <w:szCs w:val="28"/>
        </w:rPr>
        <w:t>на порядок осуществления государственной в</w:t>
      </w:r>
      <w:r>
        <w:rPr>
          <w:sz w:val="28"/>
          <w:szCs w:val="28"/>
        </w:rPr>
        <w:t xml:space="preserve">ласти и местного самоуправления </w:t>
      </w:r>
      <w:r w:rsidRPr="00483EF5">
        <w:rPr>
          <w:sz w:val="28"/>
          <w:szCs w:val="28"/>
        </w:rPr>
        <w:t>в Иркутской области</w:t>
      </w:r>
      <w:r>
        <w:rPr>
          <w:sz w:val="28"/>
          <w:szCs w:val="28"/>
        </w:rPr>
        <w:t xml:space="preserve">», статьей 3 Закона Иркутской области от 15.07.2013 № 63-ОЗ «Об административной ответственности в сфере организации предоставления государственных и муниципальных услуг», Законом Иркутской области от 04.04.2014 № 37-ОЗ «О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ответственности», статьей 2 </w:t>
      </w:r>
      <w:r w:rsidRPr="000C028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Иркутской области от 03.10.2014 № 106-ОЗ «</w:t>
      </w:r>
      <w:r w:rsidRPr="00483EF5">
        <w:rPr>
          <w:sz w:val="28"/>
          <w:szCs w:val="28"/>
        </w:rPr>
        <w:t>О</w:t>
      </w:r>
      <w:r>
        <w:rPr>
          <w:sz w:val="28"/>
          <w:szCs w:val="28"/>
        </w:rPr>
        <w:t xml:space="preserve"> должностных лицах, уполномоченных</w:t>
      </w:r>
      <w:r w:rsidRPr="00483E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составлять протоколы 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полномочий в области федерального государственного надзора, муниципального контроля, муниципального финансового контроля», </w:t>
      </w:r>
      <w:r w:rsidRPr="000C0282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30</w:t>
      </w:r>
      <w:r w:rsidRPr="000C0282">
        <w:rPr>
          <w:sz w:val="28"/>
          <w:szCs w:val="28"/>
        </w:rPr>
        <w:t xml:space="preserve">, 50 Устава Черемховского районного муниципального образования, </w:t>
      </w:r>
      <w:r>
        <w:rPr>
          <w:sz w:val="28"/>
          <w:szCs w:val="28"/>
        </w:rPr>
        <w:t>администрация Черемховского районного муниципального образования</w:t>
      </w:r>
    </w:p>
    <w:p w:rsidR="00C968D4" w:rsidRPr="000C0282" w:rsidRDefault="00C968D4" w:rsidP="00054EE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0C0282">
        <w:rPr>
          <w:b/>
          <w:sz w:val="28"/>
          <w:szCs w:val="28"/>
        </w:rPr>
        <w:t>: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bookmarkStart w:id="0" w:name="sub_1"/>
      <w:r w:rsidRPr="000C0282">
        <w:rPr>
          <w:sz w:val="28"/>
          <w:szCs w:val="28"/>
        </w:rPr>
        <w:t xml:space="preserve">1. </w:t>
      </w:r>
      <w:bookmarkStart w:id="1" w:name="sub_2"/>
      <w:bookmarkEnd w:id="0"/>
      <w:r>
        <w:rPr>
          <w:sz w:val="28"/>
          <w:szCs w:val="28"/>
        </w:rPr>
        <w:t xml:space="preserve">Утвердить перечень </w:t>
      </w:r>
      <w:r w:rsidRPr="000C0282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Черемховского районного муниципального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образования, уполномоченных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составлять протоколы об административных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правонарушениях, предусмотренных статьей 2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Иркутской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от 07.10.2008 № 76-оз </w:t>
      </w:r>
      <w:r w:rsidRPr="000C0282">
        <w:rPr>
          <w:sz w:val="28"/>
          <w:szCs w:val="28"/>
        </w:rPr>
        <w:t>«Об административной ответственности за нарушение правил пользования водными объектами для плавания на маломерных судах в Иркутской области»</w:t>
      </w:r>
      <w:r>
        <w:rPr>
          <w:sz w:val="28"/>
          <w:szCs w:val="28"/>
        </w:rPr>
        <w:t xml:space="preserve"> (далее по тексту - Закон № 76-оз)</w:t>
      </w:r>
      <w:r w:rsidRPr="000C0282">
        <w:rPr>
          <w:sz w:val="28"/>
          <w:szCs w:val="28"/>
        </w:rPr>
        <w:t>, Законом Иркутской области</w:t>
      </w:r>
      <w:r>
        <w:rPr>
          <w:sz w:val="28"/>
          <w:szCs w:val="28"/>
        </w:rPr>
        <w:t xml:space="preserve"> от 29.12.2007 № 153-оз </w:t>
      </w:r>
      <w:r w:rsidRPr="000C0282">
        <w:rPr>
          <w:sz w:val="28"/>
          <w:szCs w:val="28"/>
        </w:rPr>
        <w:t>«Об административной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ответственности за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нарушение правил охраны</w:t>
      </w:r>
      <w:r>
        <w:rPr>
          <w:sz w:val="28"/>
          <w:szCs w:val="28"/>
        </w:rPr>
        <w:t xml:space="preserve"> жизни людей </w:t>
      </w:r>
      <w:r w:rsidRPr="000C028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водных объектах в</w:t>
      </w:r>
      <w:r>
        <w:rPr>
          <w:sz w:val="28"/>
          <w:szCs w:val="28"/>
        </w:rPr>
        <w:t xml:space="preserve"> Иркутской </w:t>
      </w:r>
      <w:r w:rsidRPr="000C0282">
        <w:rPr>
          <w:sz w:val="28"/>
          <w:szCs w:val="28"/>
        </w:rPr>
        <w:t>области»</w:t>
      </w:r>
      <w:r>
        <w:rPr>
          <w:sz w:val="28"/>
          <w:szCs w:val="28"/>
        </w:rPr>
        <w:t xml:space="preserve"> (далее по тексту - Закон № 153-оз)</w:t>
      </w:r>
      <w:r w:rsidRPr="000C0282">
        <w:rPr>
          <w:sz w:val="28"/>
          <w:szCs w:val="28"/>
        </w:rPr>
        <w:t>:</w:t>
      </w:r>
    </w:p>
    <w:bookmarkEnd w:id="1"/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r w:rsidRPr="000C0282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0C028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начальник, ведущий специалист</w:t>
      </w:r>
      <w:r w:rsidRPr="000C0282">
        <w:rPr>
          <w:sz w:val="28"/>
          <w:szCs w:val="28"/>
        </w:rPr>
        <w:t xml:space="preserve"> отдела по гражданской обороне и чрезвычайным ситуациям;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C0282">
        <w:rPr>
          <w:sz w:val="28"/>
          <w:szCs w:val="28"/>
        </w:rPr>
        <w:t xml:space="preserve"> консультант - ответственный секретарь </w:t>
      </w:r>
      <w:r>
        <w:rPr>
          <w:sz w:val="28"/>
          <w:szCs w:val="28"/>
        </w:rPr>
        <w:t>а</w:t>
      </w:r>
      <w:r w:rsidRPr="000C0282">
        <w:rPr>
          <w:sz w:val="28"/>
          <w:szCs w:val="28"/>
        </w:rPr>
        <w:t>дминистративной комиссии.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bookmarkStart w:id="2" w:name="sub_3"/>
      <w:r>
        <w:rPr>
          <w:sz w:val="28"/>
          <w:szCs w:val="28"/>
        </w:rPr>
        <w:t>2</w:t>
      </w:r>
      <w:r w:rsidRPr="000C0282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Утвердить перечень</w:t>
      </w:r>
      <w:r w:rsidRPr="000C0282">
        <w:rPr>
          <w:sz w:val="28"/>
          <w:szCs w:val="28"/>
        </w:rPr>
        <w:t xml:space="preserve"> должностных лиц администрации Черемховского районного муниципального образования, уполномоченных составлять протоколы об административных правонарушениях, предусмотренных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статьями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 xml:space="preserve">2 </w:t>
      </w:r>
      <w:r>
        <w:rPr>
          <w:sz w:val="28"/>
          <w:szCs w:val="28"/>
        </w:rPr>
        <w:t>–</w:t>
      </w:r>
      <w:r w:rsidRPr="000C0282">
        <w:rPr>
          <w:sz w:val="28"/>
          <w:szCs w:val="28"/>
        </w:rPr>
        <w:t xml:space="preserve"> 7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Иркутской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 xml:space="preserve">от 10.12.2007 № 124-оз  </w:t>
      </w:r>
      <w:r w:rsidRPr="000C0282">
        <w:rPr>
          <w:sz w:val="28"/>
          <w:szCs w:val="28"/>
        </w:rPr>
        <w:t>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</w:t>
      </w:r>
      <w:r>
        <w:rPr>
          <w:sz w:val="28"/>
          <w:szCs w:val="28"/>
        </w:rPr>
        <w:t xml:space="preserve"> (далее по тексту - Закон № 124-оз)</w:t>
      </w:r>
      <w:r w:rsidRPr="000C0282">
        <w:rPr>
          <w:sz w:val="28"/>
          <w:szCs w:val="28"/>
        </w:rPr>
        <w:t>:</w:t>
      </w:r>
    </w:p>
    <w:bookmarkEnd w:id="2"/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C028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C028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главный специалист</w:t>
      </w:r>
      <w:r w:rsidRPr="000C0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архитектуры, строительства, дорожного хозяйства </w:t>
      </w:r>
      <w:r w:rsidRPr="000C0282">
        <w:rPr>
          <w:sz w:val="28"/>
          <w:szCs w:val="28"/>
        </w:rPr>
        <w:t>Управления жилищно-коммунального хозяйства, строительства, транспорта, с</w:t>
      </w:r>
      <w:r>
        <w:rPr>
          <w:sz w:val="28"/>
          <w:szCs w:val="28"/>
        </w:rPr>
        <w:t>вязи и</w:t>
      </w:r>
      <w:r w:rsidRPr="000C0282">
        <w:rPr>
          <w:sz w:val="28"/>
          <w:szCs w:val="28"/>
        </w:rPr>
        <w:t xml:space="preserve"> экологии;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r w:rsidRPr="000C0282">
        <w:rPr>
          <w:sz w:val="28"/>
          <w:szCs w:val="28"/>
        </w:rPr>
        <w:t>2</w:t>
      </w:r>
      <w:r>
        <w:rPr>
          <w:sz w:val="28"/>
          <w:szCs w:val="28"/>
        </w:rPr>
        <w:t>.2.</w:t>
      </w:r>
      <w:r w:rsidRPr="000C0282">
        <w:rPr>
          <w:sz w:val="28"/>
          <w:szCs w:val="28"/>
        </w:rPr>
        <w:t xml:space="preserve"> консультант - ответственный секретарь </w:t>
      </w:r>
      <w:r>
        <w:rPr>
          <w:sz w:val="28"/>
          <w:szCs w:val="28"/>
        </w:rPr>
        <w:t>а</w:t>
      </w:r>
      <w:r w:rsidRPr="000C0282">
        <w:rPr>
          <w:sz w:val="28"/>
          <w:szCs w:val="28"/>
        </w:rPr>
        <w:t>дминистративной комиссии.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bookmarkStart w:id="3" w:name="sub_4"/>
      <w:r>
        <w:rPr>
          <w:sz w:val="28"/>
          <w:szCs w:val="28"/>
        </w:rPr>
        <w:t>3</w:t>
      </w:r>
      <w:r w:rsidRPr="000C0282">
        <w:rPr>
          <w:sz w:val="28"/>
          <w:szCs w:val="28"/>
        </w:rPr>
        <w:t xml:space="preserve">. </w:t>
      </w:r>
      <w:bookmarkStart w:id="4" w:name="sub_5"/>
      <w:bookmarkEnd w:id="3"/>
      <w:r>
        <w:rPr>
          <w:sz w:val="28"/>
          <w:szCs w:val="28"/>
        </w:rPr>
        <w:t>Утвердить перечень</w:t>
      </w:r>
      <w:r w:rsidRPr="000C0282">
        <w:rPr>
          <w:sz w:val="28"/>
          <w:szCs w:val="28"/>
        </w:rPr>
        <w:t xml:space="preserve"> должностных лиц администрации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Черемховского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уполномоченных </w:t>
      </w:r>
      <w:r w:rsidRPr="000C0282">
        <w:rPr>
          <w:sz w:val="28"/>
          <w:szCs w:val="28"/>
        </w:rPr>
        <w:t>составлять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протоколы об административных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правонарушениях,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статьей 2 Закона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Иркутской области</w:t>
      </w:r>
      <w:r>
        <w:rPr>
          <w:sz w:val="28"/>
          <w:szCs w:val="28"/>
        </w:rPr>
        <w:t xml:space="preserve"> от 10.10.2008  № 87-оз </w:t>
      </w:r>
      <w:r w:rsidRPr="000C0282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административной ответственности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уничтожение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редких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и находящихся под угрозой исчезновения животных, растений и других организмов, занесенных в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Красную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книгу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Иркутской области»</w:t>
      </w:r>
      <w:r>
        <w:rPr>
          <w:sz w:val="28"/>
          <w:szCs w:val="28"/>
        </w:rPr>
        <w:t xml:space="preserve"> (далее по тексту - Закон № 87-оз)</w:t>
      </w:r>
      <w:r w:rsidRPr="000C0282">
        <w:rPr>
          <w:sz w:val="28"/>
          <w:szCs w:val="28"/>
        </w:rPr>
        <w:t>:</w:t>
      </w:r>
    </w:p>
    <w:p w:rsidR="00C968D4" w:rsidRDefault="00C968D4" w:rsidP="00F370EA">
      <w:pPr>
        <w:ind w:firstLine="720"/>
        <w:jc w:val="both"/>
        <w:rPr>
          <w:sz w:val="28"/>
          <w:szCs w:val="28"/>
        </w:rPr>
      </w:pPr>
      <w:bookmarkStart w:id="5" w:name="sub_51"/>
      <w:bookmarkEnd w:id="4"/>
      <w:r>
        <w:rPr>
          <w:sz w:val="28"/>
          <w:szCs w:val="28"/>
        </w:rPr>
        <w:t>3.</w:t>
      </w:r>
      <w:r w:rsidRPr="000C028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0C0282">
        <w:rPr>
          <w:sz w:val="28"/>
          <w:szCs w:val="28"/>
        </w:rPr>
        <w:t xml:space="preserve"> </w:t>
      </w:r>
      <w:bookmarkStart w:id="6" w:name="sub_52"/>
      <w:bookmarkEnd w:id="5"/>
      <w:r>
        <w:rPr>
          <w:sz w:val="28"/>
          <w:szCs w:val="28"/>
        </w:rPr>
        <w:t>начальник</w:t>
      </w:r>
      <w:r w:rsidRPr="000C028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C0282">
        <w:rPr>
          <w:sz w:val="28"/>
          <w:szCs w:val="28"/>
        </w:rPr>
        <w:t>правления жилищно-коммунального хозяйства с</w:t>
      </w:r>
      <w:r>
        <w:rPr>
          <w:sz w:val="28"/>
          <w:szCs w:val="28"/>
        </w:rPr>
        <w:t>троительства, транспорта, связи и</w:t>
      </w:r>
      <w:r w:rsidRPr="000C0282">
        <w:rPr>
          <w:sz w:val="28"/>
          <w:szCs w:val="28"/>
        </w:rPr>
        <w:t xml:space="preserve"> экологии</w:t>
      </w:r>
      <w:bookmarkStart w:id="7" w:name="sub_53"/>
      <w:bookmarkEnd w:id="6"/>
      <w:r>
        <w:rPr>
          <w:sz w:val="28"/>
          <w:szCs w:val="28"/>
        </w:rPr>
        <w:t>;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главный специалист (по экологии) отдела жилищно-коммунального хозяйства</w:t>
      </w:r>
      <w:r w:rsidRPr="00607C2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0C0282">
        <w:rPr>
          <w:sz w:val="28"/>
          <w:szCs w:val="28"/>
        </w:rPr>
        <w:t>правления жилищно-коммунального хозяйства с</w:t>
      </w:r>
      <w:r>
        <w:rPr>
          <w:sz w:val="28"/>
          <w:szCs w:val="28"/>
        </w:rPr>
        <w:t>троительства, транспорта, связи и</w:t>
      </w:r>
      <w:r w:rsidRPr="000C0282">
        <w:rPr>
          <w:sz w:val="28"/>
          <w:szCs w:val="28"/>
        </w:rPr>
        <w:t xml:space="preserve"> экологии;</w:t>
      </w:r>
    </w:p>
    <w:p w:rsidR="00C968D4" w:rsidRDefault="00C968D4" w:rsidP="00F37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C0282">
        <w:rPr>
          <w:sz w:val="28"/>
          <w:szCs w:val="28"/>
        </w:rPr>
        <w:t xml:space="preserve"> консультант - ответственный секретарь </w:t>
      </w:r>
      <w:r>
        <w:rPr>
          <w:sz w:val="28"/>
          <w:szCs w:val="28"/>
        </w:rPr>
        <w:t>а</w:t>
      </w:r>
      <w:r w:rsidRPr="000C0282">
        <w:rPr>
          <w:sz w:val="28"/>
          <w:szCs w:val="28"/>
        </w:rPr>
        <w:t>дминистративной комиссии.</w:t>
      </w:r>
    </w:p>
    <w:p w:rsidR="00C968D4" w:rsidRDefault="00C968D4" w:rsidP="00A51CFF">
      <w:pPr>
        <w:pStyle w:val="ListParagraph"/>
        <w:ind w:left="0" w:firstLine="795"/>
        <w:jc w:val="both"/>
        <w:rPr>
          <w:sz w:val="28"/>
          <w:szCs w:val="28"/>
        </w:rPr>
      </w:pPr>
      <w:bookmarkStart w:id="8" w:name="sub_6"/>
      <w:bookmarkEnd w:id="7"/>
      <w:r>
        <w:rPr>
          <w:sz w:val="28"/>
          <w:szCs w:val="28"/>
        </w:rPr>
        <w:t xml:space="preserve">4. Утвердить перечень </w:t>
      </w:r>
      <w:r w:rsidRPr="000C0282">
        <w:rPr>
          <w:sz w:val="28"/>
          <w:szCs w:val="28"/>
        </w:rPr>
        <w:t>должностных лиц администрации Черемховского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районного муниципального образования, уполномоченных составлять протоколы об административных правонарушениях, предусмотренных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стать</w:t>
      </w:r>
      <w:r>
        <w:rPr>
          <w:sz w:val="28"/>
          <w:szCs w:val="28"/>
        </w:rPr>
        <w:t>ями 9-11</w:t>
      </w:r>
      <w:r w:rsidRPr="000C028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Иркутской области от 09.12.2009 № 97/63-оз «</w:t>
      </w:r>
      <w:r w:rsidRPr="00483EF5">
        <w:rPr>
          <w:sz w:val="28"/>
          <w:szCs w:val="28"/>
        </w:rPr>
        <w:t>Об административной ответственности за</w:t>
      </w:r>
      <w:r>
        <w:rPr>
          <w:sz w:val="28"/>
          <w:szCs w:val="28"/>
        </w:rPr>
        <w:t xml:space="preserve"> </w:t>
      </w:r>
      <w:r w:rsidRPr="00483EF5">
        <w:rPr>
          <w:sz w:val="28"/>
          <w:szCs w:val="28"/>
        </w:rPr>
        <w:t>правонарушения, посягающие</w:t>
      </w:r>
      <w:r>
        <w:rPr>
          <w:sz w:val="28"/>
          <w:szCs w:val="28"/>
        </w:rPr>
        <w:t xml:space="preserve"> </w:t>
      </w:r>
      <w:r w:rsidRPr="00483EF5">
        <w:rPr>
          <w:sz w:val="28"/>
          <w:szCs w:val="28"/>
        </w:rPr>
        <w:t>на порядок осуществления государственной в</w:t>
      </w:r>
      <w:r>
        <w:rPr>
          <w:sz w:val="28"/>
          <w:szCs w:val="28"/>
        </w:rPr>
        <w:t xml:space="preserve">ласти и местного самоуправления </w:t>
      </w:r>
      <w:r w:rsidRPr="00483EF5">
        <w:rPr>
          <w:sz w:val="28"/>
          <w:szCs w:val="28"/>
        </w:rPr>
        <w:t>в Иркутской области</w:t>
      </w:r>
      <w:r>
        <w:rPr>
          <w:sz w:val="28"/>
          <w:szCs w:val="28"/>
        </w:rPr>
        <w:t>»:</w:t>
      </w:r>
    </w:p>
    <w:p w:rsidR="00C968D4" w:rsidRPr="0033778A" w:rsidRDefault="00C968D4" w:rsidP="0033778A">
      <w:pPr>
        <w:pStyle w:val="ListParagraph"/>
        <w:ind w:left="0" w:firstLine="795"/>
        <w:jc w:val="both"/>
        <w:rPr>
          <w:sz w:val="28"/>
          <w:szCs w:val="28"/>
        </w:rPr>
      </w:pPr>
      <w:r>
        <w:rPr>
          <w:sz w:val="28"/>
          <w:szCs w:val="28"/>
        </w:rPr>
        <w:t>4.1. руководитель аппарата администрации Черемховского районного муниципального образования</w:t>
      </w:r>
      <w:r w:rsidRPr="0033778A">
        <w:rPr>
          <w:sz w:val="28"/>
          <w:szCs w:val="28"/>
        </w:rPr>
        <w:t>.</w:t>
      </w:r>
    </w:p>
    <w:p w:rsidR="00C968D4" w:rsidRPr="000C0282" w:rsidRDefault="00C968D4" w:rsidP="00A51CFF">
      <w:pPr>
        <w:pStyle w:val="ListParagraph"/>
        <w:ind w:left="0" w:firstLine="7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перечень </w:t>
      </w:r>
      <w:r w:rsidRPr="000C0282">
        <w:rPr>
          <w:sz w:val="28"/>
          <w:szCs w:val="28"/>
        </w:rPr>
        <w:t>должностных лиц администрации Черемховского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районного муниципального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образования, уполномоченных составлять протоколы об административных правонарушениях, предусмотренных</w:t>
      </w:r>
      <w:r>
        <w:rPr>
          <w:sz w:val="28"/>
          <w:szCs w:val="28"/>
        </w:rPr>
        <w:t xml:space="preserve"> статьей 1 Закона Иркутской области от 03.10.2014 № 106-ОЗ «</w:t>
      </w:r>
      <w:r w:rsidRPr="00483EF5">
        <w:rPr>
          <w:sz w:val="28"/>
          <w:szCs w:val="28"/>
        </w:rPr>
        <w:t>О</w:t>
      </w:r>
      <w:r>
        <w:rPr>
          <w:sz w:val="28"/>
          <w:szCs w:val="28"/>
        </w:rPr>
        <w:t xml:space="preserve"> должностных лицах, уполномоченных</w:t>
      </w:r>
      <w:r w:rsidRPr="00483EF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составлять протоколы об отдельных административных правонарушениях, предусмотренных Кодексом Российской Федерации об административных правонарушениях, при осуществлении регионального государственного контроля (надзора), государственного финансового контроля, а также переданных полномочий в области федерального государственного надзора, муниципального контроля, муниципального финансового контроля»</w:t>
      </w:r>
      <w:r w:rsidRPr="000C0282">
        <w:rPr>
          <w:sz w:val="28"/>
          <w:szCs w:val="28"/>
        </w:rPr>
        <w:t>:</w:t>
      </w:r>
    </w:p>
    <w:p w:rsidR="00C968D4" w:rsidRPr="0033778A" w:rsidRDefault="00C968D4" w:rsidP="003377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C0282">
        <w:rPr>
          <w:sz w:val="28"/>
          <w:szCs w:val="28"/>
        </w:rPr>
        <w:t>1</w:t>
      </w:r>
      <w:r>
        <w:rPr>
          <w:sz w:val="28"/>
          <w:szCs w:val="28"/>
        </w:rPr>
        <w:t>. начальник отдела финансового контроля финансового управления администрации Черемховского районного муниципального образования</w:t>
      </w:r>
      <w:r w:rsidRPr="0033778A">
        <w:rPr>
          <w:sz w:val="28"/>
          <w:szCs w:val="28"/>
        </w:rPr>
        <w:t>.</w:t>
      </w:r>
    </w:p>
    <w:p w:rsidR="00C968D4" w:rsidRDefault="00C968D4" w:rsidP="00B34B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Утвердить перечень </w:t>
      </w:r>
      <w:r w:rsidRPr="000C0282">
        <w:rPr>
          <w:sz w:val="28"/>
          <w:szCs w:val="28"/>
        </w:rPr>
        <w:t>должностных лиц администрации Черемховского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 xml:space="preserve">муниципального образования, уполномоченных составлять протоколы об административных правонарушениях, предусмотренных </w:t>
      </w:r>
      <w:r>
        <w:rPr>
          <w:sz w:val="28"/>
          <w:szCs w:val="28"/>
        </w:rPr>
        <w:t>Законом Иркутской области от 15.07.2013 № 63-ОЗ «</w:t>
      </w:r>
      <w:r w:rsidRPr="00483EF5">
        <w:rPr>
          <w:sz w:val="28"/>
          <w:szCs w:val="28"/>
        </w:rPr>
        <w:t xml:space="preserve">Об административной ответственности </w:t>
      </w:r>
      <w:r>
        <w:rPr>
          <w:sz w:val="28"/>
          <w:szCs w:val="28"/>
        </w:rPr>
        <w:t>в сфере организации предоставления государственных и муниципальных услуг»:</w:t>
      </w:r>
    </w:p>
    <w:p w:rsidR="00C968D4" w:rsidRDefault="00C968D4" w:rsidP="00B34B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6.1. начальник отдела экономического прогнозирования и планирования;</w:t>
      </w:r>
    </w:p>
    <w:p w:rsidR="00C968D4" w:rsidRDefault="00C968D4" w:rsidP="00B34B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2. ведущий экономист отдела экономического прогнозирования и планирования.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C0282">
        <w:rPr>
          <w:sz w:val="28"/>
          <w:szCs w:val="28"/>
        </w:rPr>
        <w:t>. Члены административных комиссий Черемховского районного муниципального образования, замещающие должности муниципальной службы в администрации Черемховского районного муниципального образования, вправе составлять протоколы об административных правонарушениях, предусмотренных частью 1 статьи 20.25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0C0282">
        <w:rPr>
          <w:sz w:val="28"/>
          <w:szCs w:val="28"/>
        </w:rPr>
        <w:t xml:space="preserve"> статьей 2 </w:t>
      </w:r>
      <w:r>
        <w:rPr>
          <w:sz w:val="28"/>
          <w:szCs w:val="28"/>
        </w:rPr>
        <w:t>Закона № 76-оз</w:t>
      </w:r>
      <w:r w:rsidRPr="000C028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№ 153-оз</w:t>
      </w:r>
      <w:r w:rsidRPr="000C0282">
        <w:rPr>
          <w:sz w:val="28"/>
          <w:szCs w:val="28"/>
        </w:rPr>
        <w:t xml:space="preserve">, статьями 2 - 7 Закона </w:t>
      </w:r>
      <w:r>
        <w:rPr>
          <w:sz w:val="28"/>
          <w:szCs w:val="28"/>
        </w:rPr>
        <w:t>№ 124-оз</w:t>
      </w:r>
      <w:r w:rsidRPr="000C0282">
        <w:rPr>
          <w:sz w:val="28"/>
          <w:szCs w:val="28"/>
        </w:rPr>
        <w:t xml:space="preserve">, статьей 2 Закона </w:t>
      </w:r>
      <w:r>
        <w:rPr>
          <w:sz w:val="28"/>
          <w:szCs w:val="28"/>
        </w:rPr>
        <w:t>№ 87-оз</w:t>
      </w:r>
      <w:r w:rsidRPr="000C0282">
        <w:rPr>
          <w:sz w:val="28"/>
          <w:szCs w:val="28"/>
        </w:rPr>
        <w:t>.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bookmarkStart w:id="9" w:name="sub_7"/>
      <w:bookmarkEnd w:id="8"/>
      <w:r>
        <w:rPr>
          <w:sz w:val="28"/>
          <w:szCs w:val="28"/>
        </w:rPr>
        <w:t>8</w:t>
      </w:r>
      <w:r w:rsidRPr="000C0282">
        <w:rPr>
          <w:sz w:val="28"/>
          <w:szCs w:val="28"/>
        </w:rPr>
        <w:t>. Должностные лица, указанные в</w:t>
      </w:r>
      <w:hyperlink w:anchor="sub_1" w:history="1">
        <w:r w:rsidRPr="000C0282">
          <w:rPr>
            <w:sz w:val="28"/>
            <w:szCs w:val="28"/>
          </w:rPr>
          <w:t xml:space="preserve"> пунктах 1 - </w:t>
        </w:r>
      </w:hyperlink>
      <w:r>
        <w:rPr>
          <w:sz w:val="28"/>
          <w:szCs w:val="28"/>
        </w:rPr>
        <w:t>7</w:t>
      </w:r>
      <w:r w:rsidRPr="000C0282">
        <w:rPr>
          <w:sz w:val="28"/>
          <w:szCs w:val="28"/>
        </w:rPr>
        <w:t xml:space="preserve"> настоящего постановления, составляют протокол</w:t>
      </w:r>
      <w:r>
        <w:rPr>
          <w:sz w:val="28"/>
          <w:szCs w:val="28"/>
        </w:rPr>
        <w:t>ы</w:t>
      </w:r>
      <w:r w:rsidRPr="000C0282">
        <w:rPr>
          <w:sz w:val="28"/>
          <w:szCs w:val="28"/>
        </w:rPr>
        <w:t xml:space="preserve"> об административном правонарушении в соответствии с требованиями статьи 28.2 Кодекса Российской Федерации об административных правонарушениях.</w:t>
      </w:r>
    </w:p>
    <w:p w:rsidR="00C968D4" w:rsidRPr="00B34B71" w:rsidRDefault="00C968D4" w:rsidP="00B34B71">
      <w:pPr>
        <w:pStyle w:val="a4"/>
        <w:ind w:left="139" w:firstLine="720"/>
        <w:rPr>
          <w:rFonts w:ascii="Times New Roman" w:hAnsi="Times New Roman"/>
          <w:i w:val="0"/>
          <w:color w:val="auto"/>
          <w:sz w:val="28"/>
          <w:szCs w:val="28"/>
        </w:rPr>
      </w:pPr>
      <w:bookmarkStart w:id="10" w:name="sub_8"/>
      <w:bookmarkEnd w:id="9"/>
      <w:r>
        <w:rPr>
          <w:rFonts w:ascii="Times New Roman" w:hAnsi="Times New Roman"/>
          <w:i w:val="0"/>
          <w:color w:val="auto"/>
          <w:sz w:val="28"/>
          <w:szCs w:val="28"/>
        </w:rPr>
        <w:t>9</w:t>
      </w:r>
      <w:r w:rsidRPr="000C0282">
        <w:rPr>
          <w:rFonts w:ascii="Times New Roman" w:hAnsi="Times New Roman"/>
          <w:i w:val="0"/>
          <w:color w:val="auto"/>
          <w:sz w:val="28"/>
          <w:szCs w:val="28"/>
        </w:rPr>
        <w:t xml:space="preserve">. </w:t>
      </w:r>
      <w:bookmarkStart w:id="11" w:name="sub_81"/>
      <w:bookmarkEnd w:id="10"/>
      <w:r w:rsidRPr="000C0282">
        <w:rPr>
          <w:rFonts w:ascii="Times New Roman" w:hAnsi="Times New Roman"/>
          <w:i w:val="0"/>
          <w:color w:val="auto"/>
          <w:sz w:val="28"/>
          <w:szCs w:val="28"/>
        </w:rPr>
        <w:t xml:space="preserve">Со дня вступления в силу настоящего постановления признать утратившим </w:t>
      </w:r>
      <w:r w:rsidRPr="00B34B71">
        <w:rPr>
          <w:rFonts w:ascii="Times New Roman" w:hAnsi="Times New Roman"/>
          <w:i w:val="0"/>
          <w:color w:val="auto"/>
          <w:sz w:val="28"/>
          <w:szCs w:val="28"/>
        </w:rPr>
        <w:t>сил</w:t>
      </w:r>
      <w:r>
        <w:rPr>
          <w:rFonts w:ascii="Times New Roman" w:hAnsi="Times New Roman"/>
          <w:i w:val="0"/>
          <w:color w:val="auto"/>
          <w:sz w:val="28"/>
          <w:szCs w:val="28"/>
        </w:rPr>
        <w:t>у</w:t>
      </w:r>
      <w:r w:rsidRPr="00B34B71">
        <w:rPr>
          <w:rFonts w:ascii="Times New Roman" w:hAnsi="Times New Roman"/>
          <w:i w:val="0"/>
          <w:color w:val="auto"/>
          <w:sz w:val="28"/>
          <w:szCs w:val="28"/>
        </w:rPr>
        <w:t xml:space="preserve"> </w:t>
      </w:r>
      <w:bookmarkEnd w:id="11"/>
      <w:r w:rsidRPr="00B34B71">
        <w:rPr>
          <w:rFonts w:ascii="Times New Roman" w:hAnsi="Times New Roman"/>
          <w:i w:val="0"/>
          <w:color w:val="auto"/>
          <w:sz w:val="28"/>
          <w:szCs w:val="28"/>
        </w:rPr>
        <w:t xml:space="preserve">Постановление администрации Черемховского районного муниципального образования от </w:t>
      </w:r>
      <w:r>
        <w:rPr>
          <w:rFonts w:ascii="Times New Roman" w:hAnsi="Times New Roman"/>
          <w:i w:val="0"/>
          <w:color w:val="auto"/>
          <w:sz w:val="28"/>
          <w:szCs w:val="28"/>
        </w:rPr>
        <w:t>07.05</w:t>
      </w:r>
      <w:r w:rsidRPr="00B34B71">
        <w:rPr>
          <w:rFonts w:ascii="Times New Roman" w:hAnsi="Times New Roman"/>
          <w:i w:val="0"/>
          <w:color w:val="auto"/>
          <w:sz w:val="28"/>
          <w:szCs w:val="28"/>
        </w:rPr>
        <w:t>.201</w:t>
      </w:r>
      <w:r>
        <w:rPr>
          <w:rFonts w:ascii="Times New Roman" w:hAnsi="Times New Roman"/>
          <w:i w:val="0"/>
          <w:color w:val="auto"/>
          <w:sz w:val="28"/>
          <w:szCs w:val="28"/>
        </w:rPr>
        <w:t>4</w:t>
      </w:r>
      <w:r w:rsidRPr="00B34B71">
        <w:rPr>
          <w:rFonts w:ascii="Times New Roman" w:hAnsi="Times New Roman"/>
          <w:i w:val="0"/>
          <w:color w:val="auto"/>
          <w:sz w:val="28"/>
          <w:szCs w:val="28"/>
        </w:rPr>
        <w:t xml:space="preserve"> № </w:t>
      </w:r>
      <w:r>
        <w:rPr>
          <w:rFonts w:ascii="Times New Roman" w:hAnsi="Times New Roman"/>
          <w:i w:val="0"/>
          <w:color w:val="auto"/>
          <w:sz w:val="28"/>
          <w:szCs w:val="28"/>
        </w:rPr>
        <w:t>279</w:t>
      </w:r>
      <w:r w:rsidRPr="00B34B71">
        <w:rPr>
          <w:rFonts w:ascii="Times New Roman" w:hAnsi="Times New Roman"/>
          <w:i w:val="0"/>
          <w:color w:val="auto"/>
          <w:sz w:val="28"/>
          <w:szCs w:val="28"/>
        </w:rPr>
        <w:t xml:space="preserve"> «Об утверждении перечня должностных лиц администрации Черемховского районного муниципального образования, уполномоченных составлять протоколы об административных правонарушениях».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bookmarkStart w:id="12" w:name="sub_10"/>
      <w:r>
        <w:rPr>
          <w:sz w:val="28"/>
          <w:szCs w:val="28"/>
        </w:rPr>
        <w:t>10</w:t>
      </w:r>
      <w:r w:rsidRPr="000C0282">
        <w:rPr>
          <w:sz w:val="28"/>
          <w:szCs w:val="28"/>
        </w:rPr>
        <w:t>. Отделу организационной работы администрации Черемховского районного муниципального образования (Ю.А. Коломеец):</w:t>
      </w:r>
    </w:p>
    <w:p w:rsidR="00C968D4" w:rsidRDefault="00C968D4" w:rsidP="00F37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 w:rsidRPr="000C0282">
        <w:rPr>
          <w:sz w:val="28"/>
          <w:szCs w:val="28"/>
        </w:rPr>
        <w:t xml:space="preserve"> опубликовать настоящее постановление</w:t>
      </w:r>
      <w:r>
        <w:rPr>
          <w:sz w:val="28"/>
          <w:szCs w:val="28"/>
        </w:rPr>
        <w:t xml:space="preserve"> в газете «Мое село, край Черемховский»</w:t>
      </w:r>
      <w:r w:rsidRPr="000C0282">
        <w:rPr>
          <w:sz w:val="28"/>
          <w:szCs w:val="28"/>
        </w:rPr>
        <w:t>;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10.2. разместить на официальном сайте Черемховского районного муниципального образования;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bookmarkStart w:id="13" w:name="sub_111"/>
      <w:bookmarkEnd w:id="12"/>
      <w:r>
        <w:rPr>
          <w:sz w:val="28"/>
          <w:szCs w:val="28"/>
        </w:rPr>
        <w:t xml:space="preserve">10.3. </w:t>
      </w:r>
      <w:r w:rsidRPr="000C0282">
        <w:rPr>
          <w:sz w:val="28"/>
          <w:szCs w:val="28"/>
        </w:rPr>
        <w:t>внести информационн</w:t>
      </w:r>
      <w:r>
        <w:rPr>
          <w:sz w:val="28"/>
          <w:szCs w:val="28"/>
        </w:rPr>
        <w:t>ую</w:t>
      </w:r>
      <w:r w:rsidRPr="000C0282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</w:t>
      </w:r>
      <w:r w:rsidRPr="000C0282">
        <w:rPr>
          <w:sz w:val="28"/>
          <w:szCs w:val="28"/>
        </w:rPr>
        <w:t xml:space="preserve"> в оригинал </w:t>
      </w:r>
      <w:r>
        <w:rPr>
          <w:sz w:val="28"/>
          <w:szCs w:val="28"/>
        </w:rPr>
        <w:t>п</w:t>
      </w:r>
      <w:r w:rsidRPr="000C028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C0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0C0282">
        <w:rPr>
          <w:sz w:val="28"/>
          <w:szCs w:val="28"/>
        </w:rPr>
        <w:t>Черемховского районного муниципального образования</w:t>
      </w:r>
      <w:r>
        <w:rPr>
          <w:sz w:val="28"/>
          <w:szCs w:val="28"/>
        </w:rPr>
        <w:t xml:space="preserve"> </w:t>
      </w:r>
      <w:r w:rsidRPr="00B34B71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B34B7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B34B71">
        <w:rPr>
          <w:sz w:val="28"/>
          <w:szCs w:val="28"/>
        </w:rPr>
        <w:t>.201</w:t>
      </w:r>
      <w:r>
        <w:rPr>
          <w:sz w:val="28"/>
          <w:szCs w:val="28"/>
        </w:rPr>
        <w:t>4 № 279</w:t>
      </w:r>
      <w:r w:rsidRPr="00B34B71">
        <w:rPr>
          <w:sz w:val="28"/>
          <w:szCs w:val="28"/>
        </w:rPr>
        <w:t xml:space="preserve"> «Об утверждении перечня должностных лиц администрации Черемховского районного муниципального образования, уполномоченных составлять протоколы об административных правонарушениях»</w:t>
      </w:r>
      <w:r>
        <w:rPr>
          <w:sz w:val="28"/>
          <w:szCs w:val="28"/>
        </w:rPr>
        <w:t xml:space="preserve"> </w:t>
      </w:r>
      <w:r w:rsidRPr="000C0282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>его</w:t>
      </w:r>
      <w:r w:rsidRPr="000C0282">
        <w:rPr>
          <w:sz w:val="28"/>
          <w:szCs w:val="28"/>
        </w:rPr>
        <w:t xml:space="preserve"> утратившим силу.</w:t>
      </w:r>
    </w:p>
    <w:p w:rsidR="00C968D4" w:rsidRPr="000C0282" w:rsidRDefault="00C968D4" w:rsidP="00E65D2D">
      <w:pPr>
        <w:ind w:firstLine="720"/>
        <w:jc w:val="both"/>
        <w:rPr>
          <w:sz w:val="28"/>
          <w:szCs w:val="28"/>
        </w:rPr>
      </w:pPr>
      <w:bookmarkStart w:id="14" w:name="sub_12"/>
      <w:bookmarkEnd w:id="13"/>
      <w:r w:rsidRPr="000C028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0C0282">
        <w:rPr>
          <w:sz w:val="28"/>
          <w:szCs w:val="28"/>
        </w:rPr>
        <w:t xml:space="preserve">. </w:t>
      </w:r>
      <w:r>
        <w:rPr>
          <w:sz w:val="28"/>
          <w:szCs w:val="28"/>
        </w:rPr>
        <w:t>Руководителю аппарата администрации (Т.С. Веретновой) осуществлять к</w:t>
      </w:r>
      <w:r w:rsidRPr="000C0282">
        <w:rPr>
          <w:sz w:val="28"/>
          <w:szCs w:val="28"/>
        </w:rPr>
        <w:t>онтроль за испол</w:t>
      </w:r>
      <w:r>
        <w:rPr>
          <w:sz w:val="28"/>
          <w:szCs w:val="28"/>
        </w:rPr>
        <w:t xml:space="preserve">нением настоящего постановления </w:t>
      </w:r>
    </w:p>
    <w:p w:rsidR="00C968D4" w:rsidRPr="000C0282" w:rsidRDefault="00C968D4" w:rsidP="00F370E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0C0282">
        <w:rPr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C968D4" w:rsidRPr="000C0282" w:rsidRDefault="00C968D4" w:rsidP="00E65D2D">
      <w:pPr>
        <w:ind w:firstLine="720"/>
        <w:jc w:val="both"/>
        <w:rPr>
          <w:sz w:val="28"/>
          <w:szCs w:val="28"/>
        </w:rPr>
      </w:pPr>
      <w:bookmarkStart w:id="15" w:name="sub_132"/>
      <w:bookmarkEnd w:id="14"/>
    </w:p>
    <w:bookmarkEnd w:id="15"/>
    <w:p w:rsidR="00C968D4" w:rsidRPr="000C0282" w:rsidRDefault="00C968D4" w:rsidP="00B63DC1">
      <w:pPr>
        <w:jc w:val="both"/>
        <w:rPr>
          <w:sz w:val="28"/>
          <w:szCs w:val="28"/>
        </w:rPr>
      </w:pPr>
    </w:p>
    <w:p w:rsidR="00C968D4" w:rsidRPr="000C0282" w:rsidRDefault="00C968D4" w:rsidP="00B63DC1">
      <w:pPr>
        <w:jc w:val="both"/>
        <w:rPr>
          <w:sz w:val="28"/>
          <w:szCs w:val="28"/>
        </w:rPr>
      </w:pPr>
    </w:p>
    <w:p w:rsidR="00C968D4" w:rsidRDefault="00C968D4" w:rsidP="00B63DC1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замещающая</w:t>
      </w:r>
    </w:p>
    <w:p w:rsidR="00C968D4" w:rsidRDefault="00C968D4" w:rsidP="00160B92">
      <w:pPr>
        <w:rPr>
          <w:sz w:val="28"/>
          <w:szCs w:val="28"/>
        </w:rPr>
      </w:pPr>
      <w:r>
        <w:rPr>
          <w:sz w:val="28"/>
          <w:szCs w:val="28"/>
        </w:rPr>
        <w:t>должность мэра района</w:t>
      </w:r>
      <w:r w:rsidRPr="000C0282">
        <w:rPr>
          <w:sz w:val="28"/>
          <w:szCs w:val="28"/>
        </w:rPr>
        <w:tab/>
      </w:r>
      <w:r w:rsidRPr="000C0282">
        <w:rPr>
          <w:sz w:val="28"/>
          <w:szCs w:val="28"/>
        </w:rPr>
        <w:tab/>
      </w:r>
      <w:r w:rsidRPr="000C0282">
        <w:rPr>
          <w:sz w:val="28"/>
          <w:szCs w:val="28"/>
        </w:rPr>
        <w:tab/>
      </w:r>
      <w:r w:rsidRPr="000C0282">
        <w:rPr>
          <w:sz w:val="28"/>
          <w:szCs w:val="28"/>
        </w:rPr>
        <w:tab/>
      </w:r>
      <w:r w:rsidRPr="000C0282">
        <w:rPr>
          <w:sz w:val="28"/>
          <w:szCs w:val="28"/>
        </w:rPr>
        <w:tab/>
      </w:r>
      <w:r w:rsidRPr="000C0282">
        <w:rPr>
          <w:sz w:val="28"/>
          <w:szCs w:val="28"/>
        </w:rPr>
        <w:tab/>
      </w:r>
      <w:r w:rsidRPr="000C0282">
        <w:rPr>
          <w:sz w:val="28"/>
          <w:szCs w:val="28"/>
        </w:rPr>
        <w:tab/>
      </w:r>
      <w:r>
        <w:rPr>
          <w:sz w:val="28"/>
          <w:szCs w:val="28"/>
        </w:rPr>
        <w:t>И.А. Тугаринова</w:t>
      </w:r>
      <w:r w:rsidRPr="000C0282">
        <w:rPr>
          <w:sz w:val="28"/>
          <w:szCs w:val="28"/>
        </w:rPr>
        <w:t xml:space="preserve"> </w:t>
      </w: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Default="00C968D4" w:rsidP="00160B92">
      <w:pPr>
        <w:rPr>
          <w:sz w:val="18"/>
          <w:szCs w:val="18"/>
        </w:rPr>
      </w:pPr>
    </w:p>
    <w:p w:rsidR="00C968D4" w:rsidRPr="000C0282" w:rsidRDefault="00C968D4" w:rsidP="00160B92">
      <w:pPr>
        <w:rPr>
          <w:sz w:val="18"/>
          <w:szCs w:val="18"/>
        </w:rPr>
      </w:pPr>
      <w:r w:rsidRPr="000C0282">
        <w:rPr>
          <w:sz w:val="18"/>
          <w:szCs w:val="18"/>
        </w:rPr>
        <w:t>А. С. Севостьянова</w:t>
      </w:r>
    </w:p>
    <w:p w:rsidR="00C968D4" w:rsidRPr="000C0282" w:rsidRDefault="00C968D4" w:rsidP="00160B92">
      <w:pPr>
        <w:jc w:val="both"/>
        <w:rPr>
          <w:sz w:val="28"/>
          <w:szCs w:val="28"/>
        </w:rPr>
      </w:pPr>
      <w:r w:rsidRPr="000C0282">
        <w:rPr>
          <w:sz w:val="18"/>
          <w:szCs w:val="18"/>
        </w:rPr>
        <w:t>5-</w:t>
      </w:r>
      <w:r>
        <w:rPr>
          <w:sz w:val="18"/>
          <w:szCs w:val="18"/>
        </w:rPr>
        <w:t>63</w:t>
      </w:r>
      <w:r w:rsidRPr="000C0282">
        <w:rPr>
          <w:sz w:val="18"/>
          <w:szCs w:val="18"/>
        </w:rPr>
        <w:t>-67</w:t>
      </w:r>
    </w:p>
    <w:sectPr w:rsidR="00C968D4" w:rsidRPr="000C0282" w:rsidSect="00934645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D4" w:rsidRDefault="00C968D4">
      <w:r>
        <w:separator/>
      </w:r>
    </w:p>
  </w:endnote>
  <w:endnote w:type="continuationSeparator" w:id="1">
    <w:p w:rsidR="00C968D4" w:rsidRDefault="00C96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altName w:val="Arial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D4" w:rsidRDefault="00C968D4" w:rsidP="004929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8D4" w:rsidRDefault="00C968D4" w:rsidP="00F4403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D4" w:rsidRDefault="00C968D4" w:rsidP="00F4403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D4" w:rsidRDefault="00C968D4">
      <w:r>
        <w:separator/>
      </w:r>
    </w:p>
  </w:footnote>
  <w:footnote w:type="continuationSeparator" w:id="1">
    <w:p w:rsidR="00C968D4" w:rsidRDefault="00C96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D4" w:rsidRDefault="00C968D4" w:rsidP="004E543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968D4" w:rsidRDefault="00C968D4" w:rsidP="00934645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8D4" w:rsidRDefault="00C968D4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C968D4" w:rsidRDefault="00C968D4" w:rsidP="00934645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537CE"/>
    <w:multiLevelType w:val="hybridMultilevel"/>
    <w:tmpl w:val="671ADB40"/>
    <w:lvl w:ilvl="0" w:tplc="4FF86086">
      <w:start w:val="2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69F2A4B"/>
    <w:multiLevelType w:val="hybridMultilevel"/>
    <w:tmpl w:val="E57ED27E"/>
    <w:lvl w:ilvl="0" w:tplc="61124D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FF614DF"/>
    <w:multiLevelType w:val="multilevel"/>
    <w:tmpl w:val="F98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9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F83"/>
    <w:rsid w:val="0001638B"/>
    <w:rsid w:val="00032247"/>
    <w:rsid w:val="0005038C"/>
    <w:rsid w:val="000543B6"/>
    <w:rsid w:val="00054EED"/>
    <w:rsid w:val="00057A14"/>
    <w:rsid w:val="00080874"/>
    <w:rsid w:val="00092417"/>
    <w:rsid w:val="00094A19"/>
    <w:rsid w:val="000A2C0D"/>
    <w:rsid w:val="000A718E"/>
    <w:rsid w:val="000C0282"/>
    <w:rsid w:val="000C6CD0"/>
    <w:rsid w:val="000C6E45"/>
    <w:rsid w:val="000E059A"/>
    <w:rsid w:val="000F1002"/>
    <w:rsid w:val="000F3298"/>
    <w:rsid w:val="000F51EC"/>
    <w:rsid w:val="00110679"/>
    <w:rsid w:val="00125670"/>
    <w:rsid w:val="00142B9C"/>
    <w:rsid w:val="0014595E"/>
    <w:rsid w:val="00151607"/>
    <w:rsid w:val="00160B92"/>
    <w:rsid w:val="0016119D"/>
    <w:rsid w:val="001705E9"/>
    <w:rsid w:val="00183CAD"/>
    <w:rsid w:val="00183F91"/>
    <w:rsid w:val="0018530E"/>
    <w:rsid w:val="001959AA"/>
    <w:rsid w:val="001A35CC"/>
    <w:rsid w:val="001E551C"/>
    <w:rsid w:val="001F2CA4"/>
    <w:rsid w:val="001F3A74"/>
    <w:rsid w:val="00201A7E"/>
    <w:rsid w:val="0020219E"/>
    <w:rsid w:val="00203FFD"/>
    <w:rsid w:val="00206334"/>
    <w:rsid w:val="00214C77"/>
    <w:rsid w:val="00223BD1"/>
    <w:rsid w:val="00226C33"/>
    <w:rsid w:val="002456D4"/>
    <w:rsid w:val="00262F10"/>
    <w:rsid w:val="002755AD"/>
    <w:rsid w:val="00283AA3"/>
    <w:rsid w:val="002B1917"/>
    <w:rsid w:val="002B7651"/>
    <w:rsid w:val="002C0C28"/>
    <w:rsid w:val="002D34C9"/>
    <w:rsid w:val="00310370"/>
    <w:rsid w:val="003145B8"/>
    <w:rsid w:val="00315059"/>
    <w:rsid w:val="0033778A"/>
    <w:rsid w:val="00341BBB"/>
    <w:rsid w:val="003465B2"/>
    <w:rsid w:val="0035476D"/>
    <w:rsid w:val="0038666C"/>
    <w:rsid w:val="003A1006"/>
    <w:rsid w:val="003A3A2E"/>
    <w:rsid w:val="003A62D8"/>
    <w:rsid w:val="003D6D96"/>
    <w:rsid w:val="003E243A"/>
    <w:rsid w:val="00402AD2"/>
    <w:rsid w:val="00411F16"/>
    <w:rsid w:val="00422DA3"/>
    <w:rsid w:val="00440438"/>
    <w:rsid w:val="00440BBD"/>
    <w:rsid w:val="004444F5"/>
    <w:rsid w:val="004504A8"/>
    <w:rsid w:val="00464FC6"/>
    <w:rsid w:val="00471920"/>
    <w:rsid w:val="004831ED"/>
    <w:rsid w:val="00483EF5"/>
    <w:rsid w:val="00487EA6"/>
    <w:rsid w:val="004929E2"/>
    <w:rsid w:val="004931AD"/>
    <w:rsid w:val="00495C96"/>
    <w:rsid w:val="004A3AA8"/>
    <w:rsid w:val="004A7BDF"/>
    <w:rsid w:val="004D1F83"/>
    <w:rsid w:val="004D5351"/>
    <w:rsid w:val="004E5438"/>
    <w:rsid w:val="004F0452"/>
    <w:rsid w:val="004F4257"/>
    <w:rsid w:val="004F61B1"/>
    <w:rsid w:val="004F7C3C"/>
    <w:rsid w:val="00512503"/>
    <w:rsid w:val="00516218"/>
    <w:rsid w:val="0053531C"/>
    <w:rsid w:val="00544D5C"/>
    <w:rsid w:val="00545A16"/>
    <w:rsid w:val="005472CB"/>
    <w:rsid w:val="00562601"/>
    <w:rsid w:val="005A5CD5"/>
    <w:rsid w:val="005B6386"/>
    <w:rsid w:val="005C0D66"/>
    <w:rsid w:val="005C3918"/>
    <w:rsid w:val="005C4CBD"/>
    <w:rsid w:val="005F047A"/>
    <w:rsid w:val="005F74E1"/>
    <w:rsid w:val="00600510"/>
    <w:rsid w:val="0060187D"/>
    <w:rsid w:val="00607C21"/>
    <w:rsid w:val="006345DB"/>
    <w:rsid w:val="0063521E"/>
    <w:rsid w:val="0066103B"/>
    <w:rsid w:val="00685A8B"/>
    <w:rsid w:val="0069004D"/>
    <w:rsid w:val="006909C4"/>
    <w:rsid w:val="00694867"/>
    <w:rsid w:val="00697991"/>
    <w:rsid w:val="006A7C62"/>
    <w:rsid w:val="006C6F53"/>
    <w:rsid w:val="006E1BD1"/>
    <w:rsid w:val="006F146F"/>
    <w:rsid w:val="00700664"/>
    <w:rsid w:val="00702229"/>
    <w:rsid w:val="0072189D"/>
    <w:rsid w:val="007630C8"/>
    <w:rsid w:val="007649C2"/>
    <w:rsid w:val="00774E60"/>
    <w:rsid w:val="00784D59"/>
    <w:rsid w:val="00796EB2"/>
    <w:rsid w:val="007B50AC"/>
    <w:rsid w:val="007B6E9A"/>
    <w:rsid w:val="007E7CBA"/>
    <w:rsid w:val="007F2D29"/>
    <w:rsid w:val="007F7FE5"/>
    <w:rsid w:val="00827A93"/>
    <w:rsid w:val="0085215D"/>
    <w:rsid w:val="008A6427"/>
    <w:rsid w:val="008B1A3D"/>
    <w:rsid w:val="008D0690"/>
    <w:rsid w:val="008F4576"/>
    <w:rsid w:val="009046C6"/>
    <w:rsid w:val="00905FB2"/>
    <w:rsid w:val="0092361C"/>
    <w:rsid w:val="0093295F"/>
    <w:rsid w:val="00934645"/>
    <w:rsid w:val="009449C2"/>
    <w:rsid w:val="009526DE"/>
    <w:rsid w:val="00957F4C"/>
    <w:rsid w:val="00981F54"/>
    <w:rsid w:val="00982B61"/>
    <w:rsid w:val="00985753"/>
    <w:rsid w:val="009929E3"/>
    <w:rsid w:val="009B1AA2"/>
    <w:rsid w:val="009B2C1F"/>
    <w:rsid w:val="009C3556"/>
    <w:rsid w:val="009C4945"/>
    <w:rsid w:val="009D448B"/>
    <w:rsid w:val="009D6183"/>
    <w:rsid w:val="009E08CC"/>
    <w:rsid w:val="009E6AD7"/>
    <w:rsid w:val="009E73B2"/>
    <w:rsid w:val="009F506C"/>
    <w:rsid w:val="009F5FF2"/>
    <w:rsid w:val="00A05FC6"/>
    <w:rsid w:val="00A208D8"/>
    <w:rsid w:val="00A436EB"/>
    <w:rsid w:val="00A50228"/>
    <w:rsid w:val="00A51CFF"/>
    <w:rsid w:val="00A56BB6"/>
    <w:rsid w:val="00A716D2"/>
    <w:rsid w:val="00A77C17"/>
    <w:rsid w:val="00A8731D"/>
    <w:rsid w:val="00AA2FB1"/>
    <w:rsid w:val="00AA6EDF"/>
    <w:rsid w:val="00AB27FC"/>
    <w:rsid w:val="00AB64B4"/>
    <w:rsid w:val="00AC6634"/>
    <w:rsid w:val="00AE0DBF"/>
    <w:rsid w:val="00AE6ECD"/>
    <w:rsid w:val="00AF3469"/>
    <w:rsid w:val="00B045E5"/>
    <w:rsid w:val="00B21C44"/>
    <w:rsid w:val="00B34B71"/>
    <w:rsid w:val="00B37E90"/>
    <w:rsid w:val="00B61125"/>
    <w:rsid w:val="00B63DC1"/>
    <w:rsid w:val="00B63F15"/>
    <w:rsid w:val="00B82616"/>
    <w:rsid w:val="00B91C85"/>
    <w:rsid w:val="00BB7B19"/>
    <w:rsid w:val="00BC160D"/>
    <w:rsid w:val="00BC2444"/>
    <w:rsid w:val="00BE765F"/>
    <w:rsid w:val="00C04216"/>
    <w:rsid w:val="00C04FD6"/>
    <w:rsid w:val="00C26B62"/>
    <w:rsid w:val="00C30F45"/>
    <w:rsid w:val="00C3471D"/>
    <w:rsid w:val="00C4090B"/>
    <w:rsid w:val="00C50FBC"/>
    <w:rsid w:val="00C7615C"/>
    <w:rsid w:val="00C9522F"/>
    <w:rsid w:val="00C968D4"/>
    <w:rsid w:val="00CA2305"/>
    <w:rsid w:val="00CB1133"/>
    <w:rsid w:val="00CB5ECA"/>
    <w:rsid w:val="00CD5C41"/>
    <w:rsid w:val="00CE28D1"/>
    <w:rsid w:val="00CE4200"/>
    <w:rsid w:val="00CF503C"/>
    <w:rsid w:val="00D14D9A"/>
    <w:rsid w:val="00D22558"/>
    <w:rsid w:val="00D733E0"/>
    <w:rsid w:val="00D743D8"/>
    <w:rsid w:val="00D80BB6"/>
    <w:rsid w:val="00D847AA"/>
    <w:rsid w:val="00DB15A0"/>
    <w:rsid w:val="00DE0AE1"/>
    <w:rsid w:val="00DE0DEA"/>
    <w:rsid w:val="00DE3D48"/>
    <w:rsid w:val="00DE4804"/>
    <w:rsid w:val="00DF61EE"/>
    <w:rsid w:val="00E00DA7"/>
    <w:rsid w:val="00E044EC"/>
    <w:rsid w:val="00E32489"/>
    <w:rsid w:val="00E64497"/>
    <w:rsid w:val="00E64948"/>
    <w:rsid w:val="00E65D2D"/>
    <w:rsid w:val="00E81401"/>
    <w:rsid w:val="00E840E6"/>
    <w:rsid w:val="00E84FB4"/>
    <w:rsid w:val="00EA2F30"/>
    <w:rsid w:val="00EA2FAA"/>
    <w:rsid w:val="00EA6452"/>
    <w:rsid w:val="00EA6FA3"/>
    <w:rsid w:val="00EB6865"/>
    <w:rsid w:val="00EE0770"/>
    <w:rsid w:val="00EE236E"/>
    <w:rsid w:val="00EE3A82"/>
    <w:rsid w:val="00F27924"/>
    <w:rsid w:val="00F36F1E"/>
    <w:rsid w:val="00F370EA"/>
    <w:rsid w:val="00F37550"/>
    <w:rsid w:val="00F4403C"/>
    <w:rsid w:val="00F477DF"/>
    <w:rsid w:val="00F54C7E"/>
    <w:rsid w:val="00F67769"/>
    <w:rsid w:val="00F74914"/>
    <w:rsid w:val="00F752B7"/>
    <w:rsid w:val="00FA4ED2"/>
    <w:rsid w:val="00FB390D"/>
    <w:rsid w:val="00FB6074"/>
    <w:rsid w:val="00FD21F0"/>
    <w:rsid w:val="00FD267B"/>
    <w:rsid w:val="00FF03FC"/>
    <w:rsid w:val="00FF214E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38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03FC"/>
    <w:pPr>
      <w:keepNext/>
      <w:jc w:val="center"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F03FC"/>
    <w:pPr>
      <w:keepNext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F03FC"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9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91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9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FF03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Гипертекстовая ссылка"/>
    <w:basedOn w:val="DefaultParagraphFont"/>
    <w:uiPriority w:val="99"/>
    <w:rsid w:val="00B63DC1"/>
    <w:rPr>
      <w:rFonts w:cs="Times New Roman"/>
      <w:color w:val="008000"/>
      <w:sz w:val="20"/>
      <w:szCs w:val="20"/>
      <w:u w:val="single"/>
    </w:rPr>
  </w:style>
  <w:style w:type="paragraph" w:customStyle="1" w:styleId="a0">
    <w:name w:val="Текст (лев. подпись)"/>
    <w:basedOn w:val="Normal"/>
    <w:next w:val="Normal"/>
    <w:uiPriority w:val="99"/>
    <w:rsid w:val="00F6776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1">
    <w:name w:val="Текст (прав. подпись)"/>
    <w:basedOn w:val="Normal"/>
    <w:next w:val="Normal"/>
    <w:uiPriority w:val="99"/>
    <w:rsid w:val="00F67769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2">
    <w:name w:val="Прижатый влево"/>
    <w:basedOn w:val="Normal"/>
    <w:next w:val="Normal"/>
    <w:uiPriority w:val="99"/>
    <w:rsid w:val="00F6776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3">
    <w:name w:val="Таблицы (моноширинный)"/>
    <w:basedOn w:val="Normal"/>
    <w:next w:val="Normal"/>
    <w:uiPriority w:val="99"/>
    <w:rsid w:val="00D847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F4403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591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4403C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2567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0DB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01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11"/>
    <w:rPr>
      <w:sz w:val="0"/>
      <w:szCs w:val="0"/>
    </w:rPr>
  </w:style>
  <w:style w:type="paragraph" w:customStyle="1" w:styleId="a4">
    <w:name w:val="Комментарий"/>
    <w:basedOn w:val="Normal"/>
    <w:next w:val="Normal"/>
    <w:uiPriority w:val="99"/>
    <w:rsid w:val="00F370E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ListParagraph">
    <w:name w:val="List Paragraph"/>
    <w:basedOn w:val="Normal"/>
    <w:uiPriority w:val="99"/>
    <w:qFormat/>
    <w:rsid w:val="00B34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291</TotalTime>
  <Pages>4</Pages>
  <Words>1359</Words>
  <Characters>7750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города Иркутска от 11 апреля 1994 г</dc:title>
  <dc:subject/>
  <dc:creator>1</dc:creator>
  <cp:keywords/>
  <dc:description/>
  <cp:lastModifiedBy>Орготдел</cp:lastModifiedBy>
  <cp:revision>11</cp:revision>
  <cp:lastPrinted>2016-04-18T04:37:00Z</cp:lastPrinted>
  <dcterms:created xsi:type="dcterms:W3CDTF">2016-03-30T01:35:00Z</dcterms:created>
  <dcterms:modified xsi:type="dcterms:W3CDTF">2016-04-21T06:28:00Z</dcterms:modified>
</cp:coreProperties>
</file>