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C11635" w:rsidTr="00C11635">
        <w:trPr>
          <w:trHeight w:val="1431"/>
        </w:trPr>
        <w:tc>
          <w:tcPr>
            <w:tcW w:w="6228" w:type="dxa"/>
            <w:hideMark/>
          </w:tcPr>
          <w:p w:rsidR="00C11635" w:rsidRDefault="00C11635" w:rsidP="00C1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C11635" w:rsidRDefault="00C11635" w:rsidP="00C116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C11635" w:rsidRDefault="00C11635" w:rsidP="00C1163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:rsidR="00C11635" w:rsidRDefault="00C11635" w:rsidP="00C11635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:rsidR="00C11635" w:rsidRDefault="00C11635" w:rsidP="00C116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11635" w:rsidRDefault="00C11635" w:rsidP="00EE1F68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E1F68">
              <w:rPr>
                <w:sz w:val="24"/>
                <w:szCs w:val="24"/>
              </w:rPr>
              <w:t>22.08.2018 г.</w:t>
            </w:r>
            <w:r>
              <w:rPr>
                <w:sz w:val="24"/>
                <w:szCs w:val="24"/>
              </w:rPr>
              <w:t xml:space="preserve"> № </w:t>
            </w:r>
            <w:r w:rsidR="00EE1F68">
              <w:rPr>
                <w:sz w:val="24"/>
                <w:szCs w:val="24"/>
              </w:rPr>
              <w:t>233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1635" w:rsidRDefault="00C11635" w:rsidP="00C11635">
      <w:pPr>
        <w:rPr>
          <w:sz w:val="22"/>
          <w:szCs w:val="22"/>
        </w:rPr>
      </w:pPr>
    </w:p>
    <w:p w:rsidR="00C11635" w:rsidRDefault="00C11635" w:rsidP="00C11635">
      <w:pPr>
        <w:rPr>
          <w:sz w:val="22"/>
          <w:szCs w:val="22"/>
        </w:rPr>
      </w:pPr>
    </w:p>
    <w:p w:rsidR="00C11635" w:rsidRDefault="00C11635" w:rsidP="00C11635">
      <w:pPr>
        <w:rPr>
          <w:sz w:val="22"/>
          <w:szCs w:val="22"/>
        </w:rPr>
      </w:pPr>
    </w:p>
    <w:p w:rsidR="00C11635" w:rsidRDefault="00C11635" w:rsidP="00C11635">
      <w:pPr>
        <w:jc w:val="center"/>
        <w:rPr>
          <w:sz w:val="22"/>
          <w:szCs w:val="22"/>
        </w:rPr>
      </w:pPr>
    </w:p>
    <w:p w:rsidR="00C11635" w:rsidRDefault="00C11635" w:rsidP="00C1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11635" w:rsidRDefault="00C11635" w:rsidP="00C1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:rsidR="00C11635" w:rsidRDefault="00C11635" w:rsidP="00C1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:rsidR="00C11635" w:rsidRDefault="00C11635" w:rsidP="00C1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:rsidR="00C11635" w:rsidRDefault="00C11635" w:rsidP="00C1163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Онотского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C11635" w:rsidRDefault="00C11635" w:rsidP="00C11635">
      <w:pPr>
        <w:jc w:val="center"/>
        <w:rPr>
          <w:b/>
          <w:sz w:val="28"/>
          <w:szCs w:val="28"/>
        </w:rPr>
      </w:pPr>
    </w:p>
    <w:p w:rsidR="00C11635" w:rsidRDefault="00C11635" w:rsidP="00C11635">
      <w:pPr>
        <w:ind w:left="-57" w:right="51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C11635" w:rsidRDefault="00C11635" w:rsidP="00C11635">
      <w:pPr>
        <w:ind w:left="-57" w:right="510"/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p w:rsidR="00C11635" w:rsidRDefault="00C11635" w:rsidP="00C11635">
      <w:pPr>
        <w:ind w:left="-57" w:right="510"/>
        <w:jc w:val="center"/>
        <w:rPr>
          <w:sz w:val="28"/>
          <w:szCs w:val="28"/>
        </w:rPr>
      </w:pPr>
    </w:p>
    <w:tbl>
      <w:tblPr>
        <w:tblW w:w="103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802"/>
        <w:gridCol w:w="3623"/>
        <w:gridCol w:w="2863"/>
      </w:tblGrid>
      <w:tr w:rsidR="00C11635" w:rsidTr="00C1163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left="-57" w:right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1635" w:rsidRDefault="00C11635" w:rsidP="00C11635">
            <w:pPr>
              <w:ind w:left="-57" w:right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left="-57" w:right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left="-57" w:right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left="-57" w:right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C11635" w:rsidTr="00C1163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left="-57" w:right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left="-57" w:right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left="-57" w:right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left="-57" w:right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1635" w:rsidTr="00C11635">
        <w:trPr>
          <w:trHeight w:val="299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left="-57" w:right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left="-57" w:righ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водоснабжения,</w:t>
            </w:r>
          </w:p>
          <w:p w:rsidR="00C11635" w:rsidRDefault="00C11635" w:rsidP="00C11635">
            <w:pPr>
              <w:ind w:left="-57" w:righ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назначение:</w:t>
            </w:r>
          </w:p>
          <w:p w:rsidR="00C11635" w:rsidRDefault="00C11635" w:rsidP="00C11635">
            <w:pPr>
              <w:ind w:left="-57" w:righ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10)сооружения коммунального </w:t>
            </w:r>
            <w:proofErr w:type="gramStart"/>
            <w:r>
              <w:rPr>
                <w:sz w:val="28"/>
                <w:szCs w:val="28"/>
              </w:rPr>
              <w:t>хозяйства,  протяженность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11635" w:rsidRDefault="00C11635" w:rsidP="00C11635">
            <w:pPr>
              <w:ind w:left="-57" w:righ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 м.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35" w:rsidRDefault="00C11635" w:rsidP="00C11635">
            <w:pPr>
              <w:ind w:left="-57" w:righ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Иркутская область, Черемховский район, </w:t>
            </w:r>
          </w:p>
          <w:p w:rsidR="00C11635" w:rsidRDefault="00C11635" w:rsidP="00C11635">
            <w:pPr>
              <w:ind w:left="-57" w:right="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Онот</w:t>
            </w:r>
            <w:proofErr w:type="spellEnd"/>
            <w:r>
              <w:rPr>
                <w:sz w:val="28"/>
                <w:szCs w:val="28"/>
              </w:rPr>
              <w:t xml:space="preserve">, от водонапорной башни ул. Школьная, 19а до жилых домов: </w:t>
            </w:r>
            <w:proofErr w:type="spellStart"/>
            <w:r>
              <w:rPr>
                <w:sz w:val="28"/>
                <w:szCs w:val="28"/>
              </w:rPr>
              <w:t>ул.Лермонтова</w:t>
            </w:r>
            <w:proofErr w:type="spellEnd"/>
            <w:proofErr w:type="gramStart"/>
            <w:r>
              <w:rPr>
                <w:sz w:val="28"/>
                <w:szCs w:val="28"/>
              </w:rPr>
              <w:t>,  д.</w:t>
            </w:r>
            <w:proofErr w:type="gramEnd"/>
            <w:r>
              <w:rPr>
                <w:sz w:val="28"/>
                <w:szCs w:val="28"/>
              </w:rPr>
              <w:t xml:space="preserve">1;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, д.3; </w:t>
            </w:r>
            <w:proofErr w:type="spellStart"/>
            <w:r>
              <w:rPr>
                <w:sz w:val="28"/>
                <w:szCs w:val="28"/>
              </w:rPr>
              <w:t>ул.Набережная</w:t>
            </w:r>
            <w:proofErr w:type="spellEnd"/>
            <w:r>
              <w:rPr>
                <w:sz w:val="28"/>
                <w:szCs w:val="28"/>
              </w:rPr>
              <w:t xml:space="preserve">, д.7 и </w:t>
            </w:r>
            <w:proofErr w:type="spellStart"/>
            <w:r>
              <w:rPr>
                <w:sz w:val="28"/>
                <w:szCs w:val="28"/>
              </w:rPr>
              <w:t>ул.Школьная</w:t>
            </w:r>
            <w:proofErr w:type="spellEnd"/>
            <w:r>
              <w:rPr>
                <w:sz w:val="28"/>
                <w:szCs w:val="28"/>
              </w:rPr>
              <w:t>, д.10.</w:t>
            </w:r>
          </w:p>
          <w:p w:rsidR="00C11635" w:rsidRDefault="00C11635" w:rsidP="00C11635">
            <w:pPr>
              <w:ind w:left="-57" w:right="51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left="-57" w:right="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38:20:170201:1201</w:t>
            </w:r>
          </w:p>
        </w:tc>
      </w:tr>
    </w:tbl>
    <w:p w:rsidR="00C11635" w:rsidRDefault="00C11635" w:rsidP="00C11635">
      <w:pPr>
        <w:ind w:left="-57" w:right="510"/>
        <w:jc w:val="both"/>
        <w:rPr>
          <w:sz w:val="28"/>
          <w:szCs w:val="28"/>
        </w:rPr>
      </w:pPr>
    </w:p>
    <w:p w:rsidR="00C11635" w:rsidRDefault="00C11635" w:rsidP="00C11635">
      <w:pPr>
        <w:ind w:left="-57" w:right="510"/>
        <w:jc w:val="both"/>
        <w:rPr>
          <w:sz w:val="28"/>
          <w:szCs w:val="28"/>
        </w:rPr>
      </w:pPr>
    </w:p>
    <w:p w:rsidR="00C11635" w:rsidRDefault="00C11635" w:rsidP="00C11635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ЧРМО                                                    В.Б. </w:t>
      </w:r>
      <w:proofErr w:type="spellStart"/>
      <w:r>
        <w:rPr>
          <w:sz w:val="28"/>
          <w:szCs w:val="28"/>
        </w:rPr>
        <w:t>Пежемская</w:t>
      </w:r>
      <w:proofErr w:type="spellEnd"/>
    </w:p>
    <w:p w:rsidR="00C11635" w:rsidRDefault="00C11635" w:rsidP="00C11635">
      <w:pPr>
        <w:ind w:hanging="142"/>
        <w:jc w:val="both"/>
        <w:rPr>
          <w:sz w:val="28"/>
          <w:szCs w:val="28"/>
        </w:rPr>
      </w:pPr>
    </w:p>
    <w:p w:rsidR="00C11635" w:rsidRDefault="00C11635" w:rsidP="00C11635">
      <w:pPr>
        <w:ind w:hanging="142"/>
        <w:jc w:val="both"/>
        <w:rPr>
          <w:sz w:val="28"/>
          <w:szCs w:val="28"/>
        </w:rPr>
      </w:pPr>
    </w:p>
    <w:p w:rsidR="00C11635" w:rsidRDefault="00C11635" w:rsidP="00C11635">
      <w:pPr>
        <w:ind w:hanging="142"/>
        <w:jc w:val="both"/>
        <w:rPr>
          <w:sz w:val="28"/>
          <w:szCs w:val="28"/>
        </w:rPr>
      </w:pPr>
    </w:p>
    <w:p w:rsidR="00C11635" w:rsidRDefault="00C11635" w:rsidP="00C11635">
      <w:pPr>
        <w:ind w:hanging="142"/>
        <w:jc w:val="both"/>
        <w:rPr>
          <w:sz w:val="28"/>
          <w:szCs w:val="28"/>
        </w:rPr>
      </w:pPr>
    </w:p>
    <w:p w:rsidR="00C11635" w:rsidRDefault="00C11635" w:rsidP="00C11635">
      <w:pPr>
        <w:ind w:hanging="142"/>
        <w:jc w:val="both"/>
        <w:rPr>
          <w:sz w:val="28"/>
          <w:szCs w:val="28"/>
        </w:rPr>
      </w:pPr>
    </w:p>
    <w:p w:rsidR="00C11635" w:rsidRDefault="00C11635" w:rsidP="00C11635">
      <w:pPr>
        <w:ind w:hanging="142"/>
        <w:jc w:val="both"/>
        <w:rPr>
          <w:sz w:val="28"/>
          <w:szCs w:val="28"/>
        </w:rPr>
      </w:pPr>
    </w:p>
    <w:p w:rsidR="00C11635" w:rsidRDefault="00C11635" w:rsidP="00C11635">
      <w:pPr>
        <w:ind w:hanging="142"/>
        <w:jc w:val="both"/>
        <w:rPr>
          <w:sz w:val="28"/>
          <w:szCs w:val="28"/>
        </w:rPr>
      </w:pPr>
    </w:p>
    <w:p w:rsidR="00C11635" w:rsidRDefault="00C11635" w:rsidP="00C11635">
      <w:pPr>
        <w:ind w:hanging="142"/>
        <w:jc w:val="both"/>
        <w:rPr>
          <w:sz w:val="28"/>
          <w:szCs w:val="28"/>
        </w:rPr>
      </w:pPr>
    </w:p>
    <w:p w:rsidR="00C11635" w:rsidRDefault="00C11635" w:rsidP="00C11635">
      <w:pPr>
        <w:ind w:hanging="142"/>
        <w:jc w:val="both"/>
        <w:rPr>
          <w:sz w:val="28"/>
          <w:szCs w:val="28"/>
        </w:rPr>
      </w:pPr>
    </w:p>
    <w:p w:rsidR="00C11635" w:rsidRDefault="00C11635" w:rsidP="00EE1F68">
      <w:pPr>
        <w:jc w:val="both"/>
        <w:rPr>
          <w:sz w:val="28"/>
          <w:szCs w:val="28"/>
        </w:rPr>
      </w:pPr>
    </w:p>
    <w:tbl>
      <w:tblPr>
        <w:tblW w:w="10548" w:type="dxa"/>
        <w:tblInd w:w="-540" w:type="dxa"/>
        <w:tblLook w:val="01E0" w:firstRow="1" w:lastRow="1" w:firstColumn="1" w:lastColumn="1" w:noHBand="0" w:noVBand="0"/>
      </w:tblPr>
      <w:tblGrid>
        <w:gridCol w:w="6228"/>
        <w:gridCol w:w="4320"/>
      </w:tblGrid>
      <w:tr w:rsidR="00C11635" w:rsidTr="00C11635">
        <w:trPr>
          <w:trHeight w:val="1431"/>
        </w:trPr>
        <w:tc>
          <w:tcPr>
            <w:tcW w:w="6228" w:type="dxa"/>
          </w:tcPr>
          <w:p w:rsidR="00C11635" w:rsidRDefault="00C11635" w:rsidP="00C116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hideMark/>
          </w:tcPr>
          <w:p w:rsidR="00C11635" w:rsidRDefault="00C11635" w:rsidP="00C116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C11635" w:rsidRDefault="00C11635" w:rsidP="00C1163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  решению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</w:p>
          <w:p w:rsidR="00C11635" w:rsidRDefault="00C11635" w:rsidP="00C11635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Черемховского районного</w:t>
            </w:r>
          </w:p>
          <w:p w:rsidR="00C11635" w:rsidRDefault="00C11635" w:rsidP="00C116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C11635" w:rsidRDefault="00C11635" w:rsidP="00EE1F68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EE1F68">
              <w:rPr>
                <w:sz w:val="24"/>
                <w:szCs w:val="24"/>
              </w:rPr>
              <w:t>22.08.2018</w:t>
            </w:r>
            <w:r>
              <w:rPr>
                <w:sz w:val="24"/>
                <w:szCs w:val="24"/>
              </w:rPr>
              <w:t xml:space="preserve"> № </w:t>
            </w:r>
            <w:r w:rsidR="00EE1F68">
              <w:rPr>
                <w:sz w:val="24"/>
                <w:szCs w:val="24"/>
              </w:rPr>
              <w:t>233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11635" w:rsidRDefault="00C11635" w:rsidP="00C11635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C11635" w:rsidRDefault="00C11635" w:rsidP="00C11635">
      <w:pPr>
        <w:jc w:val="center"/>
        <w:rPr>
          <w:sz w:val="22"/>
          <w:szCs w:val="22"/>
        </w:rPr>
      </w:pPr>
    </w:p>
    <w:p w:rsidR="00C11635" w:rsidRDefault="00C11635" w:rsidP="00C1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11635" w:rsidRDefault="00C11635" w:rsidP="00C1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:rsidR="00C11635" w:rsidRDefault="00C11635" w:rsidP="00C1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Черемховского районного муниципального образования</w:t>
      </w:r>
    </w:p>
    <w:p w:rsidR="00C11635" w:rsidRDefault="00C11635" w:rsidP="00C11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подлежащего передаче в муниципальную собственность</w:t>
      </w:r>
    </w:p>
    <w:p w:rsidR="00C11635" w:rsidRDefault="00C11635" w:rsidP="00C1163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Парфеновского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C11635" w:rsidRDefault="00C11635" w:rsidP="00C11635">
      <w:pPr>
        <w:ind w:right="680"/>
        <w:rPr>
          <w:sz w:val="28"/>
          <w:szCs w:val="28"/>
        </w:rPr>
      </w:pPr>
    </w:p>
    <w:p w:rsidR="00C11635" w:rsidRDefault="00C11635" w:rsidP="00C11635">
      <w:pPr>
        <w:ind w:right="68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C11635" w:rsidRDefault="00C11635" w:rsidP="00C11635">
      <w:pPr>
        <w:ind w:right="680"/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p w:rsidR="00C11635" w:rsidRDefault="00C11635" w:rsidP="00C11635">
      <w:pPr>
        <w:ind w:right="680"/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67"/>
        <w:gridCol w:w="3177"/>
        <w:gridCol w:w="2950"/>
      </w:tblGrid>
      <w:tr w:rsidR="00C11635" w:rsidTr="00C116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right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1635" w:rsidRDefault="00C11635" w:rsidP="00C11635">
            <w:pPr>
              <w:ind w:right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right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right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right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C11635" w:rsidTr="00C116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right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right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right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right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1635" w:rsidTr="00C116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right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right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теплоснабжения,</w:t>
            </w:r>
          </w:p>
          <w:p w:rsidR="00C11635" w:rsidRDefault="00C11635" w:rsidP="00C11635">
            <w:pPr>
              <w:ind w:right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назначение:</w:t>
            </w:r>
          </w:p>
          <w:p w:rsidR="00C11635" w:rsidRDefault="00C11635" w:rsidP="00C11635">
            <w:pPr>
              <w:ind w:right="6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10)сооружения коммунального хозяйства,  протяженность 355 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35" w:rsidRDefault="00C11635" w:rsidP="00C11635">
            <w:pPr>
              <w:ind w:righ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Иркутская область, Черемховский район, </w:t>
            </w:r>
          </w:p>
          <w:p w:rsidR="00C11635" w:rsidRDefault="00C11635" w:rsidP="00C11635">
            <w:pPr>
              <w:ind w:righ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котельной </w:t>
            </w:r>
          </w:p>
          <w:p w:rsidR="00C11635" w:rsidRDefault="00C11635" w:rsidP="00C11635">
            <w:pPr>
              <w:ind w:righ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Молодежная, 1 до нежилых зданий, расположенных по </w:t>
            </w:r>
          </w:p>
          <w:p w:rsidR="00C11635" w:rsidRDefault="00C11635" w:rsidP="00C11635">
            <w:pPr>
              <w:ind w:righ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Долгих, д. 45. д. 45</w:t>
            </w:r>
            <w:proofErr w:type="gramStart"/>
            <w:r>
              <w:rPr>
                <w:sz w:val="28"/>
                <w:szCs w:val="28"/>
              </w:rPr>
              <w:t xml:space="preserve">А,   </w:t>
            </w:r>
            <w:proofErr w:type="gramEnd"/>
            <w:r>
              <w:rPr>
                <w:sz w:val="28"/>
                <w:szCs w:val="28"/>
              </w:rPr>
              <w:t xml:space="preserve">        д. 45Б и до жилых домов по      ул. Долгих, д.41 и                   ул. Молодежная, д.2</w:t>
            </w:r>
          </w:p>
          <w:p w:rsidR="00C11635" w:rsidRDefault="00C11635" w:rsidP="00C11635">
            <w:pPr>
              <w:ind w:right="680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35" w:rsidRDefault="00C11635" w:rsidP="00C11635">
            <w:pPr>
              <w:ind w:right="6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38:20:130101:961</w:t>
            </w:r>
          </w:p>
        </w:tc>
      </w:tr>
    </w:tbl>
    <w:p w:rsidR="00C11635" w:rsidRDefault="00C11635" w:rsidP="00C11635">
      <w:pPr>
        <w:ind w:right="680"/>
        <w:jc w:val="both"/>
        <w:rPr>
          <w:sz w:val="28"/>
          <w:szCs w:val="28"/>
        </w:rPr>
      </w:pPr>
    </w:p>
    <w:p w:rsidR="00C11635" w:rsidRDefault="00C11635" w:rsidP="00C11635">
      <w:pPr>
        <w:ind w:right="680"/>
        <w:jc w:val="both"/>
        <w:rPr>
          <w:sz w:val="28"/>
          <w:szCs w:val="28"/>
        </w:rPr>
      </w:pPr>
    </w:p>
    <w:p w:rsidR="00C11635" w:rsidRDefault="00C11635" w:rsidP="00C11635">
      <w:pPr>
        <w:ind w:right="68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ЧРМО                                                      В.Б. </w:t>
      </w:r>
      <w:proofErr w:type="spellStart"/>
      <w:r>
        <w:rPr>
          <w:sz w:val="28"/>
          <w:szCs w:val="28"/>
        </w:rPr>
        <w:t>Пежемская</w:t>
      </w:r>
      <w:proofErr w:type="spellEnd"/>
    </w:p>
    <w:p w:rsidR="00C11635" w:rsidRDefault="00C11635" w:rsidP="00C11635">
      <w:pPr>
        <w:ind w:right="680"/>
        <w:rPr>
          <w:sz w:val="22"/>
          <w:szCs w:val="22"/>
        </w:rPr>
      </w:pPr>
    </w:p>
    <w:p w:rsidR="00C11635" w:rsidRDefault="00C11635" w:rsidP="00C11635">
      <w:pPr>
        <w:ind w:right="680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C11635" w:rsidRDefault="00C11635" w:rsidP="00C11635">
      <w:pPr>
        <w:ind w:right="680"/>
        <w:rPr>
          <w:sz w:val="22"/>
          <w:szCs w:val="22"/>
        </w:rPr>
      </w:pPr>
    </w:p>
    <w:p w:rsidR="00FF04F3" w:rsidRDefault="00FF04F3" w:rsidP="00C11635">
      <w:pPr>
        <w:ind w:right="680"/>
      </w:pPr>
    </w:p>
    <w:sectPr w:rsidR="00FF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76"/>
    <w:rsid w:val="00023E76"/>
    <w:rsid w:val="00C11635"/>
    <w:rsid w:val="00EE1F68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F8C4"/>
  <w15:chartTrackingRefBased/>
  <w15:docId w15:val="{5648D01C-825A-4C9E-8AEC-AAF80BD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BEAA-5501-40A3-99B6-8CCBEF91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>diakov.net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2018-08-21T06:39:00Z</dcterms:created>
  <dcterms:modified xsi:type="dcterms:W3CDTF">2018-08-22T06:59:00Z</dcterms:modified>
</cp:coreProperties>
</file>