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69" w:rsidRPr="00B02869" w:rsidRDefault="00FC5D63" w:rsidP="009319C1">
      <w:pPr>
        <w:widowControl w:val="0"/>
        <w:autoSpaceDE w:val="0"/>
        <w:autoSpaceDN w:val="0"/>
        <w:adjustRightInd w:val="0"/>
        <w:spacing w:after="0" w:line="240" w:lineRule="auto"/>
        <w:ind w:firstLine="6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F10395D" wp14:editId="6C757E79">
            <wp:simplePos x="0" y="0"/>
            <wp:positionH relativeFrom="margin">
              <wp:posOffset>2588895</wp:posOffset>
            </wp:positionH>
            <wp:positionV relativeFrom="margin">
              <wp:posOffset>163830</wp:posOffset>
            </wp:positionV>
            <wp:extent cx="962025" cy="110934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C5D63" w:rsidRDefault="00FC5D63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614C18" w:rsidRPr="00614C18" w:rsidRDefault="00614C18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C5B" w:rsidRDefault="00614C18" w:rsidP="009B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B3C5B" w:rsidRDefault="009B3C5B" w:rsidP="009B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869" w:rsidRPr="007D3322" w:rsidRDefault="00FC5D63" w:rsidP="009B3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враля </w:t>
      </w:r>
      <w:r w:rsidR="00614C18" w:rsidRPr="006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                                    </w:t>
      </w:r>
      <w:r w:rsidR="006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14C18" w:rsidRPr="006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614C18" w:rsidRPr="006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п. Новонукутский</w:t>
      </w:r>
    </w:p>
    <w:p w:rsidR="00B02869" w:rsidRPr="00B02869" w:rsidRDefault="00B02869" w:rsidP="009319C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9319C1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Default="00B02869" w:rsidP="009319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3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2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6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92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 комиссии</w:t>
      </w:r>
    </w:p>
    <w:p w:rsidR="005A3832" w:rsidRDefault="00192B41" w:rsidP="009319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</w:t>
      </w:r>
      <w:r w:rsidR="005A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летнего отдыха, оздоровления и занятости детей</w:t>
      </w:r>
    </w:p>
    <w:p w:rsidR="00614C18" w:rsidRPr="00B02869" w:rsidRDefault="00192B41" w:rsidP="009319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E7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Нукутского района</w:t>
      </w:r>
      <w:r w:rsidR="0061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869" w:rsidRPr="00B02869" w:rsidRDefault="00B02869" w:rsidP="00931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869" w:rsidRPr="00B02869" w:rsidRDefault="00B02869" w:rsidP="00931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D6" w:rsidRPr="005A3832" w:rsidRDefault="005A3832" w:rsidP="00931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555"/>
      <w:proofErr w:type="gramStart"/>
      <w:r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целях обеспечения отдыха, оздоровления и занятости детей и подростков в летний период, руководствуясь Федеральным законам от 06.10.2003 № 131-ФЗ «Об общих принципах организации местного самоуправления в Российской Федерации», </w:t>
      </w:r>
      <w:r w:rsidRPr="005A3832">
        <w:rPr>
          <w:rFonts w:ascii="Times New Roman" w:hAnsi="Times New Roman" w:cs="Times New Roman"/>
          <w:sz w:val="24"/>
          <w:szCs w:val="24"/>
        </w:rPr>
        <w:t>Федеральным законом от 24.07.1998 №124-ФЗ «Об основных гарантиях прав ребенка в Российской Федерации</w:t>
      </w:r>
      <w:r w:rsidRPr="005A3832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5A3832">
        <w:rPr>
          <w:rFonts w:ascii="Times New Roman" w:hAnsi="Times New Roman" w:cs="Times New Roman"/>
          <w:sz w:val="24"/>
          <w:szCs w:val="24"/>
        </w:rPr>
        <w:t>муниципальной программы «Социальная поддержка населения муниципального образования «Нукутский район на 2019-2023 годы», утвержденной постановлением Администрации муниципального образования «Нукутский район</w:t>
      </w:r>
      <w:proofErr w:type="gramEnd"/>
      <w:r w:rsidRPr="005A3832">
        <w:rPr>
          <w:rFonts w:ascii="Times New Roman" w:hAnsi="Times New Roman" w:cs="Times New Roman"/>
          <w:sz w:val="24"/>
          <w:szCs w:val="24"/>
        </w:rPr>
        <w:t>» от 31.10.2018 № 564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3832">
        <w:rPr>
          <w:rFonts w:ascii="Times New Roman" w:hAnsi="Times New Roman" w:cs="Times New Roman"/>
          <w:sz w:val="24"/>
          <w:szCs w:val="24"/>
        </w:rPr>
        <w:t>руководствуясь ст. 35 Устава муниципального образования «Нукутский район», Администрация</w:t>
      </w:r>
    </w:p>
    <w:p w:rsidR="00C175D6" w:rsidRDefault="00C175D6" w:rsidP="00931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D6" w:rsidRPr="00C175D6" w:rsidRDefault="00C175D6" w:rsidP="009319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02869" w:rsidRPr="00B02869" w:rsidRDefault="00B02869" w:rsidP="00931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bookmarkEnd w:id="0"/>
    </w:p>
    <w:p w:rsidR="001024CE" w:rsidRPr="001024CE" w:rsidRDefault="001024CE" w:rsidP="009319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3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</w:t>
      </w:r>
      <w:r w:rsidR="0093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оложение о </w:t>
      </w:r>
      <w:r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межведомственной комиссии по организации летнего отдыха, оздоровления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занятости детей </w:t>
      </w:r>
      <w:r w:rsidR="00014C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территории </w:t>
      </w:r>
      <w:r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Нукутский район (Приложение № 1).</w:t>
      </w:r>
    </w:p>
    <w:p w:rsidR="005A3832" w:rsidRPr="005A3832" w:rsidRDefault="005A3832" w:rsidP="009319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Утвердить прилагаемый состав межведомственной комиссии по организации летнего отдыха, оздоровления</w:t>
      </w:r>
      <w:r w:rsidR="00102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занятости детей </w:t>
      </w:r>
      <w:r w:rsidRPr="005A38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муниципального образования </w:t>
      </w:r>
      <w:r w:rsidR="00102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Нукутский район (П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риложени</w:t>
      </w:r>
      <w:r w:rsidR="001024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№ 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</w:p>
    <w:p w:rsidR="00B02869" w:rsidRPr="00B02869" w:rsidRDefault="00B02869" w:rsidP="009319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муниципального образования «Нукутский район» (</w:t>
      </w:r>
      <w:proofErr w:type="spellStart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Карпека</w:t>
      </w:r>
      <w:proofErr w:type="spellEnd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О.П.)</w:t>
      </w:r>
      <w:bookmarkStart w:id="3" w:name="sub_52"/>
      <w:bookmarkEnd w:id="2"/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в </w:t>
      </w:r>
      <w:r w:rsidR="0005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«Свет Октября» и </w:t>
      </w: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 муниципального образования «Нукутский  район».</w:t>
      </w:r>
    </w:p>
    <w:p w:rsidR="00B02869" w:rsidRDefault="00B02869" w:rsidP="009319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6"/>
      <w:bookmarkEnd w:id="3"/>
      <w:proofErr w:type="gram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753FBF"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мэра муниципального образования «Нукутский район» по социальным вопросам М.П. </w:t>
      </w:r>
      <w:proofErr w:type="spellStart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Хойлову</w:t>
      </w:r>
      <w:proofErr w:type="spellEnd"/>
      <w:r w:rsidRP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5B" w:rsidRPr="009319C1" w:rsidRDefault="009B3C5B" w:rsidP="009B3C5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9319C1" w:rsidRDefault="007D3322" w:rsidP="00931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39FD" w:rsidRDefault="00B02869" w:rsidP="009319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3322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Гомбоев</w:t>
      </w:r>
    </w:p>
    <w:p w:rsidR="009B3C5B" w:rsidRDefault="009B3C5B" w:rsidP="00931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5B" w:rsidRDefault="009B3C5B" w:rsidP="00931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C5B" w:rsidRDefault="009B3C5B" w:rsidP="00931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4CE" w:rsidRDefault="001024CE" w:rsidP="00931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87A69" w:rsidRPr="00F87A69" w:rsidRDefault="00F87A69" w:rsidP="00931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87A69" w:rsidRPr="00F87A69" w:rsidRDefault="00F87A69" w:rsidP="00931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F87A69" w:rsidRPr="00F87A69" w:rsidRDefault="009319C1" w:rsidP="00931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7A69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A69"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1024CE" w:rsidRDefault="001024CE" w:rsidP="009319C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9C1" w:rsidRDefault="009319C1" w:rsidP="009319C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6E1" w:rsidRDefault="00E743E7" w:rsidP="009319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</w:p>
    <w:p w:rsidR="00E743E7" w:rsidRPr="00E743E7" w:rsidRDefault="00E743E7" w:rsidP="009319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3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межведомственной  комиссии</w:t>
      </w:r>
      <w:r w:rsidR="00E6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летнего отдыха, оздоровления и занятости детей</w:t>
      </w:r>
      <w:r w:rsidR="00E6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Нукутского района</w:t>
      </w:r>
    </w:p>
    <w:p w:rsidR="001024CE" w:rsidRPr="00E743E7" w:rsidRDefault="001024CE" w:rsidP="009319C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24CE" w:rsidRPr="008969EB" w:rsidRDefault="001024CE" w:rsidP="009319C1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8969E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87A69">
        <w:rPr>
          <w:rFonts w:ascii="Times New Roman" w:hAnsi="Times New Roman" w:cs="Times New Roman"/>
          <w:sz w:val="24"/>
          <w:szCs w:val="24"/>
          <w:lang w:eastAsia="ru-RU"/>
        </w:rPr>
        <w:t xml:space="preserve">Общие </w:t>
      </w:r>
      <w:r w:rsidR="00883614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</w:p>
    <w:p w:rsidR="001024CE" w:rsidRPr="001024CE" w:rsidRDefault="001024CE" w:rsidP="00931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3E7" w:rsidRDefault="008969EB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 xml:space="preserve">1.1. </w:t>
      </w:r>
      <w:proofErr w:type="gramStart"/>
      <w:r w:rsidR="00E743E7">
        <w:rPr>
          <w:color w:val="000000" w:themeColor="text1"/>
        </w:rPr>
        <w:t>М</w:t>
      </w:r>
      <w:r w:rsidRPr="00ED4E82">
        <w:rPr>
          <w:color w:val="000000" w:themeColor="text1"/>
        </w:rPr>
        <w:t xml:space="preserve">ежведомственная комиссия по организации летнего отдыха, оздоровления и занятости детей </w:t>
      </w:r>
      <w:r w:rsidR="00E743E7">
        <w:rPr>
          <w:color w:val="000000" w:themeColor="text1"/>
        </w:rPr>
        <w:t xml:space="preserve"> на территории муниципального образования «Нукутский район» </w:t>
      </w:r>
      <w:r w:rsidRPr="00ED4E82">
        <w:rPr>
          <w:color w:val="000000" w:themeColor="text1"/>
        </w:rPr>
        <w:t xml:space="preserve">(далее - комиссия) является коллегиальным совещательным органом, созданным в целях обеспечения взаимодействия и координации деятельности территориальных органов, </w:t>
      </w:r>
      <w:r w:rsidR="003F291F">
        <w:rPr>
          <w:color w:val="000000" w:themeColor="text1"/>
        </w:rPr>
        <w:t>государственной</w:t>
      </w:r>
      <w:r w:rsidRPr="00ED4E82">
        <w:rPr>
          <w:color w:val="000000" w:themeColor="text1"/>
        </w:rPr>
        <w:t xml:space="preserve"> власти,</w:t>
      </w:r>
      <w:r w:rsidR="003F291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органов местного самоуправления, общественных объединений,</w:t>
      </w:r>
      <w:r w:rsidR="003F291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организаций</w:t>
      </w:r>
      <w:r w:rsidR="003F291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при</w:t>
      </w:r>
      <w:r w:rsidR="003F291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осуществлении</w:t>
      </w:r>
      <w:r w:rsidR="003F291F">
        <w:rPr>
          <w:color w:val="000000" w:themeColor="text1"/>
        </w:rPr>
        <w:t xml:space="preserve"> </w:t>
      </w:r>
      <w:r w:rsidR="00E743E7">
        <w:rPr>
          <w:color w:val="000000" w:themeColor="text1"/>
        </w:rPr>
        <w:t>мероприятий</w:t>
      </w:r>
      <w:r w:rsidR="003F291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по</w:t>
      </w:r>
      <w:r w:rsidR="003F291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обеспечению</w:t>
      </w:r>
      <w:r w:rsidR="003F291F">
        <w:rPr>
          <w:color w:val="000000" w:themeColor="text1"/>
        </w:rPr>
        <w:t xml:space="preserve"> </w:t>
      </w:r>
      <w:r w:rsidR="00E743E7">
        <w:rPr>
          <w:color w:val="000000" w:themeColor="text1"/>
        </w:rPr>
        <w:t xml:space="preserve">детей летней оздоровительной </w:t>
      </w:r>
      <w:r w:rsidR="00F07FE7">
        <w:rPr>
          <w:color w:val="000000" w:themeColor="text1"/>
        </w:rPr>
        <w:t>деятельностью</w:t>
      </w:r>
      <w:r w:rsidR="00E743E7">
        <w:rPr>
          <w:color w:val="000000" w:themeColor="text1"/>
        </w:rPr>
        <w:t>.</w:t>
      </w:r>
      <w:proofErr w:type="gramEnd"/>
    </w:p>
    <w:p w:rsidR="008969EB" w:rsidRPr="00ED4E82" w:rsidRDefault="008969EB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 xml:space="preserve">1.2. Комиссия в своей деятельности руководствуется Конституцией Российской Федерации, Конвенцией о правах ребенка, федеральными законами, иными нормативными правовыми актами Российской Федерации, нормативными правовыми актами </w:t>
      </w:r>
      <w:r w:rsidR="00E606E1">
        <w:rPr>
          <w:color w:val="000000" w:themeColor="text1"/>
        </w:rPr>
        <w:t xml:space="preserve">Иркутской </w:t>
      </w:r>
      <w:r w:rsidRPr="00ED4E82">
        <w:rPr>
          <w:color w:val="000000" w:themeColor="text1"/>
        </w:rPr>
        <w:t xml:space="preserve">области, муниципального </w:t>
      </w:r>
      <w:r w:rsidR="00E606E1">
        <w:rPr>
          <w:color w:val="000000" w:themeColor="text1"/>
        </w:rPr>
        <w:t>образования «Нукутский район»</w:t>
      </w:r>
      <w:r w:rsidRPr="00ED4E82">
        <w:rPr>
          <w:color w:val="000000" w:themeColor="text1"/>
        </w:rPr>
        <w:t xml:space="preserve"> и настоящим Положением.</w:t>
      </w:r>
    </w:p>
    <w:p w:rsidR="00F87A69" w:rsidRDefault="00F87A69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969EB" w:rsidRDefault="008969EB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D4E82">
        <w:rPr>
          <w:color w:val="000000" w:themeColor="text1"/>
        </w:rPr>
        <w:t>2. Задачи комиссии</w:t>
      </w:r>
    </w:p>
    <w:p w:rsidR="009319C1" w:rsidRPr="00ED4E82" w:rsidRDefault="009319C1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B6A0F" w:rsidRDefault="008969EB" w:rsidP="008B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0F">
        <w:rPr>
          <w:rFonts w:ascii="Times New Roman" w:hAnsi="Times New Roman" w:cs="Times New Roman"/>
          <w:sz w:val="24"/>
          <w:szCs w:val="24"/>
        </w:rPr>
        <w:t>Задачами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комиссии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являются:</w:t>
      </w:r>
    </w:p>
    <w:p w:rsidR="003318F2" w:rsidRDefault="008969EB" w:rsidP="008B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0F">
        <w:rPr>
          <w:rFonts w:ascii="Times New Roman" w:hAnsi="Times New Roman" w:cs="Times New Roman"/>
          <w:sz w:val="24"/>
          <w:szCs w:val="24"/>
        </w:rPr>
        <w:t>2.1.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Организация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взаимодействия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органов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местного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самоуправления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="00F07FE7" w:rsidRPr="008B6A0F">
        <w:rPr>
          <w:rFonts w:ascii="Times New Roman" w:hAnsi="Times New Roman" w:cs="Times New Roman"/>
          <w:sz w:val="24"/>
          <w:szCs w:val="24"/>
        </w:rPr>
        <w:t>муниципального</w:t>
      </w:r>
      <w:r w:rsidR="008B6A0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F07FE7" w:rsidRPr="008B6A0F">
        <w:rPr>
          <w:rFonts w:ascii="Times New Roman" w:hAnsi="Times New Roman" w:cs="Times New Roman"/>
          <w:sz w:val="24"/>
          <w:szCs w:val="24"/>
        </w:rPr>
        <w:t>«Нукутский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="00F07FE7" w:rsidRPr="008B6A0F">
        <w:rPr>
          <w:rFonts w:ascii="Times New Roman" w:hAnsi="Times New Roman" w:cs="Times New Roman"/>
          <w:sz w:val="24"/>
          <w:szCs w:val="24"/>
        </w:rPr>
        <w:t>район»</w:t>
      </w:r>
      <w:r w:rsidRPr="008B6A0F">
        <w:rPr>
          <w:rFonts w:ascii="Times New Roman" w:hAnsi="Times New Roman" w:cs="Times New Roman"/>
          <w:sz w:val="24"/>
          <w:szCs w:val="24"/>
        </w:rPr>
        <w:t>,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территориальных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органов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="003F291F">
        <w:rPr>
          <w:rFonts w:ascii="Times New Roman" w:hAnsi="Times New Roman" w:cs="Times New Roman"/>
          <w:sz w:val="24"/>
          <w:szCs w:val="24"/>
        </w:rPr>
        <w:t>государствен</w:t>
      </w:r>
      <w:r w:rsidRPr="008B6A0F">
        <w:rPr>
          <w:rFonts w:ascii="Times New Roman" w:hAnsi="Times New Roman" w:cs="Times New Roman"/>
          <w:sz w:val="24"/>
          <w:szCs w:val="24"/>
        </w:rPr>
        <w:t>ной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="00F07FE7" w:rsidRPr="008B6A0F">
        <w:rPr>
          <w:rFonts w:ascii="Times New Roman" w:hAnsi="Times New Roman" w:cs="Times New Roman"/>
          <w:sz w:val="24"/>
          <w:szCs w:val="24"/>
        </w:rPr>
        <w:t>власти,</w:t>
      </w:r>
      <w:r w:rsidR="00E606E1" w:rsidRP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организаций,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общественных</w:t>
      </w:r>
      <w:r w:rsidR="003318F2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объединений</w:t>
      </w:r>
      <w:r w:rsidR="003318F2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по</w:t>
      </w:r>
      <w:r w:rsidR="003318F2">
        <w:rPr>
          <w:rFonts w:ascii="Times New Roman" w:hAnsi="Times New Roman" w:cs="Times New Roman"/>
          <w:sz w:val="24"/>
          <w:szCs w:val="24"/>
        </w:rPr>
        <w:t xml:space="preserve"> защите прав</w:t>
      </w:r>
      <w:r w:rsidR="008B6A0F">
        <w:rPr>
          <w:rFonts w:ascii="Times New Roman" w:hAnsi="Times New Roman" w:cs="Times New Roman"/>
          <w:sz w:val="24"/>
          <w:szCs w:val="24"/>
        </w:rPr>
        <w:t xml:space="preserve"> </w:t>
      </w:r>
      <w:r w:rsidR="003318F2">
        <w:rPr>
          <w:rFonts w:ascii="Times New Roman" w:hAnsi="Times New Roman" w:cs="Times New Roman"/>
          <w:sz w:val="24"/>
          <w:szCs w:val="24"/>
        </w:rPr>
        <w:t>детей</w:t>
      </w:r>
      <w:r w:rsidRPr="008B6A0F">
        <w:rPr>
          <w:rFonts w:ascii="Times New Roman" w:hAnsi="Times New Roman" w:cs="Times New Roman"/>
          <w:sz w:val="24"/>
          <w:szCs w:val="24"/>
        </w:rPr>
        <w:t>.</w:t>
      </w:r>
    </w:p>
    <w:p w:rsidR="003318F2" w:rsidRDefault="008969EB" w:rsidP="008B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0F">
        <w:rPr>
          <w:rFonts w:ascii="Times New Roman" w:hAnsi="Times New Roman" w:cs="Times New Roman"/>
          <w:sz w:val="24"/>
          <w:szCs w:val="24"/>
        </w:rPr>
        <w:t>2.2. Подготовка предложений по разработке законов</w:t>
      </w:r>
      <w:r w:rsidR="00F07FE7" w:rsidRPr="008B6A0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8B6A0F">
        <w:rPr>
          <w:rFonts w:ascii="Times New Roman" w:hAnsi="Times New Roman" w:cs="Times New Roman"/>
          <w:sz w:val="24"/>
          <w:szCs w:val="24"/>
        </w:rPr>
        <w:t xml:space="preserve">, целевых программ и иных нормативных актов </w:t>
      </w:r>
      <w:r w:rsidR="00F07FE7" w:rsidRPr="008B6A0F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8B6A0F">
        <w:rPr>
          <w:rFonts w:ascii="Times New Roman" w:hAnsi="Times New Roman" w:cs="Times New Roman"/>
          <w:sz w:val="24"/>
          <w:szCs w:val="24"/>
        </w:rPr>
        <w:t>, регулирующих отношения в сфере отдыха и оздоровления</w:t>
      </w:r>
      <w:r w:rsidR="003318F2">
        <w:rPr>
          <w:rFonts w:ascii="Times New Roman" w:hAnsi="Times New Roman" w:cs="Times New Roman"/>
          <w:sz w:val="24"/>
          <w:szCs w:val="24"/>
        </w:rPr>
        <w:t xml:space="preserve"> </w:t>
      </w:r>
      <w:r w:rsidRPr="008B6A0F">
        <w:rPr>
          <w:rFonts w:ascii="Times New Roman" w:hAnsi="Times New Roman" w:cs="Times New Roman"/>
          <w:sz w:val="24"/>
          <w:szCs w:val="24"/>
        </w:rPr>
        <w:t>детей.</w:t>
      </w:r>
    </w:p>
    <w:p w:rsidR="008969EB" w:rsidRPr="008B6A0F" w:rsidRDefault="008969EB" w:rsidP="008B6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A0F">
        <w:rPr>
          <w:rFonts w:ascii="Times New Roman" w:hAnsi="Times New Roman" w:cs="Times New Roman"/>
          <w:sz w:val="24"/>
          <w:szCs w:val="24"/>
        </w:rPr>
        <w:t>2.3. Содействие оперативному решению вопросов по организации отдыха и оздоровления детей</w:t>
      </w:r>
      <w:r w:rsidR="00F07FE7" w:rsidRPr="008B6A0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«Нукутский район»</w:t>
      </w:r>
      <w:r w:rsidRPr="008B6A0F">
        <w:rPr>
          <w:rFonts w:ascii="Times New Roman" w:hAnsi="Times New Roman" w:cs="Times New Roman"/>
          <w:sz w:val="24"/>
          <w:szCs w:val="24"/>
        </w:rPr>
        <w:t>.</w:t>
      </w:r>
    </w:p>
    <w:p w:rsidR="00F87A69" w:rsidRDefault="00F87A69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969EB" w:rsidRDefault="008969EB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D4E82">
        <w:rPr>
          <w:color w:val="000000" w:themeColor="text1"/>
        </w:rPr>
        <w:t>3. Функции комиссии</w:t>
      </w:r>
    </w:p>
    <w:p w:rsidR="009319C1" w:rsidRPr="00ED4E82" w:rsidRDefault="009319C1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318F2" w:rsidRDefault="008969EB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>Комиссия для выполнения возложенных на нее задач выполняет следующие функции:</w:t>
      </w:r>
      <w:r w:rsidRPr="00ED4E82">
        <w:rPr>
          <w:color w:val="000000" w:themeColor="text1"/>
        </w:rPr>
        <w:br/>
        <w:t xml:space="preserve">3.1. Разрабатывает предложения, направленные на реализацию на территории муниципального </w:t>
      </w:r>
      <w:r w:rsidR="003318F2">
        <w:rPr>
          <w:color w:val="000000" w:themeColor="text1"/>
        </w:rPr>
        <w:t>образования</w:t>
      </w:r>
      <w:r w:rsidR="00F07FE7">
        <w:rPr>
          <w:color w:val="000000" w:themeColor="text1"/>
        </w:rPr>
        <w:t xml:space="preserve"> «Нукутский район» </w:t>
      </w:r>
      <w:r w:rsidRPr="00ED4E82">
        <w:rPr>
          <w:color w:val="000000" w:themeColor="text1"/>
        </w:rPr>
        <w:t>Федерального закона от 24 июля 1998</w:t>
      </w:r>
      <w:r w:rsidR="009B3C5B">
        <w:rPr>
          <w:color w:val="000000" w:themeColor="text1"/>
        </w:rPr>
        <w:t xml:space="preserve"> г.</w:t>
      </w:r>
      <w:r w:rsidRPr="00ED4E82">
        <w:rPr>
          <w:color w:val="000000" w:themeColor="text1"/>
        </w:rPr>
        <w:t xml:space="preserve"> </w:t>
      </w:r>
      <w:r w:rsidR="009B3C5B">
        <w:rPr>
          <w:color w:val="000000" w:themeColor="text1"/>
        </w:rPr>
        <w:t>№</w:t>
      </w:r>
      <w:r w:rsidRPr="00ED4E82">
        <w:rPr>
          <w:color w:val="000000" w:themeColor="text1"/>
        </w:rPr>
        <w:t>124-ФЗ</w:t>
      </w:r>
      <w:r w:rsidR="003318F2">
        <w:rPr>
          <w:color w:val="000000" w:themeColor="text1"/>
        </w:rPr>
        <w:t xml:space="preserve"> «</w:t>
      </w:r>
      <w:r w:rsidRPr="00ED4E82">
        <w:rPr>
          <w:color w:val="000000" w:themeColor="text1"/>
        </w:rPr>
        <w:t>Об</w:t>
      </w:r>
      <w:r w:rsidR="003318F2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основных</w:t>
      </w:r>
      <w:r w:rsidR="003318F2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гарантиях</w:t>
      </w:r>
      <w:r w:rsidR="003318F2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прав</w:t>
      </w:r>
      <w:r w:rsidR="003318F2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ребенка</w:t>
      </w:r>
      <w:r w:rsidR="003318F2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в</w:t>
      </w:r>
      <w:r w:rsidR="003318F2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Российской</w:t>
      </w:r>
      <w:r w:rsidR="003318F2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Федерации</w:t>
      </w:r>
      <w:r w:rsidR="003318F2">
        <w:rPr>
          <w:color w:val="000000" w:themeColor="text1"/>
        </w:rPr>
        <w:t>»</w:t>
      </w:r>
      <w:r w:rsidRPr="00ED4E82">
        <w:rPr>
          <w:color w:val="000000" w:themeColor="text1"/>
        </w:rPr>
        <w:t>.</w:t>
      </w:r>
      <w:r w:rsidRPr="00ED4E82">
        <w:rPr>
          <w:color w:val="000000" w:themeColor="text1"/>
        </w:rPr>
        <w:br/>
        <w:t>3.2. Обобщает и анализирует информацию о состоянии отдыха и оздоровления детей в муниципальном</w:t>
      </w:r>
      <w:r w:rsidR="003318F2">
        <w:rPr>
          <w:color w:val="000000" w:themeColor="text1"/>
        </w:rPr>
        <w:t xml:space="preserve"> образовании «Нукутский </w:t>
      </w:r>
      <w:r w:rsidR="00F07FE7">
        <w:rPr>
          <w:color w:val="000000" w:themeColor="text1"/>
        </w:rPr>
        <w:t>район»</w:t>
      </w:r>
      <w:r w:rsidRPr="00ED4E82">
        <w:rPr>
          <w:color w:val="000000" w:themeColor="text1"/>
        </w:rPr>
        <w:t>.</w:t>
      </w:r>
    </w:p>
    <w:p w:rsidR="008969EB" w:rsidRPr="00ED4E82" w:rsidRDefault="008969EB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>3.3. Разрабатывает предложения, направленные на улучшение методического, кадрового и материально-технического обеспечения организаций, занимающихся вопросами отдыха и оздоровления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детей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в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муниципальном</w:t>
      </w:r>
      <w:r w:rsidR="00ED4E82">
        <w:rPr>
          <w:color w:val="000000" w:themeColor="text1"/>
        </w:rPr>
        <w:t> </w:t>
      </w:r>
      <w:r w:rsidR="003318F2">
        <w:rPr>
          <w:color w:val="000000" w:themeColor="text1"/>
        </w:rPr>
        <w:t>образовании</w:t>
      </w:r>
      <w:r w:rsidR="00F07FE7">
        <w:rPr>
          <w:color w:val="000000" w:themeColor="text1"/>
        </w:rPr>
        <w:t> «Нукутский район»</w:t>
      </w:r>
      <w:r w:rsidRPr="00ED4E82">
        <w:rPr>
          <w:color w:val="000000" w:themeColor="text1"/>
        </w:rPr>
        <w:t>.</w:t>
      </w:r>
      <w:r w:rsidRPr="00ED4E82">
        <w:rPr>
          <w:color w:val="000000" w:themeColor="text1"/>
        </w:rPr>
        <w:br/>
        <w:t>3.4. Взаимодействует с общественными организациями по вопросам организации отдыха и оздоровления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детей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в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муниципальном</w:t>
      </w:r>
      <w:r w:rsidR="00ED4E82">
        <w:rPr>
          <w:color w:val="000000" w:themeColor="text1"/>
        </w:rPr>
        <w:t> </w:t>
      </w:r>
      <w:r w:rsidR="00216326">
        <w:rPr>
          <w:color w:val="000000" w:themeColor="text1"/>
        </w:rPr>
        <w:t>образовании «Нукутский район»</w:t>
      </w:r>
      <w:r w:rsidRPr="00ED4E82">
        <w:rPr>
          <w:color w:val="000000" w:themeColor="text1"/>
        </w:rPr>
        <w:t>.</w:t>
      </w:r>
      <w:r w:rsidRPr="00ED4E82">
        <w:rPr>
          <w:color w:val="000000" w:themeColor="text1"/>
        </w:rPr>
        <w:br/>
        <w:t xml:space="preserve">3.5. Взаимодействует со средствами массовой информации по вопросам освещения состояния отдыха и оздоровления детей в муниципальном </w:t>
      </w:r>
      <w:r w:rsidR="00216326">
        <w:rPr>
          <w:color w:val="000000" w:themeColor="text1"/>
        </w:rPr>
        <w:t>образовании «Нукутский район»</w:t>
      </w:r>
      <w:r w:rsidRPr="00ED4E82">
        <w:rPr>
          <w:color w:val="000000" w:themeColor="text1"/>
        </w:rPr>
        <w:t>.</w:t>
      </w:r>
    </w:p>
    <w:p w:rsidR="00F87A69" w:rsidRDefault="00F87A69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3F291F" w:rsidRDefault="003F291F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969EB" w:rsidRPr="00ED4E82" w:rsidRDefault="008969EB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D4E82">
        <w:rPr>
          <w:color w:val="000000" w:themeColor="text1"/>
        </w:rPr>
        <w:lastRenderedPageBreak/>
        <w:t>4. Права комиссии</w:t>
      </w:r>
    </w:p>
    <w:p w:rsidR="009319C1" w:rsidRDefault="009319C1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46C5F" w:rsidRDefault="008969EB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>Для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осуществления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своих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функций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комиссия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имеет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право:</w:t>
      </w:r>
      <w:r w:rsidRPr="00ED4E82">
        <w:rPr>
          <w:color w:val="000000" w:themeColor="text1"/>
        </w:rPr>
        <w:br/>
        <w:t>4.1. Запрашивать и получать в установленном порядке от орган</w:t>
      </w:r>
      <w:r w:rsidR="00216326">
        <w:rPr>
          <w:color w:val="000000" w:themeColor="text1"/>
        </w:rPr>
        <w:t>ов</w:t>
      </w:r>
      <w:r w:rsidRPr="00ED4E82">
        <w:rPr>
          <w:color w:val="000000" w:themeColor="text1"/>
        </w:rPr>
        <w:t xml:space="preserve"> муниципального </w:t>
      </w:r>
      <w:r w:rsidR="00216326">
        <w:rPr>
          <w:color w:val="000000" w:themeColor="text1"/>
        </w:rPr>
        <w:t>образования «Нукутский район»</w:t>
      </w:r>
      <w:r w:rsidRPr="00ED4E82">
        <w:rPr>
          <w:color w:val="000000" w:themeColor="text1"/>
        </w:rPr>
        <w:t>, организаций, общественных объединений документы и информацию, связанную с деятельностью данных структур по организации отдыха и оздоровления</w:t>
      </w:r>
      <w:r w:rsidR="00146C5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детей.</w:t>
      </w:r>
    </w:p>
    <w:p w:rsidR="003F291F" w:rsidRDefault="008969EB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>4.2. Привлекать по согласованию с руководителями специалистов управлений, комитетов муниципального</w:t>
      </w:r>
      <w:r w:rsidR="00216326">
        <w:rPr>
          <w:color w:val="000000" w:themeColor="text1"/>
        </w:rPr>
        <w:t xml:space="preserve"> образования «Нукутский район»,</w:t>
      </w:r>
      <w:r w:rsidR="00146C5F">
        <w:rPr>
          <w:color w:val="000000" w:themeColor="text1"/>
        </w:rPr>
        <w:t xml:space="preserve"> представителей </w:t>
      </w:r>
      <w:r w:rsidR="003F291F" w:rsidRPr="00ED4E82">
        <w:rPr>
          <w:color w:val="000000" w:themeColor="text1"/>
        </w:rPr>
        <w:t xml:space="preserve">территориальных органов, </w:t>
      </w:r>
      <w:r w:rsidR="003F291F">
        <w:rPr>
          <w:color w:val="000000" w:themeColor="text1"/>
        </w:rPr>
        <w:t>государственной</w:t>
      </w:r>
      <w:r w:rsidR="003F291F" w:rsidRPr="00ED4E82">
        <w:rPr>
          <w:color w:val="000000" w:themeColor="text1"/>
        </w:rPr>
        <w:t xml:space="preserve"> власти</w:t>
      </w:r>
      <w:r w:rsidR="00146C5F">
        <w:rPr>
          <w:color w:val="000000" w:themeColor="text1"/>
        </w:rPr>
        <w:t xml:space="preserve">, </w:t>
      </w:r>
      <w:r w:rsidRPr="00ED4E82">
        <w:rPr>
          <w:color w:val="000000" w:themeColor="text1"/>
        </w:rPr>
        <w:t>общественных</w:t>
      </w:r>
      <w:r w:rsidR="00146C5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объединений</w:t>
      </w:r>
      <w:r w:rsidR="00146C5F">
        <w:rPr>
          <w:color w:val="000000" w:themeColor="text1"/>
        </w:rPr>
        <w:t xml:space="preserve"> для р</w:t>
      </w:r>
      <w:r w:rsidRPr="00ED4E82">
        <w:rPr>
          <w:color w:val="000000" w:themeColor="text1"/>
        </w:rPr>
        <w:t>ешения</w:t>
      </w:r>
      <w:r w:rsidR="00146C5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задач,</w:t>
      </w:r>
      <w:r w:rsidR="00146C5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определенных</w:t>
      </w:r>
      <w:r w:rsidR="00146C5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настоящим</w:t>
      </w:r>
      <w:r w:rsidR="00146C5F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Положением.</w:t>
      </w:r>
      <w:r w:rsidR="003F291F">
        <w:rPr>
          <w:color w:val="000000" w:themeColor="text1"/>
        </w:rPr>
        <w:t xml:space="preserve"> </w:t>
      </w:r>
    </w:p>
    <w:p w:rsidR="00146C5F" w:rsidRDefault="008969EB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>4.3. Заслушивать на заседаниях комиссии информацию должностных лиц, представителей общественных организаций по вопросам организации отдыха и оздоровления детей в муниципальном</w:t>
      </w:r>
      <w:r w:rsidR="00146C5F">
        <w:rPr>
          <w:color w:val="000000" w:themeColor="text1"/>
        </w:rPr>
        <w:t xml:space="preserve"> </w:t>
      </w:r>
      <w:r w:rsidR="00216326">
        <w:rPr>
          <w:color w:val="000000" w:themeColor="text1"/>
        </w:rPr>
        <w:t>образовании</w:t>
      </w:r>
      <w:r w:rsidR="00146C5F">
        <w:rPr>
          <w:color w:val="000000" w:themeColor="text1"/>
        </w:rPr>
        <w:t xml:space="preserve"> </w:t>
      </w:r>
      <w:r w:rsidR="00216326">
        <w:rPr>
          <w:color w:val="000000" w:themeColor="text1"/>
        </w:rPr>
        <w:t>«Нукутский</w:t>
      </w:r>
      <w:r w:rsidR="00146C5F">
        <w:rPr>
          <w:color w:val="000000" w:themeColor="text1"/>
        </w:rPr>
        <w:t xml:space="preserve"> </w:t>
      </w:r>
      <w:r w:rsidR="00216326">
        <w:rPr>
          <w:color w:val="000000" w:themeColor="text1"/>
        </w:rPr>
        <w:t>район»</w:t>
      </w:r>
      <w:r w:rsidR="00216326" w:rsidRPr="00ED4E82">
        <w:rPr>
          <w:color w:val="000000" w:themeColor="text1"/>
        </w:rPr>
        <w:t>,</w:t>
      </w:r>
    </w:p>
    <w:p w:rsidR="008969EB" w:rsidRPr="00ED4E82" w:rsidRDefault="008969EB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>4.4. Создавать по согласованию с руководителями рабочие группы из представителей органов власти муниципального</w:t>
      </w:r>
      <w:r w:rsidR="00216326" w:rsidRPr="00216326">
        <w:rPr>
          <w:color w:val="000000" w:themeColor="text1"/>
        </w:rPr>
        <w:t xml:space="preserve"> </w:t>
      </w:r>
      <w:r w:rsidR="00216326">
        <w:rPr>
          <w:color w:val="000000" w:themeColor="text1"/>
        </w:rPr>
        <w:t>образования «Нукутский район»</w:t>
      </w:r>
      <w:r w:rsidR="00216326" w:rsidRPr="00ED4E82">
        <w:rPr>
          <w:color w:val="000000" w:themeColor="text1"/>
        </w:rPr>
        <w:t xml:space="preserve">, </w:t>
      </w:r>
      <w:r w:rsidR="00216326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 xml:space="preserve">территориальных органов </w:t>
      </w:r>
      <w:r w:rsidR="00146C5F">
        <w:rPr>
          <w:color w:val="000000" w:themeColor="text1"/>
        </w:rPr>
        <w:t>государствен</w:t>
      </w:r>
      <w:r w:rsidRPr="00ED4E82">
        <w:rPr>
          <w:color w:val="000000" w:themeColor="text1"/>
        </w:rPr>
        <w:t>ной власти, заинтересованных организаций, общественных объединений и специалистов для решения вопросов по организац</w:t>
      </w:r>
      <w:r w:rsidR="00216326">
        <w:rPr>
          <w:color w:val="000000" w:themeColor="text1"/>
        </w:rPr>
        <w:t>ии отдыха и оздоровления детей на территории муниципального образования «Нукутский район»</w:t>
      </w:r>
      <w:r w:rsidRPr="00ED4E82">
        <w:rPr>
          <w:color w:val="000000" w:themeColor="text1"/>
        </w:rPr>
        <w:t>.</w:t>
      </w:r>
    </w:p>
    <w:p w:rsidR="00F87A69" w:rsidRDefault="00F87A69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8969EB" w:rsidRPr="00ED4E82" w:rsidRDefault="008969EB" w:rsidP="009319C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D4E82">
        <w:rPr>
          <w:color w:val="000000" w:themeColor="text1"/>
        </w:rPr>
        <w:t>5. Порядок формирования</w:t>
      </w:r>
    </w:p>
    <w:p w:rsidR="009319C1" w:rsidRDefault="009319C1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F291F" w:rsidRDefault="008969EB" w:rsidP="009B3C5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>5.1. Комиссия образуется и упраздняется постановлением Администрации муниципального</w:t>
      </w:r>
      <w:r w:rsidR="009B3C5B">
        <w:rPr>
          <w:color w:val="000000" w:themeColor="text1"/>
        </w:rPr>
        <w:t xml:space="preserve"> </w:t>
      </w:r>
      <w:r w:rsidR="00B21B7C">
        <w:rPr>
          <w:color w:val="000000" w:themeColor="text1"/>
        </w:rPr>
        <w:t>образования «Нукутский район».</w:t>
      </w:r>
      <w:r w:rsidRPr="00ED4E82">
        <w:rPr>
          <w:color w:val="000000" w:themeColor="text1"/>
        </w:rPr>
        <w:br/>
        <w:t>5.2.</w:t>
      </w:r>
      <w:r w:rsidR="00216326">
        <w:rPr>
          <w:color w:val="000000" w:themeColor="text1"/>
        </w:rPr>
        <w:t> </w:t>
      </w:r>
      <w:r w:rsidRPr="00ED4E82">
        <w:rPr>
          <w:color w:val="000000" w:themeColor="text1"/>
        </w:rPr>
        <w:t>Комиссию</w:t>
      </w:r>
      <w:r w:rsidR="00216326">
        <w:rPr>
          <w:color w:val="000000" w:themeColor="text1"/>
        </w:rPr>
        <w:t> </w:t>
      </w:r>
      <w:r w:rsidR="009B3C5B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возглавляет</w:t>
      </w:r>
      <w:r w:rsidR="00216326">
        <w:rPr>
          <w:color w:val="000000" w:themeColor="text1"/>
        </w:rPr>
        <w:t> </w:t>
      </w:r>
      <w:r w:rsidR="009B3C5B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заместитель</w:t>
      </w:r>
      <w:r w:rsidR="00216326">
        <w:rPr>
          <w:color w:val="000000" w:themeColor="text1"/>
        </w:rPr>
        <w:t> </w:t>
      </w:r>
      <w:r w:rsidR="009B3C5B">
        <w:rPr>
          <w:color w:val="000000" w:themeColor="text1"/>
        </w:rPr>
        <w:t xml:space="preserve"> </w:t>
      </w:r>
      <w:r w:rsidR="00216326">
        <w:rPr>
          <w:color w:val="000000" w:themeColor="text1"/>
        </w:rPr>
        <w:t>мэра</w:t>
      </w:r>
      <w:r w:rsidR="009B3C5B">
        <w:rPr>
          <w:color w:val="000000" w:themeColor="text1"/>
        </w:rPr>
        <w:t xml:space="preserve"> </w:t>
      </w:r>
      <w:r w:rsidR="00216326">
        <w:rPr>
          <w:color w:val="000000" w:themeColor="text1"/>
        </w:rPr>
        <w:t> </w:t>
      </w:r>
      <w:r w:rsidRPr="00ED4E82">
        <w:rPr>
          <w:color w:val="000000" w:themeColor="text1"/>
        </w:rPr>
        <w:t>муниципального</w:t>
      </w:r>
      <w:r w:rsidR="00216326">
        <w:rPr>
          <w:color w:val="000000" w:themeColor="text1"/>
        </w:rPr>
        <w:t xml:space="preserve"> образования «Нукутский </w:t>
      </w:r>
      <w:r w:rsidR="009B3C5B">
        <w:rPr>
          <w:color w:val="000000" w:themeColor="text1"/>
        </w:rPr>
        <w:t>р</w:t>
      </w:r>
      <w:r w:rsidR="00216326">
        <w:rPr>
          <w:color w:val="000000" w:themeColor="text1"/>
        </w:rPr>
        <w:t>айон»</w:t>
      </w:r>
      <w:r w:rsidR="00216326" w:rsidRPr="00ED4E82">
        <w:rPr>
          <w:color w:val="000000" w:themeColor="text1"/>
        </w:rPr>
        <w:t>,</w:t>
      </w:r>
      <w:r w:rsidR="00216326">
        <w:rPr>
          <w:color w:val="000000" w:themeColor="text1"/>
        </w:rPr>
        <w:t> </w:t>
      </w:r>
      <w:r w:rsidR="00F87A69">
        <w:rPr>
          <w:color w:val="000000" w:themeColor="text1"/>
        </w:rPr>
        <w:t>по</w:t>
      </w:r>
      <w:r w:rsidR="00B21B7C">
        <w:rPr>
          <w:color w:val="000000" w:themeColor="text1"/>
        </w:rPr>
        <w:t> </w:t>
      </w:r>
      <w:r w:rsidR="00F87A69">
        <w:rPr>
          <w:color w:val="000000" w:themeColor="text1"/>
        </w:rPr>
        <w:t>социальным вопросам</w:t>
      </w:r>
      <w:r w:rsidRPr="00ED4E82">
        <w:rPr>
          <w:color w:val="000000" w:themeColor="text1"/>
        </w:rPr>
        <w:t>,</w:t>
      </w:r>
      <w:r w:rsidR="00F87A69">
        <w:rPr>
          <w:color w:val="000000" w:themeColor="text1"/>
        </w:rPr>
        <w:t> </w:t>
      </w:r>
      <w:r w:rsidRPr="00ED4E82">
        <w:rPr>
          <w:color w:val="000000" w:themeColor="text1"/>
        </w:rPr>
        <w:t>являющийся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председателем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комиссии.</w:t>
      </w:r>
      <w:r w:rsidRPr="00ED4E82">
        <w:rPr>
          <w:color w:val="000000" w:themeColor="text1"/>
        </w:rPr>
        <w:br/>
        <w:t>5.3. В отсутствие председателя комиссии его полномочия выполняет его заместитель.</w:t>
      </w:r>
      <w:r w:rsidRPr="00ED4E82">
        <w:rPr>
          <w:color w:val="000000" w:themeColor="text1"/>
        </w:rPr>
        <w:br/>
        <w:t>5.4. Члены комиссии участвуют в ее заседаниях без права передачи своих полномочий. В случае отсутствия члена комиссии на заседании он вправе изложить свое мнение по рассматриваемым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вопросам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в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письменном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виде.</w:t>
      </w:r>
      <w:r w:rsidRPr="00ED4E82">
        <w:rPr>
          <w:color w:val="000000" w:themeColor="text1"/>
        </w:rPr>
        <w:br/>
        <w:t xml:space="preserve">5.5. Организационно-техническое обеспечение деятельности комиссии осуществляет </w:t>
      </w:r>
      <w:r w:rsidR="00F87A69">
        <w:rPr>
          <w:color w:val="000000" w:themeColor="text1"/>
        </w:rPr>
        <w:t>отдел</w:t>
      </w:r>
      <w:r w:rsidRPr="00ED4E82">
        <w:rPr>
          <w:color w:val="000000" w:themeColor="text1"/>
        </w:rPr>
        <w:t xml:space="preserve"> образования Администрации муниципального </w:t>
      </w:r>
      <w:r w:rsidR="00F87A69">
        <w:rPr>
          <w:color w:val="000000" w:themeColor="text1"/>
        </w:rPr>
        <w:t>образования «Нукутский район»</w:t>
      </w:r>
      <w:r w:rsidRPr="00ED4E82">
        <w:rPr>
          <w:color w:val="000000" w:themeColor="text1"/>
        </w:rPr>
        <w:t>, ведение делопроизводства</w:t>
      </w:r>
      <w:r w:rsidR="00ED4E82">
        <w:rPr>
          <w:color w:val="000000" w:themeColor="text1"/>
        </w:rPr>
        <w:t> – </w:t>
      </w:r>
      <w:r w:rsidRPr="00ED4E82">
        <w:rPr>
          <w:color w:val="000000" w:themeColor="text1"/>
        </w:rPr>
        <w:t>секретарь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комиссии.</w:t>
      </w:r>
      <w:r w:rsidRPr="00ED4E82">
        <w:rPr>
          <w:color w:val="000000" w:themeColor="text1"/>
        </w:rPr>
        <w:br/>
        <w:t>5.6. Заседания комиссии проводятся по мере необходимости, но не реже одного раза в полугодие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в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соответствии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с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планом</w:t>
      </w:r>
      <w:r w:rsidR="00ED4E82">
        <w:rPr>
          <w:color w:val="000000" w:themeColor="text1"/>
        </w:rPr>
        <w:t> </w:t>
      </w:r>
      <w:r w:rsidR="009B3C5B">
        <w:rPr>
          <w:color w:val="000000" w:themeColor="text1"/>
        </w:rPr>
        <w:t xml:space="preserve"> </w:t>
      </w:r>
      <w:r w:rsidRPr="00ED4E82">
        <w:rPr>
          <w:color w:val="000000" w:themeColor="text1"/>
        </w:rPr>
        <w:t>работы</w:t>
      </w:r>
      <w:r w:rsidR="00B21B7C">
        <w:rPr>
          <w:color w:val="000000" w:themeColor="text1"/>
        </w:rPr>
        <w:t>,</w:t>
      </w:r>
      <w:r w:rsidR="009B3C5B">
        <w:rPr>
          <w:color w:val="000000" w:themeColor="text1"/>
        </w:rPr>
        <w:t xml:space="preserve"> </w:t>
      </w:r>
      <w:r w:rsidR="00B21B7C">
        <w:rPr>
          <w:color w:val="000000" w:themeColor="text1"/>
        </w:rPr>
        <w:t> который </w:t>
      </w:r>
      <w:r w:rsidR="009B3C5B">
        <w:rPr>
          <w:color w:val="000000" w:themeColor="text1"/>
        </w:rPr>
        <w:t xml:space="preserve"> </w:t>
      </w:r>
      <w:r w:rsidR="00B21B7C">
        <w:rPr>
          <w:color w:val="000000" w:themeColor="text1"/>
        </w:rPr>
        <w:t>утверждается на </w:t>
      </w:r>
      <w:r w:rsidR="009B3C5B">
        <w:rPr>
          <w:color w:val="000000" w:themeColor="text1"/>
        </w:rPr>
        <w:t xml:space="preserve"> </w:t>
      </w:r>
      <w:r w:rsidR="00B21B7C">
        <w:rPr>
          <w:color w:val="000000" w:themeColor="text1"/>
        </w:rPr>
        <w:t>первом</w:t>
      </w:r>
      <w:r w:rsidR="009B3C5B">
        <w:rPr>
          <w:color w:val="000000" w:themeColor="text1"/>
        </w:rPr>
        <w:t xml:space="preserve"> </w:t>
      </w:r>
      <w:r w:rsidR="00B21B7C">
        <w:rPr>
          <w:color w:val="000000" w:themeColor="text1"/>
        </w:rPr>
        <w:t> заседании</w:t>
      </w:r>
      <w:r w:rsidR="003F291F">
        <w:rPr>
          <w:color w:val="000000" w:themeColor="text1"/>
        </w:rPr>
        <w:t xml:space="preserve"> текущего года</w:t>
      </w:r>
      <w:r w:rsidRPr="00ED4E82">
        <w:rPr>
          <w:color w:val="000000" w:themeColor="text1"/>
        </w:rPr>
        <w:t>.</w:t>
      </w:r>
    </w:p>
    <w:p w:rsidR="008969EB" w:rsidRPr="00ED4E82" w:rsidRDefault="008969EB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>5.7. Повестку дня заседания и порядок его проведения оп</w:t>
      </w:r>
      <w:r w:rsidR="00B21B7C">
        <w:rPr>
          <w:color w:val="000000" w:themeColor="text1"/>
        </w:rPr>
        <w:t>ределяет председатель комиссии, в случае отсутствия председателя комиссии - </w:t>
      </w:r>
      <w:r w:rsidRPr="00ED4E82">
        <w:rPr>
          <w:color w:val="000000" w:themeColor="text1"/>
        </w:rPr>
        <w:t>заместитель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председателя</w:t>
      </w:r>
      <w:r w:rsidR="00ED4E82">
        <w:rPr>
          <w:color w:val="000000" w:themeColor="text1"/>
        </w:rPr>
        <w:t> </w:t>
      </w:r>
      <w:r w:rsidR="00B21B7C">
        <w:rPr>
          <w:color w:val="000000" w:themeColor="text1"/>
        </w:rPr>
        <w:t>комиссии</w:t>
      </w:r>
      <w:r w:rsidRPr="00ED4E82">
        <w:rPr>
          <w:color w:val="000000" w:themeColor="text1"/>
        </w:rPr>
        <w:t>.</w:t>
      </w:r>
      <w:r w:rsidRPr="00ED4E82">
        <w:rPr>
          <w:color w:val="000000" w:themeColor="text1"/>
        </w:rPr>
        <w:br/>
        <w:t>5.8. Комиссия вправе принимать решения в случае присутствия на заседании комиссии более половины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ее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членов.</w:t>
      </w:r>
      <w:r w:rsidRPr="00ED4E82">
        <w:rPr>
          <w:color w:val="000000" w:themeColor="text1"/>
        </w:rPr>
        <w:br/>
        <w:t>5.9. Решения комиссии принимаются открытым голосованием большинством голосов присутствующих на заседании членов комиссии. В случае равенства голосов решающим является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голос</w:t>
      </w:r>
      <w:r w:rsidR="009B3C5B">
        <w:rPr>
          <w:color w:val="000000" w:themeColor="text1"/>
        </w:rPr>
        <w:t xml:space="preserve"> </w:t>
      </w:r>
      <w:r w:rsidR="00ED4E82">
        <w:rPr>
          <w:color w:val="000000" w:themeColor="text1"/>
        </w:rPr>
        <w:t> </w:t>
      </w:r>
      <w:r w:rsidRPr="00ED4E82">
        <w:rPr>
          <w:color w:val="000000" w:themeColor="text1"/>
        </w:rPr>
        <w:t>председателя</w:t>
      </w:r>
      <w:r w:rsidR="00ED4E82">
        <w:rPr>
          <w:color w:val="000000" w:themeColor="text1"/>
        </w:rPr>
        <w:t> </w:t>
      </w:r>
      <w:r w:rsidR="009B3C5B">
        <w:rPr>
          <w:color w:val="000000" w:themeColor="text1"/>
        </w:rPr>
        <w:t xml:space="preserve"> </w:t>
      </w:r>
      <w:r w:rsidR="00B21B7C">
        <w:rPr>
          <w:color w:val="000000" w:themeColor="text1"/>
        </w:rPr>
        <w:t>комиссии, в случае отсутствия председателя комиссии </w:t>
      </w:r>
      <w:r w:rsidR="003F291F">
        <w:rPr>
          <w:color w:val="000000" w:themeColor="text1"/>
        </w:rPr>
        <w:t>–</w:t>
      </w:r>
      <w:r w:rsidR="00B21B7C">
        <w:rPr>
          <w:color w:val="000000" w:themeColor="text1"/>
        </w:rPr>
        <w:t> </w:t>
      </w:r>
      <w:r w:rsidR="003F291F">
        <w:rPr>
          <w:color w:val="000000" w:themeColor="text1"/>
        </w:rPr>
        <w:t>голос заместителя</w:t>
      </w:r>
      <w:r w:rsidR="00B21B7C">
        <w:rPr>
          <w:color w:val="000000" w:themeColor="text1"/>
        </w:rPr>
        <w:t> </w:t>
      </w:r>
      <w:r w:rsidR="00B21B7C" w:rsidRPr="00ED4E82">
        <w:rPr>
          <w:color w:val="000000" w:themeColor="text1"/>
        </w:rPr>
        <w:t>председателя</w:t>
      </w:r>
      <w:r w:rsidR="00B21B7C">
        <w:rPr>
          <w:color w:val="000000" w:themeColor="text1"/>
        </w:rPr>
        <w:t> комиссии</w:t>
      </w:r>
      <w:r w:rsidR="00B21B7C" w:rsidRPr="00ED4E82">
        <w:rPr>
          <w:color w:val="000000" w:themeColor="text1"/>
        </w:rPr>
        <w:t>.</w:t>
      </w:r>
      <w:r w:rsidR="00B21B7C" w:rsidRPr="00ED4E82">
        <w:rPr>
          <w:color w:val="000000" w:themeColor="text1"/>
        </w:rPr>
        <w:br/>
      </w:r>
      <w:r w:rsidRPr="00ED4E82">
        <w:rPr>
          <w:color w:val="000000" w:themeColor="text1"/>
        </w:rPr>
        <w:t>5.10. Решения комиссии, подписанные председателем (заместителем председателя) комиссии, направляются членам комиссии, другим адресатам, чьи интересы они затрагивают,</w:t>
      </w:r>
      <w:r w:rsidR="00883614">
        <w:rPr>
          <w:color w:val="000000" w:themeColor="text1"/>
        </w:rPr>
        <w:t> </w:t>
      </w:r>
      <w:r w:rsidRPr="00ED4E82">
        <w:rPr>
          <w:color w:val="000000" w:themeColor="text1"/>
        </w:rPr>
        <w:t>в</w:t>
      </w:r>
      <w:r w:rsidR="00883614">
        <w:rPr>
          <w:color w:val="000000" w:themeColor="text1"/>
        </w:rPr>
        <w:t> </w:t>
      </w:r>
      <w:r w:rsidRPr="00ED4E82">
        <w:rPr>
          <w:color w:val="000000" w:themeColor="text1"/>
        </w:rPr>
        <w:t>течение</w:t>
      </w:r>
      <w:r w:rsidR="00883614">
        <w:rPr>
          <w:color w:val="000000" w:themeColor="text1"/>
        </w:rPr>
        <w:t> </w:t>
      </w:r>
      <w:r w:rsidRPr="00ED4E82">
        <w:rPr>
          <w:color w:val="000000" w:themeColor="text1"/>
        </w:rPr>
        <w:t>трех</w:t>
      </w:r>
      <w:r w:rsidR="00883614">
        <w:rPr>
          <w:color w:val="000000" w:themeColor="text1"/>
        </w:rPr>
        <w:t> </w:t>
      </w:r>
      <w:r w:rsidRPr="00ED4E82">
        <w:rPr>
          <w:color w:val="000000" w:themeColor="text1"/>
        </w:rPr>
        <w:t>рабочих</w:t>
      </w:r>
      <w:r w:rsidR="00883614">
        <w:rPr>
          <w:color w:val="000000" w:themeColor="text1"/>
        </w:rPr>
        <w:t> </w:t>
      </w:r>
      <w:r w:rsidRPr="00ED4E82">
        <w:rPr>
          <w:color w:val="000000" w:themeColor="text1"/>
        </w:rPr>
        <w:t>дней</w:t>
      </w:r>
      <w:r w:rsidR="00883614">
        <w:rPr>
          <w:color w:val="000000" w:themeColor="text1"/>
        </w:rPr>
        <w:t> </w:t>
      </w:r>
      <w:r w:rsidRPr="00ED4E82">
        <w:rPr>
          <w:color w:val="000000" w:themeColor="text1"/>
        </w:rPr>
        <w:t>с</w:t>
      </w:r>
      <w:r w:rsidR="00883614">
        <w:rPr>
          <w:color w:val="000000" w:themeColor="text1"/>
        </w:rPr>
        <w:t> </w:t>
      </w:r>
      <w:r w:rsidRPr="00ED4E82">
        <w:rPr>
          <w:color w:val="000000" w:themeColor="text1"/>
        </w:rPr>
        <w:t>момента</w:t>
      </w:r>
      <w:r w:rsidR="00883614">
        <w:rPr>
          <w:color w:val="000000" w:themeColor="text1"/>
        </w:rPr>
        <w:t> </w:t>
      </w:r>
      <w:r w:rsidRPr="00ED4E82">
        <w:rPr>
          <w:color w:val="000000" w:themeColor="text1"/>
        </w:rPr>
        <w:t>их</w:t>
      </w:r>
      <w:r w:rsidR="00883614">
        <w:rPr>
          <w:color w:val="000000" w:themeColor="text1"/>
        </w:rPr>
        <w:t> </w:t>
      </w:r>
      <w:r w:rsidRPr="00ED4E82">
        <w:rPr>
          <w:color w:val="000000" w:themeColor="text1"/>
        </w:rPr>
        <w:t>принятия.</w:t>
      </w:r>
      <w:r w:rsidRPr="00ED4E82">
        <w:rPr>
          <w:color w:val="000000" w:themeColor="text1"/>
        </w:rPr>
        <w:br/>
      </w:r>
    </w:p>
    <w:p w:rsidR="00F87A69" w:rsidRDefault="008969EB" w:rsidP="009319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D4E82">
        <w:rPr>
          <w:color w:val="000000" w:themeColor="text1"/>
        </w:rPr>
        <w:t> </w:t>
      </w:r>
    </w:p>
    <w:p w:rsidR="009319C1" w:rsidRDefault="009319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7A69" w:rsidRPr="00F87A69" w:rsidRDefault="00F87A69" w:rsidP="00931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87A69" w:rsidRPr="00F87A69" w:rsidRDefault="00F87A69" w:rsidP="00931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87A69" w:rsidRPr="00F87A69" w:rsidRDefault="00F87A69" w:rsidP="00931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F87A69" w:rsidRPr="00F87A69" w:rsidRDefault="009319C1" w:rsidP="009319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25.02.2022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  <w:bookmarkStart w:id="5" w:name="_GoBack"/>
      <w:bookmarkEnd w:id="5"/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69" w:rsidRPr="00F87A69" w:rsidRDefault="00F87A69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A69" w:rsidRPr="00F87A69" w:rsidRDefault="00F87A69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F87A69" w:rsidRPr="00F87A69" w:rsidRDefault="00883614" w:rsidP="0093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межведомственной комиссии по организации летнего отдыха, оздоровления и занятости детей </w:t>
      </w:r>
      <w:r w:rsidR="00B21B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территории</w:t>
      </w: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 </w:t>
      </w:r>
      <w:r w:rsidR="00B21B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8836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Нукутский район</w:t>
      </w:r>
      <w:r w:rsidR="00B21B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883614" w:rsidRDefault="00883614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614" w:rsidRDefault="00883614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Хойлова М.П. – заместитель мэра муниципального образования «Нукутский район» </w:t>
      </w:r>
      <w:proofErr w:type="gram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вопросам.</w:t>
      </w:r>
    </w:p>
    <w:p w:rsidR="00F87A69" w:rsidRDefault="00883614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83614" w:rsidRDefault="00883614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83614" w:rsidRPr="00F87A69" w:rsidRDefault="00883614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Горохова В.И. – начальник отдела образования Администрации 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</w:t>
      </w:r>
    </w:p>
    <w:p w:rsidR="00883614" w:rsidRDefault="00883614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комиссии: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–директор ОГБУСО «Комплексный центр социального обслуживания населения Нукутского района».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– начальник Отделения полиции (дислокация п. Новонукутский) МО МВД РФ «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Уданова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– начальник </w:t>
      </w:r>
      <w:r w:rsidR="00B21B7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="00B2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B2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B3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район»;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– директор МКУ «Центр развития культуры Нукутского района»;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Шарапова О.Ю. – начальник ОГКУ ЦЗН Нукутского района</w:t>
      </w:r>
      <w:r w:rsidR="00B2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Дульбеев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главный врач ОГБУЗ «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Нукутская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</w:t>
      </w:r>
      <w:r w:rsidR="00B6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B7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Томашева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Заларинском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Балаганском и 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Нукутском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(по согласованию);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Кархов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начальника 14 ПСЧ «По охране п. Новонукутский ГУ» 5 ПСО ФПС ГУ МЧС России  по Иркутской области» (по согласованию);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Найденов А.А. – заместитель начальника отдела надзорной деятельности</w:t>
      </w:r>
      <w:r w:rsidR="00B21B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профилактической работы по УОБО </w:t>
      </w:r>
      <w:r w:rsidR="00B21B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</w:t>
      </w:r>
      <w:r w:rsidR="00B61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2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B61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по Иркутской области</w:t>
      </w:r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Шахурова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– консультант – ответственный секретарь КДН и ЗП Администрации муниципального образования «Нукутский район»; 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Ашимова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</w:t>
      </w:r>
      <w:proofErr w:type="spellStart"/>
      <w:proofErr w:type="gram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главного редактора районной газеты «Свет Октября»; 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– главный специалист по охране труда управления экономического развития и труда Администрации муниципального образования «Нукутский район»;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Хадаханова</w:t>
      </w:r>
      <w:proofErr w:type="spellEnd"/>
      <w:r w:rsidRPr="00F8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– начальник отдела по молодежной политике  и спорту Администрации муниципального образования «Нукутский район».</w:t>
      </w:r>
    </w:p>
    <w:p w:rsidR="00F87A69" w:rsidRPr="00F87A69" w:rsidRDefault="00F87A69" w:rsidP="00931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A69" w:rsidRPr="00ED4E82" w:rsidRDefault="00F87A69" w:rsidP="00931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87A69" w:rsidRPr="00ED4E82" w:rsidSect="009B3C5B">
      <w:footerReference w:type="default" r:id="rId10"/>
      <w:pgSz w:w="11906" w:h="16838"/>
      <w:pgMar w:top="284" w:right="849" w:bottom="1418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21" w:rsidRDefault="00271E21" w:rsidP="005A6D98">
      <w:pPr>
        <w:spacing w:after="0" w:line="240" w:lineRule="auto"/>
      </w:pPr>
      <w:r>
        <w:separator/>
      </w:r>
    </w:p>
  </w:endnote>
  <w:endnote w:type="continuationSeparator" w:id="0">
    <w:p w:rsidR="00271E21" w:rsidRDefault="00271E21" w:rsidP="005A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9F" w:rsidRDefault="00271E21" w:rsidP="0072421E">
    <w:pPr>
      <w:pStyle w:val="a3"/>
      <w:framePr w:wrap="auto" w:vAnchor="text" w:hAnchor="margin" w:xAlign="right" w:y="1"/>
      <w:rPr>
        <w:rStyle w:val="a5"/>
      </w:rPr>
    </w:pPr>
  </w:p>
  <w:p w:rsidR="00F52F9F" w:rsidRDefault="00271E21" w:rsidP="00F52F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21" w:rsidRDefault="00271E21" w:rsidP="005A6D98">
      <w:pPr>
        <w:spacing w:after="0" w:line="240" w:lineRule="auto"/>
      </w:pPr>
      <w:r>
        <w:separator/>
      </w:r>
    </w:p>
  </w:footnote>
  <w:footnote w:type="continuationSeparator" w:id="0">
    <w:p w:rsidR="00271E21" w:rsidRDefault="00271E21" w:rsidP="005A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A67"/>
    <w:multiLevelType w:val="hybridMultilevel"/>
    <w:tmpl w:val="EE443AFA"/>
    <w:lvl w:ilvl="0" w:tplc="D44AD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C2"/>
    <w:rsid w:val="00003B36"/>
    <w:rsid w:val="00014CD9"/>
    <w:rsid w:val="000539FD"/>
    <w:rsid w:val="00066876"/>
    <w:rsid w:val="00075D48"/>
    <w:rsid w:val="00076EFF"/>
    <w:rsid w:val="000A3F48"/>
    <w:rsid w:val="000B60FF"/>
    <w:rsid w:val="000C5B61"/>
    <w:rsid w:val="001024CE"/>
    <w:rsid w:val="00132BF2"/>
    <w:rsid w:val="0013455F"/>
    <w:rsid w:val="00146C5F"/>
    <w:rsid w:val="00192B41"/>
    <w:rsid w:val="00216326"/>
    <w:rsid w:val="00217C42"/>
    <w:rsid w:val="002226FF"/>
    <w:rsid w:val="00230F14"/>
    <w:rsid w:val="002614CB"/>
    <w:rsid w:val="00266097"/>
    <w:rsid w:val="00271E21"/>
    <w:rsid w:val="002776AE"/>
    <w:rsid w:val="002F6258"/>
    <w:rsid w:val="00314E7D"/>
    <w:rsid w:val="0032430C"/>
    <w:rsid w:val="003258D8"/>
    <w:rsid w:val="003318F2"/>
    <w:rsid w:val="00354DA6"/>
    <w:rsid w:val="00396517"/>
    <w:rsid w:val="003A5535"/>
    <w:rsid w:val="003B37F1"/>
    <w:rsid w:val="003C292C"/>
    <w:rsid w:val="003C2A10"/>
    <w:rsid w:val="003D5DB6"/>
    <w:rsid w:val="003E43EB"/>
    <w:rsid w:val="003F1559"/>
    <w:rsid w:val="003F291F"/>
    <w:rsid w:val="00401A4C"/>
    <w:rsid w:val="004466B0"/>
    <w:rsid w:val="00494397"/>
    <w:rsid w:val="004A6396"/>
    <w:rsid w:val="004B51FE"/>
    <w:rsid w:val="004C0875"/>
    <w:rsid w:val="00514A8F"/>
    <w:rsid w:val="0053506B"/>
    <w:rsid w:val="005A3832"/>
    <w:rsid w:val="005A4067"/>
    <w:rsid w:val="005A6D98"/>
    <w:rsid w:val="005F678C"/>
    <w:rsid w:val="00604F93"/>
    <w:rsid w:val="00614C18"/>
    <w:rsid w:val="0062331D"/>
    <w:rsid w:val="00630154"/>
    <w:rsid w:val="00687F86"/>
    <w:rsid w:val="00693808"/>
    <w:rsid w:val="006A3640"/>
    <w:rsid w:val="006B10F8"/>
    <w:rsid w:val="00753FBF"/>
    <w:rsid w:val="00761839"/>
    <w:rsid w:val="007749A8"/>
    <w:rsid w:val="00787CC0"/>
    <w:rsid w:val="007D3322"/>
    <w:rsid w:val="007D5343"/>
    <w:rsid w:val="008454FC"/>
    <w:rsid w:val="00883614"/>
    <w:rsid w:val="00883BC9"/>
    <w:rsid w:val="0088566E"/>
    <w:rsid w:val="0088718F"/>
    <w:rsid w:val="00894BFA"/>
    <w:rsid w:val="008969EB"/>
    <w:rsid w:val="008B6A0F"/>
    <w:rsid w:val="00922D10"/>
    <w:rsid w:val="009319C1"/>
    <w:rsid w:val="009650B7"/>
    <w:rsid w:val="00980AC7"/>
    <w:rsid w:val="00997427"/>
    <w:rsid w:val="009B3C5B"/>
    <w:rsid w:val="009C2D6B"/>
    <w:rsid w:val="009C6B9C"/>
    <w:rsid w:val="00A01F50"/>
    <w:rsid w:val="00A06879"/>
    <w:rsid w:val="00A32D94"/>
    <w:rsid w:val="00A37892"/>
    <w:rsid w:val="00A62B12"/>
    <w:rsid w:val="00A81024"/>
    <w:rsid w:val="00AB7C97"/>
    <w:rsid w:val="00AC19CA"/>
    <w:rsid w:val="00AC6C0B"/>
    <w:rsid w:val="00AD286B"/>
    <w:rsid w:val="00AF4C88"/>
    <w:rsid w:val="00B02869"/>
    <w:rsid w:val="00B21B7C"/>
    <w:rsid w:val="00B277DB"/>
    <w:rsid w:val="00B401BC"/>
    <w:rsid w:val="00B61CD9"/>
    <w:rsid w:val="00C175D6"/>
    <w:rsid w:val="00C4019B"/>
    <w:rsid w:val="00C52886"/>
    <w:rsid w:val="00C73D16"/>
    <w:rsid w:val="00C802C2"/>
    <w:rsid w:val="00CC638D"/>
    <w:rsid w:val="00CF433B"/>
    <w:rsid w:val="00D1125B"/>
    <w:rsid w:val="00D11968"/>
    <w:rsid w:val="00D72CF8"/>
    <w:rsid w:val="00DA4C6F"/>
    <w:rsid w:val="00DC7973"/>
    <w:rsid w:val="00DD4212"/>
    <w:rsid w:val="00DE0C2C"/>
    <w:rsid w:val="00DF6C89"/>
    <w:rsid w:val="00E10A9F"/>
    <w:rsid w:val="00E14F0C"/>
    <w:rsid w:val="00E157D7"/>
    <w:rsid w:val="00E606E1"/>
    <w:rsid w:val="00E743E7"/>
    <w:rsid w:val="00EA0D53"/>
    <w:rsid w:val="00EB10C3"/>
    <w:rsid w:val="00EC1212"/>
    <w:rsid w:val="00ED4E82"/>
    <w:rsid w:val="00EE07E1"/>
    <w:rsid w:val="00F07FE7"/>
    <w:rsid w:val="00F14E7B"/>
    <w:rsid w:val="00F505C1"/>
    <w:rsid w:val="00F61CFE"/>
    <w:rsid w:val="00F87A69"/>
    <w:rsid w:val="00FC5D63"/>
    <w:rsid w:val="00FD0041"/>
    <w:rsid w:val="00FE049F"/>
    <w:rsid w:val="00FE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0286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B028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28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0286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C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969EB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9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B0286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footer"/>
    <w:basedOn w:val="a"/>
    <w:link w:val="a4"/>
    <w:uiPriority w:val="99"/>
    <w:rsid w:val="00B028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0286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B028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640A-738E-4172-B46C-6625C3BA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</cp:lastModifiedBy>
  <cp:revision>89</cp:revision>
  <cp:lastPrinted>2022-03-01T08:13:00Z</cp:lastPrinted>
  <dcterms:created xsi:type="dcterms:W3CDTF">2018-04-18T02:53:00Z</dcterms:created>
  <dcterms:modified xsi:type="dcterms:W3CDTF">2022-03-01T08:13:00Z</dcterms:modified>
</cp:coreProperties>
</file>