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2664D" w:rsidRPr="00FB605E" w14:paraId="15C4F3F7" w14:textId="77777777" w:rsidTr="00ED72C1">
        <w:tc>
          <w:tcPr>
            <w:tcW w:w="9570" w:type="dxa"/>
          </w:tcPr>
          <w:p w14:paraId="4D7828E0" w14:textId="77777777" w:rsidR="00E2664D" w:rsidRPr="00FB605E" w:rsidRDefault="00E2664D" w:rsidP="00ED72C1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FB7DD" wp14:editId="047D3816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64D" w:rsidRPr="00FB605E" w14:paraId="2CD040F7" w14:textId="77777777" w:rsidTr="00ED72C1">
        <w:tc>
          <w:tcPr>
            <w:tcW w:w="9570" w:type="dxa"/>
          </w:tcPr>
          <w:p w14:paraId="3FD0155C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E2664D" w:rsidRPr="00FB605E" w14:paraId="41E4BB49" w14:textId="77777777" w:rsidTr="00ED72C1">
        <w:tc>
          <w:tcPr>
            <w:tcW w:w="9570" w:type="dxa"/>
          </w:tcPr>
          <w:p w14:paraId="4C5915B4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0A2694B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41AE1FFD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500DFA29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4342DB26" w14:textId="77777777" w:rsidR="00E2664D" w:rsidRPr="00FB605E" w:rsidRDefault="00E2664D" w:rsidP="00ED72C1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76DE1BFD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EF1BB74" w14:textId="77777777" w:rsidR="00E2664D" w:rsidRPr="00FB605E" w:rsidRDefault="00E2664D" w:rsidP="00E2664D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2664D" w:rsidRPr="001C2263" w14:paraId="1CE83FD1" w14:textId="77777777" w:rsidTr="00ED72C1">
        <w:tc>
          <w:tcPr>
            <w:tcW w:w="4785" w:type="dxa"/>
          </w:tcPr>
          <w:p w14:paraId="1AB14C7A" w14:textId="63D483E8" w:rsidR="00E2664D" w:rsidRPr="001C2263" w:rsidRDefault="001C2263" w:rsidP="00ED7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4683" w:type="dxa"/>
          </w:tcPr>
          <w:p w14:paraId="1ECF9733" w14:textId="420C5CCD" w:rsidR="00E2664D" w:rsidRPr="001C2263" w:rsidRDefault="00E2664D" w:rsidP="009274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C2263" w:rsidRPr="001C2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432-п</w:t>
            </w:r>
          </w:p>
        </w:tc>
      </w:tr>
      <w:tr w:rsidR="00E2664D" w:rsidRPr="00FB605E" w14:paraId="185B954C" w14:textId="77777777" w:rsidTr="00ED72C1">
        <w:tc>
          <w:tcPr>
            <w:tcW w:w="9468" w:type="dxa"/>
            <w:gridSpan w:val="2"/>
          </w:tcPr>
          <w:p w14:paraId="14E508EC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19410F7" w14:textId="77777777" w:rsidR="00E2664D" w:rsidRPr="00FB605E" w:rsidRDefault="00E2664D" w:rsidP="00ED7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6DC499EE" w14:textId="77777777" w:rsidR="00E2664D" w:rsidRPr="00FB605E" w:rsidRDefault="00E2664D" w:rsidP="00E26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2664D" w:rsidRPr="00FB605E" w14:paraId="2DB22D57" w14:textId="77777777" w:rsidTr="00ED72C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522DC2" w14:textId="77777777" w:rsidR="00E2664D" w:rsidRPr="00FB605E" w:rsidRDefault="00D56CA8" w:rsidP="00824E7F">
            <w:pPr>
              <w:pStyle w:val="Default"/>
              <w:ind w:right="-1"/>
              <w:jc w:val="center"/>
              <w:rPr>
                <w:rFonts w:eastAsia="Calibri"/>
                <w:b/>
              </w:rPr>
            </w:pPr>
            <w:r w:rsidRPr="00D56CA8">
              <w:rPr>
                <w:b/>
                <w:color w:val="auto"/>
              </w:rPr>
              <w:t xml:space="preserve">О внесении </w:t>
            </w:r>
            <w:r w:rsidR="00B240FD">
              <w:rPr>
                <w:b/>
                <w:color w:val="auto"/>
              </w:rPr>
              <w:t>изменени</w:t>
            </w:r>
            <w:r w:rsidR="00824E7F">
              <w:rPr>
                <w:b/>
                <w:color w:val="auto"/>
              </w:rPr>
              <w:t>й</w:t>
            </w:r>
            <w:r w:rsidRPr="00D56CA8">
              <w:rPr>
                <w:b/>
                <w:color w:val="auto"/>
              </w:rPr>
              <w:t xml:space="preserve"> в </w:t>
            </w:r>
            <w:r w:rsidRPr="00D56CA8">
              <w:rPr>
                <w:b/>
              </w:rPr>
              <w:t>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утвержденный постановлением администрации Черемховского районного муниципального образования от 15</w:t>
            </w:r>
            <w:r w:rsidR="00E36DB1">
              <w:rPr>
                <w:b/>
              </w:rPr>
              <w:t xml:space="preserve"> мая </w:t>
            </w:r>
            <w:r w:rsidRPr="00D56CA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D56CA8">
              <w:rPr>
                <w:b/>
              </w:rPr>
              <w:t xml:space="preserve"> </w:t>
            </w:r>
            <w:r w:rsidR="00B240FD">
              <w:rPr>
                <w:b/>
              </w:rPr>
              <w:t xml:space="preserve">года </w:t>
            </w:r>
            <w:r w:rsidRPr="00D56CA8">
              <w:rPr>
                <w:b/>
              </w:rPr>
              <w:t xml:space="preserve">№ 267-п </w:t>
            </w:r>
            <w:r>
              <w:rPr>
                <w:b/>
                <w:color w:val="auto"/>
              </w:rPr>
              <w:t xml:space="preserve"> </w:t>
            </w:r>
          </w:p>
        </w:tc>
      </w:tr>
    </w:tbl>
    <w:p w14:paraId="27822F7C" w14:textId="77777777" w:rsidR="00E2664D" w:rsidRPr="00FB605E" w:rsidRDefault="00E2664D" w:rsidP="00E2664D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646976" w14:textId="0178137B" w:rsidR="00E2664D" w:rsidRDefault="00E2664D" w:rsidP="00E2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2E7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процедуры предоставления земельных участков гражданам в собственность бесплатно,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511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</w:t>
      </w:r>
      <w:r w:rsidRPr="00FF511C">
        <w:rPr>
          <w:rFonts w:ascii="Times New Roman" w:hAnsi="Times New Roman" w:cs="Times New Roman"/>
          <w:sz w:val="28"/>
          <w:szCs w:val="28"/>
        </w:rPr>
        <w:t xml:space="preserve"> 6 Закона Иркутской области от 28</w:t>
      </w:r>
      <w:r w:rsidR="00E36D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511C">
        <w:rPr>
          <w:rFonts w:ascii="Times New Roman" w:hAnsi="Times New Roman" w:cs="Times New Roman"/>
          <w:sz w:val="28"/>
          <w:szCs w:val="28"/>
        </w:rPr>
        <w:t>2015</w:t>
      </w:r>
      <w:r w:rsidR="00B240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511C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граждан», </w:t>
      </w:r>
      <w:r>
        <w:rPr>
          <w:rFonts w:ascii="Times New Roman" w:hAnsi="Times New Roman" w:cs="Times New Roman"/>
          <w:sz w:val="28"/>
          <w:szCs w:val="28"/>
        </w:rPr>
        <w:t>Порядком формирования и размещения на официальном сайте Черемховского районного муниципального образования перечня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собственность на которые не разграничена, утвержденным постановлением администрации Черемховского районного муниципального образования от 30</w:t>
      </w:r>
      <w:r w:rsidR="00E36DB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240F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191-п, </w:t>
      </w:r>
      <w:r w:rsidRPr="00FF51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690082F" w14:textId="77777777" w:rsidR="001C2263" w:rsidRPr="00FF511C" w:rsidRDefault="001C2263" w:rsidP="00E2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5546BF" w14:textId="465D399D" w:rsidR="00E2664D" w:rsidRPr="00FF511C" w:rsidRDefault="00E2664D" w:rsidP="001C2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Pr="00FF51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4487FAEF" w14:textId="7DCDEAB7" w:rsidR="00E2664D" w:rsidRPr="00FF511C" w:rsidRDefault="00E2664D" w:rsidP="00E2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B26BBB" w14:textId="77777777" w:rsidR="00846A71" w:rsidRDefault="00E2664D" w:rsidP="002719A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7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40FD">
        <w:rPr>
          <w:rFonts w:ascii="Times New Roman" w:hAnsi="Times New Roman" w:cs="Times New Roman"/>
          <w:sz w:val="28"/>
          <w:szCs w:val="28"/>
        </w:rPr>
        <w:t>изменени</w:t>
      </w:r>
      <w:r w:rsidR="00824E7F">
        <w:rPr>
          <w:rFonts w:ascii="Times New Roman" w:hAnsi="Times New Roman" w:cs="Times New Roman"/>
          <w:sz w:val="28"/>
          <w:szCs w:val="28"/>
        </w:rPr>
        <w:t>я</w:t>
      </w:r>
      <w:r w:rsidRPr="00846A71"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предоставляемых гражданам в собственность бесплатно из земель, находящихся в муниципальной собственности Черемховского районного муниципального образования, и земель, государственная собственно</w:t>
      </w:r>
      <w:r w:rsidR="00E36DB1">
        <w:rPr>
          <w:rFonts w:ascii="Times New Roman" w:hAnsi="Times New Roman" w:cs="Times New Roman"/>
          <w:sz w:val="28"/>
          <w:szCs w:val="28"/>
        </w:rPr>
        <w:t xml:space="preserve">сть на которые не разграничена, утвержденный постановлением администрации </w:t>
      </w:r>
      <w:r w:rsidR="00B240F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E36DB1">
        <w:rPr>
          <w:rFonts w:ascii="Times New Roman" w:hAnsi="Times New Roman" w:cs="Times New Roman"/>
          <w:sz w:val="28"/>
          <w:szCs w:val="28"/>
        </w:rPr>
        <w:t xml:space="preserve"> от 15 мая 2020</w:t>
      </w:r>
      <w:r w:rsidR="00B240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6DB1">
        <w:rPr>
          <w:rFonts w:ascii="Times New Roman" w:hAnsi="Times New Roman" w:cs="Times New Roman"/>
          <w:sz w:val="28"/>
          <w:szCs w:val="28"/>
        </w:rPr>
        <w:t>№ 267-п</w:t>
      </w:r>
      <w:r w:rsidR="002719AD">
        <w:rPr>
          <w:rFonts w:ascii="Times New Roman" w:hAnsi="Times New Roman" w:cs="Times New Roman"/>
          <w:sz w:val="28"/>
          <w:szCs w:val="28"/>
        </w:rPr>
        <w:t xml:space="preserve">, дополнив в разрезе </w:t>
      </w:r>
      <w:r w:rsidR="00846A71" w:rsidRPr="00846A71">
        <w:rPr>
          <w:rFonts w:ascii="Times New Roman" w:hAnsi="Times New Roman" w:cs="Times New Roman"/>
          <w:sz w:val="28"/>
          <w:szCs w:val="28"/>
        </w:rPr>
        <w:t xml:space="preserve">Зерновского </w:t>
      </w:r>
      <w:r w:rsidR="00846A71">
        <w:rPr>
          <w:rFonts w:ascii="Times New Roman" w:hAnsi="Times New Roman" w:cs="Times New Roman"/>
          <w:sz w:val="28"/>
          <w:szCs w:val="28"/>
        </w:rPr>
        <w:t>с</w:t>
      </w:r>
      <w:r w:rsidR="00846A71" w:rsidRPr="00846A71">
        <w:rPr>
          <w:rFonts w:ascii="Times New Roman" w:hAnsi="Times New Roman" w:cs="Times New Roman"/>
          <w:sz w:val="28"/>
          <w:szCs w:val="28"/>
        </w:rPr>
        <w:t>ельского поселения строкой</w:t>
      </w:r>
      <w:r w:rsidR="002719AD">
        <w:rPr>
          <w:rFonts w:ascii="Times New Roman" w:hAnsi="Times New Roman" w:cs="Times New Roman"/>
          <w:sz w:val="28"/>
          <w:szCs w:val="28"/>
        </w:rPr>
        <w:t xml:space="preserve"> 3</w:t>
      </w:r>
      <w:r w:rsidR="0092742B">
        <w:rPr>
          <w:rFonts w:ascii="Times New Roman" w:hAnsi="Times New Roman" w:cs="Times New Roman"/>
          <w:sz w:val="28"/>
          <w:szCs w:val="28"/>
        </w:rPr>
        <w:t>, в разрезе Онотского сельского поселения строкой 2</w:t>
      </w:r>
      <w:r w:rsidR="002719A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52257">
        <w:rPr>
          <w:rFonts w:ascii="Times New Roman" w:hAnsi="Times New Roman" w:cs="Times New Roman"/>
          <w:sz w:val="28"/>
          <w:szCs w:val="28"/>
        </w:rPr>
        <w:t>.</w:t>
      </w:r>
    </w:p>
    <w:p w14:paraId="6ADBB4A8" w14:textId="77777777" w:rsidR="00E2664D" w:rsidRDefault="00E2664D" w:rsidP="00E26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11C">
        <w:rPr>
          <w:rFonts w:ascii="Times New Roman" w:hAnsi="Times New Roman" w:cs="Times New Roman"/>
          <w:sz w:val="28"/>
          <w:szCs w:val="28"/>
        </w:rPr>
        <w:t xml:space="preserve">2. 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Отделу организационной работы (Коломеец Ю.А.)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9AE7510" w14:textId="25A9E965" w:rsidR="00E2664D" w:rsidRPr="00E2664D" w:rsidRDefault="00E2664D" w:rsidP="001C22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в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информационную справку в оригинал постановления </w:t>
      </w:r>
      <w:r w:rsidRPr="00E2664D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</w:t>
      </w:r>
      <w:r w:rsidR="00E36DB1">
        <w:rPr>
          <w:rFonts w:ascii="Times New Roman" w:hAnsi="Times New Roman" w:cs="Times New Roman"/>
          <w:sz w:val="28"/>
          <w:szCs w:val="28"/>
        </w:rPr>
        <w:t xml:space="preserve">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 w:rsid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62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267-п</w:t>
      </w:r>
      <w:r w:rsidRPr="00E2664D">
        <w:rPr>
          <w:rFonts w:ascii="Times New Roman" w:hAnsi="Times New Roman" w:cs="Times New Roman"/>
          <w:sz w:val="28"/>
          <w:szCs w:val="28"/>
        </w:rPr>
        <w:t xml:space="preserve"> «Об утверждении перечня земельных участков, предоставляемых гражданам в собственность бесплатно из земель,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64D">
        <w:rPr>
          <w:rFonts w:ascii="Times New Roman" w:hAnsi="Times New Roman" w:cs="Times New Roman"/>
          <w:sz w:val="28"/>
          <w:szCs w:val="28"/>
        </w:rPr>
        <w:t>я в муниципальной собственности Черемховского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64D">
        <w:rPr>
          <w:rFonts w:ascii="Times New Roman" w:hAnsi="Times New Roman" w:cs="Times New Roman"/>
          <w:sz w:val="28"/>
          <w:szCs w:val="28"/>
        </w:rPr>
        <w:t>онного муниципального образования, и земель, государственная собственность на которые не разграничена» о да</w:t>
      </w:r>
      <w:r w:rsidRPr="00E2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внесения в него изм</w:t>
      </w:r>
      <w:r w:rsidR="00625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настоящим постановлением;</w:t>
      </w:r>
    </w:p>
    <w:p w14:paraId="04CDAD2D" w14:textId="4E6CE533" w:rsidR="00E2664D" w:rsidRDefault="00E2664D" w:rsidP="001C2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625E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="00625E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725C">
        <w:rPr>
          <w:rFonts w:ascii="Times New Roman" w:hAnsi="Times New Roman" w:cs="Times New Roman"/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 cher.irkobl.ru.</w:t>
      </w:r>
    </w:p>
    <w:p w14:paraId="617939F6" w14:textId="77777777" w:rsidR="00E2664D" w:rsidRPr="007F0DF0" w:rsidRDefault="00E2664D" w:rsidP="001C2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Е.А. Артёмова.</w:t>
      </w:r>
    </w:p>
    <w:p w14:paraId="02B18F6D" w14:textId="77777777" w:rsidR="00E2664D" w:rsidRPr="009E437E" w:rsidRDefault="00E2664D" w:rsidP="001C2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0224" w14:textId="77777777" w:rsidR="00E2664D" w:rsidRDefault="00E2664D" w:rsidP="001C2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70C1A" w14:textId="122416C0" w:rsidR="00E2664D" w:rsidRPr="009E437E" w:rsidRDefault="00E2664D" w:rsidP="00E2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14:paraId="39F816F0" w14:textId="77777777" w:rsidR="00E2664D" w:rsidRPr="009E437E" w:rsidRDefault="00E2664D" w:rsidP="001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4D8B0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249E088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737A056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0F08C4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D0150D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4C4895C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2D66F01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6D585F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8E41AA4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1DECF29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BE199B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E9349E" w14:textId="77777777" w:rsidR="0092742B" w:rsidRDefault="0092742B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944BB1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28AB47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A3FA4CD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6A2166D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3433826" w14:textId="77777777" w:rsidR="00E2664D" w:rsidRDefault="00E2664D" w:rsidP="001C226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02E711" w14:textId="77777777" w:rsidR="00CD33AE" w:rsidRDefault="00CD33AE" w:rsidP="00E2664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CD3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72088B" w14:textId="0D8974FB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08BEA6D3" w14:textId="77777777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15129677" w14:textId="4CC4EB37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05231459" w14:textId="311140DE" w:rsidR="00CD33AE" w:rsidRDefault="001C2263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08.09.2020 № 432-п</w:t>
      </w:r>
    </w:p>
    <w:p w14:paraId="2A62BA17" w14:textId="77777777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4033" w:type="dxa"/>
        <w:tblInd w:w="704" w:type="dxa"/>
        <w:tblLook w:val="04A0" w:firstRow="1" w:lastRow="0" w:firstColumn="1" w:lastColumn="0" w:noHBand="0" w:noVBand="1"/>
      </w:tblPr>
      <w:tblGrid>
        <w:gridCol w:w="742"/>
        <w:gridCol w:w="1977"/>
        <w:gridCol w:w="871"/>
        <w:gridCol w:w="2114"/>
        <w:gridCol w:w="1668"/>
        <w:gridCol w:w="1429"/>
        <w:gridCol w:w="5232"/>
      </w:tblGrid>
      <w:tr w:rsidR="00CD33AE" w14:paraId="7B0DA75A" w14:textId="77777777" w:rsidTr="001C226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A0A" w14:textId="77777777" w:rsidR="00CD33AE" w:rsidRDefault="00CD3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622" w14:textId="77777777" w:rsidR="004612EE" w:rsidRDefault="00CD33A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</w:p>
          <w:p w14:paraId="4918B8A0" w14:textId="39560B6B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Петровка,</w:t>
            </w:r>
          </w:p>
          <w:p w14:paraId="546FA78B" w14:textId="77777777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Совхозная, 10А,</w:t>
            </w:r>
          </w:p>
          <w:p w14:paraId="5A7B5C08" w14:textId="77777777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38:20:080201:487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8542" w14:textId="77777777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1376" w14:textId="77777777" w:rsidR="00CD33AE" w:rsidRDefault="00CD33AE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195" w14:textId="77777777" w:rsidR="00CD33AE" w:rsidRDefault="00CD33A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Для индиви-дуального жилищного строительства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131" w14:textId="77777777" w:rsidR="00CD33AE" w:rsidRDefault="00CD33A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3A40" w14:textId="7DF24E13" w:rsidR="00CD33AE" w:rsidRDefault="00CD33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теплоснабжения отсутствуют, возможность подключения к сетям водоснабжения имеется. Подключение к электрическим сетям осуществляется в соответствии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9" w:anchor="sub_0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52A00643" w14:textId="2361F654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033BCD3" w14:textId="5BDFA8FE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E62F6E9" w14:textId="25A71A51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6A96ED1" w14:textId="7D0D1626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A17A1EB" w14:textId="77ABA6C9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F2A54F3" w14:textId="66099F5A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A333EED" w14:textId="3B01CDE9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F4525E1" w14:textId="2ACB1875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C7613AD" w14:textId="68DD9F26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92F63B4" w14:textId="4A109D46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A6E58B3" w14:textId="764DB5CC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E444D2C" w14:textId="3D51406A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120FB85" w14:textId="195E156E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968D708" w14:textId="560E1EFA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6C74B30" w14:textId="569C5FA1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0D929B" w14:textId="4BBE2C75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9BC70C6" w14:textId="77777777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660AEF4" w14:textId="3AF1358C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16247E2A" w14:textId="77777777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Черемховского</w:t>
      </w:r>
    </w:p>
    <w:p w14:paraId="1108DB97" w14:textId="42E9700A" w:rsidR="00CD33AE" w:rsidRDefault="00CD33A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районного муниципального образования</w:t>
      </w:r>
    </w:p>
    <w:p w14:paraId="1BDCEA87" w14:textId="1EE7BAAD" w:rsidR="00CD33A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08.09.2020 № 432-П</w:t>
      </w:r>
    </w:p>
    <w:p w14:paraId="6FB35911" w14:textId="77777777" w:rsidR="004612EE" w:rsidRDefault="004612EE" w:rsidP="00CD33AE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4033" w:type="dxa"/>
        <w:tblInd w:w="704" w:type="dxa"/>
        <w:tblLook w:val="04A0" w:firstRow="1" w:lastRow="0" w:firstColumn="1" w:lastColumn="0" w:noHBand="0" w:noVBand="1"/>
      </w:tblPr>
      <w:tblGrid>
        <w:gridCol w:w="728"/>
        <w:gridCol w:w="2097"/>
        <w:gridCol w:w="864"/>
        <w:gridCol w:w="2114"/>
        <w:gridCol w:w="1668"/>
        <w:gridCol w:w="1429"/>
        <w:gridCol w:w="5133"/>
      </w:tblGrid>
      <w:tr w:rsidR="00CD33AE" w14:paraId="08A26D10" w14:textId="77777777" w:rsidTr="001C226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27BB" w14:textId="77777777" w:rsidR="00CD33AE" w:rsidRDefault="00CD3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D84" w14:textId="77777777" w:rsidR="00CD33AE" w:rsidRDefault="00CD3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Черемховский район, с. Онот, м/н Юбилейный, 26</w:t>
            </w:r>
          </w:p>
          <w:p w14:paraId="1EEBEDB7" w14:textId="77777777" w:rsidR="00CD33AE" w:rsidRDefault="00CD3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38:20:170201:1114</w:t>
            </w:r>
          </w:p>
          <w:p w14:paraId="5C0B5A5F" w14:textId="77777777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6FF" w14:textId="77777777" w:rsidR="00CD33AE" w:rsidRDefault="00C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1595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A179" w14:textId="77777777" w:rsidR="00CD33AE" w:rsidRDefault="00CD33AE">
            <w:pPr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Зона застройки индивидуальными жилыми домами (1-3 этажа) (Ж-1)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7AD2" w14:textId="77777777" w:rsidR="00CD33AE" w:rsidRDefault="00CD33A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Для индиви-дуального жилищного строительства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984A" w14:textId="77777777" w:rsidR="00CD33AE" w:rsidRDefault="00CD33AE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2C18" w14:textId="7E896D28" w:rsidR="00CD33AE" w:rsidRDefault="00CD33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теплоснабжения отсутствуют, возможность подключения к сетям водоснабжения имеется. Подключение к электрическим сетям осуществляется в соответствии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10" w:anchor="sub_0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27 декабря 2004 года № 861</w:t>
            </w:r>
          </w:p>
        </w:tc>
      </w:tr>
    </w:tbl>
    <w:p w14:paraId="417FFC93" w14:textId="77777777" w:rsidR="00CD33AE" w:rsidRDefault="00CD33AE" w:rsidP="004612EE">
      <w:pPr>
        <w:tabs>
          <w:tab w:val="left" w:pos="1260"/>
        </w:tabs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CD33AE" w:rsidSect="00CD33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2E90" w14:textId="77777777" w:rsidR="003A44E7" w:rsidRDefault="003A44E7" w:rsidP="002719AD">
      <w:pPr>
        <w:spacing w:after="0" w:line="240" w:lineRule="auto"/>
      </w:pPr>
      <w:r>
        <w:separator/>
      </w:r>
    </w:p>
  </w:endnote>
  <w:endnote w:type="continuationSeparator" w:id="0">
    <w:p w14:paraId="569A9254" w14:textId="77777777" w:rsidR="003A44E7" w:rsidRDefault="003A44E7" w:rsidP="0027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8CC1" w14:textId="77777777" w:rsidR="003A44E7" w:rsidRDefault="003A44E7" w:rsidP="002719AD">
      <w:pPr>
        <w:spacing w:after="0" w:line="240" w:lineRule="auto"/>
      </w:pPr>
      <w:r>
        <w:separator/>
      </w:r>
    </w:p>
  </w:footnote>
  <w:footnote w:type="continuationSeparator" w:id="0">
    <w:p w14:paraId="458880E1" w14:textId="77777777" w:rsidR="003A44E7" w:rsidRDefault="003A44E7" w:rsidP="0027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F61"/>
    <w:multiLevelType w:val="hybridMultilevel"/>
    <w:tmpl w:val="D1565872"/>
    <w:lvl w:ilvl="0" w:tplc="D0A84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5242F"/>
    <w:multiLevelType w:val="hybridMultilevel"/>
    <w:tmpl w:val="221CDB08"/>
    <w:lvl w:ilvl="0" w:tplc="14F2F3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4D"/>
    <w:rsid w:val="00004921"/>
    <w:rsid w:val="000F209F"/>
    <w:rsid w:val="001C2263"/>
    <w:rsid w:val="002719AD"/>
    <w:rsid w:val="003A44E7"/>
    <w:rsid w:val="004612EE"/>
    <w:rsid w:val="00531221"/>
    <w:rsid w:val="00576065"/>
    <w:rsid w:val="00625E68"/>
    <w:rsid w:val="006B3A86"/>
    <w:rsid w:val="00824E7F"/>
    <w:rsid w:val="00846A71"/>
    <w:rsid w:val="008A7BDE"/>
    <w:rsid w:val="008C5CA6"/>
    <w:rsid w:val="0092742B"/>
    <w:rsid w:val="009A1F86"/>
    <w:rsid w:val="00A54816"/>
    <w:rsid w:val="00B240FD"/>
    <w:rsid w:val="00B52257"/>
    <w:rsid w:val="00CA7B1F"/>
    <w:rsid w:val="00CD33AE"/>
    <w:rsid w:val="00D56CA8"/>
    <w:rsid w:val="00E2664D"/>
    <w:rsid w:val="00E36DB1"/>
    <w:rsid w:val="00ED4641"/>
    <w:rsid w:val="00F32F65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A328"/>
  <w15:chartTrackingRefBased/>
  <w15:docId w15:val="{D02F2888-4C9D-41CE-B1BD-6BDC832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664D"/>
    <w:pPr>
      <w:ind w:left="720"/>
      <w:contextualSpacing/>
    </w:pPr>
  </w:style>
  <w:style w:type="table" w:styleId="a4">
    <w:name w:val="Table Grid"/>
    <w:basedOn w:val="a1"/>
    <w:uiPriority w:val="39"/>
    <w:rsid w:val="0084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9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9AD"/>
  </w:style>
  <w:style w:type="paragraph" w:styleId="a9">
    <w:name w:val="footer"/>
    <w:basedOn w:val="a"/>
    <w:link w:val="aa"/>
    <w:uiPriority w:val="99"/>
    <w:unhideWhenUsed/>
    <w:rsid w:val="0027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9AD"/>
  </w:style>
  <w:style w:type="character" w:styleId="ab">
    <w:name w:val="Hyperlink"/>
    <w:basedOn w:val="a0"/>
    <w:uiPriority w:val="99"/>
    <w:semiHidden/>
    <w:unhideWhenUsed/>
    <w:rsid w:val="00CD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55;&#1091;&#1073;&#1083;&#1080;&#1082;&#1072;&#1094;&#1080;&#1103;%20&#1088;&#1077;&#1079;&#1077;&#1088;&#1074;\&#1050;&#1059;&#1052;&#1048;\16-09-2020_04-19-39\&#1055;&#1088;&#1080;&#1083;&#1086;&#1078;&#1077;&#1085;&#1080;&#1077;%201,2%20&#1080;&#1079;&#1084;&#1077;&#1085;&#1077;&#1085;&#1080;&#1077;%20&#1082;%20&#1087;&#1086;&#1089;&#1090;&#1072;&#1085;&#1086;&#1074;&#1083;&#1077;&#1085;&#1080;&#1102;%20&#1087;&#1086;%20&#1087;&#1077;&#1088;&#1077;&#1095;&#1085;&#1102;%20&#1076;&#1083;&#1103;%20&#1084;&#1085;&#1086;&#1075;&#1086;&#1076;&#1077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91;&#1073;&#1083;&#1080;&#1082;&#1072;&#1094;&#1080;&#1103;%20&#1088;&#1077;&#1079;&#1077;&#1088;&#1074;\&#1050;&#1059;&#1052;&#1048;\16-09-2020_04-19-39\&#1055;&#1088;&#1080;&#1083;&#1086;&#1078;&#1077;&#1085;&#1080;&#1077;%201,2%20&#1080;&#1079;&#1084;&#1077;&#1085;&#1077;&#1085;&#1080;&#1077;%20&#1082;%20&#1087;&#1086;&#1089;&#1090;&#1072;&#1085;&#1086;&#1074;&#1083;&#1077;&#1085;&#1080;&#1102;%20&#1087;&#1086;%20&#1087;&#1077;&#1088;&#1077;&#1095;&#1085;&#1102;%20&#1076;&#1083;&#1103;%20&#1084;&#1085;&#1086;&#1075;&#1086;&#1076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13</cp:revision>
  <cp:lastPrinted>2020-09-11T03:41:00Z</cp:lastPrinted>
  <dcterms:created xsi:type="dcterms:W3CDTF">2020-09-03T09:15:00Z</dcterms:created>
  <dcterms:modified xsi:type="dcterms:W3CDTF">2020-09-16T01:58:00Z</dcterms:modified>
</cp:coreProperties>
</file>