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E7" w:rsidRDefault="000123A6" w:rsidP="00191FE7">
      <w:pPr>
        <w:jc w:val="center"/>
        <w:rPr>
          <w:noProof/>
        </w:rPr>
      </w:pPr>
      <w:bookmarkStart w:id="0" w:name="_GoBack"/>
      <w:bookmarkEnd w:id="0"/>
      <w:r w:rsidRPr="00D55733">
        <w:rPr>
          <w:noProof/>
        </w:rPr>
        <w:drawing>
          <wp:inline distT="0" distB="0" distL="0" distR="0">
            <wp:extent cx="755650" cy="946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6" w:rsidRDefault="00191FE7" w:rsidP="00191FE7">
      <w:r>
        <w:t xml:space="preserve">                                                  </w:t>
      </w:r>
    </w:p>
    <w:p w:rsidR="00191FE7" w:rsidRDefault="00191FE7" w:rsidP="00D36236">
      <w:pPr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191FE7" w:rsidRPr="00F03B2C" w:rsidRDefault="00191FE7" w:rsidP="00F03B2C">
      <w:r>
        <w:rPr>
          <w:b/>
          <w:bCs/>
        </w:rPr>
        <w:t xml:space="preserve">                                                       </w:t>
      </w:r>
      <w:r w:rsidR="00D36236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ИРКУТСКАЯ  ОБЛАСТЬ</w:t>
      </w:r>
      <w:proofErr w:type="gramEnd"/>
      <w:r>
        <w:t xml:space="preserve">   </w:t>
      </w:r>
    </w:p>
    <w:p w:rsidR="00191FE7" w:rsidRDefault="00191FE7" w:rsidP="00191FE7">
      <w:pPr>
        <w:pStyle w:val="7"/>
        <w:rPr>
          <w:b/>
          <w:bCs/>
        </w:rPr>
      </w:pPr>
      <w:r>
        <w:rPr>
          <w:b/>
          <w:bCs/>
        </w:rPr>
        <w:t xml:space="preserve">                          АДМИНИСТРАЦИЯ МУНИЦИПАЛЬНОГО ОБРАЗОВАНИЯ</w:t>
      </w:r>
    </w:p>
    <w:p w:rsidR="00191FE7" w:rsidRDefault="00191FE7" w:rsidP="00191FE7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КУЙТУНСКИЙ РАЙОН</w:t>
      </w:r>
    </w:p>
    <w:p w:rsidR="00191FE7" w:rsidRDefault="00191FE7" w:rsidP="00191FE7">
      <w:pPr>
        <w:jc w:val="center"/>
        <w:rPr>
          <w:b/>
          <w:bCs/>
        </w:rPr>
      </w:pPr>
    </w:p>
    <w:p w:rsidR="00191FE7" w:rsidRDefault="00191FE7" w:rsidP="00191FE7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370BD" w:rsidRPr="00E370BD" w:rsidRDefault="00E370BD" w:rsidP="00E370BD"/>
    <w:p w:rsidR="00191FE7" w:rsidRPr="00963BF9" w:rsidRDefault="00191FE7" w:rsidP="00191FE7">
      <w:pPr>
        <w:shd w:val="clear" w:color="auto" w:fill="FFFFFF"/>
        <w:rPr>
          <w:i/>
          <w:u w:val="single"/>
        </w:rPr>
      </w:pPr>
      <w:r w:rsidRPr="00F93AB0">
        <w:t xml:space="preserve"> </w:t>
      </w:r>
      <w:r w:rsidR="00A71D32">
        <w:rPr>
          <w:u w:val="single"/>
        </w:rPr>
        <w:t>«12</w:t>
      </w:r>
      <w:r w:rsidR="00963BF9" w:rsidRPr="00E370BD">
        <w:rPr>
          <w:u w:val="single"/>
        </w:rPr>
        <w:t xml:space="preserve">» </w:t>
      </w:r>
      <w:r w:rsidR="00E370BD" w:rsidRPr="00E370BD">
        <w:rPr>
          <w:u w:val="single"/>
        </w:rPr>
        <w:t>но</w:t>
      </w:r>
      <w:r w:rsidR="00963BF9" w:rsidRPr="00E370BD">
        <w:rPr>
          <w:u w:val="single"/>
        </w:rPr>
        <w:t>ября</w:t>
      </w:r>
      <w:r w:rsidR="00963BF9" w:rsidRPr="00E370BD">
        <w:rPr>
          <w:i/>
          <w:u w:val="single"/>
        </w:rPr>
        <w:t xml:space="preserve"> </w:t>
      </w:r>
      <w:r w:rsidRPr="00E370BD">
        <w:rPr>
          <w:u w:val="single"/>
        </w:rPr>
        <w:t>201</w:t>
      </w:r>
      <w:r w:rsidR="00C86F30" w:rsidRPr="00E370BD">
        <w:rPr>
          <w:u w:val="single"/>
        </w:rPr>
        <w:t>8</w:t>
      </w:r>
      <w:r w:rsidRPr="00E370BD">
        <w:rPr>
          <w:u w:val="single"/>
        </w:rPr>
        <w:t xml:space="preserve"> г.</w:t>
      </w:r>
      <w:r>
        <w:tab/>
      </w:r>
      <w:r>
        <w:tab/>
        <w:t xml:space="preserve"> </w:t>
      </w:r>
      <w:r>
        <w:tab/>
      </w:r>
      <w:r w:rsidRPr="00F06F77">
        <w:t xml:space="preserve"> </w:t>
      </w:r>
      <w:r w:rsidR="00755B2C">
        <w:t xml:space="preserve">     </w:t>
      </w:r>
      <w:proofErr w:type="spellStart"/>
      <w:r w:rsidRPr="00F06F77">
        <w:t>р.п</w:t>
      </w:r>
      <w:proofErr w:type="spellEnd"/>
      <w:r w:rsidRPr="00F06F77">
        <w:t>. Куйтун</w:t>
      </w:r>
      <w:r w:rsidRPr="00F06F77">
        <w:tab/>
        <w:t xml:space="preserve"> </w:t>
      </w:r>
      <w:r w:rsidRPr="00F06F77">
        <w:tab/>
      </w:r>
      <w:r>
        <w:t xml:space="preserve">   </w:t>
      </w:r>
      <w:r>
        <w:tab/>
      </w:r>
      <w:r>
        <w:tab/>
      </w:r>
      <w:r>
        <w:tab/>
      </w:r>
      <w:r w:rsidR="00963BF9">
        <w:t xml:space="preserve"> № </w:t>
      </w:r>
      <w:r w:rsidR="00A71D32">
        <w:rPr>
          <w:u w:val="single"/>
        </w:rPr>
        <w:t xml:space="preserve">_599 </w:t>
      </w:r>
      <w:r w:rsidR="00963BF9" w:rsidRPr="00F93AB0">
        <w:rPr>
          <w:u w:val="single"/>
        </w:rPr>
        <w:t>-</w:t>
      </w:r>
      <w:r w:rsidR="00E370BD">
        <w:rPr>
          <w:u w:val="single"/>
        </w:rPr>
        <w:t xml:space="preserve"> </w:t>
      </w:r>
      <w:r w:rsidR="00963BF9" w:rsidRPr="00F93AB0">
        <w:rPr>
          <w:u w:val="single"/>
        </w:rPr>
        <w:t>п</w:t>
      </w:r>
    </w:p>
    <w:p w:rsidR="00191FE7" w:rsidRDefault="00191FE7" w:rsidP="00191FE7">
      <w:pPr>
        <w:jc w:val="both"/>
        <w:rPr>
          <w:sz w:val="16"/>
          <w:szCs w:val="16"/>
        </w:rPr>
      </w:pPr>
    </w:p>
    <w:p w:rsidR="00191FE7" w:rsidRDefault="00191FE7" w:rsidP="00191FE7">
      <w:pPr>
        <w:jc w:val="both"/>
        <w:rPr>
          <w:sz w:val="16"/>
          <w:szCs w:val="16"/>
        </w:rPr>
      </w:pPr>
    </w:p>
    <w:p w:rsidR="0064148D" w:rsidRPr="0064148D" w:rsidRDefault="0064148D" w:rsidP="00CD600C">
      <w:pPr>
        <w:jc w:val="both"/>
      </w:pPr>
      <w:r>
        <w:t xml:space="preserve">О внесении изменений </w:t>
      </w:r>
      <w:r w:rsidR="00F93AB0">
        <w:t xml:space="preserve">и дополнений </w:t>
      </w:r>
      <w:r>
        <w:t>в постановление</w:t>
      </w:r>
      <w:r w:rsidR="005A7AD6">
        <w:t xml:space="preserve"> </w:t>
      </w:r>
      <w:r w:rsidR="005B24F4">
        <w:t xml:space="preserve">администрации муниципального </w:t>
      </w:r>
      <w:r w:rsidR="005A7AD6">
        <w:t xml:space="preserve">образования </w:t>
      </w:r>
      <w:proofErr w:type="spellStart"/>
      <w:r w:rsidR="005B24F4">
        <w:t>Куйтунский</w:t>
      </w:r>
      <w:proofErr w:type="spellEnd"/>
      <w:r w:rsidR="005B24F4">
        <w:t xml:space="preserve"> район</w:t>
      </w:r>
      <w:r w:rsidR="006F472E">
        <w:t xml:space="preserve"> от </w:t>
      </w:r>
      <w:r w:rsidR="00F93AB0">
        <w:t xml:space="preserve">22.06.2018 </w:t>
      </w:r>
      <w:r>
        <w:t>г</w:t>
      </w:r>
      <w:r w:rsidR="00F93AB0">
        <w:t>ода</w:t>
      </w:r>
      <w:r w:rsidR="005B24F4">
        <w:t xml:space="preserve"> №</w:t>
      </w:r>
      <w:r w:rsidR="00F93AB0">
        <w:t xml:space="preserve"> 351</w:t>
      </w:r>
      <w:r w:rsidR="005B24F4">
        <w:t>-п</w:t>
      </w:r>
      <w:r>
        <w:t xml:space="preserve"> «</w:t>
      </w:r>
      <w:r w:rsidR="00F93AB0" w:rsidRPr="00C234D4">
        <w:t>О</w:t>
      </w:r>
      <w:r w:rsidR="00F93AB0">
        <w:t>б утверждении Положения о</w:t>
      </w:r>
      <w:r w:rsidR="00F93AB0" w:rsidRPr="00C234D4">
        <w:t xml:space="preserve"> </w:t>
      </w:r>
      <w:r w:rsidR="00F93AB0">
        <w:t xml:space="preserve">порядке и </w:t>
      </w:r>
      <w:r w:rsidR="00F93AB0" w:rsidRPr="00C234D4">
        <w:t>размерах возмещения расходов, связанных со служебными командировками работникам, состоящие в трудовых отношениях с администрацией муниципально</w:t>
      </w:r>
      <w:r w:rsidR="00F93AB0">
        <w:t xml:space="preserve">го образования </w:t>
      </w:r>
      <w:proofErr w:type="spellStart"/>
      <w:r w:rsidR="00F93AB0">
        <w:t>Куйтунский</w:t>
      </w:r>
      <w:proofErr w:type="spellEnd"/>
      <w:r w:rsidR="00F93AB0">
        <w:t xml:space="preserve"> район</w:t>
      </w:r>
      <w:r>
        <w:t xml:space="preserve">»  </w:t>
      </w:r>
    </w:p>
    <w:p w:rsidR="00CD600C" w:rsidRDefault="00CD600C" w:rsidP="00CD600C">
      <w:pPr>
        <w:jc w:val="both"/>
      </w:pPr>
    </w:p>
    <w:p w:rsidR="00E370BD" w:rsidRDefault="00E370BD" w:rsidP="005A7AD6">
      <w:pPr>
        <w:pStyle w:val="21"/>
        <w:ind w:right="0"/>
        <w:rPr>
          <w:bCs/>
        </w:rPr>
      </w:pPr>
      <w:r>
        <w:t xml:space="preserve">            </w:t>
      </w:r>
      <w:r w:rsidR="00F93AB0" w:rsidRPr="00472981">
        <w:t xml:space="preserve">В соответствии со ст. 167, 168 Трудового Кодекса РФ, </w:t>
      </w:r>
      <w:r w:rsidR="00F93AB0" w:rsidRPr="00472981">
        <w:rPr>
          <w:bCs/>
        </w:rPr>
        <w:t xml:space="preserve">Федеральным </w:t>
      </w:r>
      <w:hyperlink r:id="rId7" w:history="1">
        <w:r w:rsidR="00F93AB0" w:rsidRPr="00472981">
          <w:rPr>
            <w:bCs/>
            <w:color w:val="000000"/>
          </w:rPr>
          <w:t>законом</w:t>
        </w:r>
      </w:hyperlink>
      <w:r w:rsidR="00F93AB0" w:rsidRPr="00472981">
        <w:rPr>
          <w:bCs/>
        </w:rPr>
        <w:t xml:space="preserve"> от 06.10.2003 № 131-ФЗ "Об общих принципах организации местного самоуправления в Российской Федерации</w:t>
      </w:r>
      <w:r w:rsidR="00F93AB0">
        <w:rPr>
          <w:bCs/>
        </w:rPr>
        <w:t xml:space="preserve">», </w:t>
      </w:r>
      <w:r w:rsidR="00F93AB0" w:rsidRPr="00472981">
        <w:t>постановлением Правительства РФ от 2 октября 2002 г. № 729</w:t>
      </w:r>
      <w:r w:rsidR="00F93AB0">
        <w:t xml:space="preserve"> </w:t>
      </w:r>
      <w:r w:rsidR="00F93AB0" w:rsidRPr="00472981">
        <w:t>«О размерах возмещения расходов, связанных со служе</w:t>
      </w:r>
      <w:r w:rsidR="00F93AB0">
        <w:t>б</w:t>
      </w:r>
      <w:r w:rsidR="00F93AB0" w:rsidRPr="00472981">
        <w:t>н</w:t>
      </w:r>
      <w:r w:rsidR="00F93AB0">
        <w:t>ы</w:t>
      </w:r>
      <w:r w:rsidR="00F93AB0" w:rsidRPr="00472981">
        <w:t>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r w:rsidR="00F93AB0">
        <w:t>,</w:t>
      </w:r>
      <w:r w:rsidR="00F93AB0" w:rsidRPr="00472981">
        <w:rPr>
          <w:bCs/>
        </w:rPr>
        <w:t xml:space="preserve"> руководствуясь </w:t>
      </w:r>
      <w:r>
        <w:rPr>
          <w:bCs/>
        </w:rPr>
        <w:t xml:space="preserve">ст. ст. 37, 46 </w:t>
      </w:r>
      <w:r w:rsidR="00F93AB0" w:rsidRPr="00472981">
        <w:rPr>
          <w:bCs/>
        </w:rPr>
        <w:t>Устав</w:t>
      </w:r>
      <w:r>
        <w:rPr>
          <w:bCs/>
        </w:rPr>
        <w:t>а</w:t>
      </w:r>
      <w:r w:rsidR="00F93AB0" w:rsidRPr="00472981">
        <w:rPr>
          <w:bCs/>
        </w:rPr>
        <w:t xml:space="preserve"> </w:t>
      </w:r>
      <w:proofErr w:type="gramStart"/>
      <w:r w:rsidR="00F93AB0" w:rsidRPr="00472981">
        <w:rPr>
          <w:bCs/>
        </w:rPr>
        <w:t>муниципального</w:t>
      </w:r>
      <w:proofErr w:type="gramEnd"/>
      <w:r w:rsidR="00F93AB0" w:rsidRPr="00472981">
        <w:rPr>
          <w:bCs/>
        </w:rPr>
        <w:t xml:space="preserve"> образования </w:t>
      </w:r>
      <w:proofErr w:type="spellStart"/>
      <w:r w:rsidR="00F93AB0" w:rsidRPr="00472981">
        <w:rPr>
          <w:bCs/>
        </w:rPr>
        <w:t>Куйтунский</w:t>
      </w:r>
      <w:proofErr w:type="spellEnd"/>
      <w:r w:rsidR="00F93AB0" w:rsidRPr="00472981">
        <w:rPr>
          <w:bCs/>
        </w:rPr>
        <w:t xml:space="preserve"> район</w:t>
      </w:r>
      <w:r>
        <w:rPr>
          <w:bCs/>
        </w:rPr>
        <w:t xml:space="preserve">, администрация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</w:p>
    <w:p w:rsidR="00191FE7" w:rsidRPr="00DE184B" w:rsidRDefault="00191FE7" w:rsidP="00191FE7">
      <w:pPr>
        <w:pStyle w:val="21"/>
        <w:ind w:right="0"/>
        <w:jc w:val="center"/>
        <w:rPr>
          <w:bCs/>
        </w:rPr>
      </w:pPr>
      <w:r w:rsidRPr="00DE184B">
        <w:rPr>
          <w:bCs/>
        </w:rPr>
        <w:t>П О С Т А Н О В Л Я Е Т:</w:t>
      </w:r>
    </w:p>
    <w:p w:rsidR="00191FE7" w:rsidRDefault="00191FE7" w:rsidP="006B3B86">
      <w:pPr>
        <w:pStyle w:val="21"/>
        <w:ind w:right="0"/>
        <w:jc w:val="center"/>
        <w:rPr>
          <w:b/>
          <w:bCs/>
        </w:rPr>
      </w:pPr>
    </w:p>
    <w:p w:rsidR="00CE4BC0" w:rsidRPr="00AF11C3" w:rsidRDefault="00CE4BC0" w:rsidP="00CE4BC0">
      <w:pPr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spacing w:val="2"/>
        </w:rPr>
      </w:pPr>
      <w:r w:rsidRPr="005C4A39">
        <w:t xml:space="preserve">Внести следующие изменения и дополнения в </w:t>
      </w:r>
      <w:r w:rsidRPr="00AF11C3">
        <w:t xml:space="preserve">Положение </w:t>
      </w:r>
      <w:r>
        <w:t>о</w:t>
      </w:r>
      <w:r w:rsidRPr="00C234D4">
        <w:t xml:space="preserve"> </w:t>
      </w:r>
      <w:r>
        <w:t xml:space="preserve">порядке и </w:t>
      </w:r>
      <w:r w:rsidRPr="00C234D4">
        <w:t>размерах возмещения расходов, связанных со служебными командировками</w:t>
      </w:r>
      <w:r w:rsidR="00E370BD">
        <w:t>,</w:t>
      </w:r>
      <w:r w:rsidRPr="00C234D4">
        <w:t xml:space="preserve"> работникам, состоящие в трудовых отношениях с администрацией муниципально</w:t>
      </w:r>
      <w:r>
        <w:t xml:space="preserve">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E370BD">
        <w:t xml:space="preserve">, утвержденного постановлением администрации муниципального образования </w:t>
      </w:r>
      <w:proofErr w:type="spellStart"/>
      <w:r w:rsidR="00E370BD">
        <w:t>Куйтунский</w:t>
      </w:r>
      <w:proofErr w:type="spellEnd"/>
      <w:r w:rsidR="00E370BD">
        <w:t xml:space="preserve"> район от 22.06.2018 года № 351-п «</w:t>
      </w:r>
      <w:r w:rsidR="00E370BD" w:rsidRPr="00C234D4">
        <w:t>О</w:t>
      </w:r>
      <w:r w:rsidR="00E370BD">
        <w:t>б утверждении Положения о</w:t>
      </w:r>
      <w:r w:rsidR="00E370BD" w:rsidRPr="00C234D4">
        <w:t xml:space="preserve"> </w:t>
      </w:r>
      <w:r w:rsidR="00E370BD">
        <w:t xml:space="preserve">порядке и </w:t>
      </w:r>
      <w:r w:rsidR="00E370BD" w:rsidRPr="00C234D4">
        <w:t>размерах возмещения расходов, связанных со служебными командировками работникам, состоящие в трудовых отношениях с администрацией муниципально</w:t>
      </w:r>
      <w:r w:rsidR="00E370BD">
        <w:t xml:space="preserve">го образования </w:t>
      </w:r>
      <w:proofErr w:type="spellStart"/>
      <w:r w:rsidR="00E370BD">
        <w:t>Куйтунский</w:t>
      </w:r>
      <w:proofErr w:type="spellEnd"/>
      <w:r w:rsidR="00E370BD">
        <w:t xml:space="preserve"> район»</w:t>
      </w:r>
      <w:r w:rsidRPr="005C4A39">
        <w:rPr>
          <w:bCs/>
          <w:color w:val="000000"/>
          <w:spacing w:val="6"/>
        </w:rPr>
        <w:t>:</w:t>
      </w:r>
    </w:p>
    <w:p w:rsidR="00F03B2C" w:rsidRDefault="00F03B2C" w:rsidP="00CE4BC0">
      <w:pPr>
        <w:pStyle w:val="ConsNormal"/>
        <w:numPr>
          <w:ilvl w:val="1"/>
          <w:numId w:val="4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Раздел 1 пункт 1.7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. изложить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в следующей редакции:</w:t>
      </w:r>
    </w:p>
    <w:p w:rsidR="00F03B2C" w:rsidRPr="00F03B2C" w:rsidRDefault="00F03B2C" w:rsidP="00F03B2C">
      <w:pPr>
        <w:pStyle w:val="ConsNormal"/>
        <w:jc w:val="both"/>
        <w:rPr>
          <w:rFonts w:ascii="Times New Roman" w:hAnsi="Times New Roman"/>
          <w:spacing w:val="2"/>
          <w:sz w:val="24"/>
          <w:szCs w:val="24"/>
        </w:rPr>
      </w:pPr>
      <w:r w:rsidRPr="00F03B2C">
        <w:rPr>
          <w:rFonts w:ascii="Times New Roman" w:hAnsi="Times New Roman"/>
          <w:spacing w:val="2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 xml:space="preserve">1.7. </w:t>
      </w:r>
      <w:r w:rsidRPr="00F03B2C">
        <w:rPr>
          <w:rFonts w:ascii="Times New Roman" w:hAnsi="Times New Roman"/>
          <w:sz w:val="24"/>
          <w:szCs w:val="24"/>
        </w:rPr>
        <w:t xml:space="preserve">Функции по документальному оформлению </w:t>
      </w:r>
      <w:proofErr w:type="gramStart"/>
      <w:r w:rsidRPr="00F03B2C">
        <w:rPr>
          <w:rFonts w:ascii="Times New Roman" w:hAnsi="Times New Roman"/>
          <w:sz w:val="24"/>
          <w:szCs w:val="24"/>
        </w:rPr>
        <w:t>командировок</w:t>
      </w:r>
      <w:r>
        <w:rPr>
          <w:rFonts w:ascii="Times New Roman" w:hAnsi="Times New Roman"/>
          <w:sz w:val="24"/>
          <w:szCs w:val="24"/>
        </w:rPr>
        <w:t>,</w:t>
      </w:r>
      <w:r w:rsidRPr="00F03B2C">
        <w:rPr>
          <w:rFonts w:ascii="Times New Roman" w:hAnsi="Times New Roman"/>
          <w:sz w:val="24"/>
          <w:szCs w:val="24"/>
        </w:rPr>
        <w:t xml:space="preserve">  учет</w:t>
      </w:r>
      <w:proofErr w:type="gramEnd"/>
      <w:r w:rsidRPr="00F03B2C">
        <w:rPr>
          <w:rFonts w:ascii="Times New Roman" w:hAnsi="Times New Roman"/>
          <w:sz w:val="24"/>
          <w:szCs w:val="24"/>
        </w:rPr>
        <w:t xml:space="preserve"> командировок, возлага</w:t>
      </w:r>
      <w:r>
        <w:rPr>
          <w:rFonts w:ascii="Times New Roman" w:hAnsi="Times New Roman"/>
          <w:sz w:val="24"/>
          <w:szCs w:val="24"/>
        </w:rPr>
        <w:t>ется</w:t>
      </w:r>
      <w:r w:rsidRPr="00F03B2C">
        <w:rPr>
          <w:rFonts w:ascii="Times New Roman" w:hAnsi="Times New Roman"/>
          <w:sz w:val="24"/>
          <w:szCs w:val="24"/>
        </w:rPr>
        <w:t xml:space="preserve"> на ведущего специалиста по кадрам управления по правовым вопросам, работе с архивом и кадрами Администрации.</w:t>
      </w:r>
      <w:r>
        <w:rPr>
          <w:rFonts w:ascii="Times New Roman" w:hAnsi="Times New Roman"/>
          <w:sz w:val="24"/>
          <w:szCs w:val="24"/>
        </w:rPr>
        <w:t>».</w:t>
      </w:r>
    </w:p>
    <w:p w:rsidR="00CE4BC0" w:rsidRPr="001E72AF" w:rsidRDefault="00CE4BC0" w:rsidP="00CE4BC0">
      <w:pPr>
        <w:pStyle w:val="ConsNormal"/>
        <w:numPr>
          <w:ilvl w:val="1"/>
          <w:numId w:val="4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1E72AF">
        <w:rPr>
          <w:rFonts w:ascii="Times New Roman" w:hAnsi="Times New Roman"/>
          <w:sz w:val="24"/>
          <w:szCs w:val="24"/>
        </w:rPr>
        <w:t xml:space="preserve">Раздел 2 пункт </w:t>
      </w:r>
      <w:r>
        <w:rPr>
          <w:rFonts w:ascii="Times New Roman" w:hAnsi="Times New Roman"/>
          <w:sz w:val="24"/>
          <w:szCs w:val="24"/>
        </w:rPr>
        <w:t>2.9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E72AF"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 w:rsidRPr="001E72AF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B3B86" w:rsidRDefault="00E370BD" w:rsidP="00CE4BC0">
      <w:pPr>
        <w:jc w:val="both"/>
      </w:pPr>
      <w:r>
        <w:t xml:space="preserve">          </w:t>
      </w:r>
      <w:r w:rsidR="00CE4BC0">
        <w:t xml:space="preserve">«2.9. </w:t>
      </w:r>
      <w:r w:rsidR="00CE4BC0" w:rsidRPr="00391957">
        <w:t>В случае проезда работника на основании письменного распоряжения руководителя или иного уполномоченного лица</w:t>
      </w:r>
      <w:r w:rsidR="00F03B2C">
        <w:t xml:space="preserve"> </w:t>
      </w:r>
      <w:r w:rsidR="00CE4BC0" w:rsidRPr="00391957">
        <w:t xml:space="preserve">к месту командирования и (или) обратно к месту работы на служебном транспорте, на транспорте, находящемся в собственности работника или в </w:t>
      </w:r>
      <w:r w:rsidR="00CE4BC0" w:rsidRPr="00391957">
        <w:lastRenderedPageBreak/>
        <w:t>собственности третьих лиц (по доверенности), фактический срок пребывания в месте командирования указывается в распоряжени</w:t>
      </w:r>
      <w:r w:rsidR="00CE4BC0">
        <w:t>и</w:t>
      </w:r>
      <w:r w:rsidR="00CE4BC0" w:rsidRPr="00391957">
        <w:t xml:space="preserve"> руководителя или иного уполномоченного лица</w:t>
      </w:r>
      <w:r w:rsidR="00CE4BC0" w:rsidRPr="00CE4BC0">
        <w:t>.</w:t>
      </w:r>
      <w:r w:rsidR="00CE4BC0">
        <w:t>».</w:t>
      </w:r>
    </w:p>
    <w:p w:rsidR="00E370BD" w:rsidRDefault="00E370BD" w:rsidP="00CE4BC0">
      <w:pPr>
        <w:jc w:val="both"/>
      </w:pPr>
    </w:p>
    <w:p w:rsidR="00AE3C79" w:rsidRDefault="00CE4BC0" w:rsidP="00CE4BC0">
      <w:pPr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t xml:space="preserve">Начальнику архивного отдела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</w:t>
      </w:r>
      <w:proofErr w:type="spellStart"/>
      <w:r>
        <w:t>Хужеевой</w:t>
      </w:r>
      <w:proofErr w:type="spellEnd"/>
      <w:r>
        <w:t xml:space="preserve"> Е.В.) внести информационную справку в </w:t>
      </w:r>
      <w:proofErr w:type="gramStart"/>
      <w:r>
        <w:t>оригинал  постановления</w:t>
      </w:r>
      <w:proofErr w:type="gramEnd"/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22.06.2018 года № 351-п о внесении изменений.</w:t>
      </w:r>
      <w:r w:rsidR="007A23B8">
        <w:rPr>
          <w:color w:val="000000" w:themeColor="text1"/>
        </w:rPr>
        <w:t xml:space="preserve"> </w:t>
      </w:r>
      <w:r w:rsidR="00AE3C79">
        <w:rPr>
          <w:color w:val="000000" w:themeColor="text1"/>
        </w:rPr>
        <w:t xml:space="preserve"> </w:t>
      </w:r>
    </w:p>
    <w:p w:rsidR="005B24F4" w:rsidRPr="008A1679" w:rsidRDefault="005B24F4" w:rsidP="00CE4BC0">
      <w:pPr>
        <w:numPr>
          <w:ilvl w:val="0"/>
          <w:numId w:val="4"/>
        </w:numPr>
        <w:tabs>
          <w:tab w:val="left" w:pos="993"/>
        </w:tabs>
        <w:ind w:firstLine="66"/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Настоящее постановление вступает в силу </w:t>
      </w:r>
      <w:r w:rsidR="00E370BD">
        <w:rPr>
          <w:color w:val="000000" w:themeColor="text1"/>
        </w:rPr>
        <w:t xml:space="preserve">со дня его </w:t>
      </w:r>
      <w:r w:rsidR="00CE4BC0">
        <w:rPr>
          <w:color w:val="000000" w:themeColor="text1"/>
        </w:rPr>
        <w:t>подписания</w:t>
      </w:r>
      <w:r>
        <w:rPr>
          <w:color w:val="000000" w:themeColor="text1"/>
        </w:rPr>
        <w:t>.</w:t>
      </w:r>
    </w:p>
    <w:p w:rsidR="005B24F4" w:rsidRDefault="005B24F4" w:rsidP="00191FE7"/>
    <w:p w:rsidR="00E370BD" w:rsidRDefault="00E370BD" w:rsidP="00191FE7"/>
    <w:p w:rsidR="00E370BD" w:rsidRDefault="00E370BD" w:rsidP="00191FE7"/>
    <w:p w:rsidR="00191FE7" w:rsidRDefault="00AF4A46" w:rsidP="00191FE7">
      <w:r>
        <w:t>М</w:t>
      </w:r>
      <w:r w:rsidR="00191FE7">
        <w:t>эр</w:t>
      </w:r>
      <w:r w:rsidR="00035B48">
        <w:t xml:space="preserve"> </w:t>
      </w:r>
      <w:r w:rsidR="00191FE7">
        <w:t xml:space="preserve">муниципального образования </w:t>
      </w:r>
    </w:p>
    <w:p w:rsidR="006D42D6" w:rsidRDefault="00191FE7" w:rsidP="005B24F4"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</w:t>
      </w:r>
      <w:r w:rsidR="00D92654">
        <w:t xml:space="preserve">                   </w:t>
      </w:r>
      <w:r w:rsidR="006D42D6">
        <w:t xml:space="preserve">           А.П. Мари</w:t>
      </w:r>
    </w:p>
    <w:sectPr w:rsidR="006D42D6" w:rsidSect="00E370BD">
      <w:pgSz w:w="12240" w:h="15840"/>
      <w:pgMar w:top="1135" w:right="578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8A8"/>
    <w:multiLevelType w:val="multilevel"/>
    <w:tmpl w:val="D7682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0E3F59"/>
    <w:multiLevelType w:val="hybridMultilevel"/>
    <w:tmpl w:val="A22E4112"/>
    <w:lvl w:ilvl="0" w:tplc="67721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6057446"/>
    <w:multiLevelType w:val="multilevel"/>
    <w:tmpl w:val="E98885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3">
    <w:nsid w:val="6C332151"/>
    <w:multiLevelType w:val="multilevel"/>
    <w:tmpl w:val="97B0A1A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6D67658E"/>
    <w:multiLevelType w:val="hybridMultilevel"/>
    <w:tmpl w:val="807C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E2744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Times New Roman" w:cs="Times New Roman" w:hint="default"/>
        <w:b/>
        <w:color w:val="auto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0"/>
    <w:rsid w:val="000123A6"/>
    <w:rsid w:val="00034764"/>
    <w:rsid w:val="00035B48"/>
    <w:rsid w:val="0009717D"/>
    <w:rsid w:val="000A660A"/>
    <w:rsid w:val="000D6FA4"/>
    <w:rsid w:val="000E1A05"/>
    <w:rsid w:val="000E30D0"/>
    <w:rsid w:val="00104D19"/>
    <w:rsid w:val="001472B8"/>
    <w:rsid w:val="00191FE7"/>
    <w:rsid w:val="001C3B99"/>
    <w:rsid w:val="001D28E2"/>
    <w:rsid w:val="001E4529"/>
    <w:rsid w:val="001E72AF"/>
    <w:rsid w:val="002339FA"/>
    <w:rsid w:val="00245365"/>
    <w:rsid w:val="0027207C"/>
    <w:rsid w:val="0028456E"/>
    <w:rsid w:val="002B5505"/>
    <w:rsid w:val="002E2208"/>
    <w:rsid w:val="00346C5A"/>
    <w:rsid w:val="00347DCF"/>
    <w:rsid w:val="003516F6"/>
    <w:rsid w:val="00374E2F"/>
    <w:rsid w:val="003843C2"/>
    <w:rsid w:val="00386C59"/>
    <w:rsid w:val="00391957"/>
    <w:rsid w:val="003A1790"/>
    <w:rsid w:val="003B6E42"/>
    <w:rsid w:val="003D5D58"/>
    <w:rsid w:val="00423FDC"/>
    <w:rsid w:val="004311C6"/>
    <w:rsid w:val="00450D1C"/>
    <w:rsid w:val="00464159"/>
    <w:rsid w:val="004654ED"/>
    <w:rsid w:val="00472981"/>
    <w:rsid w:val="0049061C"/>
    <w:rsid w:val="004A10DA"/>
    <w:rsid w:val="004C7894"/>
    <w:rsid w:val="004D3A30"/>
    <w:rsid w:val="004E146F"/>
    <w:rsid w:val="004F7209"/>
    <w:rsid w:val="00506540"/>
    <w:rsid w:val="00536000"/>
    <w:rsid w:val="0057652B"/>
    <w:rsid w:val="00582A1E"/>
    <w:rsid w:val="0058436C"/>
    <w:rsid w:val="005A7AD6"/>
    <w:rsid w:val="005B24F4"/>
    <w:rsid w:val="005B2C31"/>
    <w:rsid w:val="005C0CD4"/>
    <w:rsid w:val="005C4A39"/>
    <w:rsid w:val="005F5E9B"/>
    <w:rsid w:val="0064148D"/>
    <w:rsid w:val="00644E3E"/>
    <w:rsid w:val="00666902"/>
    <w:rsid w:val="00675375"/>
    <w:rsid w:val="006B3B86"/>
    <w:rsid w:val="006D42D6"/>
    <w:rsid w:val="006E50A3"/>
    <w:rsid w:val="006F472E"/>
    <w:rsid w:val="006F66AF"/>
    <w:rsid w:val="00700D75"/>
    <w:rsid w:val="00706971"/>
    <w:rsid w:val="007257B7"/>
    <w:rsid w:val="007431DA"/>
    <w:rsid w:val="00751EA7"/>
    <w:rsid w:val="00755B2C"/>
    <w:rsid w:val="007619D6"/>
    <w:rsid w:val="00773960"/>
    <w:rsid w:val="007A23B8"/>
    <w:rsid w:val="007D6D87"/>
    <w:rsid w:val="007E4A5A"/>
    <w:rsid w:val="007E6C71"/>
    <w:rsid w:val="00844CC6"/>
    <w:rsid w:val="008A1679"/>
    <w:rsid w:val="008C12E7"/>
    <w:rsid w:val="008F0DFB"/>
    <w:rsid w:val="00906EC6"/>
    <w:rsid w:val="00917909"/>
    <w:rsid w:val="009458FA"/>
    <w:rsid w:val="00945956"/>
    <w:rsid w:val="00963BF9"/>
    <w:rsid w:val="00967491"/>
    <w:rsid w:val="0098525F"/>
    <w:rsid w:val="009E7557"/>
    <w:rsid w:val="00A12DDD"/>
    <w:rsid w:val="00A32687"/>
    <w:rsid w:val="00A620E4"/>
    <w:rsid w:val="00A71D32"/>
    <w:rsid w:val="00AA546D"/>
    <w:rsid w:val="00AC2B64"/>
    <w:rsid w:val="00AE3C79"/>
    <w:rsid w:val="00AF11C3"/>
    <w:rsid w:val="00AF4A46"/>
    <w:rsid w:val="00B00755"/>
    <w:rsid w:val="00B103E4"/>
    <w:rsid w:val="00B2217D"/>
    <w:rsid w:val="00B32105"/>
    <w:rsid w:val="00B44061"/>
    <w:rsid w:val="00B477BB"/>
    <w:rsid w:val="00B67C30"/>
    <w:rsid w:val="00B732F4"/>
    <w:rsid w:val="00B876B6"/>
    <w:rsid w:val="00BD0360"/>
    <w:rsid w:val="00C165A1"/>
    <w:rsid w:val="00C234D4"/>
    <w:rsid w:val="00C2538E"/>
    <w:rsid w:val="00C4260E"/>
    <w:rsid w:val="00C451F7"/>
    <w:rsid w:val="00C620A6"/>
    <w:rsid w:val="00C72B31"/>
    <w:rsid w:val="00C73FCD"/>
    <w:rsid w:val="00C86F30"/>
    <w:rsid w:val="00C8786C"/>
    <w:rsid w:val="00C92E61"/>
    <w:rsid w:val="00CD5F55"/>
    <w:rsid w:val="00CD600C"/>
    <w:rsid w:val="00CE4BC0"/>
    <w:rsid w:val="00D23633"/>
    <w:rsid w:val="00D27B4E"/>
    <w:rsid w:val="00D34B24"/>
    <w:rsid w:val="00D36236"/>
    <w:rsid w:val="00D410F3"/>
    <w:rsid w:val="00D42487"/>
    <w:rsid w:val="00D55733"/>
    <w:rsid w:val="00D8062F"/>
    <w:rsid w:val="00D92654"/>
    <w:rsid w:val="00DE184B"/>
    <w:rsid w:val="00E05F7F"/>
    <w:rsid w:val="00E370BD"/>
    <w:rsid w:val="00E5436C"/>
    <w:rsid w:val="00E65181"/>
    <w:rsid w:val="00EA1DBA"/>
    <w:rsid w:val="00EA2D48"/>
    <w:rsid w:val="00EB6203"/>
    <w:rsid w:val="00EB6C1F"/>
    <w:rsid w:val="00EC0957"/>
    <w:rsid w:val="00EC5FA8"/>
    <w:rsid w:val="00ED0CF3"/>
    <w:rsid w:val="00EF6D51"/>
    <w:rsid w:val="00F03B2C"/>
    <w:rsid w:val="00F06F77"/>
    <w:rsid w:val="00F16CDB"/>
    <w:rsid w:val="00F22A45"/>
    <w:rsid w:val="00F3619C"/>
    <w:rsid w:val="00F43F31"/>
    <w:rsid w:val="00F478CC"/>
    <w:rsid w:val="00F93AB0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4F6035-D73C-43BF-9CB7-0C6299E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snapToGrid w:val="0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snapToGrid w:val="0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21">
    <w:name w:val="Body Text 2"/>
    <w:basedOn w:val="a"/>
    <w:link w:val="22"/>
    <w:uiPriority w:val="99"/>
    <w:pPr>
      <w:ind w:right="601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bCs/>
      <w:i/>
      <w:smallCaps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Pr>
      <w:rFonts w:ascii="Tahoma" w:hAnsi="Tahoma" w:cs="Tahoma"/>
      <w:bCs/>
      <w:i/>
      <w:smallCaps/>
      <w:snapToGrid w:val="0"/>
      <w:sz w:val="16"/>
      <w:szCs w:val="16"/>
    </w:rPr>
  </w:style>
  <w:style w:type="paragraph" w:customStyle="1" w:styleId="ConsNormal">
    <w:name w:val="ConsNormal"/>
    <w:rsid w:val="00CE4BC0"/>
    <w:pPr>
      <w:spacing w:after="0" w:line="240" w:lineRule="auto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39274B467E7B6B84BE6B72617FF2499636B12F9D484F93B5D7C2401BJ41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CD8C-DD86-4254-9EE7-23281FF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ОКСиА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Копыченко Ольга</dc:creator>
  <cp:keywords/>
  <dc:description/>
  <cp:lastModifiedBy>Alex</cp:lastModifiedBy>
  <cp:revision>3</cp:revision>
  <cp:lastPrinted>2018-11-12T07:03:00Z</cp:lastPrinted>
  <dcterms:created xsi:type="dcterms:W3CDTF">2018-11-13T01:48:00Z</dcterms:created>
  <dcterms:modified xsi:type="dcterms:W3CDTF">2018-11-13T01:49:00Z</dcterms:modified>
</cp:coreProperties>
</file>