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FBF" w:rsidRPr="00B06B8D" w:rsidRDefault="00CE6FBF" w:rsidP="005F0CA0">
      <w:pPr>
        <w:ind w:firstLine="567"/>
        <w:jc w:val="center"/>
      </w:pPr>
      <w:r w:rsidRPr="008E4F56">
        <w:rPr>
          <w:sz w:val="24"/>
        </w:rPr>
        <w:t>РОССИЙСКАЯ ФЕДЕРАЦИЯ</w:t>
      </w:r>
    </w:p>
    <w:p w:rsidR="00CE6FBF" w:rsidRDefault="00CE6FBF" w:rsidP="005F0CA0">
      <w:pPr>
        <w:jc w:val="center"/>
        <w:rPr>
          <w:rFonts w:ascii="Arial" w:hAnsi="Arial"/>
          <w:b/>
          <w:sz w:val="28"/>
        </w:rPr>
      </w:pPr>
      <w:r>
        <w:rPr>
          <w:rFonts w:ascii="Arial" w:hAnsi="Arial"/>
          <w:b/>
          <w:sz w:val="28"/>
        </w:rPr>
        <w:t>Черемховское районное муниципальное образование</w:t>
      </w:r>
    </w:p>
    <w:p w:rsidR="00CE6FBF" w:rsidRDefault="00CE6FBF" w:rsidP="005F0CA0">
      <w:pPr>
        <w:jc w:val="center"/>
        <w:rPr>
          <w:rFonts w:ascii="Arial" w:hAnsi="Arial"/>
          <w:b/>
          <w:sz w:val="28"/>
        </w:rPr>
      </w:pPr>
      <w:r>
        <w:rPr>
          <w:rFonts w:ascii="Arial" w:hAnsi="Arial"/>
          <w:b/>
          <w:sz w:val="28"/>
        </w:rPr>
        <w:t>Администрация</w:t>
      </w:r>
    </w:p>
    <w:p w:rsidR="00CE6FBF" w:rsidRPr="008E0D48" w:rsidRDefault="00CE6FBF" w:rsidP="005F0CA0">
      <w:pPr>
        <w:jc w:val="center"/>
        <w:rPr>
          <w:b/>
          <w:sz w:val="10"/>
          <w:szCs w:val="10"/>
        </w:rPr>
      </w:pPr>
    </w:p>
    <w:p w:rsidR="00CE6FBF" w:rsidRPr="008E4F56" w:rsidRDefault="00CE6FBF" w:rsidP="005F0CA0">
      <w:pPr>
        <w:pStyle w:val="Heading3"/>
        <w:keepNext w:val="0"/>
        <w:rPr>
          <w:sz w:val="40"/>
        </w:rPr>
      </w:pPr>
      <w:r w:rsidRPr="008E4F56">
        <w:rPr>
          <w:sz w:val="32"/>
        </w:rPr>
        <w:t xml:space="preserve">П О С Т А Н О В Л Е Н И Е </w:t>
      </w:r>
    </w:p>
    <w:p w:rsidR="00CE6FBF" w:rsidRDefault="00CE6FBF" w:rsidP="005F0CA0">
      <w:pPr>
        <w:jc w:val="center"/>
        <w:rPr>
          <w:rFonts w:ascii="Arial" w:hAnsi="Arial"/>
        </w:rPr>
      </w:pPr>
    </w:p>
    <w:p w:rsidR="00CE6FBF" w:rsidRPr="005F0CA0" w:rsidRDefault="00CE6FBF" w:rsidP="005F0CA0">
      <w:pPr>
        <w:rPr>
          <w:rFonts w:ascii="Arial" w:hAnsi="Arial"/>
          <w:sz w:val="24"/>
          <w:szCs w:val="24"/>
        </w:rPr>
      </w:pPr>
      <w:r w:rsidRPr="005F0CA0">
        <w:rPr>
          <w:rFonts w:ascii="Arial" w:hAnsi="Arial"/>
          <w:sz w:val="24"/>
          <w:szCs w:val="24"/>
        </w:rPr>
        <w:t xml:space="preserve">от 03.05.2018 № </w:t>
      </w:r>
      <w:bookmarkStart w:id="0" w:name="_GoBack"/>
      <w:r w:rsidRPr="005F0CA0">
        <w:rPr>
          <w:rFonts w:ascii="Arial" w:hAnsi="Arial"/>
          <w:sz w:val="24"/>
          <w:szCs w:val="24"/>
        </w:rPr>
        <w:t>310</w:t>
      </w:r>
      <w:bookmarkEnd w:id="0"/>
    </w:p>
    <w:p w:rsidR="00CE6FBF" w:rsidRDefault="00CE6FBF" w:rsidP="005F0CA0">
      <w:pPr>
        <w:jc w:val="both"/>
        <w:rPr>
          <w:sz w:val="28"/>
          <w:szCs w:val="28"/>
        </w:rPr>
      </w:pPr>
      <w:r>
        <w:rPr>
          <w:rFonts w:ascii="Arial" w:hAnsi="Arial"/>
        </w:rPr>
        <w:t>г. Черемхово</w:t>
      </w:r>
    </w:p>
    <w:p w:rsidR="00CE6FBF" w:rsidRDefault="00CE6FBF" w:rsidP="005F0CA0">
      <w:pPr>
        <w:ind w:firstLine="567"/>
        <w:jc w:val="both"/>
        <w:rPr>
          <w:sz w:val="28"/>
          <w:szCs w:val="28"/>
        </w:rPr>
      </w:pPr>
    </w:p>
    <w:p w:rsidR="00CE6FBF" w:rsidRDefault="00CE6FBF" w:rsidP="005F0CA0">
      <w:pPr>
        <w:rPr>
          <w:b/>
          <w:sz w:val="24"/>
        </w:rPr>
      </w:pPr>
      <w:r w:rsidRPr="003C636C">
        <w:rPr>
          <w:b/>
          <w:sz w:val="24"/>
        </w:rPr>
        <w:t>О</w:t>
      </w:r>
      <w:r>
        <w:rPr>
          <w:b/>
          <w:sz w:val="24"/>
        </w:rPr>
        <w:t>б утверждении административного</w:t>
      </w:r>
    </w:p>
    <w:p w:rsidR="00CE6FBF" w:rsidRDefault="00CE6FBF" w:rsidP="005F0CA0">
      <w:pPr>
        <w:rPr>
          <w:b/>
          <w:sz w:val="24"/>
        </w:rPr>
      </w:pPr>
      <w:r>
        <w:rPr>
          <w:b/>
          <w:sz w:val="24"/>
        </w:rPr>
        <w:t>регламента предоставления</w:t>
      </w:r>
    </w:p>
    <w:p w:rsidR="00CE6FBF" w:rsidRDefault="00CE6FBF" w:rsidP="005F0CA0">
      <w:pPr>
        <w:rPr>
          <w:b/>
          <w:sz w:val="24"/>
        </w:rPr>
      </w:pPr>
      <w:r>
        <w:rPr>
          <w:b/>
          <w:sz w:val="24"/>
        </w:rPr>
        <w:t>муниципальной услуги «Предварительное</w:t>
      </w:r>
    </w:p>
    <w:p w:rsidR="00CE6FBF" w:rsidRDefault="00CE6FBF" w:rsidP="005F0CA0">
      <w:pPr>
        <w:rPr>
          <w:b/>
          <w:sz w:val="24"/>
        </w:rPr>
      </w:pPr>
      <w:r>
        <w:rPr>
          <w:b/>
          <w:sz w:val="24"/>
        </w:rPr>
        <w:t>согласование предоставления земельных</w:t>
      </w:r>
    </w:p>
    <w:p w:rsidR="00CE6FBF" w:rsidRDefault="00CE6FBF" w:rsidP="005F0CA0">
      <w:pPr>
        <w:rPr>
          <w:b/>
          <w:sz w:val="24"/>
        </w:rPr>
      </w:pPr>
      <w:r>
        <w:rPr>
          <w:b/>
          <w:sz w:val="24"/>
        </w:rPr>
        <w:t>участков, государственная собственность на</w:t>
      </w:r>
    </w:p>
    <w:p w:rsidR="00CE6FBF" w:rsidRDefault="00CE6FBF" w:rsidP="005F0CA0">
      <w:pPr>
        <w:rPr>
          <w:b/>
          <w:sz w:val="24"/>
        </w:rPr>
      </w:pPr>
      <w:r>
        <w:rPr>
          <w:b/>
          <w:sz w:val="24"/>
        </w:rPr>
        <w:t>которые не разграничена, и земельных</w:t>
      </w:r>
    </w:p>
    <w:p w:rsidR="00CE6FBF" w:rsidRDefault="00CE6FBF" w:rsidP="005F0CA0">
      <w:pPr>
        <w:rPr>
          <w:b/>
          <w:sz w:val="24"/>
        </w:rPr>
      </w:pPr>
      <w:r>
        <w:rPr>
          <w:b/>
          <w:sz w:val="24"/>
        </w:rPr>
        <w:t>участков, находящихся в собственности</w:t>
      </w:r>
    </w:p>
    <w:p w:rsidR="00CE6FBF" w:rsidRDefault="00CE6FBF" w:rsidP="005F0CA0">
      <w:pPr>
        <w:rPr>
          <w:b/>
          <w:sz w:val="24"/>
        </w:rPr>
      </w:pPr>
      <w:r>
        <w:rPr>
          <w:b/>
          <w:sz w:val="24"/>
        </w:rPr>
        <w:t>Черемховского районного</w:t>
      </w:r>
    </w:p>
    <w:p w:rsidR="00CE6FBF" w:rsidRPr="00471491" w:rsidRDefault="00CE6FBF" w:rsidP="005F0CA0">
      <w:pPr>
        <w:rPr>
          <w:b/>
          <w:sz w:val="24"/>
        </w:rPr>
      </w:pPr>
      <w:r>
        <w:rPr>
          <w:b/>
          <w:sz w:val="24"/>
        </w:rPr>
        <w:t xml:space="preserve">муниципального образования» </w:t>
      </w:r>
    </w:p>
    <w:p w:rsidR="00CE6FBF" w:rsidRDefault="00CE6FBF" w:rsidP="005F0CA0">
      <w:pPr>
        <w:ind w:firstLine="567"/>
        <w:jc w:val="both"/>
        <w:rPr>
          <w:sz w:val="28"/>
          <w:szCs w:val="28"/>
        </w:rPr>
      </w:pPr>
    </w:p>
    <w:p w:rsidR="00CE6FBF" w:rsidRDefault="00CE6FBF" w:rsidP="005F0CA0">
      <w:pPr>
        <w:ind w:firstLine="567"/>
        <w:jc w:val="both"/>
        <w:rPr>
          <w:sz w:val="28"/>
          <w:szCs w:val="28"/>
        </w:rPr>
      </w:pPr>
      <w:r>
        <w:rPr>
          <w:sz w:val="28"/>
          <w:szCs w:val="28"/>
        </w:rPr>
        <w:t xml:space="preserve">В целях приведения нормативно-правовых актов Черемховского районного муниципального образования в соответствие с действующим законодательством, принимая во внимание экспертное заключение Аппарата Губернатора Иркутской области и Правительства Иркутской области № 607 от 19.02.2018, руководствуясь Земельным кодексом Российской Федерации, </w:t>
      </w:r>
      <w:r w:rsidRPr="009C6287">
        <w:rPr>
          <w:sz w:val="28"/>
          <w:szCs w:val="28"/>
        </w:rPr>
        <w:t>Федеральны</w:t>
      </w:r>
      <w:r>
        <w:rPr>
          <w:sz w:val="28"/>
          <w:szCs w:val="28"/>
        </w:rPr>
        <w:t>ми</w:t>
      </w:r>
      <w:r w:rsidRPr="009C6287">
        <w:rPr>
          <w:sz w:val="28"/>
          <w:szCs w:val="28"/>
        </w:rPr>
        <w:t xml:space="preserve"> закон</w:t>
      </w:r>
      <w:r>
        <w:rPr>
          <w:sz w:val="28"/>
          <w:szCs w:val="28"/>
        </w:rPr>
        <w:t>ами от 25.10.2001 № 137-ФЗ «О введении в действие Земельного кодекса Российской Федерации»,о</w:t>
      </w:r>
      <w:r w:rsidRPr="00E45595">
        <w:rPr>
          <w:sz w:val="28"/>
          <w:szCs w:val="28"/>
        </w:rPr>
        <w:t xml:space="preserve">т </w:t>
      </w:r>
      <w:r>
        <w:rPr>
          <w:sz w:val="28"/>
          <w:szCs w:val="28"/>
        </w:rPr>
        <w:t>06</w:t>
      </w:r>
      <w:r w:rsidRPr="00E45595">
        <w:rPr>
          <w:sz w:val="28"/>
          <w:szCs w:val="28"/>
        </w:rPr>
        <w:t>.</w:t>
      </w:r>
      <w:r>
        <w:rPr>
          <w:sz w:val="28"/>
          <w:szCs w:val="28"/>
        </w:rPr>
        <w:t>10</w:t>
      </w:r>
      <w:r w:rsidRPr="00E45595">
        <w:rPr>
          <w:sz w:val="28"/>
          <w:szCs w:val="28"/>
        </w:rPr>
        <w:t>.200</w:t>
      </w:r>
      <w:r>
        <w:rPr>
          <w:sz w:val="28"/>
          <w:szCs w:val="28"/>
        </w:rPr>
        <w:t>3</w:t>
      </w:r>
      <w:r w:rsidRPr="00E45595">
        <w:rPr>
          <w:sz w:val="28"/>
          <w:szCs w:val="28"/>
        </w:rPr>
        <w:t xml:space="preserve"> № </w:t>
      </w:r>
      <w:r>
        <w:rPr>
          <w:sz w:val="28"/>
          <w:szCs w:val="28"/>
        </w:rPr>
        <w:t>131</w:t>
      </w:r>
      <w:r w:rsidRPr="00E45595">
        <w:rPr>
          <w:sz w:val="28"/>
          <w:szCs w:val="28"/>
        </w:rPr>
        <w:t>-</w:t>
      </w:r>
      <w:r>
        <w:rPr>
          <w:sz w:val="28"/>
          <w:szCs w:val="28"/>
        </w:rPr>
        <w:t>Ф</w:t>
      </w:r>
      <w:r w:rsidRPr="00E45595">
        <w:rPr>
          <w:sz w:val="28"/>
          <w:szCs w:val="28"/>
        </w:rPr>
        <w:t>З «</w:t>
      </w:r>
      <w:r>
        <w:rPr>
          <w:sz w:val="28"/>
          <w:szCs w:val="28"/>
        </w:rPr>
        <w:t>Об общих принципах организации местного самоуправления в Российской Федерации</w:t>
      </w:r>
      <w:r w:rsidRPr="00E45595">
        <w:rPr>
          <w:sz w:val="28"/>
          <w:szCs w:val="28"/>
        </w:rPr>
        <w:t>»</w:t>
      </w:r>
      <w:r>
        <w:rPr>
          <w:sz w:val="28"/>
          <w:szCs w:val="28"/>
        </w:rPr>
        <w:t>, от 27.07.</w:t>
      </w:r>
      <w:r w:rsidRPr="009C6287">
        <w:rPr>
          <w:sz w:val="28"/>
          <w:szCs w:val="28"/>
        </w:rPr>
        <w:t>2010 </w:t>
      </w:r>
      <w:r>
        <w:rPr>
          <w:sz w:val="28"/>
          <w:szCs w:val="28"/>
        </w:rPr>
        <w:t xml:space="preserve"> № 210-ФЗ «</w:t>
      </w:r>
      <w:r w:rsidRPr="009C6287">
        <w:rPr>
          <w:sz w:val="28"/>
          <w:szCs w:val="28"/>
        </w:rPr>
        <w:t>Об организации предоставления госуда</w:t>
      </w:r>
      <w:r>
        <w:rPr>
          <w:sz w:val="28"/>
          <w:szCs w:val="28"/>
        </w:rPr>
        <w:t xml:space="preserve">рственных и муниципальных услуг», статьями </w:t>
      </w:r>
      <w:r w:rsidRPr="00FA0889">
        <w:rPr>
          <w:sz w:val="28"/>
          <w:szCs w:val="28"/>
        </w:rPr>
        <w:t>24, 50 Устава Черемховского районного муниципального образования, администрация Черемховского районного муниципального образования</w:t>
      </w:r>
    </w:p>
    <w:p w:rsidR="00CE6FBF" w:rsidRPr="00B06B8D" w:rsidRDefault="00CE6FBF" w:rsidP="005F0CA0">
      <w:pPr>
        <w:ind w:firstLine="567"/>
        <w:jc w:val="both"/>
      </w:pPr>
    </w:p>
    <w:p w:rsidR="00CE6FBF" w:rsidRDefault="00CE6FBF" w:rsidP="005F0CA0">
      <w:pPr>
        <w:ind w:firstLine="567"/>
        <w:jc w:val="center"/>
        <w:rPr>
          <w:b/>
          <w:sz w:val="28"/>
          <w:szCs w:val="28"/>
        </w:rPr>
      </w:pPr>
      <w:r w:rsidRPr="00FA0889">
        <w:rPr>
          <w:b/>
          <w:sz w:val="28"/>
          <w:szCs w:val="28"/>
        </w:rPr>
        <w:t>п о с т а н о в л я е т</w:t>
      </w:r>
      <w:r>
        <w:rPr>
          <w:b/>
          <w:sz w:val="28"/>
          <w:szCs w:val="28"/>
        </w:rPr>
        <w:t>:</w:t>
      </w:r>
    </w:p>
    <w:p w:rsidR="00CE6FBF" w:rsidRPr="00B06B8D" w:rsidRDefault="00CE6FBF" w:rsidP="005F0CA0">
      <w:pPr>
        <w:ind w:firstLine="567"/>
        <w:jc w:val="center"/>
        <w:rPr>
          <w:b/>
        </w:rPr>
      </w:pPr>
    </w:p>
    <w:p w:rsidR="00CE6FBF" w:rsidRDefault="00CE6FBF" w:rsidP="005F0CA0">
      <w:pPr>
        <w:pStyle w:val="ListParagraph"/>
        <w:tabs>
          <w:tab w:val="left" w:pos="851"/>
        </w:tabs>
        <w:ind w:left="0" w:firstLine="709"/>
        <w:jc w:val="both"/>
        <w:rPr>
          <w:sz w:val="28"/>
          <w:szCs w:val="28"/>
        </w:rPr>
      </w:pPr>
      <w:r w:rsidRPr="0004706A">
        <w:rPr>
          <w:sz w:val="28"/>
          <w:szCs w:val="28"/>
        </w:rPr>
        <w:t xml:space="preserve">1. </w:t>
      </w:r>
      <w:r>
        <w:rPr>
          <w:sz w:val="28"/>
          <w:szCs w:val="28"/>
        </w:rPr>
        <w:t>Утвердить прилагаемый административный регламент предоставления муниципальной услуги «</w:t>
      </w:r>
      <w:r w:rsidRPr="00BC45FF">
        <w:rPr>
          <w:sz w:val="28"/>
          <w:szCs w:val="28"/>
        </w:rPr>
        <w:t>Предварительное</w:t>
      </w:r>
      <w:r>
        <w:rPr>
          <w:sz w:val="28"/>
          <w:szCs w:val="28"/>
        </w:rPr>
        <w:t xml:space="preserve"> </w:t>
      </w:r>
      <w:r w:rsidRPr="00BC45FF">
        <w:rPr>
          <w:sz w:val="28"/>
          <w:szCs w:val="28"/>
        </w:rPr>
        <w:t>согласование предоставления земельных</w:t>
      </w:r>
      <w:r>
        <w:rPr>
          <w:sz w:val="28"/>
          <w:szCs w:val="28"/>
        </w:rPr>
        <w:t xml:space="preserve"> </w:t>
      </w:r>
      <w:r w:rsidRPr="00BC45FF">
        <w:rPr>
          <w:sz w:val="28"/>
          <w:szCs w:val="28"/>
        </w:rPr>
        <w:t>участков, государственная собственность на</w:t>
      </w:r>
      <w:r>
        <w:rPr>
          <w:sz w:val="28"/>
          <w:szCs w:val="28"/>
        </w:rPr>
        <w:t xml:space="preserve"> </w:t>
      </w:r>
      <w:r w:rsidRPr="00BC45FF">
        <w:rPr>
          <w:sz w:val="28"/>
          <w:szCs w:val="28"/>
        </w:rPr>
        <w:t>которые не разграничена, и земельных</w:t>
      </w:r>
      <w:r>
        <w:rPr>
          <w:sz w:val="28"/>
          <w:szCs w:val="28"/>
        </w:rPr>
        <w:t xml:space="preserve"> </w:t>
      </w:r>
      <w:r w:rsidRPr="00BC45FF">
        <w:rPr>
          <w:sz w:val="28"/>
          <w:szCs w:val="28"/>
        </w:rPr>
        <w:t>участков, находящихся в собственности</w:t>
      </w:r>
      <w:r>
        <w:rPr>
          <w:sz w:val="28"/>
          <w:szCs w:val="28"/>
        </w:rPr>
        <w:t xml:space="preserve"> </w:t>
      </w:r>
      <w:r w:rsidRPr="00BC45FF">
        <w:rPr>
          <w:sz w:val="28"/>
          <w:szCs w:val="28"/>
        </w:rPr>
        <w:t>Черемховского районного</w:t>
      </w:r>
      <w:r>
        <w:rPr>
          <w:sz w:val="28"/>
          <w:szCs w:val="28"/>
        </w:rPr>
        <w:t xml:space="preserve"> </w:t>
      </w:r>
      <w:r w:rsidRPr="00BC45FF">
        <w:rPr>
          <w:sz w:val="28"/>
          <w:szCs w:val="28"/>
        </w:rPr>
        <w:t>муниципального образования</w:t>
      </w:r>
      <w:r>
        <w:rPr>
          <w:sz w:val="28"/>
          <w:szCs w:val="28"/>
        </w:rPr>
        <w:t>».</w:t>
      </w:r>
    </w:p>
    <w:p w:rsidR="00CE6FBF" w:rsidRDefault="00CE6FBF" w:rsidP="005F0CA0">
      <w:pPr>
        <w:pStyle w:val="ListParagraph"/>
        <w:tabs>
          <w:tab w:val="left" w:pos="851"/>
        </w:tabs>
        <w:ind w:left="0" w:firstLine="709"/>
        <w:jc w:val="both"/>
        <w:rPr>
          <w:sz w:val="28"/>
          <w:szCs w:val="28"/>
        </w:rPr>
      </w:pPr>
      <w:r>
        <w:rPr>
          <w:sz w:val="28"/>
          <w:szCs w:val="28"/>
        </w:rPr>
        <w:t>2. Признать утратившими силу постановления администрации Черемховского районного муниципального образования:</w:t>
      </w:r>
    </w:p>
    <w:p w:rsidR="00CE6FBF" w:rsidRDefault="00CE6FBF" w:rsidP="005F0CA0">
      <w:pPr>
        <w:pStyle w:val="ListParagraph"/>
        <w:tabs>
          <w:tab w:val="left" w:pos="851"/>
        </w:tabs>
        <w:ind w:left="0" w:firstLine="709"/>
        <w:jc w:val="both"/>
        <w:rPr>
          <w:sz w:val="28"/>
          <w:szCs w:val="28"/>
        </w:rPr>
      </w:pPr>
      <w:r>
        <w:rPr>
          <w:sz w:val="28"/>
          <w:szCs w:val="28"/>
        </w:rPr>
        <w:t>2.1. от 14.12.2016 № 544 «Об утверждении административного регламента предоставления муниципальной услуги «</w:t>
      </w:r>
      <w:r w:rsidRPr="00BC45FF">
        <w:rPr>
          <w:sz w:val="28"/>
          <w:szCs w:val="28"/>
        </w:rPr>
        <w:t>Предварительное</w:t>
      </w:r>
      <w:r>
        <w:rPr>
          <w:sz w:val="28"/>
          <w:szCs w:val="28"/>
        </w:rPr>
        <w:t xml:space="preserve"> </w:t>
      </w:r>
      <w:r w:rsidRPr="00BC45FF">
        <w:rPr>
          <w:sz w:val="28"/>
          <w:szCs w:val="28"/>
        </w:rPr>
        <w:t>согласование предоставления земельных</w:t>
      </w:r>
      <w:r>
        <w:rPr>
          <w:sz w:val="28"/>
          <w:szCs w:val="28"/>
        </w:rPr>
        <w:t xml:space="preserve"> </w:t>
      </w:r>
      <w:r w:rsidRPr="00BC45FF">
        <w:rPr>
          <w:sz w:val="28"/>
          <w:szCs w:val="28"/>
        </w:rPr>
        <w:t>участков, государственная собственность на</w:t>
      </w:r>
      <w:r>
        <w:rPr>
          <w:sz w:val="28"/>
          <w:szCs w:val="28"/>
        </w:rPr>
        <w:t xml:space="preserve"> </w:t>
      </w:r>
      <w:r w:rsidRPr="00BC45FF">
        <w:rPr>
          <w:sz w:val="28"/>
          <w:szCs w:val="28"/>
        </w:rPr>
        <w:t>которые не разграничена</w:t>
      </w:r>
      <w:r>
        <w:rPr>
          <w:sz w:val="28"/>
          <w:szCs w:val="28"/>
        </w:rPr>
        <w:t xml:space="preserve">, </w:t>
      </w:r>
      <w:r w:rsidRPr="00BC45FF">
        <w:rPr>
          <w:sz w:val="28"/>
          <w:szCs w:val="28"/>
        </w:rPr>
        <w:t>земельных</w:t>
      </w:r>
      <w:r>
        <w:rPr>
          <w:sz w:val="28"/>
          <w:szCs w:val="28"/>
        </w:rPr>
        <w:t xml:space="preserve"> </w:t>
      </w:r>
      <w:r w:rsidRPr="00BC45FF">
        <w:rPr>
          <w:sz w:val="28"/>
          <w:szCs w:val="28"/>
        </w:rPr>
        <w:t>участков, находящихся в собственности</w:t>
      </w:r>
      <w:r>
        <w:rPr>
          <w:sz w:val="28"/>
          <w:szCs w:val="28"/>
        </w:rPr>
        <w:t xml:space="preserve"> </w:t>
      </w:r>
      <w:r w:rsidRPr="00BC45FF">
        <w:rPr>
          <w:sz w:val="28"/>
          <w:szCs w:val="28"/>
        </w:rPr>
        <w:t>Черемховского районного</w:t>
      </w:r>
      <w:r>
        <w:rPr>
          <w:sz w:val="28"/>
          <w:szCs w:val="28"/>
        </w:rPr>
        <w:t xml:space="preserve"> </w:t>
      </w:r>
      <w:r w:rsidRPr="00BC45FF">
        <w:rPr>
          <w:sz w:val="28"/>
          <w:szCs w:val="28"/>
        </w:rPr>
        <w:t>муниципального образования</w:t>
      </w:r>
      <w:r>
        <w:rPr>
          <w:sz w:val="28"/>
          <w:szCs w:val="28"/>
        </w:rPr>
        <w:t>»»;</w:t>
      </w:r>
    </w:p>
    <w:p w:rsidR="00CE6FBF" w:rsidRDefault="00CE6FBF" w:rsidP="005F0CA0">
      <w:pPr>
        <w:pStyle w:val="ListParagraph"/>
        <w:tabs>
          <w:tab w:val="left" w:pos="851"/>
        </w:tabs>
        <w:ind w:left="0" w:firstLine="709"/>
        <w:jc w:val="both"/>
        <w:rPr>
          <w:sz w:val="28"/>
          <w:szCs w:val="28"/>
        </w:rPr>
      </w:pPr>
      <w:r>
        <w:rPr>
          <w:sz w:val="28"/>
          <w:szCs w:val="28"/>
        </w:rPr>
        <w:t>2.2. от 16.10.2017 № 604 «О внесении дополнений в Административный регламент предоставления муниципальной услуги «</w:t>
      </w:r>
      <w:r w:rsidRPr="00BC45FF">
        <w:rPr>
          <w:sz w:val="28"/>
          <w:szCs w:val="28"/>
        </w:rPr>
        <w:t>Предварительное</w:t>
      </w:r>
      <w:r>
        <w:rPr>
          <w:sz w:val="28"/>
          <w:szCs w:val="28"/>
        </w:rPr>
        <w:t xml:space="preserve"> </w:t>
      </w:r>
      <w:r w:rsidRPr="00BC45FF">
        <w:rPr>
          <w:sz w:val="28"/>
          <w:szCs w:val="28"/>
        </w:rPr>
        <w:t>согласование предоставления земельных</w:t>
      </w:r>
      <w:r>
        <w:rPr>
          <w:sz w:val="28"/>
          <w:szCs w:val="28"/>
        </w:rPr>
        <w:t xml:space="preserve"> </w:t>
      </w:r>
      <w:r w:rsidRPr="00BC45FF">
        <w:rPr>
          <w:sz w:val="28"/>
          <w:szCs w:val="28"/>
        </w:rPr>
        <w:t>участков, государственная собственность на</w:t>
      </w:r>
      <w:r>
        <w:rPr>
          <w:sz w:val="28"/>
          <w:szCs w:val="28"/>
        </w:rPr>
        <w:t xml:space="preserve"> </w:t>
      </w:r>
      <w:r w:rsidRPr="00BC45FF">
        <w:rPr>
          <w:sz w:val="28"/>
          <w:szCs w:val="28"/>
        </w:rPr>
        <w:t>которые не разграничена</w:t>
      </w:r>
      <w:r>
        <w:rPr>
          <w:sz w:val="28"/>
          <w:szCs w:val="28"/>
        </w:rPr>
        <w:t xml:space="preserve">, </w:t>
      </w:r>
      <w:r w:rsidRPr="00BC45FF">
        <w:rPr>
          <w:sz w:val="28"/>
          <w:szCs w:val="28"/>
        </w:rPr>
        <w:t>земельных</w:t>
      </w:r>
      <w:r>
        <w:rPr>
          <w:sz w:val="28"/>
          <w:szCs w:val="28"/>
        </w:rPr>
        <w:t xml:space="preserve"> </w:t>
      </w:r>
      <w:r w:rsidRPr="00BC45FF">
        <w:rPr>
          <w:sz w:val="28"/>
          <w:szCs w:val="28"/>
        </w:rPr>
        <w:t>участков, находящихся в собственности</w:t>
      </w:r>
      <w:r>
        <w:rPr>
          <w:sz w:val="28"/>
          <w:szCs w:val="28"/>
        </w:rPr>
        <w:t xml:space="preserve"> </w:t>
      </w:r>
      <w:r w:rsidRPr="00BC45FF">
        <w:rPr>
          <w:sz w:val="28"/>
          <w:szCs w:val="28"/>
        </w:rPr>
        <w:t>Черемховского районного</w:t>
      </w:r>
      <w:r>
        <w:rPr>
          <w:sz w:val="28"/>
          <w:szCs w:val="28"/>
        </w:rPr>
        <w:t xml:space="preserve"> </w:t>
      </w:r>
      <w:r w:rsidRPr="00BC45FF">
        <w:rPr>
          <w:sz w:val="28"/>
          <w:szCs w:val="28"/>
        </w:rPr>
        <w:t>муниципального образования</w:t>
      </w:r>
      <w:r>
        <w:rPr>
          <w:sz w:val="28"/>
          <w:szCs w:val="28"/>
        </w:rPr>
        <w:t>», утвержденный постановлением администрации Черемховского районного муниципального образования от 14.12.2016 № 544».</w:t>
      </w:r>
    </w:p>
    <w:p w:rsidR="00CE6FBF" w:rsidRDefault="00CE6FBF" w:rsidP="005F0CA0">
      <w:pPr>
        <w:pStyle w:val="ListParagraph"/>
        <w:tabs>
          <w:tab w:val="left" w:pos="851"/>
        </w:tabs>
        <w:ind w:left="0" w:firstLine="709"/>
        <w:jc w:val="both"/>
        <w:rPr>
          <w:sz w:val="28"/>
          <w:szCs w:val="28"/>
        </w:rPr>
      </w:pPr>
      <w:r>
        <w:rPr>
          <w:sz w:val="28"/>
          <w:szCs w:val="28"/>
        </w:rPr>
        <w:t xml:space="preserve">3. </w:t>
      </w:r>
      <w:r w:rsidRPr="004B27B7">
        <w:rPr>
          <w:sz w:val="28"/>
          <w:szCs w:val="28"/>
        </w:rPr>
        <w:t xml:space="preserve">Отделу организационной работы </w:t>
      </w:r>
      <w:r>
        <w:rPr>
          <w:sz w:val="28"/>
          <w:szCs w:val="28"/>
        </w:rPr>
        <w:t>(Ю.А. Коломеец):</w:t>
      </w:r>
    </w:p>
    <w:p w:rsidR="00CE6FBF" w:rsidRDefault="00CE6FBF" w:rsidP="005F0CA0">
      <w:pPr>
        <w:pStyle w:val="ListParagraph"/>
        <w:tabs>
          <w:tab w:val="left" w:pos="851"/>
        </w:tabs>
        <w:ind w:left="0" w:firstLine="709"/>
        <w:jc w:val="both"/>
        <w:rPr>
          <w:sz w:val="28"/>
          <w:szCs w:val="28"/>
        </w:rPr>
      </w:pPr>
      <w:r>
        <w:rPr>
          <w:sz w:val="28"/>
          <w:szCs w:val="28"/>
        </w:rPr>
        <w:t xml:space="preserve">3.1. </w:t>
      </w:r>
      <w:r w:rsidRPr="004B27B7">
        <w:rPr>
          <w:sz w:val="28"/>
          <w:szCs w:val="28"/>
        </w:rPr>
        <w:t>опубликовать настоя</w:t>
      </w:r>
      <w:r>
        <w:rPr>
          <w:sz w:val="28"/>
          <w:szCs w:val="28"/>
        </w:rPr>
        <w:t>щее постановление в газете «Мое</w:t>
      </w:r>
      <w:r w:rsidRPr="004B27B7">
        <w:rPr>
          <w:sz w:val="28"/>
          <w:szCs w:val="28"/>
        </w:rPr>
        <w:t xml:space="preserve"> село, край Черемховский» и разместить на официальном сайте Черемховского район</w:t>
      </w:r>
      <w:r>
        <w:rPr>
          <w:sz w:val="28"/>
          <w:szCs w:val="28"/>
        </w:rPr>
        <w:t>ного муниципального образования;</w:t>
      </w:r>
    </w:p>
    <w:p w:rsidR="00CE6FBF" w:rsidRDefault="00CE6FBF" w:rsidP="005F0CA0">
      <w:pPr>
        <w:pStyle w:val="ListParagraph"/>
        <w:tabs>
          <w:tab w:val="left" w:pos="851"/>
        </w:tabs>
        <w:ind w:left="0" w:firstLine="709"/>
        <w:jc w:val="both"/>
        <w:rPr>
          <w:sz w:val="28"/>
          <w:szCs w:val="28"/>
        </w:rPr>
      </w:pPr>
      <w:r>
        <w:rPr>
          <w:sz w:val="28"/>
          <w:szCs w:val="28"/>
        </w:rPr>
        <w:t>3.2. внести информационную справку в оригиналы постановлений, указанных в пункте 2 настоящего постановления, о дате признания их утратившими силу.</w:t>
      </w:r>
    </w:p>
    <w:p w:rsidR="00CE6FBF" w:rsidRPr="00217157" w:rsidRDefault="00CE6FBF" w:rsidP="005F0CA0">
      <w:pPr>
        <w:pStyle w:val="ListParagraph"/>
        <w:tabs>
          <w:tab w:val="left" w:pos="851"/>
        </w:tabs>
        <w:ind w:left="0" w:firstLine="709"/>
        <w:jc w:val="both"/>
        <w:rPr>
          <w:sz w:val="28"/>
          <w:szCs w:val="28"/>
        </w:rPr>
      </w:pPr>
      <w:r>
        <w:rPr>
          <w:sz w:val="28"/>
          <w:szCs w:val="28"/>
        </w:rPr>
        <w:t xml:space="preserve">4. </w:t>
      </w:r>
      <w:r w:rsidRPr="00217157">
        <w:rPr>
          <w:sz w:val="28"/>
          <w:szCs w:val="28"/>
        </w:rPr>
        <w:t>Настоящее постановление вступает в силу после его официального опубликования (обнародования).</w:t>
      </w:r>
    </w:p>
    <w:p w:rsidR="00CE6FBF" w:rsidRDefault="00CE6FBF" w:rsidP="005F0CA0">
      <w:pPr>
        <w:pStyle w:val="ListParagraph"/>
        <w:tabs>
          <w:tab w:val="left" w:pos="851"/>
        </w:tabs>
        <w:ind w:left="0" w:firstLine="709"/>
        <w:jc w:val="both"/>
        <w:rPr>
          <w:sz w:val="28"/>
          <w:szCs w:val="28"/>
        </w:rPr>
      </w:pPr>
      <w:r>
        <w:rPr>
          <w:sz w:val="28"/>
          <w:szCs w:val="28"/>
        </w:rPr>
        <w:t>5. Контроль за исполнением настоящего постановления</w:t>
      </w:r>
      <w:r w:rsidRPr="00170237">
        <w:rPr>
          <w:sz w:val="28"/>
          <w:szCs w:val="28"/>
        </w:rPr>
        <w:t xml:space="preserve"> возложить на первого заместителя мэра И.А. Тугаринову.</w:t>
      </w:r>
    </w:p>
    <w:p w:rsidR="00CE6FBF" w:rsidRDefault="00CE6FBF" w:rsidP="005F0CA0">
      <w:pPr>
        <w:pStyle w:val="ListParagraph"/>
        <w:tabs>
          <w:tab w:val="left" w:pos="851"/>
        </w:tabs>
        <w:ind w:left="0" w:firstLine="709"/>
        <w:jc w:val="both"/>
        <w:rPr>
          <w:sz w:val="28"/>
          <w:szCs w:val="28"/>
        </w:rPr>
      </w:pPr>
    </w:p>
    <w:p w:rsidR="00CE6FBF" w:rsidRDefault="00CE6FBF" w:rsidP="005F0CA0">
      <w:pPr>
        <w:pStyle w:val="ListParagraph"/>
        <w:tabs>
          <w:tab w:val="left" w:pos="851"/>
        </w:tabs>
        <w:ind w:left="0" w:firstLine="709"/>
        <w:jc w:val="both"/>
        <w:rPr>
          <w:sz w:val="28"/>
          <w:szCs w:val="28"/>
        </w:rPr>
      </w:pPr>
    </w:p>
    <w:p w:rsidR="00CE6FBF" w:rsidRDefault="00CE6FBF" w:rsidP="005F0CA0">
      <w:pPr>
        <w:widowControl w:val="0"/>
        <w:jc w:val="both"/>
        <w:rPr>
          <w:sz w:val="26"/>
          <w:szCs w:val="26"/>
        </w:rPr>
      </w:pPr>
      <w:r w:rsidRPr="00456095">
        <w:rPr>
          <w:sz w:val="28"/>
          <w:szCs w:val="28"/>
        </w:rPr>
        <w:t>Мэр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В.Л. Побойкин</w:t>
      </w:r>
    </w:p>
    <w:p w:rsidR="00CE6FBF" w:rsidRDefault="00CE6FBF" w:rsidP="005F0CA0">
      <w:pPr>
        <w:widowControl w:val="0"/>
        <w:tabs>
          <w:tab w:val="left" w:pos="284"/>
        </w:tabs>
        <w:ind w:firstLine="567"/>
        <w:rPr>
          <w:sz w:val="8"/>
          <w:szCs w:val="8"/>
        </w:rPr>
      </w:pPr>
    </w:p>
    <w:p w:rsidR="00CE6FBF" w:rsidRDefault="00CE6FBF" w:rsidP="005F0CA0">
      <w:pPr>
        <w:widowControl w:val="0"/>
        <w:tabs>
          <w:tab w:val="left" w:pos="284"/>
        </w:tabs>
        <w:ind w:firstLine="567"/>
        <w:rPr>
          <w:sz w:val="8"/>
          <w:szCs w:val="8"/>
        </w:rPr>
      </w:pPr>
    </w:p>
    <w:p w:rsidR="00CE6FBF" w:rsidRDefault="00CE6FBF" w:rsidP="005F0CA0">
      <w:pPr>
        <w:widowControl w:val="0"/>
        <w:tabs>
          <w:tab w:val="left" w:pos="284"/>
        </w:tabs>
        <w:ind w:firstLine="567"/>
        <w:rPr>
          <w:sz w:val="8"/>
          <w:szCs w:val="8"/>
        </w:rPr>
      </w:pPr>
    </w:p>
    <w:p w:rsidR="00CE6FBF" w:rsidRDefault="00CE6FBF" w:rsidP="005F0CA0">
      <w:pPr>
        <w:widowControl w:val="0"/>
        <w:tabs>
          <w:tab w:val="left" w:pos="284"/>
        </w:tabs>
        <w:ind w:firstLine="567"/>
        <w:rPr>
          <w:sz w:val="8"/>
          <w:szCs w:val="8"/>
        </w:rPr>
      </w:pPr>
    </w:p>
    <w:p w:rsidR="00CE6FBF" w:rsidRDefault="00CE6FBF" w:rsidP="005F0CA0">
      <w:pPr>
        <w:widowControl w:val="0"/>
        <w:tabs>
          <w:tab w:val="left" w:pos="284"/>
        </w:tabs>
        <w:ind w:firstLine="567"/>
        <w:rPr>
          <w:sz w:val="8"/>
          <w:szCs w:val="8"/>
        </w:rPr>
      </w:pPr>
    </w:p>
    <w:p w:rsidR="00CE6FBF" w:rsidRDefault="00CE6FBF" w:rsidP="005F0CA0">
      <w:pPr>
        <w:widowControl w:val="0"/>
        <w:tabs>
          <w:tab w:val="left" w:pos="284"/>
        </w:tabs>
        <w:ind w:firstLine="567"/>
        <w:rPr>
          <w:sz w:val="8"/>
          <w:szCs w:val="8"/>
        </w:rPr>
      </w:pPr>
    </w:p>
    <w:p w:rsidR="00CE6FBF" w:rsidRDefault="00CE6FBF" w:rsidP="005F0CA0">
      <w:pPr>
        <w:widowControl w:val="0"/>
        <w:tabs>
          <w:tab w:val="left" w:pos="284"/>
        </w:tabs>
        <w:ind w:firstLine="567"/>
        <w:rPr>
          <w:sz w:val="8"/>
          <w:szCs w:val="8"/>
        </w:rPr>
      </w:pPr>
    </w:p>
    <w:p w:rsidR="00CE6FBF" w:rsidRDefault="00CE6FBF" w:rsidP="005F0CA0">
      <w:pPr>
        <w:widowControl w:val="0"/>
        <w:tabs>
          <w:tab w:val="left" w:pos="284"/>
        </w:tabs>
        <w:ind w:firstLine="567"/>
        <w:rPr>
          <w:sz w:val="8"/>
          <w:szCs w:val="8"/>
        </w:rPr>
      </w:pPr>
    </w:p>
    <w:p w:rsidR="00CE6FBF" w:rsidRDefault="00CE6FBF" w:rsidP="005F0CA0">
      <w:pPr>
        <w:widowControl w:val="0"/>
        <w:tabs>
          <w:tab w:val="left" w:pos="284"/>
        </w:tabs>
        <w:ind w:firstLine="567"/>
        <w:rPr>
          <w:sz w:val="8"/>
          <w:szCs w:val="8"/>
        </w:rPr>
      </w:pPr>
    </w:p>
    <w:p w:rsidR="00CE6FBF" w:rsidRDefault="00CE6FBF" w:rsidP="005F0CA0">
      <w:pPr>
        <w:widowControl w:val="0"/>
        <w:tabs>
          <w:tab w:val="left" w:pos="284"/>
        </w:tabs>
        <w:ind w:firstLine="567"/>
        <w:rPr>
          <w:sz w:val="8"/>
          <w:szCs w:val="8"/>
        </w:rPr>
      </w:pPr>
    </w:p>
    <w:p w:rsidR="00CE6FBF" w:rsidRDefault="00CE6FBF" w:rsidP="005F0CA0">
      <w:pPr>
        <w:widowControl w:val="0"/>
        <w:tabs>
          <w:tab w:val="left" w:pos="284"/>
        </w:tabs>
        <w:ind w:firstLine="567"/>
        <w:rPr>
          <w:sz w:val="8"/>
          <w:szCs w:val="8"/>
        </w:rPr>
      </w:pPr>
    </w:p>
    <w:p w:rsidR="00CE6FBF" w:rsidRDefault="00CE6FBF" w:rsidP="005F0CA0">
      <w:pPr>
        <w:widowControl w:val="0"/>
        <w:tabs>
          <w:tab w:val="left" w:pos="284"/>
        </w:tabs>
        <w:ind w:firstLine="567"/>
        <w:rPr>
          <w:sz w:val="8"/>
          <w:szCs w:val="8"/>
        </w:rPr>
      </w:pPr>
    </w:p>
    <w:p w:rsidR="00CE6FBF" w:rsidRDefault="00CE6FBF" w:rsidP="005F0CA0">
      <w:pPr>
        <w:widowControl w:val="0"/>
        <w:tabs>
          <w:tab w:val="left" w:pos="284"/>
        </w:tabs>
        <w:ind w:firstLine="567"/>
        <w:rPr>
          <w:sz w:val="8"/>
          <w:szCs w:val="8"/>
        </w:rPr>
      </w:pPr>
    </w:p>
    <w:p w:rsidR="00CE6FBF" w:rsidRDefault="00CE6FBF" w:rsidP="005F0CA0">
      <w:pPr>
        <w:widowControl w:val="0"/>
        <w:tabs>
          <w:tab w:val="left" w:pos="284"/>
        </w:tabs>
        <w:ind w:firstLine="567"/>
        <w:rPr>
          <w:sz w:val="8"/>
          <w:szCs w:val="8"/>
        </w:rPr>
      </w:pPr>
    </w:p>
    <w:p w:rsidR="00CE6FBF" w:rsidRDefault="00CE6FBF" w:rsidP="005F0CA0">
      <w:pPr>
        <w:widowControl w:val="0"/>
        <w:tabs>
          <w:tab w:val="left" w:pos="284"/>
        </w:tabs>
        <w:ind w:firstLine="567"/>
        <w:rPr>
          <w:sz w:val="8"/>
          <w:szCs w:val="8"/>
        </w:rPr>
      </w:pPr>
    </w:p>
    <w:p w:rsidR="00CE6FBF" w:rsidRDefault="00CE6FBF" w:rsidP="005F0CA0">
      <w:pPr>
        <w:widowControl w:val="0"/>
        <w:tabs>
          <w:tab w:val="left" w:pos="284"/>
        </w:tabs>
        <w:ind w:firstLine="567"/>
        <w:rPr>
          <w:sz w:val="8"/>
          <w:szCs w:val="8"/>
        </w:rPr>
      </w:pPr>
    </w:p>
    <w:p w:rsidR="00CE6FBF" w:rsidRDefault="00CE6FBF" w:rsidP="005F0CA0">
      <w:pPr>
        <w:widowControl w:val="0"/>
        <w:tabs>
          <w:tab w:val="left" w:pos="284"/>
        </w:tabs>
        <w:ind w:firstLine="567"/>
        <w:rPr>
          <w:sz w:val="8"/>
          <w:szCs w:val="8"/>
        </w:rPr>
      </w:pPr>
    </w:p>
    <w:p w:rsidR="00CE6FBF" w:rsidRDefault="00CE6FBF" w:rsidP="005F0CA0">
      <w:pPr>
        <w:widowControl w:val="0"/>
        <w:tabs>
          <w:tab w:val="left" w:pos="284"/>
        </w:tabs>
        <w:ind w:firstLine="567"/>
        <w:rPr>
          <w:sz w:val="8"/>
          <w:szCs w:val="8"/>
        </w:rPr>
      </w:pPr>
    </w:p>
    <w:p w:rsidR="00CE6FBF" w:rsidRDefault="00CE6FBF" w:rsidP="005F0CA0">
      <w:pPr>
        <w:widowControl w:val="0"/>
        <w:tabs>
          <w:tab w:val="left" w:pos="284"/>
        </w:tabs>
        <w:ind w:firstLine="567"/>
        <w:rPr>
          <w:sz w:val="8"/>
          <w:szCs w:val="8"/>
        </w:rPr>
      </w:pPr>
    </w:p>
    <w:p w:rsidR="00CE6FBF" w:rsidRDefault="00CE6FBF" w:rsidP="005F0CA0">
      <w:pPr>
        <w:widowControl w:val="0"/>
        <w:tabs>
          <w:tab w:val="left" w:pos="284"/>
        </w:tabs>
        <w:ind w:firstLine="567"/>
        <w:rPr>
          <w:sz w:val="8"/>
          <w:szCs w:val="8"/>
        </w:rPr>
      </w:pPr>
    </w:p>
    <w:p w:rsidR="00CE6FBF" w:rsidRDefault="00CE6FBF" w:rsidP="005F0CA0">
      <w:pPr>
        <w:widowControl w:val="0"/>
        <w:tabs>
          <w:tab w:val="left" w:pos="284"/>
        </w:tabs>
        <w:ind w:firstLine="567"/>
        <w:rPr>
          <w:sz w:val="8"/>
          <w:szCs w:val="8"/>
        </w:rPr>
      </w:pPr>
    </w:p>
    <w:p w:rsidR="00CE6FBF" w:rsidRDefault="00CE6FBF" w:rsidP="005F0CA0">
      <w:pPr>
        <w:widowControl w:val="0"/>
        <w:tabs>
          <w:tab w:val="left" w:pos="284"/>
        </w:tabs>
        <w:ind w:firstLine="567"/>
        <w:rPr>
          <w:sz w:val="8"/>
          <w:szCs w:val="8"/>
        </w:rPr>
      </w:pPr>
    </w:p>
    <w:p w:rsidR="00CE6FBF" w:rsidRDefault="00CE6FBF" w:rsidP="005F0CA0">
      <w:pPr>
        <w:widowControl w:val="0"/>
        <w:tabs>
          <w:tab w:val="left" w:pos="284"/>
        </w:tabs>
        <w:ind w:firstLine="567"/>
        <w:rPr>
          <w:sz w:val="8"/>
          <w:szCs w:val="8"/>
        </w:rPr>
      </w:pPr>
    </w:p>
    <w:p w:rsidR="00CE6FBF" w:rsidRDefault="00CE6FBF" w:rsidP="005F0CA0">
      <w:pPr>
        <w:widowControl w:val="0"/>
        <w:tabs>
          <w:tab w:val="left" w:pos="284"/>
        </w:tabs>
        <w:ind w:firstLine="567"/>
        <w:rPr>
          <w:sz w:val="8"/>
          <w:szCs w:val="8"/>
        </w:rPr>
      </w:pPr>
    </w:p>
    <w:p w:rsidR="00CE6FBF" w:rsidRDefault="00CE6FBF" w:rsidP="005F0CA0">
      <w:pPr>
        <w:widowControl w:val="0"/>
        <w:tabs>
          <w:tab w:val="left" w:pos="284"/>
        </w:tabs>
        <w:ind w:firstLine="567"/>
        <w:rPr>
          <w:sz w:val="8"/>
          <w:szCs w:val="8"/>
        </w:rPr>
      </w:pPr>
    </w:p>
    <w:p w:rsidR="00CE6FBF" w:rsidRDefault="00CE6FBF" w:rsidP="005F0CA0">
      <w:pPr>
        <w:widowControl w:val="0"/>
        <w:tabs>
          <w:tab w:val="left" w:pos="284"/>
        </w:tabs>
        <w:ind w:firstLine="567"/>
        <w:rPr>
          <w:sz w:val="8"/>
          <w:szCs w:val="8"/>
        </w:rPr>
      </w:pPr>
    </w:p>
    <w:p w:rsidR="00CE6FBF" w:rsidRDefault="00CE6FBF" w:rsidP="005F0CA0">
      <w:pPr>
        <w:widowControl w:val="0"/>
        <w:tabs>
          <w:tab w:val="left" w:pos="284"/>
        </w:tabs>
        <w:ind w:firstLine="567"/>
        <w:rPr>
          <w:sz w:val="8"/>
          <w:szCs w:val="8"/>
        </w:rPr>
      </w:pPr>
    </w:p>
    <w:p w:rsidR="00CE6FBF" w:rsidRDefault="00CE6FBF" w:rsidP="005F0CA0">
      <w:pPr>
        <w:widowControl w:val="0"/>
        <w:tabs>
          <w:tab w:val="left" w:pos="284"/>
        </w:tabs>
        <w:ind w:firstLine="567"/>
        <w:rPr>
          <w:sz w:val="8"/>
          <w:szCs w:val="8"/>
        </w:rPr>
      </w:pPr>
    </w:p>
    <w:p w:rsidR="00CE6FBF" w:rsidRDefault="00CE6FBF" w:rsidP="005F0CA0">
      <w:pPr>
        <w:widowControl w:val="0"/>
        <w:tabs>
          <w:tab w:val="left" w:pos="284"/>
        </w:tabs>
        <w:ind w:firstLine="567"/>
        <w:rPr>
          <w:sz w:val="8"/>
          <w:szCs w:val="8"/>
        </w:rPr>
      </w:pPr>
    </w:p>
    <w:p w:rsidR="00CE6FBF" w:rsidRDefault="00CE6FBF" w:rsidP="005F0CA0">
      <w:pPr>
        <w:widowControl w:val="0"/>
        <w:tabs>
          <w:tab w:val="left" w:pos="284"/>
        </w:tabs>
        <w:ind w:firstLine="567"/>
        <w:rPr>
          <w:sz w:val="8"/>
          <w:szCs w:val="8"/>
        </w:rPr>
      </w:pPr>
    </w:p>
    <w:p w:rsidR="00CE6FBF" w:rsidRDefault="00CE6FBF" w:rsidP="005F0CA0">
      <w:pPr>
        <w:widowControl w:val="0"/>
        <w:tabs>
          <w:tab w:val="left" w:pos="284"/>
        </w:tabs>
        <w:ind w:firstLine="567"/>
        <w:rPr>
          <w:sz w:val="8"/>
          <w:szCs w:val="8"/>
        </w:rPr>
      </w:pPr>
    </w:p>
    <w:p w:rsidR="00CE6FBF" w:rsidRDefault="00CE6FBF" w:rsidP="005F0CA0">
      <w:pPr>
        <w:widowControl w:val="0"/>
        <w:tabs>
          <w:tab w:val="left" w:pos="284"/>
        </w:tabs>
        <w:ind w:firstLine="567"/>
        <w:rPr>
          <w:sz w:val="8"/>
          <w:szCs w:val="8"/>
        </w:rPr>
      </w:pPr>
    </w:p>
    <w:p w:rsidR="00CE6FBF" w:rsidRDefault="00CE6FBF" w:rsidP="005F0CA0">
      <w:pPr>
        <w:widowControl w:val="0"/>
        <w:tabs>
          <w:tab w:val="left" w:pos="284"/>
        </w:tabs>
        <w:ind w:firstLine="567"/>
        <w:rPr>
          <w:sz w:val="8"/>
          <w:szCs w:val="8"/>
        </w:rPr>
      </w:pPr>
    </w:p>
    <w:p w:rsidR="00CE6FBF" w:rsidRDefault="00CE6FBF" w:rsidP="005F0CA0">
      <w:pPr>
        <w:widowControl w:val="0"/>
        <w:tabs>
          <w:tab w:val="left" w:pos="284"/>
        </w:tabs>
        <w:ind w:firstLine="567"/>
        <w:rPr>
          <w:sz w:val="8"/>
          <w:szCs w:val="8"/>
        </w:rPr>
      </w:pPr>
    </w:p>
    <w:p w:rsidR="00CE6FBF" w:rsidRDefault="00CE6FBF" w:rsidP="005F0CA0">
      <w:pPr>
        <w:widowControl w:val="0"/>
        <w:tabs>
          <w:tab w:val="left" w:pos="284"/>
        </w:tabs>
        <w:ind w:firstLine="567"/>
        <w:rPr>
          <w:sz w:val="8"/>
          <w:szCs w:val="8"/>
        </w:rPr>
      </w:pPr>
    </w:p>
    <w:p w:rsidR="00CE6FBF" w:rsidRDefault="00CE6FBF" w:rsidP="005F0CA0">
      <w:pPr>
        <w:widowControl w:val="0"/>
        <w:tabs>
          <w:tab w:val="left" w:pos="284"/>
        </w:tabs>
        <w:ind w:firstLine="567"/>
        <w:rPr>
          <w:sz w:val="8"/>
          <w:szCs w:val="8"/>
        </w:rPr>
      </w:pPr>
    </w:p>
    <w:p w:rsidR="00CE6FBF" w:rsidRDefault="00CE6FBF" w:rsidP="005F0CA0">
      <w:pPr>
        <w:widowControl w:val="0"/>
        <w:tabs>
          <w:tab w:val="left" w:pos="284"/>
        </w:tabs>
        <w:ind w:firstLine="567"/>
        <w:rPr>
          <w:sz w:val="8"/>
          <w:szCs w:val="8"/>
        </w:rPr>
      </w:pPr>
    </w:p>
    <w:p w:rsidR="00CE6FBF" w:rsidRDefault="00CE6FBF" w:rsidP="005F0CA0">
      <w:pPr>
        <w:widowControl w:val="0"/>
        <w:tabs>
          <w:tab w:val="left" w:pos="284"/>
        </w:tabs>
        <w:ind w:firstLine="567"/>
        <w:rPr>
          <w:sz w:val="8"/>
          <w:szCs w:val="8"/>
        </w:rPr>
      </w:pPr>
    </w:p>
    <w:p w:rsidR="00CE6FBF" w:rsidRDefault="00CE6FBF" w:rsidP="005F0CA0">
      <w:pPr>
        <w:widowControl w:val="0"/>
        <w:tabs>
          <w:tab w:val="left" w:pos="284"/>
        </w:tabs>
        <w:ind w:firstLine="567"/>
        <w:rPr>
          <w:sz w:val="8"/>
          <w:szCs w:val="8"/>
        </w:rPr>
      </w:pPr>
    </w:p>
    <w:p w:rsidR="00CE6FBF" w:rsidRDefault="00CE6FBF" w:rsidP="005F0CA0">
      <w:pPr>
        <w:widowControl w:val="0"/>
        <w:tabs>
          <w:tab w:val="left" w:pos="284"/>
        </w:tabs>
        <w:ind w:firstLine="567"/>
        <w:rPr>
          <w:sz w:val="8"/>
          <w:szCs w:val="8"/>
        </w:rPr>
      </w:pPr>
    </w:p>
    <w:p w:rsidR="00CE6FBF" w:rsidRDefault="00CE6FBF" w:rsidP="005F0CA0">
      <w:pPr>
        <w:widowControl w:val="0"/>
        <w:tabs>
          <w:tab w:val="left" w:pos="284"/>
        </w:tabs>
        <w:ind w:firstLine="567"/>
        <w:rPr>
          <w:sz w:val="8"/>
          <w:szCs w:val="8"/>
        </w:rPr>
      </w:pPr>
    </w:p>
    <w:p w:rsidR="00CE6FBF" w:rsidRDefault="00CE6FBF" w:rsidP="005F0CA0">
      <w:pPr>
        <w:widowControl w:val="0"/>
        <w:tabs>
          <w:tab w:val="left" w:pos="284"/>
        </w:tabs>
        <w:ind w:firstLine="567"/>
        <w:rPr>
          <w:sz w:val="8"/>
          <w:szCs w:val="8"/>
        </w:rPr>
      </w:pPr>
    </w:p>
    <w:p w:rsidR="00CE6FBF" w:rsidRDefault="00CE6FBF" w:rsidP="005F0CA0">
      <w:pPr>
        <w:widowControl w:val="0"/>
        <w:tabs>
          <w:tab w:val="left" w:pos="284"/>
        </w:tabs>
        <w:ind w:firstLine="567"/>
        <w:rPr>
          <w:sz w:val="8"/>
          <w:szCs w:val="8"/>
        </w:rPr>
      </w:pPr>
    </w:p>
    <w:p w:rsidR="00CE6FBF" w:rsidRDefault="00CE6FBF" w:rsidP="005F0CA0">
      <w:pPr>
        <w:widowControl w:val="0"/>
        <w:tabs>
          <w:tab w:val="left" w:pos="284"/>
        </w:tabs>
        <w:ind w:firstLine="567"/>
        <w:rPr>
          <w:sz w:val="8"/>
          <w:szCs w:val="8"/>
        </w:rPr>
      </w:pPr>
    </w:p>
    <w:p w:rsidR="00CE6FBF" w:rsidRDefault="00CE6FBF" w:rsidP="005F0CA0">
      <w:pPr>
        <w:widowControl w:val="0"/>
        <w:tabs>
          <w:tab w:val="left" w:pos="284"/>
        </w:tabs>
        <w:ind w:firstLine="567"/>
        <w:rPr>
          <w:sz w:val="8"/>
          <w:szCs w:val="8"/>
        </w:rPr>
      </w:pPr>
    </w:p>
    <w:p w:rsidR="00CE6FBF" w:rsidRDefault="00CE6FBF" w:rsidP="005F0CA0">
      <w:pPr>
        <w:widowControl w:val="0"/>
        <w:tabs>
          <w:tab w:val="left" w:pos="284"/>
        </w:tabs>
        <w:ind w:firstLine="567"/>
        <w:rPr>
          <w:sz w:val="8"/>
          <w:szCs w:val="8"/>
        </w:rPr>
      </w:pPr>
    </w:p>
    <w:p w:rsidR="00CE6FBF" w:rsidRDefault="00CE6FBF" w:rsidP="005F0CA0">
      <w:pPr>
        <w:widowControl w:val="0"/>
        <w:tabs>
          <w:tab w:val="left" w:pos="284"/>
        </w:tabs>
        <w:ind w:firstLine="567"/>
        <w:rPr>
          <w:sz w:val="8"/>
          <w:szCs w:val="8"/>
        </w:rPr>
      </w:pPr>
    </w:p>
    <w:p w:rsidR="00CE6FBF" w:rsidRDefault="00CE6FBF" w:rsidP="005F0CA0">
      <w:pPr>
        <w:widowControl w:val="0"/>
        <w:tabs>
          <w:tab w:val="left" w:pos="284"/>
        </w:tabs>
        <w:ind w:firstLine="567"/>
        <w:rPr>
          <w:sz w:val="8"/>
          <w:szCs w:val="8"/>
        </w:rPr>
      </w:pPr>
    </w:p>
    <w:p w:rsidR="00CE6FBF" w:rsidRDefault="00CE6FBF" w:rsidP="005F0CA0">
      <w:pPr>
        <w:widowControl w:val="0"/>
        <w:tabs>
          <w:tab w:val="left" w:pos="284"/>
        </w:tabs>
        <w:ind w:firstLine="567"/>
        <w:rPr>
          <w:sz w:val="8"/>
          <w:szCs w:val="8"/>
        </w:rPr>
      </w:pPr>
    </w:p>
    <w:p w:rsidR="00CE6FBF" w:rsidRDefault="00CE6FBF" w:rsidP="005F0CA0">
      <w:pPr>
        <w:widowControl w:val="0"/>
        <w:tabs>
          <w:tab w:val="left" w:pos="284"/>
        </w:tabs>
        <w:ind w:firstLine="567"/>
        <w:rPr>
          <w:sz w:val="8"/>
          <w:szCs w:val="8"/>
        </w:rPr>
      </w:pPr>
    </w:p>
    <w:p w:rsidR="00CE6FBF" w:rsidRDefault="00CE6FBF" w:rsidP="005F0CA0">
      <w:pPr>
        <w:widowControl w:val="0"/>
        <w:tabs>
          <w:tab w:val="left" w:pos="284"/>
        </w:tabs>
        <w:ind w:firstLine="567"/>
        <w:rPr>
          <w:sz w:val="8"/>
          <w:szCs w:val="8"/>
        </w:rPr>
      </w:pPr>
    </w:p>
    <w:p w:rsidR="00CE6FBF" w:rsidRDefault="00CE6FBF" w:rsidP="005F0CA0">
      <w:pPr>
        <w:widowControl w:val="0"/>
        <w:tabs>
          <w:tab w:val="left" w:pos="284"/>
        </w:tabs>
        <w:ind w:firstLine="567"/>
        <w:rPr>
          <w:sz w:val="8"/>
          <w:szCs w:val="8"/>
        </w:rPr>
      </w:pPr>
    </w:p>
    <w:p w:rsidR="00CE6FBF" w:rsidRDefault="00CE6FBF" w:rsidP="005F0CA0">
      <w:pPr>
        <w:widowControl w:val="0"/>
        <w:tabs>
          <w:tab w:val="left" w:pos="284"/>
        </w:tabs>
        <w:ind w:firstLine="567"/>
        <w:rPr>
          <w:sz w:val="8"/>
          <w:szCs w:val="8"/>
        </w:rPr>
      </w:pPr>
    </w:p>
    <w:p w:rsidR="00CE6FBF" w:rsidRDefault="00CE6FBF" w:rsidP="005F0CA0">
      <w:pPr>
        <w:widowControl w:val="0"/>
        <w:tabs>
          <w:tab w:val="left" w:pos="284"/>
        </w:tabs>
        <w:ind w:firstLine="567"/>
        <w:rPr>
          <w:sz w:val="8"/>
          <w:szCs w:val="8"/>
        </w:rPr>
      </w:pPr>
    </w:p>
    <w:p w:rsidR="00CE6FBF" w:rsidRDefault="00CE6FBF" w:rsidP="005F0CA0">
      <w:pPr>
        <w:widowControl w:val="0"/>
        <w:tabs>
          <w:tab w:val="left" w:pos="284"/>
        </w:tabs>
        <w:ind w:firstLine="567"/>
        <w:rPr>
          <w:sz w:val="8"/>
          <w:szCs w:val="8"/>
        </w:rPr>
      </w:pPr>
    </w:p>
    <w:p w:rsidR="00CE6FBF" w:rsidRDefault="00CE6FBF" w:rsidP="005F0CA0">
      <w:pPr>
        <w:widowControl w:val="0"/>
        <w:tabs>
          <w:tab w:val="left" w:pos="284"/>
        </w:tabs>
        <w:ind w:firstLine="567"/>
        <w:rPr>
          <w:sz w:val="8"/>
          <w:szCs w:val="8"/>
        </w:rPr>
      </w:pPr>
    </w:p>
    <w:p w:rsidR="00CE6FBF" w:rsidRDefault="00CE6FBF" w:rsidP="005F0CA0">
      <w:pPr>
        <w:widowControl w:val="0"/>
        <w:tabs>
          <w:tab w:val="left" w:pos="284"/>
        </w:tabs>
        <w:ind w:firstLine="567"/>
        <w:rPr>
          <w:sz w:val="8"/>
          <w:szCs w:val="8"/>
        </w:rPr>
      </w:pPr>
    </w:p>
    <w:p w:rsidR="00CE6FBF" w:rsidRDefault="00CE6FBF" w:rsidP="005F0CA0">
      <w:pPr>
        <w:widowControl w:val="0"/>
        <w:tabs>
          <w:tab w:val="left" w:pos="284"/>
        </w:tabs>
        <w:ind w:firstLine="567"/>
        <w:rPr>
          <w:sz w:val="8"/>
          <w:szCs w:val="8"/>
        </w:rPr>
      </w:pPr>
    </w:p>
    <w:p w:rsidR="00CE6FBF" w:rsidRDefault="00CE6FBF" w:rsidP="005F0CA0">
      <w:pPr>
        <w:widowControl w:val="0"/>
        <w:tabs>
          <w:tab w:val="left" w:pos="284"/>
        </w:tabs>
        <w:ind w:firstLine="567"/>
        <w:rPr>
          <w:sz w:val="8"/>
          <w:szCs w:val="8"/>
        </w:rPr>
      </w:pPr>
    </w:p>
    <w:p w:rsidR="00CE6FBF" w:rsidRDefault="00CE6FBF" w:rsidP="005F0CA0">
      <w:pPr>
        <w:widowControl w:val="0"/>
        <w:tabs>
          <w:tab w:val="left" w:pos="284"/>
        </w:tabs>
        <w:ind w:firstLine="567"/>
        <w:rPr>
          <w:sz w:val="8"/>
          <w:szCs w:val="8"/>
        </w:rPr>
      </w:pPr>
    </w:p>
    <w:p w:rsidR="00CE6FBF" w:rsidRDefault="00CE6FBF" w:rsidP="005F0CA0">
      <w:pPr>
        <w:widowControl w:val="0"/>
        <w:tabs>
          <w:tab w:val="left" w:pos="284"/>
        </w:tabs>
        <w:ind w:firstLine="567"/>
        <w:rPr>
          <w:sz w:val="8"/>
          <w:szCs w:val="8"/>
        </w:rPr>
      </w:pPr>
    </w:p>
    <w:p w:rsidR="00CE6FBF" w:rsidRDefault="00CE6FBF" w:rsidP="005F0CA0">
      <w:pPr>
        <w:widowControl w:val="0"/>
        <w:tabs>
          <w:tab w:val="left" w:pos="284"/>
        </w:tabs>
        <w:ind w:firstLine="567"/>
        <w:rPr>
          <w:sz w:val="8"/>
          <w:szCs w:val="8"/>
        </w:rPr>
      </w:pPr>
    </w:p>
    <w:p w:rsidR="00CE6FBF" w:rsidRDefault="00CE6FBF" w:rsidP="005F0CA0">
      <w:pPr>
        <w:widowControl w:val="0"/>
        <w:tabs>
          <w:tab w:val="left" w:pos="284"/>
        </w:tabs>
        <w:ind w:firstLine="567"/>
        <w:rPr>
          <w:sz w:val="8"/>
          <w:szCs w:val="8"/>
        </w:rPr>
      </w:pPr>
    </w:p>
    <w:p w:rsidR="00CE6FBF" w:rsidRDefault="00CE6FBF" w:rsidP="005F0CA0">
      <w:pPr>
        <w:widowControl w:val="0"/>
        <w:tabs>
          <w:tab w:val="left" w:pos="284"/>
        </w:tabs>
        <w:ind w:firstLine="567"/>
        <w:rPr>
          <w:sz w:val="8"/>
          <w:szCs w:val="8"/>
        </w:rPr>
      </w:pPr>
    </w:p>
    <w:p w:rsidR="00CE6FBF" w:rsidRDefault="00CE6FBF" w:rsidP="005F0CA0">
      <w:pPr>
        <w:widowControl w:val="0"/>
        <w:tabs>
          <w:tab w:val="left" w:pos="284"/>
        </w:tabs>
        <w:ind w:firstLine="567"/>
        <w:rPr>
          <w:sz w:val="8"/>
          <w:szCs w:val="8"/>
        </w:rPr>
      </w:pPr>
    </w:p>
    <w:p w:rsidR="00CE6FBF" w:rsidRDefault="00CE6FBF" w:rsidP="005F0CA0">
      <w:pPr>
        <w:widowControl w:val="0"/>
        <w:tabs>
          <w:tab w:val="left" w:pos="284"/>
        </w:tabs>
        <w:ind w:firstLine="567"/>
        <w:rPr>
          <w:sz w:val="8"/>
          <w:szCs w:val="8"/>
        </w:rPr>
      </w:pPr>
    </w:p>
    <w:p w:rsidR="00CE6FBF" w:rsidRDefault="00CE6FBF" w:rsidP="005F0CA0">
      <w:pPr>
        <w:widowControl w:val="0"/>
        <w:tabs>
          <w:tab w:val="left" w:pos="284"/>
        </w:tabs>
        <w:ind w:firstLine="567"/>
        <w:rPr>
          <w:sz w:val="8"/>
          <w:szCs w:val="8"/>
        </w:rPr>
      </w:pPr>
    </w:p>
    <w:p w:rsidR="00CE6FBF" w:rsidRDefault="00CE6FBF" w:rsidP="005F0CA0">
      <w:pPr>
        <w:widowControl w:val="0"/>
        <w:tabs>
          <w:tab w:val="left" w:pos="284"/>
        </w:tabs>
        <w:ind w:firstLine="567"/>
        <w:rPr>
          <w:sz w:val="8"/>
          <w:szCs w:val="8"/>
        </w:rPr>
      </w:pPr>
    </w:p>
    <w:p w:rsidR="00CE6FBF" w:rsidRDefault="00CE6FBF" w:rsidP="005F0CA0">
      <w:pPr>
        <w:widowControl w:val="0"/>
        <w:tabs>
          <w:tab w:val="left" w:pos="284"/>
        </w:tabs>
        <w:ind w:firstLine="567"/>
        <w:rPr>
          <w:sz w:val="8"/>
          <w:szCs w:val="8"/>
        </w:rPr>
      </w:pPr>
    </w:p>
    <w:p w:rsidR="00CE6FBF" w:rsidRDefault="00CE6FBF" w:rsidP="005F0CA0">
      <w:pPr>
        <w:widowControl w:val="0"/>
        <w:tabs>
          <w:tab w:val="left" w:pos="284"/>
        </w:tabs>
        <w:ind w:firstLine="567"/>
        <w:rPr>
          <w:sz w:val="8"/>
          <w:szCs w:val="8"/>
        </w:rPr>
      </w:pPr>
    </w:p>
    <w:p w:rsidR="00CE6FBF" w:rsidRDefault="00CE6FBF" w:rsidP="005F0CA0">
      <w:pPr>
        <w:widowControl w:val="0"/>
        <w:tabs>
          <w:tab w:val="left" w:pos="284"/>
        </w:tabs>
        <w:ind w:firstLine="567"/>
        <w:rPr>
          <w:sz w:val="8"/>
          <w:szCs w:val="8"/>
        </w:rPr>
      </w:pPr>
    </w:p>
    <w:p w:rsidR="00CE6FBF" w:rsidRDefault="00CE6FBF" w:rsidP="005F0CA0">
      <w:pPr>
        <w:widowControl w:val="0"/>
        <w:tabs>
          <w:tab w:val="left" w:pos="284"/>
        </w:tabs>
        <w:ind w:firstLine="567"/>
        <w:rPr>
          <w:sz w:val="8"/>
          <w:szCs w:val="8"/>
        </w:rPr>
      </w:pPr>
    </w:p>
    <w:p w:rsidR="00CE6FBF" w:rsidRDefault="00CE6FBF" w:rsidP="005F0CA0">
      <w:pPr>
        <w:widowControl w:val="0"/>
        <w:tabs>
          <w:tab w:val="left" w:pos="284"/>
        </w:tabs>
        <w:ind w:firstLine="567"/>
        <w:rPr>
          <w:sz w:val="8"/>
          <w:szCs w:val="8"/>
        </w:rPr>
      </w:pPr>
    </w:p>
    <w:p w:rsidR="00CE6FBF" w:rsidRDefault="00CE6FBF" w:rsidP="005F0CA0">
      <w:pPr>
        <w:widowControl w:val="0"/>
        <w:tabs>
          <w:tab w:val="left" w:pos="284"/>
        </w:tabs>
        <w:ind w:firstLine="567"/>
        <w:rPr>
          <w:sz w:val="8"/>
          <w:szCs w:val="8"/>
        </w:rPr>
      </w:pPr>
    </w:p>
    <w:p w:rsidR="00CE6FBF" w:rsidRDefault="00CE6FBF" w:rsidP="005F0CA0">
      <w:pPr>
        <w:widowControl w:val="0"/>
        <w:tabs>
          <w:tab w:val="left" w:pos="284"/>
        </w:tabs>
        <w:ind w:firstLine="567"/>
        <w:rPr>
          <w:sz w:val="8"/>
          <w:szCs w:val="8"/>
        </w:rPr>
      </w:pPr>
    </w:p>
    <w:p w:rsidR="00CE6FBF" w:rsidRDefault="00CE6FBF" w:rsidP="005F0CA0">
      <w:pPr>
        <w:widowControl w:val="0"/>
        <w:tabs>
          <w:tab w:val="left" w:pos="284"/>
        </w:tabs>
        <w:ind w:firstLine="567"/>
        <w:rPr>
          <w:sz w:val="8"/>
          <w:szCs w:val="8"/>
        </w:rPr>
      </w:pPr>
    </w:p>
    <w:p w:rsidR="00CE6FBF" w:rsidRDefault="00CE6FBF" w:rsidP="005F0CA0">
      <w:pPr>
        <w:widowControl w:val="0"/>
        <w:tabs>
          <w:tab w:val="left" w:pos="284"/>
        </w:tabs>
        <w:ind w:firstLine="567"/>
        <w:rPr>
          <w:sz w:val="8"/>
          <w:szCs w:val="8"/>
        </w:rPr>
      </w:pPr>
    </w:p>
    <w:p w:rsidR="00CE6FBF" w:rsidRDefault="00CE6FBF" w:rsidP="005F0CA0">
      <w:pPr>
        <w:widowControl w:val="0"/>
        <w:tabs>
          <w:tab w:val="left" w:pos="284"/>
        </w:tabs>
        <w:ind w:firstLine="567"/>
        <w:rPr>
          <w:sz w:val="8"/>
          <w:szCs w:val="8"/>
        </w:rPr>
      </w:pPr>
    </w:p>
    <w:p w:rsidR="00CE6FBF" w:rsidRDefault="00CE6FBF" w:rsidP="005F0CA0">
      <w:pPr>
        <w:widowControl w:val="0"/>
        <w:tabs>
          <w:tab w:val="left" w:pos="284"/>
        </w:tabs>
        <w:ind w:firstLine="567"/>
        <w:rPr>
          <w:sz w:val="8"/>
          <w:szCs w:val="8"/>
        </w:rPr>
      </w:pPr>
    </w:p>
    <w:p w:rsidR="00CE6FBF" w:rsidRDefault="00CE6FBF" w:rsidP="005F0CA0">
      <w:pPr>
        <w:widowControl w:val="0"/>
        <w:tabs>
          <w:tab w:val="left" w:pos="284"/>
        </w:tabs>
        <w:ind w:firstLine="567"/>
        <w:rPr>
          <w:sz w:val="8"/>
          <w:szCs w:val="8"/>
        </w:rPr>
      </w:pPr>
    </w:p>
    <w:p w:rsidR="00CE6FBF" w:rsidRDefault="00CE6FBF" w:rsidP="005F0CA0">
      <w:pPr>
        <w:widowControl w:val="0"/>
        <w:tabs>
          <w:tab w:val="left" w:pos="284"/>
        </w:tabs>
        <w:ind w:firstLine="567"/>
        <w:rPr>
          <w:sz w:val="8"/>
          <w:szCs w:val="8"/>
        </w:rPr>
      </w:pPr>
    </w:p>
    <w:p w:rsidR="00CE6FBF" w:rsidRPr="002D3BC3" w:rsidRDefault="00CE6FBF" w:rsidP="00690291">
      <w:pPr>
        <w:ind w:left="5760"/>
        <w:rPr>
          <w:sz w:val="24"/>
          <w:szCs w:val="24"/>
        </w:rPr>
      </w:pPr>
      <w:r w:rsidRPr="002D3BC3">
        <w:rPr>
          <w:sz w:val="24"/>
          <w:szCs w:val="24"/>
        </w:rPr>
        <w:t xml:space="preserve">Утвержден </w:t>
      </w:r>
    </w:p>
    <w:p w:rsidR="00CE6FBF" w:rsidRPr="002D3BC3" w:rsidRDefault="00CE6FBF" w:rsidP="00690291">
      <w:pPr>
        <w:ind w:left="5760"/>
        <w:rPr>
          <w:i/>
          <w:sz w:val="24"/>
          <w:szCs w:val="24"/>
        </w:rPr>
      </w:pPr>
      <w:r w:rsidRPr="002D3BC3">
        <w:rPr>
          <w:sz w:val="24"/>
          <w:szCs w:val="24"/>
        </w:rPr>
        <w:t>постановлением администрации Черемховского районного муниципального образования</w:t>
      </w:r>
      <w:r w:rsidRPr="002D3BC3">
        <w:rPr>
          <w:i/>
          <w:sz w:val="24"/>
          <w:szCs w:val="24"/>
        </w:rPr>
        <w:t xml:space="preserve"> </w:t>
      </w:r>
    </w:p>
    <w:p w:rsidR="00CE6FBF" w:rsidRPr="002D3BC3" w:rsidRDefault="00CE6FBF" w:rsidP="00690291">
      <w:pPr>
        <w:ind w:left="5760"/>
        <w:rPr>
          <w:b/>
          <w:sz w:val="24"/>
          <w:szCs w:val="24"/>
        </w:rPr>
      </w:pPr>
      <w:r w:rsidRPr="002D3BC3">
        <w:rPr>
          <w:sz w:val="24"/>
          <w:szCs w:val="24"/>
        </w:rPr>
        <w:t>от «03» мая 2018 № 310</w:t>
      </w:r>
    </w:p>
    <w:p w:rsidR="00CE6FBF" w:rsidRPr="002D3BC3" w:rsidRDefault="00CE6FBF" w:rsidP="005F0CA0">
      <w:pPr>
        <w:jc w:val="center"/>
        <w:rPr>
          <w:b/>
          <w:sz w:val="24"/>
          <w:szCs w:val="24"/>
        </w:rPr>
      </w:pPr>
    </w:p>
    <w:p w:rsidR="00CE6FBF" w:rsidRPr="002D3BC3" w:rsidRDefault="00CE6FBF" w:rsidP="005F0CA0">
      <w:pPr>
        <w:jc w:val="center"/>
        <w:rPr>
          <w:b/>
          <w:sz w:val="24"/>
          <w:szCs w:val="24"/>
        </w:rPr>
      </w:pPr>
      <w:r w:rsidRPr="002D3BC3">
        <w:rPr>
          <w:b/>
          <w:sz w:val="24"/>
          <w:szCs w:val="24"/>
        </w:rPr>
        <w:t xml:space="preserve">АДМИНИСТРАТИВНЫЙ РЕГЛАМЕНТ </w:t>
      </w:r>
    </w:p>
    <w:p w:rsidR="00CE6FBF" w:rsidRPr="002D3BC3" w:rsidRDefault="00CE6FBF" w:rsidP="005F0CA0">
      <w:pPr>
        <w:jc w:val="center"/>
        <w:rPr>
          <w:b/>
          <w:sz w:val="24"/>
          <w:szCs w:val="24"/>
        </w:rPr>
      </w:pPr>
      <w:r w:rsidRPr="002D3BC3">
        <w:rPr>
          <w:b/>
          <w:sz w:val="24"/>
          <w:szCs w:val="24"/>
        </w:rPr>
        <w:t>ПРЕДОСТАВЛЕНИЯ МУНИЦИПАЛЬНОЙ УСЛУГИ «</w:t>
      </w:r>
      <w:r w:rsidRPr="002D3BC3">
        <w:rPr>
          <w:b/>
          <w:caps/>
          <w:sz w:val="24"/>
          <w:szCs w:val="24"/>
        </w:rPr>
        <w:t>Предварительное согласование предоставления ЗЕМЕЛЬНЫХ УЧАСТКОВ, ГОСУДАРСТВЕННАЯ СОБСТВЕННОСТЬ НА КОТОРЫЕ НЕ РАЗГРАНИЧЕНА, И земельнЫХ участкОВ, находящИХСЯ в собственности Черемховского районного муниципального образования</w:t>
      </w:r>
      <w:r w:rsidRPr="002D3BC3">
        <w:rPr>
          <w:b/>
          <w:sz w:val="24"/>
          <w:szCs w:val="24"/>
        </w:rPr>
        <w:t>»</w:t>
      </w:r>
    </w:p>
    <w:p w:rsidR="00CE6FBF" w:rsidRPr="002D3BC3" w:rsidRDefault="00CE6FBF" w:rsidP="005F0CA0">
      <w:pPr>
        <w:widowControl w:val="0"/>
        <w:autoSpaceDE w:val="0"/>
        <w:autoSpaceDN w:val="0"/>
        <w:adjustRightInd w:val="0"/>
        <w:outlineLvl w:val="1"/>
        <w:rPr>
          <w:sz w:val="24"/>
          <w:szCs w:val="24"/>
        </w:rPr>
      </w:pPr>
    </w:p>
    <w:p w:rsidR="00CE6FBF" w:rsidRPr="002D3BC3" w:rsidRDefault="00CE6FBF" w:rsidP="005F0CA0">
      <w:pPr>
        <w:widowControl w:val="0"/>
        <w:autoSpaceDE w:val="0"/>
        <w:autoSpaceDN w:val="0"/>
        <w:adjustRightInd w:val="0"/>
        <w:jc w:val="center"/>
        <w:outlineLvl w:val="1"/>
        <w:rPr>
          <w:sz w:val="24"/>
          <w:szCs w:val="24"/>
        </w:rPr>
      </w:pPr>
      <w:r w:rsidRPr="002D3BC3">
        <w:rPr>
          <w:sz w:val="24"/>
          <w:szCs w:val="24"/>
        </w:rPr>
        <w:t>Раздел I. ОБЩИЕ ПОЛОЖЕНИЯ</w:t>
      </w:r>
    </w:p>
    <w:p w:rsidR="00CE6FBF" w:rsidRPr="002D3BC3" w:rsidRDefault="00CE6FBF" w:rsidP="005F0CA0">
      <w:pPr>
        <w:widowControl w:val="0"/>
        <w:autoSpaceDE w:val="0"/>
        <w:autoSpaceDN w:val="0"/>
        <w:adjustRightInd w:val="0"/>
        <w:rPr>
          <w:sz w:val="24"/>
          <w:szCs w:val="24"/>
        </w:rPr>
      </w:pPr>
    </w:p>
    <w:p w:rsidR="00CE6FBF" w:rsidRPr="002D3BC3" w:rsidRDefault="00CE6FBF" w:rsidP="005F0CA0">
      <w:pPr>
        <w:widowControl w:val="0"/>
        <w:autoSpaceDE w:val="0"/>
        <w:autoSpaceDN w:val="0"/>
        <w:adjustRightInd w:val="0"/>
        <w:jc w:val="center"/>
        <w:outlineLvl w:val="2"/>
        <w:rPr>
          <w:sz w:val="24"/>
          <w:szCs w:val="24"/>
        </w:rPr>
      </w:pPr>
      <w:bookmarkStart w:id="1" w:name="Par43"/>
      <w:bookmarkEnd w:id="1"/>
      <w:r w:rsidRPr="002D3BC3">
        <w:rPr>
          <w:sz w:val="24"/>
          <w:szCs w:val="24"/>
        </w:rPr>
        <w:t>Глава 1. ПРЕДМЕТ РЕГУЛИРОВАНИЯ АДМИНИСТРАТИВНОГО РЕГЛАМЕНТА</w:t>
      </w:r>
    </w:p>
    <w:p w:rsidR="00CE6FBF" w:rsidRPr="002D3BC3" w:rsidRDefault="00CE6FBF" w:rsidP="005F0CA0">
      <w:pPr>
        <w:widowControl w:val="0"/>
        <w:autoSpaceDE w:val="0"/>
        <w:autoSpaceDN w:val="0"/>
        <w:adjustRightInd w:val="0"/>
        <w:rPr>
          <w:sz w:val="24"/>
          <w:szCs w:val="24"/>
        </w:rPr>
      </w:pPr>
    </w:p>
    <w:p w:rsidR="00CE6FBF" w:rsidRPr="002D3BC3" w:rsidRDefault="00CE6FBF" w:rsidP="00690291">
      <w:pPr>
        <w:widowControl w:val="0"/>
        <w:autoSpaceDE w:val="0"/>
        <w:autoSpaceDN w:val="0"/>
        <w:adjustRightInd w:val="0"/>
        <w:ind w:firstLine="709"/>
        <w:jc w:val="both"/>
        <w:rPr>
          <w:sz w:val="24"/>
          <w:szCs w:val="24"/>
        </w:rPr>
      </w:pPr>
      <w:r w:rsidRPr="002D3BC3">
        <w:rPr>
          <w:sz w:val="24"/>
          <w:szCs w:val="24"/>
        </w:rPr>
        <w:t>1. Административный регламент предоставления муниципальной услуги «Предварительное согласование предоставления земельных участков, государственная собственность на которые не разграничена, и земельных участков, находящихся в собственности Черемховского районного муниципального образования» (далее – административный регламент) разработан в целях определения процедур предварительного согласования предоставления земельных участков, государственная собственность на которые не разграничена, и земельных участков, находящихся в собственности Черемховского районного муниципального образования.</w:t>
      </w:r>
    </w:p>
    <w:p w:rsidR="00CE6FBF" w:rsidRPr="002D3BC3" w:rsidRDefault="00CE6FBF" w:rsidP="00690291">
      <w:pPr>
        <w:widowControl w:val="0"/>
        <w:autoSpaceDE w:val="0"/>
        <w:autoSpaceDN w:val="0"/>
        <w:adjustRightInd w:val="0"/>
        <w:ind w:firstLine="709"/>
        <w:jc w:val="both"/>
        <w:rPr>
          <w:sz w:val="24"/>
          <w:szCs w:val="24"/>
        </w:rPr>
      </w:pPr>
      <w:r w:rsidRPr="002D3BC3">
        <w:rPr>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Черемховского районного муниципального образования, при осуществлении полномочий по предварительному согласованию предоставления земельных участков, государственная собственность на которые не разграничена, и земельных участков, находящихся в собственности Черемховского районного муниципального образования.</w:t>
      </w:r>
    </w:p>
    <w:p w:rsidR="00CE6FBF" w:rsidRPr="002D3BC3" w:rsidRDefault="00CE6FBF" w:rsidP="005F0CA0">
      <w:pPr>
        <w:widowControl w:val="0"/>
        <w:autoSpaceDE w:val="0"/>
        <w:autoSpaceDN w:val="0"/>
        <w:adjustRightInd w:val="0"/>
        <w:ind w:firstLine="709"/>
        <w:rPr>
          <w:sz w:val="24"/>
          <w:szCs w:val="24"/>
        </w:rPr>
      </w:pPr>
    </w:p>
    <w:p w:rsidR="00CE6FBF" w:rsidRPr="002D3BC3" w:rsidRDefault="00CE6FBF" w:rsidP="005F0CA0">
      <w:pPr>
        <w:widowControl w:val="0"/>
        <w:autoSpaceDE w:val="0"/>
        <w:autoSpaceDN w:val="0"/>
        <w:adjustRightInd w:val="0"/>
        <w:ind w:firstLine="709"/>
        <w:jc w:val="center"/>
        <w:outlineLvl w:val="2"/>
        <w:rPr>
          <w:sz w:val="24"/>
          <w:szCs w:val="24"/>
        </w:rPr>
      </w:pPr>
      <w:bookmarkStart w:id="2" w:name="Par49"/>
      <w:bookmarkEnd w:id="2"/>
      <w:r w:rsidRPr="002D3BC3">
        <w:rPr>
          <w:sz w:val="24"/>
          <w:szCs w:val="24"/>
        </w:rPr>
        <w:t>Глава 2. КРУГ ЗАЯВИТЕЛЕЙ</w:t>
      </w:r>
    </w:p>
    <w:p w:rsidR="00CE6FBF" w:rsidRPr="002D3BC3" w:rsidRDefault="00CE6FBF" w:rsidP="005F0CA0">
      <w:pPr>
        <w:widowControl w:val="0"/>
        <w:autoSpaceDE w:val="0"/>
        <w:autoSpaceDN w:val="0"/>
        <w:adjustRightInd w:val="0"/>
        <w:ind w:firstLine="709"/>
        <w:rPr>
          <w:sz w:val="24"/>
          <w:szCs w:val="24"/>
        </w:rPr>
      </w:pPr>
    </w:p>
    <w:p w:rsidR="00CE6FBF" w:rsidRPr="002D3BC3" w:rsidRDefault="00CE6FBF" w:rsidP="005F0CA0">
      <w:pPr>
        <w:widowControl w:val="0"/>
        <w:autoSpaceDE w:val="0"/>
        <w:autoSpaceDN w:val="0"/>
        <w:adjustRightInd w:val="0"/>
        <w:ind w:firstLine="709"/>
        <w:rPr>
          <w:sz w:val="24"/>
          <w:szCs w:val="24"/>
        </w:rPr>
      </w:pPr>
      <w:bookmarkStart w:id="3" w:name="Par51"/>
      <w:bookmarkEnd w:id="3"/>
      <w:r w:rsidRPr="002D3BC3">
        <w:rPr>
          <w:sz w:val="24"/>
          <w:szCs w:val="24"/>
          <w:lang w:eastAsia="en-US"/>
        </w:rPr>
        <w:t xml:space="preserve">3. </w:t>
      </w:r>
      <w:r w:rsidRPr="002D3BC3">
        <w:rPr>
          <w:sz w:val="24"/>
          <w:szCs w:val="24"/>
        </w:rPr>
        <w:t>При предоставлении муниципальной услуги заявителями являются физические или юридические лица, а также их представители (далее – заявители).</w:t>
      </w:r>
    </w:p>
    <w:p w:rsidR="00CE6FBF" w:rsidRPr="002D3BC3" w:rsidRDefault="00CE6FBF" w:rsidP="005F0CA0">
      <w:pPr>
        <w:widowControl w:val="0"/>
        <w:autoSpaceDE w:val="0"/>
        <w:autoSpaceDN w:val="0"/>
        <w:adjustRightInd w:val="0"/>
        <w:rPr>
          <w:sz w:val="24"/>
          <w:szCs w:val="24"/>
        </w:rPr>
      </w:pPr>
    </w:p>
    <w:p w:rsidR="00CE6FBF" w:rsidRPr="002D3BC3" w:rsidRDefault="00CE6FBF" w:rsidP="005F0CA0">
      <w:pPr>
        <w:widowControl w:val="0"/>
        <w:autoSpaceDE w:val="0"/>
        <w:autoSpaceDN w:val="0"/>
        <w:adjustRightInd w:val="0"/>
        <w:jc w:val="center"/>
        <w:outlineLvl w:val="2"/>
        <w:rPr>
          <w:sz w:val="24"/>
          <w:szCs w:val="24"/>
        </w:rPr>
      </w:pPr>
      <w:bookmarkStart w:id="4" w:name="Par61"/>
      <w:bookmarkEnd w:id="4"/>
      <w:r w:rsidRPr="002D3BC3">
        <w:rPr>
          <w:sz w:val="24"/>
          <w:szCs w:val="24"/>
        </w:rPr>
        <w:t>Глава 3. ТРЕБОВАНИЯ К ПОРЯДКУ ИНФОРМИРОВАНИЯ</w:t>
      </w:r>
    </w:p>
    <w:p w:rsidR="00CE6FBF" w:rsidRPr="002D3BC3" w:rsidRDefault="00CE6FBF" w:rsidP="005F0CA0">
      <w:pPr>
        <w:widowControl w:val="0"/>
        <w:autoSpaceDE w:val="0"/>
        <w:autoSpaceDN w:val="0"/>
        <w:adjustRightInd w:val="0"/>
        <w:jc w:val="center"/>
        <w:rPr>
          <w:sz w:val="24"/>
          <w:szCs w:val="24"/>
        </w:rPr>
      </w:pPr>
      <w:r w:rsidRPr="002D3BC3">
        <w:rPr>
          <w:sz w:val="24"/>
          <w:szCs w:val="24"/>
        </w:rPr>
        <w:t>О ПРЕДОСТАВЛЕНИИМУНИЦИПАЛЬНОЙ УСЛУГИ</w:t>
      </w:r>
    </w:p>
    <w:p w:rsidR="00CE6FBF" w:rsidRPr="002D3BC3" w:rsidRDefault="00CE6FBF" w:rsidP="005F0CA0">
      <w:pPr>
        <w:widowControl w:val="0"/>
        <w:autoSpaceDE w:val="0"/>
        <w:autoSpaceDN w:val="0"/>
        <w:adjustRightInd w:val="0"/>
        <w:jc w:val="center"/>
        <w:rPr>
          <w:sz w:val="24"/>
          <w:szCs w:val="24"/>
        </w:rPr>
      </w:pPr>
    </w:p>
    <w:p w:rsidR="00CE6FBF" w:rsidRPr="002D3BC3" w:rsidRDefault="00CE6FBF" w:rsidP="00690291">
      <w:pPr>
        <w:pStyle w:val="ConsPlusNormal"/>
        <w:ind w:firstLine="709"/>
        <w:jc w:val="both"/>
        <w:rPr>
          <w:rFonts w:ascii="Times New Roman" w:hAnsi="Times New Roman" w:cs="Times New Roman"/>
          <w:sz w:val="24"/>
          <w:szCs w:val="24"/>
        </w:rPr>
      </w:pPr>
      <w:bookmarkStart w:id="5" w:name="Par144"/>
      <w:bookmarkEnd w:id="5"/>
      <w:r w:rsidRPr="002D3BC3">
        <w:rPr>
          <w:rFonts w:ascii="Times New Roman" w:hAnsi="Times New Roman" w:cs="Times New Roman"/>
          <w:sz w:val="24"/>
          <w:szCs w:val="24"/>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w:t>
      </w:r>
      <w:r>
        <w:rPr>
          <w:rFonts w:ascii="Times New Roman" w:hAnsi="Times New Roman" w:cs="Times New Roman"/>
          <w:sz w:val="24"/>
          <w:szCs w:val="24"/>
        </w:rPr>
        <w:t xml:space="preserve"> </w:t>
      </w:r>
      <w:r w:rsidRPr="002D3BC3">
        <w:rPr>
          <w:rFonts w:ascii="Times New Roman" w:hAnsi="Times New Roman" w:cs="Times New Roman"/>
          <w:sz w:val="24"/>
          <w:szCs w:val="24"/>
        </w:rPr>
        <w:t xml:space="preserve">в Комитет по управлению  муниципальным имуществом </w:t>
      </w:r>
    </w:p>
    <w:p w:rsidR="00CE6FBF" w:rsidRPr="002D3BC3" w:rsidRDefault="00CE6FBF" w:rsidP="00690291">
      <w:pPr>
        <w:pStyle w:val="ConsPlusNormal"/>
        <w:ind w:firstLine="0"/>
        <w:jc w:val="both"/>
        <w:rPr>
          <w:rFonts w:ascii="Times New Roman" w:hAnsi="Times New Roman" w:cs="Times New Roman"/>
          <w:sz w:val="24"/>
          <w:szCs w:val="24"/>
        </w:rPr>
      </w:pPr>
      <w:r w:rsidRPr="002D3BC3">
        <w:rPr>
          <w:rFonts w:ascii="Times New Roman" w:hAnsi="Times New Roman" w:cs="Times New Roman"/>
          <w:sz w:val="24"/>
          <w:szCs w:val="24"/>
        </w:rPr>
        <w:t>Черемховского районного муниципального образования.</w:t>
      </w:r>
    </w:p>
    <w:p w:rsidR="00CE6FBF" w:rsidRPr="002D3BC3" w:rsidRDefault="00CE6FBF" w:rsidP="00690291">
      <w:pPr>
        <w:pStyle w:val="ConsPlusNormal"/>
        <w:ind w:firstLine="709"/>
        <w:jc w:val="both"/>
        <w:rPr>
          <w:rFonts w:ascii="Times New Roman" w:hAnsi="Times New Roman"/>
          <w:sz w:val="24"/>
          <w:szCs w:val="24"/>
          <w:lang w:eastAsia="en-US"/>
        </w:rPr>
      </w:pPr>
      <w:r w:rsidRPr="002D3BC3">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CE6FBF" w:rsidRPr="002D3BC3" w:rsidRDefault="00CE6FBF" w:rsidP="00690291">
      <w:pPr>
        <w:widowControl w:val="0"/>
        <w:autoSpaceDE w:val="0"/>
        <w:autoSpaceDN w:val="0"/>
        <w:adjustRightInd w:val="0"/>
        <w:ind w:firstLine="709"/>
        <w:jc w:val="both"/>
        <w:rPr>
          <w:sz w:val="24"/>
          <w:szCs w:val="24"/>
        </w:rPr>
      </w:pPr>
      <w:r w:rsidRPr="002D3BC3">
        <w:rPr>
          <w:sz w:val="24"/>
          <w:szCs w:val="24"/>
        </w:rPr>
        <w:t>Для получения информации о муниципальной услуге заявитель вправе обратиться в МФЦ, с которым администрация Черемховского районного муниципального образования заключил</w:t>
      </w:r>
      <w:r w:rsidRPr="002D3BC3">
        <w:rPr>
          <w:rFonts w:ascii="Calibri" w:hAnsi="Calibri"/>
          <w:sz w:val="24"/>
          <w:szCs w:val="24"/>
        </w:rPr>
        <w:t>а</w:t>
      </w:r>
      <w:r w:rsidRPr="002D3BC3">
        <w:rPr>
          <w:sz w:val="24"/>
          <w:szCs w:val="24"/>
        </w:rPr>
        <w:t xml:space="preserve"> в соответствии с законодательством соглашение о взаимодействии.</w:t>
      </w:r>
    </w:p>
    <w:p w:rsidR="00CE6FBF" w:rsidRPr="002D3BC3" w:rsidRDefault="00CE6FBF" w:rsidP="005F0CA0">
      <w:pPr>
        <w:pStyle w:val="ConsPlusNormal"/>
        <w:ind w:firstLine="709"/>
        <w:jc w:val="both"/>
        <w:rPr>
          <w:rFonts w:ascii="Times New Roman" w:hAnsi="Times New Roman" w:cs="Times New Roman"/>
          <w:sz w:val="24"/>
          <w:szCs w:val="24"/>
        </w:rPr>
      </w:pPr>
      <w:r w:rsidRPr="002D3BC3">
        <w:rPr>
          <w:rFonts w:ascii="Times New Roman" w:hAnsi="Times New Roman" w:cs="Times New Roman"/>
          <w:sz w:val="24"/>
          <w:szCs w:val="24"/>
        </w:rPr>
        <w:t>5. Информация предоставляется:</w:t>
      </w:r>
    </w:p>
    <w:p w:rsidR="00CE6FBF" w:rsidRPr="002D3BC3" w:rsidRDefault="00CE6FBF" w:rsidP="005F0CA0">
      <w:pPr>
        <w:pStyle w:val="ConsPlusNormal"/>
        <w:ind w:firstLine="709"/>
        <w:jc w:val="both"/>
        <w:rPr>
          <w:rFonts w:ascii="Times New Roman" w:hAnsi="Times New Roman" w:cs="Times New Roman"/>
          <w:sz w:val="24"/>
          <w:szCs w:val="24"/>
        </w:rPr>
      </w:pPr>
      <w:r w:rsidRPr="002D3BC3">
        <w:rPr>
          <w:rFonts w:ascii="Times New Roman" w:hAnsi="Times New Roman" w:cs="Times New Roman"/>
          <w:sz w:val="24"/>
          <w:szCs w:val="24"/>
        </w:rPr>
        <w:t>а) при личном контакте с заявителями;</w:t>
      </w:r>
    </w:p>
    <w:p w:rsidR="00CE6FBF" w:rsidRPr="002D3BC3" w:rsidRDefault="00CE6FBF" w:rsidP="005F0CA0">
      <w:pPr>
        <w:pStyle w:val="ConsPlusNormal"/>
        <w:ind w:firstLine="709"/>
        <w:jc w:val="both"/>
        <w:rPr>
          <w:rFonts w:ascii="Times New Roman" w:hAnsi="Times New Roman" w:cs="Times New Roman"/>
          <w:sz w:val="24"/>
          <w:szCs w:val="24"/>
        </w:rPr>
      </w:pPr>
      <w:r w:rsidRPr="002D3BC3">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w:t>
      </w:r>
      <w:hyperlink r:id="rId7" w:history="1">
        <w:r w:rsidRPr="002D3BC3">
          <w:rPr>
            <w:rFonts w:ascii="Times New Roman" w:hAnsi="Times New Roman" w:cs="Times New Roman"/>
            <w:sz w:val="24"/>
            <w:szCs w:val="24"/>
          </w:rPr>
          <w:t>cher.irkobl.ru</w:t>
        </w:r>
      </w:hyperlink>
      <w:r w:rsidRPr="002D3BC3">
        <w:rPr>
          <w:rFonts w:ascii="Times New Roman" w:hAnsi="Times New Roman" w:cs="Times New Roman"/>
          <w:sz w:val="24"/>
          <w:szCs w:val="24"/>
        </w:rPr>
        <w:t>, официальный сайт МФЦ,</w:t>
      </w:r>
      <w:r w:rsidRPr="002D3BC3">
        <w:rPr>
          <w:rFonts w:ascii="Times New Roman" w:hAnsi="Times New Roman"/>
          <w:sz w:val="24"/>
          <w:szCs w:val="24"/>
        </w:rPr>
        <w:t xml:space="preserve"> </w:t>
      </w:r>
      <w:r w:rsidRPr="002D3BC3">
        <w:rPr>
          <w:rFonts w:ascii="Times New Roman" w:hAnsi="Times New Roman" w:cs="Times New Roman"/>
          <w:sz w:val="24"/>
          <w:szCs w:val="24"/>
        </w:rPr>
        <w:t xml:space="preserve">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w:t>
      </w:r>
      <w:hyperlink r:id="rId8" w:history="1">
        <w:r w:rsidRPr="002D3BC3">
          <w:rPr>
            <w:rFonts w:ascii="Times New Roman" w:hAnsi="Times New Roman" w:cs="Times New Roman"/>
            <w:sz w:val="24"/>
            <w:szCs w:val="24"/>
          </w:rPr>
          <w:t>http://38.gosuslugi.ru</w:t>
        </w:r>
      </w:hyperlink>
      <w:r w:rsidRPr="002D3BC3">
        <w:rPr>
          <w:rFonts w:ascii="Times New Roman" w:hAnsi="Times New Roman" w:cs="Times New Roman"/>
          <w:sz w:val="24"/>
          <w:szCs w:val="24"/>
        </w:rPr>
        <w:t xml:space="preserve"> (далее – Портал);</w:t>
      </w:r>
    </w:p>
    <w:p w:rsidR="00CE6FBF" w:rsidRPr="002D3BC3" w:rsidRDefault="00CE6FBF" w:rsidP="005F0CA0">
      <w:pPr>
        <w:pStyle w:val="ConsPlusNormal"/>
        <w:ind w:firstLine="709"/>
        <w:jc w:val="both"/>
        <w:rPr>
          <w:rFonts w:ascii="Times New Roman" w:hAnsi="Times New Roman" w:cs="Times New Roman"/>
          <w:sz w:val="24"/>
          <w:szCs w:val="24"/>
        </w:rPr>
      </w:pPr>
      <w:r w:rsidRPr="002D3BC3">
        <w:rPr>
          <w:rFonts w:ascii="Times New Roman" w:hAnsi="Times New Roman" w:cs="Times New Roman"/>
          <w:sz w:val="24"/>
          <w:szCs w:val="24"/>
        </w:rPr>
        <w:t>в) письменно, в случае письменного обращения заявителя.</w:t>
      </w:r>
    </w:p>
    <w:p w:rsidR="00CE6FBF" w:rsidRPr="002D3BC3" w:rsidRDefault="00CE6FBF" w:rsidP="005F0CA0">
      <w:pPr>
        <w:pStyle w:val="ConsPlusNormal"/>
        <w:ind w:firstLine="709"/>
        <w:jc w:val="both"/>
        <w:rPr>
          <w:rFonts w:ascii="Times New Roman" w:hAnsi="Times New Roman" w:cs="Times New Roman"/>
          <w:sz w:val="24"/>
          <w:szCs w:val="24"/>
        </w:rPr>
      </w:pPr>
      <w:r w:rsidRPr="002D3BC3">
        <w:rPr>
          <w:rFonts w:ascii="Times New Roman" w:hAnsi="Times New Roman" w:cs="Times New Roman"/>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CE6FBF" w:rsidRPr="002D3BC3" w:rsidRDefault="00CE6FBF" w:rsidP="005F0CA0">
      <w:pPr>
        <w:pStyle w:val="ConsPlusNormal"/>
        <w:ind w:firstLine="709"/>
        <w:jc w:val="both"/>
        <w:rPr>
          <w:rFonts w:ascii="Times New Roman" w:hAnsi="Times New Roman" w:cs="Times New Roman"/>
          <w:sz w:val="24"/>
          <w:szCs w:val="24"/>
        </w:rPr>
      </w:pPr>
      <w:r w:rsidRPr="002D3BC3">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CE6FBF" w:rsidRPr="002D3BC3" w:rsidRDefault="00CE6FBF" w:rsidP="005F0CA0">
      <w:pPr>
        <w:pStyle w:val="ConsPlusNormal"/>
        <w:ind w:firstLine="709"/>
        <w:jc w:val="both"/>
        <w:rPr>
          <w:rFonts w:ascii="Times New Roman" w:hAnsi="Times New Roman" w:cs="Times New Roman"/>
          <w:sz w:val="24"/>
          <w:szCs w:val="24"/>
        </w:rPr>
      </w:pPr>
      <w:r w:rsidRPr="002D3BC3">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CE6FBF" w:rsidRPr="002D3BC3" w:rsidRDefault="00CE6FBF" w:rsidP="005F0CA0">
      <w:pPr>
        <w:pStyle w:val="ConsPlusNormal"/>
        <w:ind w:firstLine="709"/>
        <w:jc w:val="both"/>
        <w:rPr>
          <w:rFonts w:ascii="Times New Roman" w:hAnsi="Times New Roman" w:cs="Times New Roman"/>
          <w:sz w:val="24"/>
          <w:szCs w:val="24"/>
        </w:rPr>
      </w:pPr>
      <w:r w:rsidRPr="002D3BC3">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CE6FBF" w:rsidRPr="002D3BC3" w:rsidRDefault="00CE6FBF" w:rsidP="005F0CA0">
      <w:pPr>
        <w:pStyle w:val="ConsPlusNormal"/>
        <w:ind w:firstLine="709"/>
        <w:jc w:val="both"/>
        <w:rPr>
          <w:rFonts w:ascii="Times New Roman" w:hAnsi="Times New Roman" w:cs="Times New Roman"/>
          <w:sz w:val="24"/>
          <w:szCs w:val="24"/>
        </w:rPr>
      </w:pPr>
      <w:r w:rsidRPr="002D3BC3">
        <w:rPr>
          <w:rFonts w:ascii="Times New Roman" w:hAnsi="Times New Roman" w:cs="Times New Roman"/>
          <w:sz w:val="24"/>
          <w:szCs w:val="24"/>
        </w:rPr>
        <w:t>в) о перечне документов, необходимых для предоставления муниципальной услуги;</w:t>
      </w:r>
    </w:p>
    <w:p w:rsidR="00CE6FBF" w:rsidRPr="002D3BC3" w:rsidRDefault="00CE6FBF" w:rsidP="005F0CA0">
      <w:pPr>
        <w:pStyle w:val="ConsPlusNormal"/>
        <w:ind w:firstLine="709"/>
        <w:jc w:val="both"/>
        <w:rPr>
          <w:rFonts w:ascii="Times New Roman" w:hAnsi="Times New Roman" w:cs="Times New Roman"/>
          <w:sz w:val="24"/>
          <w:szCs w:val="24"/>
        </w:rPr>
      </w:pPr>
      <w:r w:rsidRPr="002D3BC3">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CE6FBF" w:rsidRPr="002D3BC3" w:rsidRDefault="00CE6FBF" w:rsidP="005F0CA0">
      <w:pPr>
        <w:pStyle w:val="ConsPlusNormal"/>
        <w:ind w:firstLine="709"/>
        <w:jc w:val="both"/>
        <w:rPr>
          <w:rFonts w:ascii="Times New Roman" w:hAnsi="Times New Roman" w:cs="Times New Roman"/>
          <w:sz w:val="24"/>
          <w:szCs w:val="24"/>
        </w:rPr>
      </w:pPr>
      <w:r w:rsidRPr="002D3BC3">
        <w:rPr>
          <w:rFonts w:ascii="Times New Roman" w:hAnsi="Times New Roman" w:cs="Times New Roman"/>
          <w:sz w:val="24"/>
          <w:szCs w:val="24"/>
        </w:rPr>
        <w:t>д) о сроке предоставления муниципальной услуги;</w:t>
      </w:r>
    </w:p>
    <w:p w:rsidR="00CE6FBF" w:rsidRPr="002D3BC3" w:rsidRDefault="00CE6FBF" w:rsidP="005F0CA0">
      <w:pPr>
        <w:pStyle w:val="ConsPlusNormal"/>
        <w:ind w:firstLine="709"/>
        <w:jc w:val="both"/>
        <w:rPr>
          <w:rFonts w:ascii="Times New Roman" w:hAnsi="Times New Roman" w:cs="Times New Roman"/>
          <w:sz w:val="24"/>
          <w:szCs w:val="24"/>
        </w:rPr>
      </w:pPr>
      <w:r w:rsidRPr="002D3BC3">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CE6FBF" w:rsidRPr="002D3BC3" w:rsidRDefault="00CE6FBF" w:rsidP="005F0CA0">
      <w:pPr>
        <w:pStyle w:val="ConsPlusNormal"/>
        <w:ind w:firstLine="709"/>
        <w:jc w:val="both"/>
        <w:rPr>
          <w:rFonts w:ascii="Times New Roman" w:hAnsi="Times New Roman" w:cs="Times New Roman"/>
          <w:sz w:val="24"/>
          <w:szCs w:val="24"/>
        </w:rPr>
      </w:pPr>
      <w:r w:rsidRPr="002D3BC3">
        <w:rPr>
          <w:rFonts w:ascii="Times New Roman" w:hAnsi="Times New Roman" w:cs="Times New Roman"/>
          <w:sz w:val="24"/>
          <w:szCs w:val="24"/>
        </w:rPr>
        <w:t>ё) об основаниях отказа в предоставлении муниципальной услуги;</w:t>
      </w:r>
    </w:p>
    <w:p w:rsidR="00CE6FBF" w:rsidRPr="002D3BC3" w:rsidRDefault="00CE6FBF" w:rsidP="005F0CA0">
      <w:pPr>
        <w:pStyle w:val="ConsPlusNormal"/>
        <w:ind w:firstLine="709"/>
        <w:jc w:val="both"/>
        <w:rPr>
          <w:rFonts w:ascii="Times New Roman" w:hAnsi="Times New Roman" w:cs="Times New Roman"/>
          <w:sz w:val="24"/>
          <w:szCs w:val="24"/>
        </w:rPr>
      </w:pPr>
      <w:r w:rsidRPr="002D3BC3">
        <w:rPr>
          <w:rFonts w:ascii="Times New Roman" w:hAnsi="Times New Roman" w:cs="Times New Roman"/>
          <w:sz w:val="24"/>
          <w:szCs w:val="24"/>
        </w:rPr>
        <w:t>ж)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CE6FBF" w:rsidRPr="002D3BC3" w:rsidRDefault="00CE6FBF" w:rsidP="005F0CA0">
      <w:pPr>
        <w:pStyle w:val="ConsPlusNormal"/>
        <w:ind w:firstLine="709"/>
        <w:jc w:val="both"/>
        <w:rPr>
          <w:rFonts w:ascii="Times New Roman" w:hAnsi="Times New Roman" w:cs="Times New Roman"/>
          <w:sz w:val="24"/>
          <w:szCs w:val="24"/>
        </w:rPr>
      </w:pPr>
      <w:r w:rsidRPr="002D3BC3">
        <w:rPr>
          <w:rFonts w:ascii="Times New Roman" w:hAnsi="Times New Roman" w:cs="Times New Roman"/>
          <w:sz w:val="24"/>
          <w:szCs w:val="24"/>
        </w:rPr>
        <w:t>8. Основными требованиями при предоставлении информации являются:</w:t>
      </w:r>
    </w:p>
    <w:p w:rsidR="00CE6FBF" w:rsidRPr="002D3BC3" w:rsidRDefault="00CE6FBF" w:rsidP="005F0CA0">
      <w:pPr>
        <w:pStyle w:val="ConsPlusNormal"/>
        <w:ind w:firstLine="709"/>
        <w:jc w:val="both"/>
        <w:rPr>
          <w:rFonts w:ascii="Times New Roman" w:hAnsi="Times New Roman" w:cs="Times New Roman"/>
          <w:sz w:val="24"/>
          <w:szCs w:val="24"/>
        </w:rPr>
      </w:pPr>
      <w:r w:rsidRPr="002D3BC3">
        <w:rPr>
          <w:rFonts w:ascii="Times New Roman" w:hAnsi="Times New Roman" w:cs="Times New Roman"/>
          <w:sz w:val="24"/>
          <w:szCs w:val="24"/>
        </w:rPr>
        <w:t>а) актуальность;</w:t>
      </w:r>
    </w:p>
    <w:p w:rsidR="00CE6FBF" w:rsidRPr="002D3BC3" w:rsidRDefault="00CE6FBF" w:rsidP="005F0CA0">
      <w:pPr>
        <w:pStyle w:val="ConsPlusNormal"/>
        <w:ind w:firstLine="709"/>
        <w:jc w:val="both"/>
        <w:rPr>
          <w:rFonts w:ascii="Times New Roman" w:hAnsi="Times New Roman" w:cs="Times New Roman"/>
          <w:sz w:val="24"/>
          <w:szCs w:val="24"/>
        </w:rPr>
      </w:pPr>
      <w:r w:rsidRPr="002D3BC3">
        <w:rPr>
          <w:rFonts w:ascii="Times New Roman" w:hAnsi="Times New Roman" w:cs="Times New Roman"/>
          <w:sz w:val="24"/>
          <w:szCs w:val="24"/>
        </w:rPr>
        <w:t>б) своевременность;</w:t>
      </w:r>
    </w:p>
    <w:p w:rsidR="00CE6FBF" w:rsidRPr="002D3BC3" w:rsidRDefault="00CE6FBF" w:rsidP="005F0CA0">
      <w:pPr>
        <w:pStyle w:val="ConsPlusNormal"/>
        <w:ind w:firstLine="709"/>
        <w:jc w:val="both"/>
        <w:rPr>
          <w:rFonts w:ascii="Times New Roman" w:hAnsi="Times New Roman" w:cs="Times New Roman"/>
          <w:sz w:val="24"/>
          <w:szCs w:val="24"/>
        </w:rPr>
      </w:pPr>
      <w:r w:rsidRPr="002D3BC3">
        <w:rPr>
          <w:rFonts w:ascii="Times New Roman" w:hAnsi="Times New Roman" w:cs="Times New Roman"/>
          <w:sz w:val="24"/>
          <w:szCs w:val="24"/>
        </w:rPr>
        <w:t>в) четкость и доступность в изложении информации;</w:t>
      </w:r>
    </w:p>
    <w:p w:rsidR="00CE6FBF" w:rsidRPr="002D3BC3" w:rsidRDefault="00CE6FBF" w:rsidP="005F0CA0">
      <w:pPr>
        <w:pStyle w:val="ConsPlusNormal"/>
        <w:ind w:firstLine="709"/>
        <w:jc w:val="both"/>
        <w:rPr>
          <w:rFonts w:ascii="Times New Roman" w:hAnsi="Times New Roman" w:cs="Times New Roman"/>
          <w:sz w:val="24"/>
          <w:szCs w:val="24"/>
        </w:rPr>
      </w:pPr>
      <w:r w:rsidRPr="002D3BC3">
        <w:rPr>
          <w:rFonts w:ascii="Times New Roman" w:hAnsi="Times New Roman" w:cs="Times New Roman"/>
          <w:sz w:val="24"/>
          <w:szCs w:val="24"/>
        </w:rPr>
        <w:t>г) полнота информации;</w:t>
      </w:r>
    </w:p>
    <w:p w:rsidR="00CE6FBF" w:rsidRPr="002D3BC3" w:rsidRDefault="00CE6FBF" w:rsidP="005F0CA0">
      <w:pPr>
        <w:pStyle w:val="ConsPlusNormal"/>
        <w:ind w:firstLine="709"/>
        <w:jc w:val="both"/>
        <w:rPr>
          <w:rFonts w:ascii="Times New Roman" w:hAnsi="Times New Roman" w:cs="Times New Roman"/>
          <w:sz w:val="24"/>
          <w:szCs w:val="24"/>
        </w:rPr>
      </w:pPr>
      <w:r w:rsidRPr="002D3BC3">
        <w:rPr>
          <w:rFonts w:ascii="Times New Roman" w:hAnsi="Times New Roman" w:cs="Times New Roman"/>
          <w:sz w:val="24"/>
          <w:szCs w:val="24"/>
        </w:rPr>
        <w:t>д) соответствие информации требованиям законодательства.</w:t>
      </w:r>
    </w:p>
    <w:p w:rsidR="00CE6FBF" w:rsidRPr="002D3BC3" w:rsidRDefault="00CE6FBF" w:rsidP="005F0CA0">
      <w:pPr>
        <w:pStyle w:val="ConsPlusNormal"/>
        <w:ind w:firstLine="709"/>
        <w:jc w:val="both"/>
        <w:rPr>
          <w:rFonts w:ascii="Times New Roman" w:hAnsi="Times New Roman" w:cs="Times New Roman"/>
          <w:sz w:val="24"/>
          <w:szCs w:val="24"/>
        </w:rPr>
      </w:pPr>
      <w:r w:rsidRPr="002D3BC3">
        <w:rPr>
          <w:rFonts w:ascii="Times New Roman" w:hAnsi="Times New Roman" w:cs="Times New Roman"/>
          <w:sz w:val="24"/>
          <w:szCs w:val="24"/>
        </w:rPr>
        <w:t xml:space="preserve">9. Предоставление информации по телефону осуществляется путем непосредственного общения заявителя с должностным лицом </w:t>
      </w:r>
      <w:r w:rsidRPr="002D3BC3">
        <w:rPr>
          <w:rFonts w:ascii="Times New Roman" w:hAnsi="Times New Roman" w:cs="Times New Roman"/>
          <w:sz w:val="24"/>
          <w:szCs w:val="24"/>
          <w:lang w:eastAsia="ko-KR"/>
        </w:rPr>
        <w:t>уполномоченного органа</w:t>
      </w:r>
      <w:r w:rsidRPr="002D3BC3">
        <w:rPr>
          <w:rFonts w:ascii="Times New Roman" w:hAnsi="Times New Roman" w:cs="Times New Roman"/>
          <w:sz w:val="24"/>
          <w:szCs w:val="24"/>
        </w:rPr>
        <w:t>.</w:t>
      </w:r>
    </w:p>
    <w:p w:rsidR="00CE6FBF" w:rsidRPr="002D3BC3" w:rsidRDefault="00CE6FBF" w:rsidP="005F0CA0">
      <w:pPr>
        <w:pStyle w:val="ConsPlusNormal"/>
        <w:ind w:firstLine="709"/>
        <w:jc w:val="both"/>
        <w:rPr>
          <w:rFonts w:ascii="Times New Roman" w:hAnsi="Times New Roman" w:cs="Times New Roman"/>
          <w:sz w:val="24"/>
          <w:szCs w:val="24"/>
        </w:rPr>
      </w:pPr>
      <w:r w:rsidRPr="002D3BC3">
        <w:rPr>
          <w:rFonts w:ascii="Times New Roman" w:hAnsi="Times New Roman" w:cs="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CE6FBF" w:rsidRPr="002D3BC3" w:rsidRDefault="00CE6FBF" w:rsidP="005F0CA0">
      <w:pPr>
        <w:pStyle w:val="ConsPlusNormal"/>
        <w:ind w:firstLine="709"/>
        <w:jc w:val="both"/>
        <w:rPr>
          <w:rFonts w:ascii="Times New Roman" w:hAnsi="Times New Roman" w:cs="Times New Roman"/>
          <w:sz w:val="24"/>
          <w:szCs w:val="24"/>
        </w:rPr>
      </w:pPr>
      <w:r w:rsidRPr="002D3BC3">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CE6FBF" w:rsidRPr="002D3BC3" w:rsidRDefault="00CE6FBF" w:rsidP="005F0CA0">
      <w:pPr>
        <w:pStyle w:val="ConsPlusNormal"/>
        <w:ind w:firstLine="709"/>
        <w:jc w:val="both"/>
        <w:rPr>
          <w:rFonts w:ascii="Times New Roman" w:hAnsi="Times New Roman" w:cs="Times New Roman"/>
          <w:sz w:val="24"/>
          <w:szCs w:val="24"/>
        </w:rPr>
      </w:pPr>
      <w:r w:rsidRPr="002D3BC3">
        <w:rPr>
          <w:rFonts w:ascii="Times New Roman" w:hAnsi="Times New Roman" w:cs="Times New Roman"/>
          <w:sz w:val="24"/>
          <w:szCs w:val="24"/>
        </w:rPr>
        <w:t>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16 административного регламента.</w:t>
      </w:r>
    </w:p>
    <w:p w:rsidR="00CE6FBF" w:rsidRPr="002D3BC3" w:rsidRDefault="00CE6FBF" w:rsidP="005F0CA0">
      <w:pPr>
        <w:pStyle w:val="ConsPlusNormal"/>
        <w:ind w:firstLine="709"/>
        <w:jc w:val="both"/>
        <w:rPr>
          <w:rFonts w:ascii="Times New Roman" w:hAnsi="Times New Roman" w:cs="Times New Roman"/>
          <w:sz w:val="24"/>
          <w:szCs w:val="24"/>
        </w:rPr>
      </w:pPr>
      <w:r w:rsidRPr="002D3BC3">
        <w:rPr>
          <w:rFonts w:ascii="Times New Roman" w:hAnsi="Times New Roman" w:cs="Times New Roman"/>
          <w:sz w:val="24"/>
          <w:szCs w:val="24"/>
        </w:rPr>
        <w:t>Прием заявителей руководителем уполномоченного органа, в случае его отсутствия – заместителем проводится по предварительной записи, которая осуществляется по телефону 8 (39546) 5-01-96; 8 (39546) 5-06-32.</w:t>
      </w:r>
    </w:p>
    <w:p w:rsidR="00CE6FBF" w:rsidRPr="002D3BC3" w:rsidRDefault="00CE6FBF" w:rsidP="005F0CA0">
      <w:pPr>
        <w:pStyle w:val="ConsPlusNormal"/>
        <w:ind w:firstLine="709"/>
        <w:jc w:val="both"/>
        <w:rPr>
          <w:rFonts w:ascii="Times New Roman" w:hAnsi="Times New Roman" w:cs="Times New Roman"/>
          <w:sz w:val="24"/>
          <w:szCs w:val="24"/>
        </w:rPr>
      </w:pPr>
      <w:r w:rsidRPr="002D3BC3">
        <w:rPr>
          <w:rFonts w:ascii="Times New Roman" w:hAnsi="Times New Roman" w:cs="Times New Roman"/>
          <w:sz w:val="24"/>
          <w:szCs w:val="24"/>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30 календарных дней со дня регистрации обращения.</w:t>
      </w:r>
    </w:p>
    <w:p w:rsidR="00CE6FBF" w:rsidRPr="002D3BC3" w:rsidRDefault="00CE6FBF" w:rsidP="005F0CA0">
      <w:pPr>
        <w:pStyle w:val="ConsPlusNormal"/>
        <w:ind w:firstLine="709"/>
        <w:jc w:val="both"/>
        <w:rPr>
          <w:rFonts w:ascii="Times New Roman" w:hAnsi="Times New Roman" w:cs="Times New Roman"/>
          <w:sz w:val="24"/>
          <w:szCs w:val="24"/>
        </w:rPr>
      </w:pPr>
      <w:r w:rsidRPr="002D3BC3">
        <w:rPr>
          <w:rFonts w:ascii="Times New Roman" w:hAnsi="Times New Roman" w:cs="Times New Roman"/>
          <w:sz w:val="24"/>
          <w:szCs w:val="24"/>
        </w:rPr>
        <w:t xml:space="preserve">Днем регистрации обращения является день его поступления в уполномоченный орган. </w:t>
      </w:r>
    </w:p>
    <w:p w:rsidR="00CE6FBF" w:rsidRPr="002D3BC3" w:rsidRDefault="00CE6FBF" w:rsidP="005F0CA0">
      <w:pPr>
        <w:pStyle w:val="ConsPlusNormal"/>
        <w:ind w:firstLine="709"/>
        <w:jc w:val="both"/>
        <w:rPr>
          <w:rFonts w:ascii="Times New Roman" w:hAnsi="Times New Roman" w:cs="Times New Roman"/>
          <w:sz w:val="24"/>
          <w:szCs w:val="24"/>
        </w:rPr>
      </w:pPr>
      <w:r w:rsidRPr="002D3BC3">
        <w:rPr>
          <w:rFonts w:ascii="Times New Roman" w:hAnsi="Times New Roman" w:cs="Times New Roman"/>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или должностному лицу в форме электронного документа, и в письменной форме по почтовому адресу, указанному в обращении, поступившем в уполномоченный орган или должностному лицу в письменной форме. Кроме того, на поступившее в уполномоченный орган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9" w:history="1">
        <w:r w:rsidRPr="002D3BC3">
          <w:rPr>
            <w:rFonts w:ascii="Times New Roman" w:hAnsi="Times New Roman" w:cs="Times New Roman"/>
            <w:sz w:val="24"/>
            <w:szCs w:val="24"/>
          </w:rPr>
          <w:t>части 2 статьи 6</w:t>
        </w:r>
      </w:hyperlink>
      <w:r w:rsidRPr="002D3BC3">
        <w:rPr>
          <w:rFonts w:ascii="Times New Roman" w:hAnsi="Times New Roman" w:cs="Times New Roman"/>
          <w:sz w:val="24"/>
          <w:szCs w:val="24"/>
        </w:rPr>
        <w:t xml:space="preserve"> Федерального закона от 02.05.2006 №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CE6FBF" w:rsidRPr="002D3BC3" w:rsidRDefault="00CE6FBF" w:rsidP="005F0CA0">
      <w:pPr>
        <w:pStyle w:val="ConsPlusNormal"/>
        <w:ind w:firstLine="709"/>
        <w:jc w:val="both"/>
        <w:rPr>
          <w:rFonts w:ascii="Times New Roman" w:hAnsi="Times New Roman" w:cs="Times New Roman"/>
          <w:sz w:val="24"/>
          <w:szCs w:val="24"/>
        </w:rPr>
      </w:pPr>
      <w:r w:rsidRPr="002D3BC3">
        <w:rPr>
          <w:rFonts w:ascii="Times New Roman" w:hAnsi="Times New Roman" w:cs="Times New Roman"/>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CE6FBF" w:rsidRPr="002D3BC3" w:rsidRDefault="00CE6FBF" w:rsidP="005F0CA0">
      <w:pPr>
        <w:pStyle w:val="ConsPlusNormal"/>
        <w:ind w:firstLine="709"/>
        <w:jc w:val="both"/>
        <w:rPr>
          <w:rFonts w:ascii="Times New Roman" w:hAnsi="Times New Roman" w:cs="Times New Roman"/>
          <w:sz w:val="24"/>
          <w:szCs w:val="24"/>
        </w:rPr>
      </w:pPr>
      <w:r w:rsidRPr="002D3BC3">
        <w:rPr>
          <w:rFonts w:ascii="Times New Roman" w:hAnsi="Times New Roman" w:cs="Times New Roman"/>
          <w:sz w:val="24"/>
          <w:szCs w:val="24"/>
        </w:rPr>
        <w:t>а) на стендах, расположенных в помещениях, занимаемых уполномоченным органом;</w:t>
      </w:r>
    </w:p>
    <w:p w:rsidR="00CE6FBF" w:rsidRPr="002D3BC3" w:rsidRDefault="00CE6FBF" w:rsidP="005F0CA0">
      <w:pPr>
        <w:widowControl w:val="0"/>
        <w:autoSpaceDE w:val="0"/>
        <w:autoSpaceDN w:val="0"/>
        <w:adjustRightInd w:val="0"/>
        <w:ind w:firstLine="709"/>
        <w:rPr>
          <w:sz w:val="24"/>
          <w:szCs w:val="24"/>
        </w:rPr>
      </w:pPr>
      <w:r w:rsidRPr="002D3BC3">
        <w:rPr>
          <w:sz w:val="24"/>
          <w:szCs w:val="24"/>
        </w:rPr>
        <w:t xml:space="preserve">б) на официальном сайте Черемховского районного муниципального образования </w:t>
      </w:r>
      <w:hyperlink r:id="rId10" w:history="1">
        <w:r w:rsidRPr="002D3BC3">
          <w:rPr>
            <w:sz w:val="24"/>
            <w:szCs w:val="24"/>
          </w:rPr>
          <w:t>cher.irkobl.ru</w:t>
        </w:r>
      </w:hyperlink>
      <w:r w:rsidRPr="002D3BC3">
        <w:rPr>
          <w:sz w:val="24"/>
          <w:szCs w:val="24"/>
        </w:rPr>
        <w:t>, официальном сайте МФЦ, на Портале;</w:t>
      </w:r>
    </w:p>
    <w:p w:rsidR="00CE6FBF" w:rsidRPr="002D3BC3" w:rsidRDefault="00CE6FBF" w:rsidP="005F0CA0">
      <w:pPr>
        <w:pStyle w:val="ConsPlusNormal"/>
        <w:ind w:firstLine="709"/>
        <w:jc w:val="both"/>
        <w:rPr>
          <w:rFonts w:ascii="Times New Roman" w:hAnsi="Times New Roman" w:cs="Times New Roman"/>
          <w:sz w:val="24"/>
          <w:szCs w:val="24"/>
        </w:rPr>
      </w:pPr>
    </w:p>
    <w:p w:rsidR="00CE6FBF" w:rsidRPr="002D3BC3" w:rsidRDefault="00CE6FBF" w:rsidP="005F0CA0">
      <w:pPr>
        <w:pStyle w:val="ConsPlusNormal"/>
        <w:ind w:firstLine="709"/>
        <w:jc w:val="both"/>
        <w:rPr>
          <w:rFonts w:ascii="Times New Roman" w:hAnsi="Times New Roman" w:cs="Times New Roman"/>
          <w:sz w:val="24"/>
          <w:szCs w:val="24"/>
        </w:rPr>
      </w:pPr>
      <w:r w:rsidRPr="002D3BC3">
        <w:rPr>
          <w:rFonts w:ascii="Times New Roman" w:hAnsi="Times New Roman" w:cs="Times New Roman"/>
          <w:sz w:val="24"/>
          <w:szCs w:val="24"/>
        </w:rPr>
        <w:t>в) посредством публикации в средствах массовой информации.</w:t>
      </w:r>
    </w:p>
    <w:p w:rsidR="00CE6FBF" w:rsidRPr="002D3BC3" w:rsidRDefault="00CE6FBF" w:rsidP="005F0CA0">
      <w:pPr>
        <w:pStyle w:val="ConsPlusNormal"/>
        <w:ind w:firstLine="709"/>
        <w:jc w:val="both"/>
        <w:rPr>
          <w:rFonts w:ascii="Times New Roman" w:hAnsi="Times New Roman" w:cs="Times New Roman"/>
          <w:sz w:val="24"/>
          <w:szCs w:val="24"/>
        </w:rPr>
      </w:pPr>
      <w:r w:rsidRPr="002D3BC3">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CE6FBF" w:rsidRPr="002D3BC3" w:rsidRDefault="00CE6FBF" w:rsidP="005F0CA0">
      <w:pPr>
        <w:pStyle w:val="ConsPlusNormal"/>
        <w:ind w:firstLine="709"/>
        <w:jc w:val="both"/>
        <w:rPr>
          <w:rFonts w:ascii="Times New Roman" w:hAnsi="Times New Roman" w:cs="Times New Roman"/>
          <w:sz w:val="24"/>
          <w:szCs w:val="24"/>
        </w:rPr>
      </w:pPr>
      <w:r w:rsidRPr="002D3BC3">
        <w:rPr>
          <w:rFonts w:ascii="Times New Roman" w:hAnsi="Times New Roman" w:cs="Times New Roman"/>
          <w:sz w:val="24"/>
          <w:szCs w:val="24"/>
        </w:rPr>
        <w:t>а) список документов для получения муниципальной услуги;</w:t>
      </w:r>
    </w:p>
    <w:p w:rsidR="00CE6FBF" w:rsidRPr="002D3BC3" w:rsidRDefault="00CE6FBF" w:rsidP="005F0CA0">
      <w:pPr>
        <w:pStyle w:val="ConsPlusNormal"/>
        <w:ind w:firstLine="709"/>
        <w:jc w:val="both"/>
        <w:rPr>
          <w:rFonts w:ascii="Times New Roman" w:hAnsi="Times New Roman" w:cs="Times New Roman"/>
          <w:sz w:val="24"/>
          <w:szCs w:val="24"/>
        </w:rPr>
      </w:pPr>
      <w:r w:rsidRPr="002D3BC3">
        <w:rPr>
          <w:rFonts w:ascii="Times New Roman" w:hAnsi="Times New Roman" w:cs="Times New Roman"/>
          <w:sz w:val="24"/>
          <w:szCs w:val="24"/>
        </w:rPr>
        <w:t>б) о сроках предоставления муниципальной услуги;</w:t>
      </w:r>
    </w:p>
    <w:p w:rsidR="00CE6FBF" w:rsidRPr="002D3BC3" w:rsidRDefault="00CE6FBF" w:rsidP="005F0CA0">
      <w:pPr>
        <w:pStyle w:val="ConsPlusNormal"/>
        <w:ind w:firstLine="709"/>
        <w:jc w:val="both"/>
        <w:rPr>
          <w:rFonts w:ascii="Times New Roman" w:hAnsi="Times New Roman" w:cs="Times New Roman"/>
          <w:sz w:val="24"/>
          <w:szCs w:val="24"/>
        </w:rPr>
      </w:pPr>
      <w:r w:rsidRPr="002D3BC3">
        <w:rPr>
          <w:rFonts w:ascii="Times New Roman" w:hAnsi="Times New Roman" w:cs="Times New Roman"/>
          <w:sz w:val="24"/>
          <w:szCs w:val="24"/>
        </w:rPr>
        <w:t>в) извлечения из административного регламента:</w:t>
      </w:r>
    </w:p>
    <w:p w:rsidR="00CE6FBF" w:rsidRPr="002D3BC3" w:rsidRDefault="00CE6FBF" w:rsidP="005F0CA0">
      <w:pPr>
        <w:pStyle w:val="ConsPlusNormal"/>
        <w:ind w:firstLine="709"/>
        <w:jc w:val="both"/>
        <w:rPr>
          <w:rFonts w:ascii="Times New Roman" w:hAnsi="Times New Roman" w:cs="Times New Roman"/>
          <w:sz w:val="24"/>
          <w:szCs w:val="24"/>
        </w:rPr>
      </w:pPr>
      <w:r w:rsidRPr="002D3BC3">
        <w:rPr>
          <w:rFonts w:ascii="Times New Roman" w:hAnsi="Times New Roman" w:cs="Times New Roman"/>
          <w:sz w:val="24"/>
          <w:szCs w:val="24"/>
        </w:rPr>
        <w:t>г) об основаниях отказа в предоставлении муниципальной услуги;</w:t>
      </w:r>
    </w:p>
    <w:p w:rsidR="00CE6FBF" w:rsidRPr="002D3BC3" w:rsidRDefault="00CE6FBF" w:rsidP="005F0CA0">
      <w:pPr>
        <w:pStyle w:val="ConsPlusNormal"/>
        <w:ind w:firstLine="709"/>
        <w:jc w:val="both"/>
        <w:rPr>
          <w:rFonts w:ascii="Times New Roman" w:hAnsi="Times New Roman" w:cs="Times New Roman"/>
          <w:sz w:val="24"/>
          <w:szCs w:val="24"/>
        </w:rPr>
      </w:pPr>
      <w:r w:rsidRPr="002D3BC3">
        <w:rPr>
          <w:rFonts w:ascii="Times New Roman" w:hAnsi="Times New Roman" w:cs="Times New Roman"/>
          <w:sz w:val="24"/>
          <w:szCs w:val="24"/>
        </w:rPr>
        <w:t>д) об описании конечного результата предоставления муниципальной услуги;</w:t>
      </w:r>
    </w:p>
    <w:p w:rsidR="00CE6FBF" w:rsidRPr="002D3BC3" w:rsidRDefault="00CE6FBF" w:rsidP="005F0CA0">
      <w:pPr>
        <w:pStyle w:val="ConsPlusNormal"/>
        <w:ind w:firstLine="709"/>
        <w:jc w:val="both"/>
        <w:rPr>
          <w:rFonts w:ascii="Times New Roman" w:hAnsi="Times New Roman" w:cs="Times New Roman"/>
          <w:sz w:val="24"/>
          <w:szCs w:val="24"/>
        </w:rPr>
      </w:pPr>
      <w:r w:rsidRPr="002D3BC3">
        <w:rPr>
          <w:rFonts w:ascii="Times New Roman" w:hAnsi="Times New Roman" w:cs="Times New Roman"/>
          <w:sz w:val="24"/>
          <w:szCs w:val="24"/>
        </w:rPr>
        <w:t>е) о порядке досудебного обжалования решений и действий (бездействия) уполномоченного органа, а также должностных лиц уполномоченного органа;</w:t>
      </w:r>
    </w:p>
    <w:p w:rsidR="00CE6FBF" w:rsidRPr="002D3BC3" w:rsidRDefault="00CE6FBF" w:rsidP="005F0CA0">
      <w:pPr>
        <w:pStyle w:val="ConsPlusNormal"/>
        <w:ind w:firstLine="709"/>
        <w:jc w:val="both"/>
        <w:rPr>
          <w:rFonts w:ascii="Times New Roman" w:hAnsi="Times New Roman" w:cs="Times New Roman"/>
          <w:sz w:val="24"/>
          <w:szCs w:val="24"/>
        </w:rPr>
      </w:pPr>
      <w:r w:rsidRPr="002D3BC3">
        <w:rPr>
          <w:rFonts w:ascii="Times New Roman" w:hAnsi="Times New Roman" w:cs="Times New Roman"/>
          <w:sz w:val="24"/>
          <w:szCs w:val="24"/>
        </w:rPr>
        <w:t>ё) почтовый адрес уполномоченного органа, номера телефонов для справок, график приема заявителей по вопросам предоставления муниципальной услуги;</w:t>
      </w:r>
    </w:p>
    <w:p w:rsidR="00CE6FBF" w:rsidRPr="002D3BC3" w:rsidRDefault="00CE6FBF" w:rsidP="005F0CA0">
      <w:pPr>
        <w:pStyle w:val="ConsPlusNormal"/>
        <w:ind w:firstLine="709"/>
        <w:jc w:val="both"/>
        <w:rPr>
          <w:rFonts w:ascii="Times New Roman" w:hAnsi="Times New Roman" w:cs="Times New Roman"/>
          <w:sz w:val="24"/>
          <w:szCs w:val="24"/>
        </w:rPr>
      </w:pPr>
      <w:r w:rsidRPr="002D3BC3">
        <w:rPr>
          <w:rFonts w:ascii="Times New Roman" w:hAnsi="Times New Roman" w:cs="Times New Roman"/>
          <w:sz w:val="24"/>
          <w:szCs w:val="24"/>
        </w:rPr>
        <w:t>ж) перечень нормативных правовых актов, регулирующих отношения, возникающие в связи с предоставлением муниципальной услуги.</w:t>
      </w:r>
    </w:p>
    <w:p w:rsidR="00CE6FBF" w:rsidRPr="002D3BC3" w:rsidRDefault="00CE6FBF" w:rsidP="005F0CA0">
      <w:pPr>
        <w:widowControl w:val="0"/>
        <w:autoSpaceDE w:val="0"/>
        <w:autoSpaceDN w:val="0"/>
        <w:adjustRightInd w:val="0"/>
        <w:ind w:firstLine="709"/>
        <w:rPr>
          <w:sz w:val="24"/>
          <w:szCs w:val="24"/>
        </w:rPr>
      </w:pPr>
      <w:r w:rsidRPr="002D3BC3">
        <w:rPr>
          <w:sz w:val="24"/>
          <w:szCs w:val="24"/>
        </w:rPr>
        <w:t>15. Информация об уполномоченном органе:</w:t>
      </w:r>
    </w:p>
    <w:p w:rsidR="00CE6FBF" w:rsidRPr="002D3BC3" w:rsidRDefault="00CE6FBF" w:rsidP="005F0CA0">
      <w:pPr>
        <w:widowControl w:val="0"/>
        <w:autoSpaceDE w:val="0"/>
        <w:autoSpaceDN w:val="0"/>
        <w:adjustRightInd w:val="0"/>
        <w:ind w:firstLine="709"/>
        <w:rPr>
          <w:sz w:val="24"/>
          <w:szCs w:val="24"/>
        </w:rPr>
      </w:pPr>
      <w:r w:rsidRPr="002D3BC3">
        <w:rPr>
          <w:sz w:val="24"/>
          <w:szCs w:val="24"/>
        </w:rPr>
        <w:t>а) 665413</w:t>
      </w:r>
      <w:r w:rsidRPr="002D3BC3">
        <w:rPr>
          <w:rFonts w:ascii="Calibri" w:hAnsi="Calibri"/>
          <w:sz w:val="24"/>
          <w:szCs w:val="24"/>
        </w:rPr>
        <w:t>,</w:t>
      </w:r>
      <w:r w:rsidRPr="002D3BC3">
        <w:rPr>
          <w:sz w:val="24"/>
          <w:szCs w:val="24"/>
        </w:rPr>
        <w:t xml:space="preserve"> Иркутская область, г. Черемхово, ул. Куйбышева, д. 20, каб. 50-51;</w:t>
      </w:r>
    </w:p>
    <w:p w:rsidR="00CE6FBF" w:rsidRPr="002D3BC3" w:rsidRDefault="00CE6FBF" w:rsidP="005F0CA0">
      <w:pPr>
        <w:widowControl w:val="0"/>
        <w:autoSpaceDE w:val="0"/>
        <w:autoSpaceDN w:val="0"/>
        <w:adjustRightInd w:val="0"/>
        <w:ind w:firstLine="709"/>
        <w:rPr>
          <w:sz w:val="24"/>
          <w:szCs w:val="24"/>
        </w:rPr>
      </w:pPr>
      <w:r w:rsidRPr="002D3BC3">
        <w:rPr>
          <w:sz w:val="24"/>
          <w:szCs w:val="24"/>
        </w:rPr>
        <w:t xml:space="preserve">б) телефон: 8 (39546) 5-01-96, 5-06-32; </w:t>
      </w:r>
    </w:p>
    <w:p w:rsidR="00CE6FBF" w:rsidRPr="002D3BC3" w:rsidRDefault="00CE6FBF" w:rsidP="005F0CA0">
      <w:pPr>
        <w:widowControl w:val="0"/>
        <w:autoSpaceDE w:val="0"/>
        <w:autoSpaceDN w:val="0"/>
        <w:adjustRightInd w:val="0"/>
        <w:ind w:firstLine="709"/>
        <w:rPr>
          <w:sz w:val="24"/>
          <w:szCs w:val="24"/>
        </w:rPr>
      </w:pPr>
      <w:r w:rsidRPr="002D3BC3">
        <w:rPr>
          <w:sz w:val="24"/>
          <w:szCs w:val="24"/>
        </w:rPr>
        <w:t>в) почтовый адрес для направления документов и обращений: 665413, Иркутская область,  г. Черемхово, ул. Куйбышева, д. 20;</w:t>
      </w:r>
    </w:p>
    <w:p w:rsidR="00CE6FBF" w:rsidRPr="002D3BC3" w:rsidRDefault="00CE6FBF" w:rsidP="005F0CA0">
      <w:pPr>
        <w:widowControl w:val="0"/>
        <w:autoSpaceDE w:val="0"/>
        <w:autoSpaceDN w:val="0"/>
        <w:adjustRightInd w:val="0"/>
        <w:ind w:firstLine="709"/>
        <w:rPr>
          <w:sz w:val="24"/>
          <w:szCs w:val="24"/>
        </w:rPr>
      </w:pPr>
      <w:r w:rsidRPr="002D3BC3">
        <w:rPr>
          <w:sz w:val="24"/>
          <w:szCs w:val="24"/>
        </w:rPr>
        <w:t>г) официальный сайт в информационно-телекоммуникационной сети «Интернет» - cher.irkobl.ru;</w:t>
      </w:r>
    </w:p>
    <w:p w:rsidR="00CE6FBF" w:rsidRPr="002D3BC3" w:rsidRDefault="00CE6FBF" w:rsidP="005F0CA0">
      <w:pPr>
        <w:widowControl w:val="0"/>
        <w:autoSpaceDE w:val="0"/>
        <w:autoSpaceDN w:val="0"/>
        <w:adjustRightInd w:val="0"/>
        <w:ind w:firstLine="709"/>
        <w:rPr>
          <w:sz w:val="24"/>
          <w:szCs w:val="24"/>
        </w:rPr>
      </w:pPr>
      <w:r w:rsidRPr="002D3BC3">
        <w:rPr>
          <w:sz w:val="24"/>
          <w:szCs w:val="24"/>
        </w:rPr>
        <w:t>д) адрес электронной почты: kumi-chrmo@rambler.ru.</w:t>
      </w:r>
    </w:p>
    <w:p w:rsidR="00CE6FBF" w:rsidRPr="002D3BC3" w:rsidRDefault="00CE6FBF" w:rsidP="005F0CA0">
      <w:pPr>
        <w:widowControl w:val="0"/>
        <w:autoSpaceDE w:val="0"/>
        <w:autoSpaceDN w:val="0"/>
        <w:adjustRightInd w:val="0"/>
        <w:ind w:firstLine="709"/>
        <w:rPr>
          <w:sz w:val="24"/>
          <w:szCs w:val="24"/>
        </w:rPr>
      </w:pPr>
      <w:r w:rsidRPr="002D3BC3">
        <w:rPr>
          <w:sz w:val="24"/>
          <w:szCs w:val="24"/>
        </w:rPr>
        <w:t>16. График приема заявителей в уполномоченном органе:</w:t>
      </w:r>
    </w:p>
    <w:tbl>
      <w:tblPr>
        <w:tblW w:w="0" w:type="auto"/>
        <w:tblLook w:val="00A0"/>
      </w:tblPr>
      <w:tblGrid>
        <w:gridCol w:w="3007"/>
        <w:gridCol w:w="2428"/>
        <w:gridCol w:w="4135"/>
      </w:tblGrid>
      <w:tr w:rsidR="00CE6FBF" w:rsidRPr="002D3BC3" w:rsidTr="00520BDD">
        <w:tc>
          <w:tcPr>
            <w:tcW w:w="3115" w:type="dxa"/>
          </w:tcPr>
          <w:p w:rsidR="00CE6FBF" w:rsidRPr="002D3BC3" w:rsidRDefault="00CE6FBF" w:rsidP="005F0CA0">
            <w:pPr>
              <w:widowControl w:val="0"/>
              <w:autoSpaceDE w:val="0"/>
              <w:autoSpaceDN w:val="0"/>
              <w:adjustRightInd w:val="0"/>
              <w:ind w:firstLine="601"/>
              <w:rPr>
                <w:sz w:val="24"/>
                <w:szCs w:val="24"/>
              </w:rPr>
            </w:pPr>
            <w:r w:rsidRPr="002D3BC3">
              <w:rPr>
                <w:rFonts w:ascii="Calibri" w:hAnsi="Calibri"/>
                <w:sz w:val="24"/>
                <w:szCs w:val="24"/>
              </w:rPr>
              <w:t xml:space="preserve">  </w:t>
            </w:r>
            <w:r w:rsidRPr="002D3BC3">
              <w:rPr>
                <w:sz w:val="24"/>
                <w:szCs w:val="24"/>
              </w:rPr>
              <w:t>Понедельник</w:t>
            </w:r>
          </w:p>
        </w:tc>
        <w:tc>
          <w:tcPr>
            <w:tcW w:w="2555" w:type="dxa"/>
          </w:tcPr>
          <w:p w:rsidR="00CE6FBF" w:rsidRPr="002D3BC3" w:rsidRDefault="00CE6FBF" w:rsidP="005F0CA0">
            <w:pPr>
              <w:widowControl w:val="0"/>
              <w:autoSpaceDE w:val="0"/>
              <w:autoSpaceDN w:val="0"/>
              <w:adjustRightInd w:val="0"/>
              <w:rPr>
                <w:sz w:val="24"/>
                <w:szCs w:val="24"/>
              </w:rPr>
            </w:pPr>
            <w:r w:rsidRPr="002D3BC3">
              <w:rPr>
                <w:sz w:val="24"/>
                <w:szCs w:val="24"/>
              </w:rPr>
              <w:t>9.00 – 18.00</w:t>
            </w:r>
          </w:p>
        </w:tc>
        <w:tc>
          <w:tcPr>
            <w:tcW w:w="4361" w:type="dxa"/>
          </w:tcPr>
          <w:p w:rsidR="00CE6FBF" w:rsidRPr="002D3BC3" w:rsidRDefault="00CE6FBF" w:rsidP="005F0CA0">
            <w:pPr>
              <w:widowControl w:val="0"/>
              <w:autoSpaceDE w:val="0"/>
              <w:autoSpaceDN w:val="0"/>
              <w:adjustRightInd w:val="0"/>
              <w:rPr>
                <w:sz w:val="24"/>
                <w:szCs w:val="24"/>
              </w:rPr>
            </w:pPr>
            <w:r w:rsidRPr="002D3BC3">
              <w:rPr>
                <w:sz w:val="24"/>
                <w:szCs w:val="24"/>
              </w:rPr>
              <w:t>(перерыв 13.00 – 14.00)</w:t>
            </w:r>
          </w:p>
        </w:tc>
      </w:tr>
      <w:tr w:rsidR="00CE6FBF" w:rsidRPr="002D3BC3" w:rsidTr="00520BDD">
        <w:trPr>
          <w:trHeight w:val="160"/>
        </w:trPr>
        <w:tc>
          <w:tcPr>
            <w:tcW w:w="3115" w:type="dxa"/>
          </w:tcPr>
          <w:p w:rsidR="00CE6FBF" w:rsidRPr="002D3BC3" w:rsidRDefault="00CE6FBF" w:rsidP="005F0CA0">
            <w:pPr>
              <w:widowControl w:val="0"/>
              <w:autoSpaceDE w:val="0"/>
              <w:autoSpaceDN w:val="0"/>
              <w:adjustRightInd w:val="0"/>
              <w:ind w:firstLine="601"/>
              <w:rPr>
                <w:sz w:val="24"/>
                <w:szCs w:val="24"/>
              </w:rPr>
            </w:pPr>
            <w:r w:rsidRPr="002D3BC3">
              <w:rPr>
                <w:rFonts w:ascii="Calibri" w:hAnsi="Calibri"/>
                <w:sz w:val="24"/>
                <w:szCs w:val="24"/>
              </w:rPr>
              <w:t xml:space="preserve">  </w:t>
            </w:r>
            <w:r w:rsidRPr="002D3BC3">
              <w:rPr>
                <w:sz w:val="24"/>
                <w:szCs w:val="24"/>
              </w:rPr>
              <w:t>Вторник</w:t>
            </w:r>
          </w:p>
        </w:tc>
        <w:tc>
          <w:tcPr>
            <w:tcW w:w="2555" w:type="dxa"/>
          </w:tcPr>
          <w:p w:rsidR="00CE6FBF" w:rsidRPr="002D3BC3" w:rsidRDefault="00CE6FBF" w:rsidP="005F0CA0">
            <w:pPr>
              <w:widowControl w:val="0"/>
              <w:autoSpaceDE w:val="0"/>
              <w:autoSpaceDN w:val="0"/>
              <w:adjustRightInd w:val="0"/>
              <w:rPr>
                <w:sz w:val="24"/>
                <w:szCs w:val="24"/>
              </w:rPr>
            </w:pPr>
            <w:r w:rsidRPr="002D3BC3">
              <w:rPr>
                <w:sz w:val="24"/>
                <w:szCs w:val="24"/>
              </w:rPr>
              <w:t>9.00 – 18.00</w:t>
            </w:r>
          </w:p>
        </w:tc>
        <w:tc>
          <w:tcPr>
            <w:tcW w:w="4361" w:type="dxa"/>
          </w:tcPr>
          <w:p w:rsidR="00CE6FBF" w:rsidRPr="002D3BC3" w:rsidRDefault="00CE6FBF" w:rsidP="005F0CA0">
            <w:pPr>
              <w:rPr>
                <w:sz w:val="24"/>
                <w:szCs w:val="24"/>
              </w:rPr>
            </w:pPr>
            <w:r w:rsidRPr="002D3BC3">
              <w:rPr>
                <w:sz w:val="24"/>
                <w:szCs w:val="24"/>
              </w:rPr>
              <w:t>(перерыв 13.00 – 14.00)</w:t>
            </w:r>
          </w:p>
        </w:tc>
      </w:tr>
      <w:tr w:rsidR="00CE6FBF" w:rsidRPr="002D3BC3" w:rsidTr="00520BDD">
        <w:tc>
          <w:tcPr>
            <w:tcW w:w="3115" w:type="dxa"/>
          </w:tcPr>
          <w:p w:rsidR="00CE6FBF" w:rsidRPr="002D3BC3" w:rsidRDefault="00CE6FBF" w:rsidP="005F0CA0">
            <w:pPr>
              <w:widowControl w:val="0"/>
              <w:autoSpaceDE w:val="0"/>
              <w:autoSpaceDN w:val="0"/>
              <w:adjustRightInd w:val="0"/>
              <w:ind w:firstLine="601"/>
              <w:rPr>
                <w:sz w:val="24"/>
                <w:szCs w:val="24"/>
              </w:rPr>
            </w:pPr>
            <w:r w:rsidRPr="002D3BC3">
              <w:rPr>
                <w:rFonts w:ascii="Calibri" w:hAnsi="Calibri"/>
                <w:sz w:val="24"/>
                <w:szCs w:val="24"/>
              </w:rPr>
              <w:t xml:space="preserve">  </w:t>
            </w:r>
            <w:r w:rsidRPr="002D3BC3">
              <w:rPr>
                <w:sz w:val="24"/>
                <w:szCs w:val="24"/>
              </w:rPr>
              <w:t>Среда</w:t>
            </w:r>
          </w:p>
        </w:tc>
        <w:tc>
          <w:tcPr>
            <w:tcW w:w="2555" w:type="dxa"/>
          </w:tcPr>
          <w:p w:rsidR="00CE6FBF" w:rsidRPr="002D3BC3" w:rsidRDefault="00CE6FBF" w:rsidP="005F0CA0">
            <w:pPr>
              <w:widowControl w:val="0"/>
              <w:autoSpaceDE w:val="0"/>
              <w:autoSpaceDN w:val="0"/>
              <w:adjustRightInd w:val="0"/>
              <w:rPr>
                <w:sz w:val="24"/>
                <w:szCs w:val="24"/>
              </w:rPr>
            </w:pPr>
            <w:r w:rsidRPr="002D3BC3">
              <w:rPr>
                <w:sz w:val="24"/>
                <w:szCs w:val="24"/>
              </w:rPr>
              <w:t>9.00 – 18.00</w:t>
            </w:r>
          </w:p>
        </w:tc>
        <w:tc>
          <w:tcPr>
            <w:tcW w:w="4361" w:type="dxa"/>
          </w:tcPr>
          <w:p w:rsidR="00CE6FBF" w:rsidRPr="002D3BC3" w:rsidRDefault="00CE6FBF" w:rsidP="005F0CA0">
            <w:pPr>
              <w:rPr>
                <w:sz w:val="24"/>
                <w:szCs w:val="24"/>
              </w:rPr>
            </w:pPr>
            <w:r w:rsidRPr="002D3BC3">
              <w:rPr>
                <w:sz w:val="24"/>
                <w:szCs w:val="24"/>
              </w:rPr>
              <w:t>(перерыв 13.00 – 14.00)</w:t>
            </w:r>
          </w:p>
        </w:tc>
      </w:tr>
      <w:tr w:rsidR="00CE6FBF" w:rsidRPr="002D3BC3" w:rsidTr="00520BDD">
        <w:tc>
          <w:tcPr>
            <w:tcW w:w="3115" w:type="dxa"/>
          </w:tcPr>
          <w:p w:rsidR="00CE6FBF" w:rsidRPr="002D3BC3" w:rsidRDefault="00CE6FBF" w:rsidP="005F0CA0">
            <w:pPr>
              <w:widowControl w:val="0"/>
              <w:autoSpaceDE w:val="0"/>
              <w:autoSpaceDN w:val="0"/>
              <w:adjustRightInd w:val="0"/>
              <w:ind w:firstLine="601"/>
              <w:rPr>
                <w:sz w:val="24"/>
                <w:szCs w:val="24"/>
              </w:rPr>
            </w:pPr>
            <w:r w:rsidRPr="002D3BC3">
              <w:rPr>
                <w:rFonts w:ascii="Calibri" w:hAnsi="Calibri"/>
                <w:sz w:val="24"/>
                <w:szCs w:val="24"/>
              </w:rPr>
              <w:t xml:space="preserve">  </w:t>
            </w:r>
            <w:r w:rsidRPr="002D3BC3">
              <w:rPr>
                <w:sz w:val="24"/>
                <w:szCs w:val="24"/>
              </w:rPr>
              <w:t>Четверг</w:t>
            </w:r>
          </w:p>
        </w:tc>
        <w:tc>
          <w:tcPr>
            <w:tcW w:w="2555" w:type="dxa"/>
          </w:tcPr>
          <w:p w:rsidR="00CE6FBF" w:rsidRPr="002D3BC3" w:rsidRDefault="00CE6FBF" w:rsidP="005F0CA0">
            <w:pPr>
              <w:widowControl w:val="0"/>
              <w:autoSpaceDE w:val="0"/>
              <w:autoSpaceDN w:val="0"/>
              <w:adjustRightInd w:val="0"/>
              <w:rPr>
                <w:sz w:val="24"/>
                <w:szCs w:val="24"/>
              </w:rPr>
            </w:pPr>
            <w:r w:rsidRPr="002D3BC3">
              <w:rPr>
                <w:sz w:val="24"/>
                <w:szCs w:val="24"/>
              </w:rPr>
              <w:t>9.00 – 18.00</w:t>
            </w:r>
          </w:p>
        </w:tc>
        <w:tc>
          <w:tcPr>
            <w:tcW w:w="4361" w:type="dxa"/>
          </w:tcPr>
          <w:p w:rsidR="00CE6FBF" w:rsidRPr="002D3BC3" w:rsidRDefault="00CE6FBF" w:rsidP="005F0CA0">
            <w:pPr>
              <w:rPr>
                <w:sz w:val="24"/>
                <w:szCs w:val="24"/>
              </w:rPr>
            </w:pPr>
            <w:r w:rsidRPr="002D3BC3">
              <w:rPr>
                <w:sz w:val="24"/>
                <w:szCs w:val="24"/>
              </w:rPr>
              <w:t>(перерыв 13.00 – 14.00)</w:t>
            </w:r>
          </w:p>
        </w:tc>
      </w:tr>
      <w:tr w:rsidR="00CE6FBF" w:rsidRPr="002D3BC3" w:rsidTr="00520BDD">
        <w:tc>
          <w:tcPr>
            <w:tcW w:w="3115" w:type="dxa"/>
          </w:tcPr>
          <w:p w:rsidR="00CE6FBF" w:rsidRPr="002D3BC3" w:rsidRDefault="00CE6FBF" w:rsidP="005F0CA0">
            <w:pPr>
              <w:widowControl w:val="0"/>
              <w:autoSpaceDE w:val="0"/>
              <w:autoSpaceDN w:val="0"/>
              <w:adjustRightInd w:val="0"/>
              <w:ind w:firstLine="601"/>
              <w:rPr>
                <w:sz w:val="24"/>
                <w:szCs w:val="24"/>
              </w:rPr>
            </w:pPr>
            <w:r w:rsidRPr="002D3BC3">
              <w:rPr>
                <w:rFonts w:ascii="Calibri" w:hAnsi="Calibri"/>
                <w:sz w:val="24"/>
                <w:szCs w:val="24"/>
              </w:rPr>
              <w:t xml:space="preserve">  </w:t>
            </w:r>
            <w:r w:rsidRPr="002D3BC3">
              <w:rPr>
                <w:sz w:val="24"/>
                <w:szCs w:val="24"/>
              </w:rPr>
              <w:t>Пятница</w:t>
            </w:r>
          </w:p>
        </w:tc>
        <w:tc>
          <w:tcPr>
            <w:tcW w:w="2555" w:type="dxa"/>
          </w:tcPr>
          <w:p w:rsidR="00CE6FBF" w:rsidRPr="002D3BC3" w:rsidRDefault="00CE6FBF" w:rsidP="005F0CA0">
            <w:pPr>
              <w:widowControl w:val="0"/>
              <w:autoSpaceDE w:val="0"/>
              <w:autoSpaceDN w:val="0"/>
              <w:adjustRightInd w:val="0"/>
              <w:rPr>
                <w:sz w:val="24"/>
                <w:szCs w:val="24"/>
              </w:rPr>
            </w:pPr>
            <w:r w:rsidRPr="002D3BC3">
              <w:rPr>
                <w:sz w:val="24"/>
                <w:szCs w:val="24"/>
              </w:rPr>
              <w:t>9.00 – 18.00</w:t>
            </w:r>
          </w:p>
        </w:tc>
        <w:tc>
          <w:tcPr>
            <w:tcW w:w="4361" w:type="dxa"/>
          </w:tcPr>
          <w:p w:rsidR="00CE6FBF" w:rsidRPr="002D3BC3" w:rsidRDefault="00CE6FBF" w:rsidP="005F0CA0">
            <w:pPr>
              <w:rPr>
                <w:sz w:val="24"/>
                <w:szCs w:val="24"/>
              </w:rPr>
            </w:pPr>
            <w:r w:rsidRPr="002D3BC3">
              <w:rPr>
                <w:sz w:val="24"/>
                <w:szCs w:val="24"/>
              </w:rPr>
              <w:t>(перерыв 13.00 – 14.00)</w:t>
            </w:r>
          </w:p>
        </w:tc>
      </w:tr>
      <w:tr w:rsidR="00CE6FBF" w:rsidRPr="002D3BC3" w:rsidTr="00520BDD">
        <w:tc>
          <w:tcPr>
            <w:tcW w:w="10031" w:type="dxa"/>
            <w:gridSpan w:val="3"/>
          </w:tcPr>
          <w:p w:rsidR="00CE6FBF" w:rsidRPr="002D3BC3" w:rsidRDefault="00CE6FBF" w:rsidP="005F0CA0">
            <w:pPr>
              <w:widowControl w:val="0"/>
              <w:autoSpaceDE w:val="0"/>
              <w:autoSpaceDN w:val="0"/>
              <w:adjustRightInd w:val="0"/>
              <w:ind w:firstLine="601"/>
              <w:rPr>
                <w:sz w:val="24"/>
                <w:szCs w:val="24"/>
              </w:rPr>
            </w:pPr>
            <w:r w:rsidRPr="002D3BC3">
              <w:rPr>
                <w:sz w:val="24"/>
                <w:szCs w:val="24"/>
              </w:rPr>
              <w:t xml:space="preserve">Суббота, воскресенье – выходные дни </w:t>
            </w:r>
          </w:p>
        </w:tc>
      </w:tr>
    </w:tbl>
    <w:p w:rsidR="00CE6FBF" w:rsidRPr="002D3BC3" w:rsidRDefault="00CE6FBF" w:rsidP="005F0CA0">
      <w:pPr>
        <w:widowControl w:val="0"/>
        <w:autoSpaceDE w:val="0"/>
        <w:autoSpaceDN w:val="0"/>
        <w:adjustRightInd w:val="0"/>
        <w:ind w:firstLine="709"/>
        <w:rPr>
          <w:sz w:val="24"/>
          <w:szCs w:val="24"/>
        </w:rPr>
      </w:pPr>
      <w:r w:rsidRPr="002D3BC3">
        <w:rPr>
          <w:sz w:val="24"/>
          <w:szCs w:val="24"/>
        </w:rPr>
        <w:t>17.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администрация Черемховского районного муниципального образования заключила в соответствии с законодательством соглашение о взаимодействии, осуществляются в порядке, установленном настоящей главой.</w:t>
      </w:r>
    </w:p>
    <w:p w:rsidR="00CE6FBF" w:rsidRPr="002D3BC3" w:rsidRDefault="00CE6FBF" w:rsidP="005F0CA0">
      <w:pPr>
        <w:widowControl w:val="0"/>
        <w:autoSpaceDE w:val="0"/>
        <w:autoSpaceDN w:val="0"/>
        <w:adjustRightInd w:val="0"/>
        <w:ind w:firstLine="709"/>
        <w:rPr>
          <w:sz w:val="24"/>
          <w:szCs w:val="24"/>
        </w:rPr>
      </w:pPr>
      <w:r w:rsidRPr="002D3BC3">
        <w:rPr>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1" w:history="1">
        <w:r w:rsidRPr="002D3BC3">
          <w:rPr>
            <w:sz w:val="24"/>
            <w:szCs w:val="24"/>
          </w:rPr>
          <w:t>www.mfc38.ru.</w:t>
        </w:r>
      </w:hyperlink>
    </w:p>
    <w:p w:rsidR="00CE6FBF" w:rsidRPr="002D3BC3" w:rsidRDefault="00CE6FBF" w:rsidP="005F0CA0">
      <w:pPr>
        <w:widowControl w:val="0"/>
        <w:autoSpaceDE w:val="0"/>
        <w:autoSpaceDN w:val="0"/>
        <w:adjustRightInd w:val="0"/>
        <w:jc w:val="center"/>
        <w:outlineLvl w:val="1"/>
        <w:rPr>
          <w:sz w:val="24"/>
          <w:szCs w:val="24"/>
        </w:rPr>
      </w:pPr>
    </w:p>
    <w:p w:rsidR="00CE6FBF" w:rsidRPr="002D3BC3" w:rsidRDefault="00CE6FBF" w:rsidP="005F0CA0">
      <w:pPr>
        <w:widowControl w:val="0"/>
        <w:autoSpaceDE w:val="0"/>
        <w:autoSpaceDN w:val="0"/>
        <w:adjustRightInd w:val="0"/>
        <w:jc w:val="center"/>
        <w:outlineLvl w:val="1"/>
        <w:rPr>
          <w:sz w:val="24"/>
          <w:szCs w:val="24"/>
        </w:rPr>
      </w:pPr>
      <w:r w:rsidRPr="002D3BC3">
        <w:rPr>
          <w:sz w:val="24"/>
          <w:szCs w:val="24"/>
        </w:rPr>
        <w:t>Раздел II. СТАНДАРТ ПРЕДОСТАВЛЕНИЯ МУНИЦИПАЛЬНОЙ УСЛУГИ</w:t>
      </w:r>
    </w:p>
    <w:p w:rsidR="00CE6FBF" w:rsidRPr="002D3BC3" w:rsidRDefault="00CE6FBF" w:rsidP="005F0CA0">
      <w:pPr>
        <w:widowControl w:val="0"/>
        <w:autoSpaceDE w:val="0"/>
        <w:autoSpaceDN w:val="0"/>
        <w:adjustRightInd w:val="0"/>
        <w:rPr>
          <w:sz w:val="24"/>
          <w:szCs w:val="24"/>
        </w:rPr>
      </w:pPr>
    </w:p>
    <w:p w:rsidR="00CE6FBF" w:rsidRPr="002D3BC3" w:rsidRDefault="00CE6FBF" w:rsidP="005F0CA0">
      <w:pPr>
        <w:widowControl w:val="0"/>
        <w:autoSpaceDE w:val="0"/>
        <w:autoSpaceDN w:val="0"/>
        <w:adjustRightInd w:val="0"/>
        <w:jc w:val="center"/>
        <w:outlineLvl w:val="2"/>
        <w:rPr>
          <w:sz w:val="24"/>
          <w:szCs w:val="24"/>
        </w:rPr>
      </w:pPr>
      <w:bookmarkStart w:id="6" w:name="Par146"/>
      <w:bookmarkEnd w:id="6"/>
      <w:r w:rsidRPr="002D3BC3">
        <w:rPr>
          <w:sz w:val="24"/>
          <w:szCs w:val="24"/>
        </w:rPr>
        <w:t>Глава 4. НАИМЕНОВАНИЕ МУНИЦИПАЛЬНОЙ УСЛУГИ</w:t>
      </w:r>
    </w:p>
    <w:p w:rsidR="00CE6FBF" w:rsidRPr="002D3BC3" w:rsidRDefault="00CE6FBF" w:rsidP="005F0CA0">
      <w:pPr>
        <w:widowControl w:val="0"/>
        <w:autoSpaceDE w:val="0"/>
        <w:autoSpaceDN w:val="0"/>
        <w:adjustRightInd w:val="0"/>
        <w:ind w:firstLine="709"/>
        <w:rPr>
          <w:sz w:val="24"/>
          <w:szCs w:val="24"/>
        </w:rPr>
      </w:pPr>
    </w:p>
    <w:p w:rsidR="00CE6FBF" w:rsidRPr="002D3BC3" w:rsidRDefault="00CE6FBF" w:rsidP="005F0CA0">
      <w:pPr>
        <w:widowControl w:val="0"/>
        <w:autoSpaceDE w:val="0"/>
        <w:autoSpaceDN w:val="0"/>
        <w:adjustRightInd w:val="0"/>
        <w:ind w:firstLine="709"/>
        <w:rPr>
          <w:sz w:val="24"/>
          <w:szCs w:val="24"/>
        </w:rPr>
      </w:pPr>
      <w:r w:rsidRPr="002D3BC3">
        <w:rPr>
          <w:sz w:val="24"/>
          <w:szCs w:val="24"/>
        </w:rPr>
        <w:t xml:space="preserve">18. Под муниципальной услугой в настоящем административном регламенте понимается предварительное согласование предоставления земельных участков, государственная собственность на которые не разграничена, и земельных участков, находящихся в собственности Черемховского районного муниципального </w:t>
      </w:r>
    </w:p>
    <w:p w:rsidR="00CE6FBF" w:rsidRPr="002D3BC3" w:rsidRDefault="00CE6FBF" w:rsidP="005F0CA0">
      <w:pPr>
        <w:widowControl w:val="0"/>
        <w:autoSpaceDE w:val="0"/>
        <w:autoSpaceDN w:val="0"/>
        <w:adjustRightInd w:val="0"/>
        <w:rPr>
          <w:sz w:val="24"/>
          <w:szCs w:val="24"/>
        </w:rPr>
      </w:pPr>
    </w:p>
    <w:p w:rsidR="00CE6FBF" w:rsidRPr="002D3BC3" w:rsidRDefault="00CE6FBF" w:rsidP="005F0CA0">
      <w:pPr>
        <w:widowControl w:val="0"/>
        <w:autoSpaceDE w:val="0"/>
        <w:autoSpaceDN w:val="0"/>
        <w:adjustRightInd w:val="0"/>
        <w:rPr>
          <w:sz w:val="24"/>
          <w:szCs w:val="24"/>
        </w:rPr>
      </w:pPr>
      <w:r w:rsidRPr="002D3BC3">
        <w:rPr>
          <w:sz w:val="24"/>
          <w:szCs w:val="24"/>
        </w:rPr>
        <w:t>образования (далее – предварительное согласование предоставления земельного участка).</w:t>
      </w:r>
    </w:p>
    <w:p w:rsidR="00CE6FBF" w:rsidRPr="002D3BC3" w:rsidRDefault="00CE6FBF" w:rsidP="005F0CA0">
      <w:pPr>
        <w:widowControl w:val="0"/>
        <w:autoSpaceDE w:val="0"/>
        <w:autoSpaceDN w:val="0"/>
        <w:adjustRightInd w:val="0"/>
        <w:outlineLvl w:val="2"/>
        <w:rPr>
          <w:sz w:val="24"/>
          <w:szCs w:val="24"/>
        </w:rPr>
      </w:pPr>
      <w:bookmarkStart w:id="7" w:name="Par151"/>
      <w:bookmarkEnd w:id="7"/>
    </w:p>
    <w:p w:rsidR="00CE6FBF" w:rsidRPr="002D3BC3" w:rsidRDefault="00CE6FBF" w:rsidP="005F0CA0">
      <w:pPr>
        <w:widowControl w:val="0"/>
        <w:autoSpaceDE w:val="0"/>
        <w:autoSpaceDN w:val="0"/>
        <w:adjustRightInd w:val="0"/>
        <w:jc w:val="center"/>
        <w:outlineLvl w:val="2"/>
        <w:rPr>
          <w:sz w:val="24"/>
          <w:szCs w:val="24"/>
        </w:rPr>
      </w:pPr>
      <w:r w:rsidRPr="002D3BC3">
        <w:rPr>
          <w:sz w:val="24"/>
          <w:szCs w:val="24"/>
        </w:rPr>
        <w:t>Глава 5. НАИМЕНОВАНИЕ ОРГАНА МЕСТНОГО САМОУПРАВЛЕНИЯ,</w:t>
      </w:r>
    </w:p>
    <w:p w:rsidR="00CE6FBF" w:rsidRPr="002D3BC3" w:rsidRDefault="00CE6FBF" w:rsidP="005F0CA0">
      <w:pPr>
        <w:widowControl w:val="0"/>
        <w:autoSpaceDE w:val="0"/>
        <w:autoSpaceDN w:val="0"/>
        <w:adjustRightInd w:val="0"/>
        <w:jc w:val="center"/>
        <w:rPr>
          <w:sz w:val="24"/>
          <w:szCs w:val="24"/>
        </w:rPr>
      </w:pPr>
      <w:r w:rsidRPr="002D3BC3">
        <w:rPr>
          <w:sz w:val="24"/>
          <w:szCs w:val="24"/>
        </w:rPr>
        <w:t>ПРЕДОСТАВЛЯЮЩЕГО МУНИЦИПАЛЬНУЮ УСЛУГУ</w:t>
      </w:r>
    </w:p>
    <w:p w:rsidR="00CE6FBF" w:rsidRPr="002D3BC3" w:rsidRDefault="00CE6FBF" w:rsidP="005F0CA0">
      <w:pPr>
        <w:widowControl w:val="0"/>
        <w:autoSpaceDE w:val="0"/>
        <w:autoSpaceDN w:val="0"/>
        <w:adjustRightInd w:val="0"/>
        <w:ind w:firstLine="709"/>
        <w:rPr>
          <w:sz w:val="24"/>
          <w:szCs w:val="24"/>
        </w:rPr>
      </w:pPr>
    </w:p>
    <w:p w:rsidR="00CE6FBF" w:rsidRPr="002D3BC3" w:rsidRDefault="00CE6FBF" w:rsidP="00C24AB4">
      <w:pPr>
        <w:widowControl w:val="0"/>
        <w:autoSpaceDE w:val="0"/>
        <w:autoSpaceDN w:val="0"/>
        <w:adjustRightInd w:val="0"/>
        <w:ind w:firstLine="709"/>
        <w:jc w:val="both"/>
        <w:rPr>
          <w:sz w:val="24"/>
          <w:szCs w:val="24"/>
        </w:rPr>
      </w:pPr>
      <w:r w:rsidRPr="002D3BC3">
        <w:rPr>
          <w:sz w:val="24"/>
          <w:szCs w:val="24"/>
        </w:rPr>
        <w:t xml:space="preserve">19. Органом, предоставляющим муниципальную услугу, является Комитет по управлению муниципальным имуществом Черемховского районного муниципального образования (далее – уполномоченный орган). </w:t>
      </w:r>
    </w:p>
    <w:p w:rsidR="00CE6FBF" w:rsidRPr="002D3BC3" w:rsidRDefault="00CE6FBF" w:rsidP="00C24AB4">
      <w:pPr>
        <w:widowControl w:val="0"/>
        <w:autoSpaceDE w:val="0"/>
        <w:autoSpaceDN w:val="0"/>
        <w:adjustRightInd w:val="0"/>
        <w:ind w:firstLine="709"/>
        <w:jc w:val="both"/>
        <w:rPr>
          <w:sz w:val="24"/>
          <w:szCs w:val="24"/>
        </w:rPr>
      </w:pPr>
      <w:r w:rsidRPr="002D3BC3">
        <w:rPr>
          <w:sz w:val="24"/>
          <w:szCs w:val="24"/>
        </w:rPr>
        <w:t>20.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Черемховского районного муниципального образования от 31.05.2016 № 85 «О внесении изменений в Приложение № 1 к решению Думы Черемховского районного муниципального образования от 25.01.2012 № 179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p>
    <w:p w:rsidR="00CE6FBF" w:rsidRPr="002D3BC3" w:rsidRDefault="00CE6FBF" w:rsidP="00C24AB4">
      <w:pPr>
        <w:widowControl w:val="0"/>
        <w:autoSpaceDE w:val="0"/>
        <w:autoSpaceDN w:val="0"/>
        <w:adjustRightInd w:val="0"/>
        <w:ind w:firstLine="709"/>
        <w:jc w:val="both"/>
        <w:rPr>
          <w:sz w:val="24"/>
          <w:szCs w:val="24"/>
        </w:rPr>
      </w:pPr>
      <w:r w:rsidRPr="002D3BC3">
        <w:rPr>
          <w:sz w:val="24"/>
          <w:szCs w:val="24"/>
        </w:rPr>
        <w:t>21. При предоставлении муниципальной услуги уполномоченный орган осуществляет взаимодействие с:</w:t>
      </w:r>
    </w:p>
    <w:p w:rsidR="00CE6FBF" w:rsidRPr="002D3BC3" w:rsidRDefault="00CE6FBF" w:rsidP="00C24AB4">
      <w:pPr>
        <w:widowControl w:val="0"/>
        <w:autoSpaceDE w:val="0"/>
        <w:autoSpaceDN w:val="0"/>
        <w:adjustRightInd w:val="0"/>
        <w:ind w:firstLine="709"/>
        <w:jc w:val="both"/>
        <w:rPr>
          <w:sz w:val="24"/>
          <w:szCs w:val="24"/>
        </w:rPr>
      </w:pPr>
      <w:r w:rsidRPr="002D3BC3">
        <w:rPr>
          <w:sz w:val="24"/>
          <w:szCs w:val="24"/>
        </w:rPr>
        <w:t>а) Федеральной службой государственной регистрации, кадастра и картографии (Росреестр);</w:t>
      </w:r>
    </w:p>
    <w:p w:rsidR="00CE6FBF" w:rsidRPr="002D3BC3" w:rsidRDefault="00CE6FBF" w:rsidP="00C24AB4">
      <w:pPr>
        <w:widowControl w:val="0"/>
        <w:autoSpaceDE w:val="0"/>
        <w:autoSpaceDN w:val="0"/>
        <w:adjustRightInd w:val="0"/>
        <w:ind w:firstLine="709"/>
        <w:jc w:val="both"/>
        <w:rPr>
          <w:sz w:val="24"/>
          <w:szCs w:val="24"/>
        </w:rPr>
      </w:pPr>
      <w:r w:rsidRPr="002D3BC3">
        <w:rPr>
          <w:sz w:val="24"/>
          <w:szCs w:val="24"/>
        </w:rPr>
        <w:t>б) Федеральной налоговой службой.</w:t>
      </w:r>
    </w:p>
    <w:p w:rsidR="00CE6FBF" w:rsidRPr="002D3BC3" w:rsidRDefault="00CE6FBF" w:rsidP="00C24AB4">
      <w:pPr>
        <w:widowControl w:val="0"/>
        <w:autoSpaceDE w:val="0"/>
        <w:autoSpaceDN w:val="0"/>
        <w:adjustRightInd w:val="0"/>
        <w:ind w:firstLine="709"/>
        <w:jc w:val="both"/>
        <w:rPr>
          <w:sz w:val="24"/>
          <w:szCs w:val="24"/>
        </w:rPr>
      </w:pPr>
    </w:p>
    <w:p w:rsidR="00CE6FBF" w:rsidRPr="002D3BC3" w:rsidRDefault="00CE6FBF" w:rsidP="005F0CA0">
      <w:pPr>
        <w:widowControl w:val="0"/>
        <w:autoSpaceDE w:val="0"/>
        <w:autoSpaceDN w:val="0"/>
        <w:adjustRightInd w:val="0"/>
        <w:ind w:firstLine="709"/>
        <w:jc w:val="center"/>
        <w:rPr>
          <w:sz w:val="24"/>
          <w:szCs w:val="24"/>
        </w:rPr>
      </w:pPr>
      <w:bookmarkStart w:id="8" w:name="Par159"/>
      <w:bookmarkEnd w:id="8"/>
      <w:r w:rsidRPr="002D3BC3">
        <w:rPr>
          <w:sz w:val="24"/>
          <w:szCs w:val="24"/>
        </w:rPr>
        <w:t>Глава 6. ОПИСАНИЕ РЕЗУЛЬТАТА</w:t>
      </w:r>
    </w:p>
    <w:p w:rsidR="00CE6FBF" w:rsidRPr="002D3BC3" w:rsidRDefault="00CE6FBF" w:rsidP="005F0CA0">
      <w:pPr>
        <w:widowControl w:val="0"/>
        <w:autoSpaceDE w:val="0"/>
        <w:autoSpaceDN w:val="0"/>
        <w:adjustRightInd w:val="0"/>
        <w:ind w:firstLine="709"/>
        <w:jc w:val="center"/>
        <w:rPr>
          <w:sz w:val="24"/>
          <w:szCs w:val="24"/>
        </w:rPr>
      </w:pPr>
      <w:r w:rsidRPr="002D3BC3">
        <w:rPr>
          <w:sz w:val="24"/>
          <w:szCs w:val="24"/>
        </w:rPr>
        <w:t>ПРЕДОСТАВЛЕНИЯ МУНИЦИПАЛЬНОЙ УСЛУГИ</w:t>
      </w:r>
    </w:p>
    <w:p w:rsidR="00CE6FBF" w:rsidRPr="002D3BC3" w:rsidRDefault="00CE6FBF" w:rsidP="005F0CA0">
      <w:pPr>
        <w:widowControl w:val="0"/>
        <w:autoSpaceDE w:val="0"/>
        <w:autoSpaceDN w:val="0"/>
        <w:adjustRightInd w:val="0"/>
        <w:ind w:firstLine="709"/>
        <w:rPr>
          <w:sz w:val="24"/>
          <w:szCs w:val="24"/>
        </w:rPr>
      </w:pPr>
    </w:p>
    <w:p w:rsidR="00CE6FBF" w:rsidRPr="002D3BC3" w:rsidRDefault="00CE6FBF" w:rsidP="005F0CA0">
      <w:pPr>
        <w:pStyle w:val="ConsPlusNormal"/>
        <w:widowControl/>
        <w:tabs>
          <w:tab w:val="left" w:pos="709"/>
        </w:tabs>
        <w:ind w:firstLine="567"/>
        <w:jc w:val="both"/>
        <w:rPr>
          <w:rFonts w:ascii="Times New Roman" w:hAnsi="Times New Roman" w:cs="Times New Roman"/>
          <w:sz w:val="24"/>
          <w:szCs w:val="24"/>
        </w:rPr>
      </w:pPr>
      <w:r w:rsidRPr="002D3BC3">
        <w:rPr>
          <w:rFonts w:ascii="Times New Roman" w:hAnsi="Times New Roman" w:cs="Times New Roman"/>
          <w:sz w:val="24"/>
          <w:szCs w:val="24"/>
        </w:rPr>
        <w:t>22.</w:t>
      </w:r>
      <w:r w:rsidRPr="002D3BC3">
        <w:rPr>
          <w:rFonts w:ascii="Times New Roman" w:hAnsi="Times New Roman"/>
          <w:sz w:val="24"/>
          <w:szCs w:val="24"/>
        </w:rPr>
        <w:t> </w:t>
      </w:r>
      <w:r w:rsidRPr="002D3BC3">
        <w:rPr>
          <w:rFonts w:ascii="Times New Roman" w:hAnsi="Times New Roman" w:cs="Times New Roman"/>
          <w:sz w:val="24"/>
          <w:szCs w:val="24"/>
        </w:rPr>
        <w:t>Результатом предоставления муниципальной услуги является:</w:t>
      </w:r>
    </w:p>
    <w:p w:rsidR="00CE6FBF" w:rsidRPr="002D3BC3" w:rsidRDefault="00CE6FBF" w:rsidP="005F0CA0">
      <w:pPr>
        <w:pStyle w:val="ConsPlusNormal"/>
        <w:widowControl/>
        <w:tabs>
          <w:tab w:val="left" w:pos="709"/>
        </w:tabs>
        <w:ind w:firstLine="567"/>
        <w:jc w:val="both"/>
        <w:rPr>
          <w:rFonts w:ascii="Times New Roman" w:hAnsi="Times New Roman" w:cs="Times New Roman"/>
          <w:sz w:val="24"/>
          <w:szCs w:val="24"/>
        </w:rPr>
      </w:pPr>
      <w:r w:rsidRPr="002D3BC3">
        <w:rPr>
          <w:rFonts w:ascii="Times New Roman" w:hAnsi="Times New Roman" w:cs="Times New Roman"/>
          <w:sz w:val="24"/>
          <w:szCs w:val="24"/>
        </w:rPr>
        <w:t>а) решение уполномоченного органа о предварительном согласовании предоставления земельного участка;</w:t>
      </w:r>
    </w:p>
    <w:p w:rsidR="00CE6FBF" w:rsidRPr="002D3BC3" w:rsidRDefault="00CE6FBF" w:rsidP="005F0CA0">
      <w:pPr>
        <w:tabs>
          <w:tab w:val="left" w:pos="709"/>
        </w:tabs>
        <w:autoSpaceDE w:val="0"/>
        <w:autoSpaceDN w:val="0"/>
        <w:adjustRightInd w:val="0"/>
        <w:ind w:firstLine="567"/>
        <w:outlineLvl w:val="2"/>
        <w:rPr>
          <w:sz w:val="24"/>
          <w:szCs w:val="24"/>
        </w:rPr>
      </w:pPr>
      <w:r w:rsidRPr="002D3BC3">
        <w:rPr>
          <w:rFonts w:eastAsia="Arial Unicode MS"/>
          <w:sz w:val="24"/>
          <w:szCs w:val="24"/>
        </w:rPr>
        <w:t>б) письмо уполномоченного органа</w:t>
      </w:r>
      <w:r w:rsidRPr="002D3BC3">
        <w:rPr>
          <w:sz w:val="24"/>
          <w:szCs w:val="24"/>
        </w:rPr>
        <w:t xml:space="preserve"> об отказе в предварительном согласовании предоставления земельного участка.</w:t>
      </w:r>
    </w:p>
    <w:p w:rsidR="00CE6FBF" w:rsidRPr="002D3BC3" w:rsidRDefault="00CE6FBF" w:rsidP="005F0CA0">
      <w:pPr>
        <w:widowControl w:val="0"/>
        <w:autoSpaceDE w:val="0"/>
        <w:autoSpaceDN w:val="0"/>
        <w:adjustRightInd w:val="0"/>
        <w:ind w:firstLine="709"/>
        <w:rPr>
          <w:sz w:val="24"/>
          <w:szCs w:val="24"/>
        </w:rPr>
      </w:pPr>
    </w:p>
    <w:p w:rsidR="00CE6FBF" w:rsidRPr="002D3BC3" w:rsidRDefault="00CE6FBF" w:rsidP="005F0CA0">
      <w:pPr>
        <w:widowControl w:val="0"/>
        <w:autoSpaceDE w:val="0"/>
        <w:autoSpaceDN w:val="0"/>
        <w:adjustRightInd w:val="0"/>
        <w:ind w:firstLine="726"/>
        <w:jc w:val="center"/>
        <w:outlineLvl w:val="2"/>
        <w:rPr>
          <w:sz w:val="24"/>
          <w:szCs w:val="24"/>
        </w:rPr>
      </w:pPr>
      <w:r w:rsidRPr="002D3BC3">
        <w:rPr>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CE6FBF" w:rsidRPr="002D3BC3" w:rsidRDefault="00CE6FBF" w:rsidP="005F0CA0">
      <w:pPr>
        <w:widowControl w:val="0"/>
        <w:autoSpaceDE w:val="0"/>
        <w:autoSpaceDN w:val="0"/>
        <w:adjustRightInd w:val="0"/>
        <w:ind w:firstLine="709"/>
        <w:rPr>
          <w:sz w:val="24"/>
          <w:szCs w:val="24"/>
        </w:rPr>
      </w:pPr>
    </w:p>
    <w:p w:rsidR="00CE6FBF" w:rsidRPr="002D3BC3" w:rsidRDefault="00CE6FBF" w:rsidP="00541E15">
      <w:pPr>
        <w:autoSpaceDE w:val="0"/>
        <w:autoSpaceDN w:val="0"/>
        <w:adjustRightInd w:val="0"/>
        <w:ind w:firstLine="540"/>
        <w:jc w:val="both"/>
        <w:outlineLvl w:val="2"/>
        <w:rPr>
          <w:sz w:val="24"/>
          <w:szCs w:val="24"/>
        </w:rPr>
      </w:pPr>
      <w:bookmarkStart w:id="9" w:name="Par174"/>
      <w:bookmarkEnd w:id="9"/>
      <w:r w:rsidRPr="002D3BC3">
        <w:rPr>
          <w:sz w:val="24"/>
          <w:szCs w:val="24"/>
        </w:rPr>
        <w:t>23. Общий срок предоставления муниципальной услуги составляет</w:t>
      </w:r>
      <w:r>
        <w:rPr>
          <w:sz w:val="24"/>
          <w:szCs w:val="24"/>
        </w:rPr>
        <w:t xml:space="preserve"> </w:t>
      </w:r>
      <w:r w:rsidRPr="002D3BC3">
        <w:rPr>
          <w:sz w:val="24"/>
          <w:szCs w:val="24"/>
        </w:rPr>
        <w:t>не более чем 30 календарных дней со дня поступления заявления  предварительном согласовании предоставления земельного участка (далее – заявление) и прилагаемых к нему документов в уполномоченный орган или МФЦ.</w:t>
      </w:r>
    </w:p>
    <w:p w:rsidR="00CE6FBF" w:rsidRPr="002D3BC3" w:rsidRDefault="00CE6FBF" w:rsidP="00541E15">
      <w:pPr>
        <w:widowControl w:val="0"/>
        <w:autoSpaceDE w:val="0"/>
        <w:autoSpaceDN w:val="0"/>
        <w:adjustRightInd w:val="0"/>
        <w:ind w:firstLine="709"/>
        <w:jc w:val="both"/>
        <w:rPr>
          <w:sz w:val="24"/>
          <w:szCs w:val="24"/>
        </w:rPr>
      </w:pPr>
      <w:r w:rsidRPr="002D3BC3">
        <w:rPr>
          <w:sz w:val="24"/>
          <w:szCs w:val="24"/>
        </w:rPr>
        <w:t>Сроки выдачи (направления) документов, фиксирующих результат предоставления муниципальной услуги – в течение 3 рабочих дней со дня подписания решения уполномоченного органа о предварительном согласовании предоставления земельного участка либо письма уполномоченного органа об отказе в предварительном согласовании предоставления земельного участка.</w:t>
      </w:r>
    </w:p>
    <w:p w:rsidR="00CE6FBF" w:rsidRPr="002D3BC3" w:rsidRDefault="00CE6FBF" w:rsidP="00541E15">
      <w:pPr>
        <w:widowControl w:val="0"/>
        <w:autoSpaceDE w:val="0"/>
        <w:autoSpaceDN w:val="0"/>
        <w:adjustRightInd w:val="0"/>
        <w:ind w:firstLine="709"/>
        <w:jc w:val="both"/>
        <w:rPr>
          <w:sz w:val="24"/>
          <w:szCs w:val="24"/>
        </w:rPr>
      </w:pPr>
      <w:r w:rsidRPr="002D3BC3">
        <w:rPr>
          <w:sz w:val="24"/>
          <w:szCs w:val="24"/>
        </w:rPr>
        <w:t xml:space="preserve">24.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w:t>
      </w:r>
      <w:hyperlink r:id="rId12" w:history="1">
        <w:r w:rsidRPr="002D3BC3">
          <w:rPr>
            <w:sz w:val="24"/>
            <w:szCs w:val="24"/>
          </w:rPr>
          <w:t>закона</w:t>
        </w:r>
      </w:hyperlink>
      <w:r w:rsidRPr="002D3BC3">
        <w:rPr>
          <w:sz w:val="24"/>
          <w:szCs w:val="24"/>
        </w:rPr>
        <w:t xml:space="preserve"> от 25.10.2001 № 137-ФЗ               «О введении в действие Земельного кодекса Российской Федерации», срок принятия решения, указанного в пункте 23 настоящего административного регламента, может быть продлен не более чем до 45 календарных дней со дня поступления заявления о предварительном согласовании предоставления земельного участка.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CE6FBF" w:rsidRPr="002D3BC3" w:rsidRDefault="00CE6FBF" w:rsidP="00541E15">
      <w:pPr>
        <w:widowControl w:val="0"/>
        <w:autoSpaceDE w:val="0"/>
        <w:autoSpaceDN w:val="0"/>
        <w:adjustRightInd w:val="0"/>
        <w:ind w:firstLine="709"/>
        <w:jc w:val="both"/>
        <w:rPr>
          <w:sz w:val="24"/>
          <w:szCs w:val="24"/>
        </w:rPr>
      </w:pPr>
      <w:r w:rsidRPr="002D3BC3">
        <w:rPr>
          <w:sz w:val="24"/>
          <w:szCs w:val="24"/>
        </w:rPr>
        <w:t xml:space="preserve">25. Основания для приостановления и срок приостановления предоставления муниципальной услуги предусмотрены пунктом 38 настоящего административного регламента. </w:t>
      </w:r>
    </w:p>
    <w:p w:rsidR="00CE6FBF" w:rsidRPr="002D3BC3" w:rsidRDefault="00CE6FBF" w:rsidP="005F0CA0">
      <w:pPr>
        <w:widowControl w:val="0"/>
        <w:autoSpaceDE w:val="0"/>
        <w:autoSpaceDN w:val="0"/>
        <w:adjustRightInd w:val="0"/>
        <w:rPr>
          <w:sz w:val="24"/>
          <w:szCs w:val="24"/>
        </w:rPr>
      </w:pPr>
    </w:p>
    <w:p w:rsidR="00CE6FBF" w:rsidRPr="002D3BC3" w:rsidRDefault="00CE6FBF" w:rsidP="005F0CA0">
      <w:pPr>
        <w:widowControl w:val="0"/>
        <w:autoSpaceDE w:val="0"/>
        <w:autoSpaceDN w:val="0"/>
        <w:adjustRightInd w:val="0"/>
        <w:jc w:val="center"/>
        <w:rPr>
          <w:sz w:val="24"/>
          <w:szCs w:val="24"/>
        </w:rPr>
      </w:pPr>
      <w:r w:rsidRPr="002D3BC3">
        <w:rPr>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CE6FBF" w:rsidRPr="002D3BC3" w:rsidRDefault="00CE6FBF" w:rsidP="005F0CA0">
      <w:pPr>
        <w:widowControl w:val="0"/>
        <w:autoSpaceDE w:val="0"/>
        <w:autoSpaceDN w:val="0"/>
        <w:adjustRightInd w:val="0"/>
        <w:rPr>
          <w:sz w:val="24"/>
          <w:szCs w:val="24"/>
        </w:rPr>
      </w:pPr>
    </w:p>
    <w:p w:rsidR="00CE6FBF" w:rsidRPr="002D3BC3" w:rsidRDefault="00CE6FBF" w:rsidP="00541E15">
      <w:pPr>
        <w:widowControl w:val="0"/>
        <w:autoSpaceDE w:val="0"/>
        <w:autoSpaceDN w:val="0"/>
        <w:adjustRightInd w:val="0"/>
        <w:ind w:firstLine="709"/>
        <w:jc w:val="both"/>
        <w:rPr>
          <w:sz w:val="24"/>
          <w:szCs w:val="24"/>
        </w:rPr>
      </w:pPr>
      <w:r w:rsidRPr="002D3BC3">
        <w:rPr>
          <w:sz w:val="24"/>
          <w:szCs w:val="24"/>
        </w:rPr>
        <w:t>26. Предоставление муниципальной услуги осуществляется в соответствии с законодательством.</w:t>
      </w:r>
    </w:p>
    <w:p w:rsidR="00CE6FBF" w:rsidRPr="002D3BC3" w:rsidRDefault="00CE6FBF" w:rsidP="00541E15">
      <w:pPr>
        <w:widowControl w:val="0"/>
        <w:autoSpaceDE w:val="0"/>
        <w:autoSpaceDN w:val="0"/>
        <w:adjustRightInd w:val="0"/>
        <w:ind w:firstLine="709"/>
        <w:jc w:val="both"/>
        <w:rPr>
          <w:sz w:val="24"/>
          <w:szCs w:val="24"/>
        </w:rPr>
      </w:pPr>
      <w:r w:rsidRPr="002D3BC3">
        <w:rPr>
          <w:sz w:val="24"/>
          <w:szCs w:val="24"/>
        </w:rPr>
        <w:t>27. Правовой основой предоставления муниципальной услуги являются следующие нормативные правовые акты:</w:t>
      </w:r>
    </w:p>
    <w:p w:rsidR="00CE6FBF" w:rsidRPr="002D3BC3" w:rsidRDefault="00CE6FBF" w:rsidP="00541E15">
      <w:pPr>
        <w:widowControl w:val="0"/>
        <w:autoSpaceDE w:val="0"/>
        <w:autoSpaceDN w:val="0"/>
        <w:adjustRightInd w:val="0"/>
        <w:ind w:firstLine="709"/>
        <w:jc w:val="both"/>
        <w:rPr>
          <w:sz w:val="24"/>
          <w:szCs w:val="24"/>
        </w:rPr>
      </w:pPr>
      <w:r w:rsidRPr="002D3BC3">
        <w:rPr>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CE6FBF" w:rsidRPr="002D3BC3" w:rsidRDefault="00CE6FBF" w:rsidP="00541E15">
      <w:pPr>
        <w:autoSpaceDE w:val="0"/>
        <w:autoSpaceDN w:val="0"/>
        <w:adjustRightInd w:val="0"/>
        <w:ind w:firstLine="709"/>
        <w:jc w:val="both"/>
        <w:rPr>
          <w:sz w:val="24"/>
          <w:szCs w:val="24"/>
        </w:rPr>
      </w:pPr>
      <w:r w:rsidRPr="002D3BC3">
        <w:rPr>
          <w:sz w:val="24"/>
          <w:szCs w:val="24"/>
        </w:rPr>
        <w:t>б) Земельный кодекс Российской Федерации (Собрание законодательства Российской Федерации, 2001, № 44, ст. 4147);</w:t>
      </w:r>
    </w:p>
    <w:p w:rsidR="00CE6FBF" w:rsidRPr="002D3BC3" w:rsidRDefault="00CE6FBF" w:rsidP="00541E15">
      <w:pPr>
        <w:autoSpaceDE w:val="0"/>
        <w:autoSpaceDN w:val="0"/>
        <w:adjustRightInd w:val="0"/>
        <w:ind w:firstLine="709"/>
        <w:jc w:val="both"/>
        <w:rPr>
          <w:sz w:val="24"/>
          <w:szCs w:val="24"/>
        </w:rPr>
      </w:pPr>
      <w:r w:rsidRPr="002D3BC3">
        <w:rPr>
          <w:sz w:val="24"/>
          <w:szCs w:val="24"/>
        </w:rPr>
        <w:t xml:space="preserve">в) Градостроительный </w:t>
      </w:r>
      <w:hyperlink r:id="rId13" w:history="1">
        <w:r w:rsidRPr="002D3BC3">
          <w:rPr>
            <w:sz w:val="24"/>
            <w:szCs w:val="24"/>
          </w:rPr>
          <w:t>кодекс</w:t>
        </w:r>
      </w:hyperlink>
      <w:r w:rsidRPr="002D3BC3">
        <w:rPr>
          <w:sz w:val="24"/>
          <w:szCs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48,ст. 6246; № 49, ст. 6410; 2011, № 13, ст. 1688; № 17, ст. 2310; № 27, ст. 3880; № 29, ст. 4281, 4291; № 30 (ч. I), ст. 4563, 4572, 4590, 4591, 4594, 4605; № 49 (ч. I), ст. 7015, 7042; № 50, ст. 7343);</w:t>
      </w:r>
    </w:p>
    <w:p w:rsidR="00CE6FBF" w:rsidRPr="002D3BC3" w:rsidRDefault="00CE6FBF" w:rsidP="00541E15">
      <w:pPr>
        <w:autoSpaceDE w:val="0"/>
        <w:autoSpaceDN w:val="0"/>
        <w:adjustRightInd w:val="0"/>
        <w:ind w:firstLine="709"/>
        <w:jc w:val="both"/>
        <w:rPr>
          <w:sz w:val="24"/>
          <w:szCs w:val="24"/>
        </w:rPr>
      </w:pPr>
      <w:r w:rsidRPr="002D3BC3">
        <w:rPr>
          <w:sz w:val="24"/>
          <w:szCs w:val="24"/>
        </w:rPr>
        <w:t>г) 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w:t>
      </w:r>
    </w:p>
    <w:p w:rsidR="00CE6FBF" w:rsidRPr="002D3BC3" w:rsidRDefault="00CE6FBF" w:rsidP="00541E15">
      <w:pPr>
        <w:autoSpaceDE w:val="0"/>
        <w:autoSpaceDN w:val="0"/>
        <w:adjustRightInd w:val="0"/>
        <w:ind w:firstLine="709"/>
        <w:jc w:val="both"/>
        <w:rPr>
          <w:sz w:val="24"/>
          <w:szCs w:val="24"/>
        </w:rPr>
      </w:pPr>
      <w:r w:rsidRPr="002D3BC3">
        <w:rPr>
          <w:sz w:val="24"/>
          <w:szCs w:val="24"/>
        </w:rPr>
        <w:t>д) Федеральный закон от 29.12.2004 № 191-ФЗ «О введении в действие Градостроительного кодекса Российской Федерации» (Российская газета, 2004, № 290);</w:t>
      </w:r>
    </w:p>
    <w:p w:rsidR="00CE6FBF" w:rsidRPr="002D3BC3" w:rsidRDefault="00CE6FBF" w:rsidP="00541E15">
      <w:pPr>
        <w:autoSpaceDE w:val="0"/>
        <w:autoSpaceDN w:val="0"/>
        <w:adjustRightInd w:val="0"/>
        <w:ind w:firstLine="709"/>
        <w:jc w:val="both"/>
        <w:rPr>
          <w:sz w:val="24"/>
          <w:szCs w:val="24"/>
          <w:lang w:eastAsia="en-US"/>
        </w:rPr>
      </w:pPr>
      <w:r w:rsidRPr="002D3BC3">
        <w:rPr>
          <w:sz w:val="24"/>
          <w:szCs w:val="24"/>
          <w:lang w:eastAsia="en-US"/>
        </w:rPr>
        <w:t>е) 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CE6FBF" w:rsidRPr="002D3BC3" w:rsidRDefault="00CE6FBF" w:rsidP="00541E15">
      <w:pPr>
        <w:autoSpaceDE w:val="0"/>
        <w:autoSpaceDN w:val="0"/>
        <w:adjustRightInd w:val="0"/>
        <w:ind w:firstLine="709"/>
        <w:jc w:val="both"/>
        <w:rPr>
          <w:sz w:val="24"/>
          <w:szCs w:val="24"/>
          <w:lang w:eastAsia="en-US"/>
        </w:rPr>
      </w:pPr>
      <w:r w:rsidRPr="002D3BC3">
        <w:rPr>
          <w:sz w:val="24"/>
          <w:szCs w:val="24"/>
          <w:lang w:eastAsia="en-US"/>
        </w:rPr>
        <w:t>ё) 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CE6FBF" w:rsidRPr="002D3BC3" w:rsidRDefault="00CE6FBF" w:rsidP="00541E15">
      <w:pPr>
        <w:autoSpaceDE w:val="0"/>
        <w:autoSpaceDN w:val="0"/>
        <w:adjustRightInd w:val="0"/>
        <w:ind w:firstLine="709"/>
        <w:jc w:val="both"/>
        <w:rPr>
          <w:sz w:val="24"/>
          <w:szCs w:val="24"/>
        </w:rPr>
      </w:pPr>
      <w:r w:rsidRPr="002D3BC3">
        <w:rPr>
          <w:sz w:val="24"/>
          <w:szCs w:val="24"/>
        </w:rPr>
        <w:t xml:space="preserve">ж) </w:t>
      </w:r>
      <w:r w:rsidRPr="002D3BC3">
        <w:rPr>
          <w:sz w:val="24"/>
          <w:szCs w:val="24"/>
          <w:lang w:eastAsia="en-US"/>
        </w:rPr>
        <w:t>Федеральный закон от 29.07.2017 №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 («Официальный интернет-портал правовой информации» (</w:t>
      </w:r>
      <w:hyperlink r:id="rId14" w:history="1">
        <w:r w:rsidRPr="002D3BC3">
          <w:rPr>
            <w:sz w:val="24"/>
            <w:szCs w:val="24"/>
            <w:lang w:eastAsia="en-US"/>
          </w:rPr>
          <w:t>www.pravo.gov.ru)</w:t>
        </w:r>
      </w:hyperlink>
      <w:r w:rsidRPr="002D3BC3">
        <w:rPr>
          <w:sz w:val="24"/>
          <w:szCs w:val="24"/>
          <w:lang w:eastAsia="en-US"/>
        </w:rPr>
        <w:t xml:space="preserve"> 31.07.2017,  Российская газета, № 172, 04.08.2017, Собрание законодательства Российской Федерации», 31.07.2017, № 31 (часть </w:t>
      </w:r>
      <w:r w:rsidRPr="002D3BC3">
        <w:rPr>
          <w:sz w:val="24"/>
          <w:szCs w:val="24"/>
          <w:lang w:val="en-US" w:eastAsia="en-US"/>
        </w:rPr>
        <w:t>I</w:t>
      </w:r>
      <w:r w:rsidRPr="002D3BC3">
        <w:rPr>
          <w:sz w:val="24"/>
          <w:szCs w:val="24"/>
          <w:lang w:eastAsia="en-US"/>
        </w:rPr>
        <w:t>), ст. 4829);</w:t>
      </w:r>
    </w:p>
    <w:p w:rsidR="00CE6FBF" w:rsidRPr="002D3BC3" w:rsidRDefault="00CE6FBF" w:rsidP="00541E15">
      <w:pPr>
        <w:autoSpaceDE w:val="0"/>
        <w:autoSpaceDN w:val="0"/>
        <w:adjustRightInd w:val="0"/>
        <w:ind w:firstLine="709"/>
        <w:jc w:val="both"/>
        <w:rPr>
          <w:sz w:val="24"/>
          <w:szCs w:val="24"/>
        </w:rPr>
      </w:pPr>
      <w:r w:rsidRPr="002D3BC3">
        <w:rPr>
          <w:sz w:val="24"/>
          <w:szCs w:val="24"/>
        </w:rPr>
        <w:t>з) 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hyperlink r:id="rId15" w:history="1">
        <w:r w:rsidRPr="002D3BC3">
          <w:rPr>
            <w:sz w:val="24"/>
            <w:szCs w:val="24"/>
          </w:rPr>
          <w:t>www.pravo.gov.ru</w:t>
        </w:r>
      </w:hyperlink>
      <w:r w:rsidRPr="002D3BC3">
        <w:rPr>
          <w:sz w:val="24"/>
          <w:szCs w:val="24"/>
        </w:rPr>
        <w:t xml:space="preserve"> 27.02.2015);</w:t>
      </w:r>
    </w:p>
    <w:p w:rsidR="00CE6FBF" w:rsidRPr="002D3BC3" w:rsidRDefault="00CE6FBF" w:rsidP="00541E15">
      <w:pPr>
        <w:autoSpaceDE w:val="0"/>
        <w:autoSpaceDN w:val="0"/>
        <w:adjustRightInd w:val="0"/>
        <w:ind w:firstLine="709"/>
        <w:jc w:val="both"/>
        <w:rPr>
          <w:sz w:val="24"/>
          <w:szCs w:val="24"/>
          <w:lang w:eastAsia="en-US"/>
        </w:rPr>
      </w:pPr>
      <w:r w:rsidRPr="002D3BC3">
        <w:rPr>
          <w:sz w:val="24"/>
          <w:szCs w:val="24"/>
          <w:lang w:eastAsia="en-US"/>
        </w:rPr>
        <w:t xml:space="preserve">и) Устав Черемховского районного муниципального образования Иркутской области (Официальный сайт Черемховского районного муниципального образования </w:t>
      </w:r>
      <w:r w:rsidRPr="002D3BC3">
        <w:rPr>
          <w:sz w:val="24"/>
          <w:szCs w:val="24"/>
          <w:lang w:val="en-US" w:eastAsia="en-US"/>
        </w:rPr>
        <w:t>cher</w:t>
      </w:r>
      <w:r w:rsidRPr="002D3BC3">
        <w:rPr>
          <w:sz w:val="24"/>
          <w:szCs w:val="24"/>
          <w:lang w:eastAsia="en-US"/>
        </w:rPr>
        <w:t>.</w:t>
      </w:r>
      <w:r w:rsidRPr="002D3BC3">
        <w:rPr>
          <w:sz w:val="24"/>
          <w:szCs w:val="24"/>
          <w:lang w:val="en-US" w:eastAsia="en-US"/>
        </w:rPr>
        <w:t>irkobl</w:t>
      </w:r>
      <w:r w:rsidRPr="002D3BC3">
        <w:rPr>
          <w:sz w:val="24"/>
          <w:szCs w:val="24"/>
          <w:lang w:eastAsia="en-US"/>
        </w:rPr>
        <w:t>.</w:t>
      </w:r>
      <w:r w:rsidRPr="002D3BC3">
        <w:rPr>
          <w:sz w:val="24"/>
          <w:szCs w:val="24"/>
          <w:lang w:val="en-US" w:eastAsia="en-US"/>
        </w:rPr>
        <w:t>ru</w:t>
      </w:r>
      <w:r w:rsidRPr="002D3BC3">
        <w:rPr>
          <w:sz w:val="24"/>
          <w:szCs w:val="24"/>
          <w:lang w:eastAsia="en-US"/>
        </w:rPr>
        <w:t>)</w:t>
      </w:r>
      <w:r>
        <w:rPr>
          <w:sz w:val="24"/>
          <w:szCs w:val="24"/>
          <w:lang w:eastAsia="en-US"/>
        </w:rPr>
        <w:t>;</w:t>
      </w:r>
    </w:p>
    <w:p w:rsidR="00CE6FBF" w:rsidRPr="002D3BC3" w:rsidRDefault="00CE6FBF" w:rsidP="00541E15">
      <w:pPr>
        <w:autoSpaceDE w:val="0"/>
        <w:autoSpaceDN w:val="0"/>
        <w:adjustRightInd w:val="0"/>
        <w:ind w:firstLine="709"/>
        <w:jc w:val="both"/>
        <w:rPr>
          <w:sz w:val="24"/>
          <w:szCs w:val="24"/>
          <w:lang w:eastAsia="en-US"/>
        </w:rPr>
      </w:pPr>
      <w:r w:rsidRPr="002D3BC3">
        <w:rPr>
          <w:sz w:val="24"/>
          <w:szCs w:val="24"/>
          <w:lang w:eastAsia="en-US"/>
        </w:rPr>
        <w:t xml:space="preserve">к) Положение о Комитете по управлению муниципальным имуществом Черемховского районного муниципального образования, утвержденное решением Думы Черемховского районного муниципального образования от 28.11.2012 № 232 (Официальный сайт Черемховского районного муниципального образования </w:t>
      </w:r>
      <w:r w:rsidRPr="002D3BC3">
        <w:rPr>
          <w:sz w:val="24"/>
          <w:szCs w:val="24"/>
          <w:lang w:val="en-US" w:eastAsia="en-US"/>
        </w:rPr>
        <w:t>cher</w:t>
      </w:r>
      <w:r w:rsidRPr="002D3BC3">
        <w:rPr>
          <w:sz w:val="24"/>
          <w:szCs w:val="24"/>
          <w:lang w:eastAsia="en-US"/>
        </w:rPr>
        <w:t>.</w:t>
      </w:r>
      <w:r w:rsidRPr="002D3BC3">
        <w:rPr>
          <w:sz w:val="24"/>
          <w:szCs w:val="24"/>
          <w:lang w:val="en-US" w:eastAsia="en-US"/>
        </w:rPr>
        <w:t>irkobl</w:t>
      </w:r>
      <w:r w:rsidRPr="002D3BC3">
        <w:rPr>
          <w:sz w:val="24"/>
          <w:szCs w:val="24"/>
          <w:lang w:eastAsia="en-US"/>
        </w:rPr>
        <w:t>.</w:t>
      </w:r>
      <w:r w:rsidRPr="002D3BC3">
        <w:rPr>
          <w:sz w:val="24"/>
          <w:szCs w:val="24"/>
          <w:lang w:val="en-US" w:eastAsia="en-US"/>
        </w:rPr>
        <w:t>ru</w:t>
      </w:r>
      <w:r w:rsidRPr="002D3BC3">
        <w:rPr>
          <w:sz w:val="24"/>
          <w:szCs w:val="24"/>
          <w:lang w:eastAsia="en-US"/>
        </w:rPr>
        <w:t>).</w:t>
      </w:r>
    </w:p>
    <w:p w:rsidR="00CE6FBF" w:rsidRPr="002D3BC3" w:rsidRDefault="00CE6FBF" w:rsidP="005F0CA0">
      <w:pPr>
        <w:widowControl w:val="0"/>
        <w:autoSpaceDE w:val="0"/>
        <w:autoSpaceDN w:val="0"/>
        <w:adjustRightInd w:val="0"/>
        <w:ind w:firstLine="709"/>
        <w:rPr>
          <w:sz w:val="24"/>
          <w:szCs w:val="24"/>
        </w:rPr>
      </w:pPr>
    </w:p>
    <w:p w:rsidR="00CE6FBF" w:rsidRPr="002D3BC3" w:rsidRDefault="00CE6FBF" w:rsidP="005F0CA0">
      <w:pPr>
        <w:autoSpaceDE w:val="0"/>
        <w:autoSpaceDN w:val="0"/>
        <w:adjustRightInd w:val="0"/>
        <w:jc w:val="center"/>
        <w:rPr>
          <w:sz w:val="24"/>
          <w:szCs w:val="24"/>
          <w:lang w:eastAsia="en-US"/>
        </w:rPr>
      </w:pPr>
      <w:bookmarkStart w:id="10" w:name="Par199"/>
      <w:bookmarkEnd w:id="10"/>
      <w:r w:rsidRPr="002D3BC3">
        <w:rPr>
          <w:sz w:val="24"/>
          <w:szCs w:val="24"/>
          <w:lang w:eastAsia="en-US"/>
        </w:rPr>
        <w:t xml:space="preserve">Глава 9. ИСЧЕРПЫВАЮЩИЙ ПЕРЕЧЕНЬ ДОКУМЕНТОВ, НЕОБХОДИМЫХ </w:t>
      </w:r>
    </w:p>
    <w:p w:rsidR="00CE6FBF" w:rsidRPr="002D3BC3" w:rsidRDefault="00CE6FBF" w:rsidP="005F0CA0">
      <w:pPr>
        <w:autoSpaceDE w:val="0"/>
        <w:autoSpaceDN w:val="0"/>
        <w:adjustRightInd w:val="0"/>
        <w:jc w:val="center"/>
        <w:rPr>
          <w:sz w:val="24"/>
          <w:szCs w:val="24"/>
          <w:lang w:eastAsia="en-US"/>
        </w:rPr>
      </w:pPr>
      <w:r w:rsidRPr="002D3BC3">
        <w:rPr>
          <w:sz w:val="24"/>
          <w:szCs w:val="24"/>
          <w:lang w:eastAsia="en-US"/>
        </w:rPr>
        <w:t xml:space="preserve">В СООТВЕТСТВИИ С НОРМАТИВНЫМИ ПРАВОВЫМИ АКТАМИ </w:t>
      </w:r>
    </w:p>
    <w:p w:rsidR="00CE6FBF" w:rsidRPr="002D3BC3" w:rsidRDefault="00CE6FBF" w:rsidP="005F0CA0">
      <w:pPr>
        <w:autoSpaceDE w:val="0"/>
        <w:autoSpaceDN w:val="0"/>
        <w:adjustRightInd w:val="0"/>
        <w:jc w:val="center"/>
        <w:rPr>
          <w:sz w:val="24"/>
          <w:szCs w:val="24"/>
          <w:lang w:eastAsia="en-US"/>
        </w:rPr>
      </w:pPr>
      <w:r w:rsidRPr="002D3BC3">
        <w:rPr>
          <w:sz w:val="24"/>
          <w:szCs w:val="24"/>
          <w:lang w:eastAsia="en-US"/>
        </w:rPr>
        <w:t xml:space="preserve">ДЛЯ ПРЕДОСТАВЛЕНИЯ МУНИЦИПАЛЬНОЙ УСЛУГИ И УСЛУГ, КОТОРЫЕ ЯВЛЯЮТСЯ НЕОБХОДИМЫМИ И ОБЯЗАТЕЛЬНЫМИ </w:t>
      </w:r>
    </w:p>
    <w:p w:rsidR="00CE6FBF" w:rsidRPr="002D3BC3" w:rsidRDefault="00CE6FBF" w:rsidP="005F0CA0">
      <w:pPr>
        <w:autoSpaceDE w:val="0"/>
        <w:autoSpaceDN w:val="0"/>
        <w:adjustRightInd w:val="0"/>
        <w:jc w:val="center"/>
        <w:rPr>
          <w:sz w:val="24"/>
          <w:szCs w:val="24"/>
          <w:lang w:eastAsia="en-US"/>
        </w:rPr>
      </w:pPr>
      <w:r w:rsidRPr="002D3BC3">
        <w:rPr>
          <w:sz w:val="24"/>
          <w:szCs w:val="24"/>
          <w:lang w:eastAsia="en-US"/>
        </w:rPr>
        <w:t>ДЛЯ ПРЕДОСТАВЛЕНИЯ МУНИЦИПАЛЬНОЙ УСЛУГИ, ПОДЛЕЖАЩИХ ПРЕДСТАВЛЕНИЮ ЗАЯВИТЕЛЕМ, СПОСОБЫ ИХ ПОЛУЧЕНИЯ ЗАЯВИТЕЛЕМ</w:t>
      </w:r>
    </w:p>
    <w:p w:rsidR="00CE6FBF" w:rsidRPr="002D3BC3" w:rsidRDefault="00CE6FBF" w:rsidP="005F0CA0">
      <w:pPr>
        <w:autoSpaceDE w:val="0"/>
        <w:autoSpaceDN w:val="0"/>
        <w:adjustRightInd w:val="0"/>
        <w:outlineLvl w:val="2"/>
        <w:rPr>
          <w:sz w:val="24"/>
          <w:szCs w:val="24"/>
        </w:rPr>
      </w:pPr>
      <w:bookmarkStart w:id="11" w:name="Par202"/>
      <w:bookmarkEnd w:id="11"/>
    </w:p>
    <w:p w:rsidR="00CE6FBF" w:rsidRPr="002D3BC3" w:rsidRDefault="00CE6FBF" w:rsidP="00541E15">
      <w:pPr>
        <w:autoSpaceDE w:val="0"/>
        <w:autoSpaceDN w:val="0"/>
        <w:adjustRightInd w:val="0"/>
        <w:ind w:firstLine="720"/>
        <w:jc w:val="both"/>
        <w:outlineLvl w:val="2"/>
        <w:rPr>
          <w:sz w:val="24"/>
          <w:szCs w:val="24"/>
        </w:rPr>
      </w:pPr>
      <w:r w:rsidRPr="002D3BC3">
        <w:rPr>
          <w:sz w:val="24"/>
          <w:szCs w:val="24"/>
        </w:rPr>
        <w:t xml:space="preserve">28. К документам, необходимым для предоставления муниципальной услуги, относятся: </w:t>
      </w:r>
    </w:p>
    <w:p w:rsidR="00CE6FBF" w:rsidRPr="002D3BC3" w:rsidRDefault="00CE6FBF" w:rsidP="00541E15">
      <w:pPr>
        <w:autoSpaceDE w:val="0"/>
        <w:autoSpaceDN w:val="0"/>
        <w:adjustRightInd w:val="0"/>
        <w:ind w:firstLine="720"/>
        <w:jc w:val="both"/>
        <w:rPr>
          <w:sz w:val="24"/>
          <w:szCs w:val="24"/>
        </w:rPr>
      </w:pPr>
      <w:r w:rsidRPr="002D3BC3">
        <w:rPr>
          <w:sz w:val="24"/>
          <w:szCs w:val="24"/>
        </w:rPr>
        <w:t>а) заявление (приложение № 1 к настоящему административному регламенту), в котором указываются:</w:t>
      </w:r>
    </w:p>
    <w:p w:rsidR="00CE6FBF" w:rsidRPr="002D3BC3" w:rsidRDefault="00CE6FBF" w:rsidP="00541E15">
      <w:pPr>
        <w:autoSpaceDE w:val="0"/>
        <w:autoSpaceDN w:val="0"/>
        <w:adjustRightInd w:val="0"/>
        <w:ind w:firstLine="720"/>
        <w:jc w:val="both"/>
        <w:rPr>
          <w:sz w:val="24"/>
          <w:szCs w:val="24"/>
        </w:rPr>
      </w:pPr>
      <w:r w:rsidRPr="002D3BC3">
        <w:rPr>
          <w:sz w:val="24"/>
          <w:szCs w:val="24"/>
        </w:rPr>
        <w:t>- фамилия, имя и (при наличии) отчество, место жительства заявителя, реквизиты документа, удостоверяющего личность заявителя (для гражданина);</w:t>
      </w:r>
    </w:p>
    <w:p w:rsidR="00CE6FBF" w:rsidRPr="002D3BC3" w:rsidRDefault="00CE6FBF" w:rsidP="00541E15">
      <w:pPr>
        <w:autoSpaceDE w:val="0"/>
        <w:autoSpaceDN w:val="0"/>
        <w:adjustRightInd w:val="0"/>
        <w:ind w:firstLine="720"/>
        <w:jc w:val="both"/>
        <w:rPr>
          <w:sz w:val="24"/>
          <w:szCs w:val="24"/>
        </w:rPr>
      </w:pPr>
      <w:r w:rsidRPr="002D3BC3">
        <w:rPr>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CE6FBF" w:rsidRPr="002D3BC3" w:rsidRDefault="00CE6FBF" w:rsidP="00541E15">
      <w:pPr>
        <w:autoSpaceDE w:val="0"/>
        <w:autoSpaceDN w:val="0"/>
        <w:adjustRightInd w:val="0"/>
        <w:ind w:firstLine="720"/>
        <w:jc w:val="both"/>
        <w:rPr>
          <w:sz w:val="24"/>
          <w:szCs w:val="24"/>
        </w:rPr>
      </w:pPr>
      <w:r w:rsidRPr="002D3BC3">
        <w:rPr>
          <w:sz w:val="24"/>
          <w:szCs w:val="24"/>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6" w:history="1">
        <w:r w:rsidRPr="002D3BC3">
          <w:rPr>
            <w:sz w:val="24"/>
            <w:szCs w:val="24"/>
          </w:rPr>
          <w:t>законом</w:t>
        </w:r>
      </w:hyperlink>
      <w:r w:rsidRPr="002D3BC3">
        <w:rPr>
          <w:sz w:val="24"/>
          <w:szCs w:val="24"/>
        </w:rPr>
        <w:t xml:space="preserve"> от 24.07.2007 № 221-ФЗ «О государственном кадастре недвижимости»;</w:t>
      </w:r>
    </w:p>
    <w:p w:rsidR="00CE6FBF" w:rsidRPr="002D3BC3" w:rsidRDefault="00CE6FBF" w:rsidP="00541E15">
      <w:pPr>
        <w:autoSpaceDE w:val="0"/>
        <w:autoSpaceDN w:val="0"/>
        <w:adjustRightInd w:val="0"/>
        <w:ind w:firstLine="720"/>
        <w:jc w:val="both"/>
        <w:rPr>
          <w:sz w:val="24"/>
          <w:szCs w:val="24"/>
        </w:rPr>
      </w:pPr>
      <w:r w:rsidRPr="002D3BC3">
        <w:rPr>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E6FBF" w:rsidRPr="002D3BC3" w:rsidRDefault="00CE6FBF" w:rsidP="00541E15">
      <w:pPr>
        <w:autoSpaceDE w:val="0"/>
        <w:autoSpaceDN w:val="0"/>
        <w:adjustRightInd w:val="0"/>
        <w:ind w:firstLine="720"/>
        <w:jc w:val="both"/>
        <w:rPr>
          <w:sz w:val="24"/>
          <w:szCs w:val="24"/>
        </w:rPr>
      </w:pPr>
      <w:r w:rsidRPr="002D3BC3">
        <w:rPr>
          <w:sz w:val="24"/>
          <w:szCs w:val="24"/>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w:t>
      </w:r>
    </w:p>
    <w:p w:rsidR="00CE6FBF" w:rsidRPr="002D3BC3" w:rsidRDefault="00CE6FBF" w:rsidP="00541E15">
      <w:pPr>
        <w:autoSpaceDE w:val="0"/>
        <w:autoSpaceDN w:val="0"/>
        <w:adjustRightInd w:val="0"/>
        <w:ind w:firstLine="720"/>
        <w:jc w:val="both"/>
        <w:rPr>
          <w:sz w:val="24"/>
          <w:szCs w:val="24"/>
        </w:rPr>
      </w:pPr>
      <w:r w:rsidRPr="002D3BC3">
        <w:rPr>
          <w:sz w:val="24"/>
          <w:szCs w:val="24"/>
        </w:rPr>
        <w:t>земельного участка, в случае, если сведения о таких земельных участках внесены в государственный кадастр недвижимости;</w:t>
      </w:r>
    </w:p>
    <w:p w:rsidR="00CE6FBF" w:rsidRPr="002D3BC3" w:rsidRDefault="00CE6FBF" w:rsidP="00541E15">
      <w:pPr>
        <w:autoSpaceDE w:val="0"/>
        <w:autoSpaceDN w:val="0"/>
        <w:adjustRightInd w:val="0"/>
        <w:ind w:firstLine="720"/>
        <w:jc w:val="both"/>
        <w:rPr>
          <w:sz w:val="24"/>
          <w:szCs w:val="24"/>
        </w:rPr>
      </w:pPr>
      <w:r w:rsidRPr="002D3BC3">
        <w:rPr>
          <w:sz w:val="24"/>
          <w:szCs w:val="24"/>
        </w:rPr>
        <w:t xml:space="preserve">- основание предоставления земельного участка без проведения торгов из числа предусмотренных </w:t>
      </w:r>
      <w:hyperlink r:id="rId17" w:history="1">
        <w:r w:rsidRPr="002D3BC3">
          <w:rPr>
            <w:sz w:val="24"/>
            <w:szCs w:val="24"/>
          </w:rPr>
          <w:t>пунктом 2 статьи 39.3</w:t>
        </w:r>
      </w:hyperlink>
      <w:r w:rsidRPr="002D3BC3">
        <w:rPr>
          <w:sz w:val="24"/>
          <w:szCs w:val="24"/>
        </w:rPr>
        <w:t xml:space="preserve">, </w:t>
      </w:r>
      <w:hyperlink r:id="rId18" w:history="1">
        <w:r w:rsidRPr="002D3BC3">
          <w:rPr>
            <w:sz w:val="24"/>
            <w:szCs w:val="24"/>
          </w:rPr>
          <w:t>статьей 39.5</w:t>
        </w:r>
      </w:hyperlink>
      <w:r w:rsidRPr="002D3BC3">
        <w:rPr>
          <w:sz w:val="24"/>
          <w:szCs w:val="24"/>
        </w:rPr>
        <w:t xml:space="preserve">, </w:t>
      </w:r>
      <w:hyperlink r:id="rId19" w:history="1">
        <w:r w:rsidRPr="002D3BC3">
          <w:rPr>
            <w:sz w:val="24"/>
            <w:szCs w:val="24"/>
          </w:rPr>
          <w:t>пунктом 2 статьи 39.6</w:t>
        </w:r>
      </w:hyperlink>
      <w:r w:rsidRPr="002D3BC3">
        <w:rPr>
          <w:sz w:val="24"/>
          <w:szCs w:val="24"/>
        </w:rPr>
        <w:t xml:space="preserve"> или </w:t>
      </w:r>
      <w:hyperlink r:id="rId20" w:history="1">
        <w:r w:rsidRPr="002D3BC3">
          <w:rPr>
            <w:sz w:val="24"/>
            <w:szCs w:val="24"/>
          </w:rPr>
          <w:t>пунктом 2 статьи 39.10</w:t>
        </w:r>
      </w:hyperlink>
      <w:r w:rsidRPr="002D3BC3">
        <w:rPr>
          <w:sz w:val="24"/>
          <w:szCs w:val="24"/>
        </w:rPr>
        <w:t xml:space="preserve"> Земельного кодекса Российской Федерации;</w:t>
      </w:r>
    </w:p>
    <w:p w:rsidR="00CE6FBF" w:rsidRPr="002D3BC3" w:rsidRDefault="00CE6FBF" w:rsidP="00541E15">
      <w:pPr>
        <w:autoSpaceDE w:val="0"/>
        <w:autoSpaceDN w:val="0"/>
        <w:adjustRightInd w:val="0"/>
        <w:ind w:firstLine="720"/>
        <w:jc w:val="both"/>
        <w:rPr>
          <w:sz w:val="24"/>
          <w:szCs w:val="24"/>
        </w:rPr>
      </w:pPr>
      <w:r w:rsidRPr="002D3BC3">
        <w:rPr>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E6FBF" w:rsidRPr="002D3BC3" w:rsidRDefault="00CE6FBF" w:rsidP="00541E15">
      <w:pPr>
        <w:autoSpaceDE w:val="0"/>
        <w:autoSpaceDN w:val="0"/>
        <w:adjustRightInd w:val="0"/>
        <w:ind w:firstLine="720"/>
        <w:jc w:val="both"/>
        <w:rPr>
          <w:sz w:val="24"/>
          <w:szCs w:val="24"/>
        </w:rPr>
      </w:pPr>
      <w:r w:rsidRPr="002D3BC3">
        <w:rPr>
          <w:sz w:val="24"/>
          <w:szCs w:val="24"/>
        </w:rPr>
        <w:t>- цель использования земельного участка;</w:t>
      </w:r>
    </w:p>
    <w:p w:rsidR="00CE6FBF" w:rsidRPr="002D3BC3" w:rsidRDefault="00CE6FBF" w:rsidP="00541E15">
      <w:pPr>
        <w:autoSpaceDE w:val="0"/>
        <w:autoSpaceDN w:val="0"/>
        <w:adjustRightInd w:val="0"/>
        <w:ind w:firstLine="720"/>
        <w:jc w:val="both"/>
        <w:rPr>
          <w:sz w:val="24"/>
          <w:szCs w:val="24"/>
        </w:rPr>
      </w:pPr>
      <w:r w:rsidRPr="002D3BC3">
        <w:rPr>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E6FBF" w:rsidRPr="002D3BC3" w:rsidRDefault="00CE6FBF" w:rsidP="00541E15">
      <w:pPr>
        <w:autoSpaceDE w:val="0"/>
        <w:autoSpaceDN w:val="0"/>
        <w:adjustRightInd w:val="0"/>
        <w:ind w:firstLine="720"/>
        <w:jc w:val="both"/>
        <w:rPr>
          <w:sz w:val="24"/>
          <w:szCs w:val="24"/>
        </w:rPr>
      </w:pPr>
      <w:r w:rsidRPr="002D3BC3">
        <w:rPr>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документами и (или) проектом;</w:t>
      </w:r>
    </w:p>
    <w:p w:rsidR="00CE6FBF" w:rsidRPr="002D3BC3" w:rsidRDefault="00CE6FBF" w:rsidP="00541E15">
      <w:pPr>
        <w:autoSpaceDE w:val="0"/>
        <w:autoSpaceDN w:val="0"/>
        <w:adjustRightInd w:val="0"/>
        <w:ind w:firstLine="720"/>
        <w:jc w:val="both"/>
        <w:rPr>
          <w:sz w:val="24"/>
          <w:szCs w:val="24"/>
        </w:rPr>
      </w:pPr>
      <w:r w:rsidRPr="002D3BC3">
        <w:rPr>
          <w:sz w:val="24"/>
          <w:szCs w:val="24"/>
        </w:rPr>
        <w:t>- почтовый адрес и (или) адрес электронной почты для связи с заявителем.</w:t>
      </w:r>
    </w:p>
    <w:p w:rsidR="00CE6FBF" w:rsidRPr="002D3BC3" w:rsidRDefault="00CE6FBF" w:rsidP="00541E15">
      <w:pPr>
        <w:autoSpaceDE w:val="0"/>
        <w:autoSpaceDN w:val="0"/>
        <w:adjustRightInd w:val="0"/>
        <w:ind w:firstLine="720"/>
        <w:jc w:val="both"/>
        <w:rPr>
          <w:sz w:val="24"/>
          <w:szCs w:val="24"/>
        </w:rPr>
      </w:pPr>
      <w:r w:rsidRPr="002D3BC3">
        <w:rPr>
          <w:sz w:val="24"/>
          <w:szCs w:val="24"/>
        </w:rPr>
        <w:t xml:space="preserve">б) документы, подтверждающие право заявителя на приобретение земельного участка без  проведения торгов и предусмотренные  </w:t>
      </w:r>
      <w:hyperlink r:id="rId21" w:history="1">
        <w:r w:rsidRPr="002D3BC3">
          <w:rPr>
            <w:sz w:val="24"/>
            <w:szCs w:val="24"/>
          </w:rPr>
          <w:t>перечнем</w:t>
        </w:r>
      </w:hyperlink>
      <w:r w:rsidRPr="002D3BC3">
        <w:rPr>
          <w:sz w:val="24"/>
          <w:szCs w:val="24"/>
        </w:rPr>
        <w:t xml:space="preserve">, установленным </w:t>
      </w:r>
    </w:p>
    <w:p w:rsidR="00CE6FBF" w:rsidRPr="002D3BC3" w:rsidRDefault="00CE6FBF" w:rsidP="00541E15">
      <w:pPr>
        <w:autoSpaceDE w:val="0"/>
        <w:autoSpaceDN w:val="0"/>
        <w:adjustRightInd w:val="0"/>
        <w:ind w:firstLine="720"/>
        <w:jc w:val="both"/>
        <w:rPr>
          <w:sz w:val="24"/>
          <w:szCs w:val="24"/>
        </w:rPr>
      </w:pPr>
      <w:r w:rsidRPr="002D3BC3">
        <w:rPr>
          <w:sz w:val="24"/>
          <w:szCs w:val="24"/>
        </w:rPr>
        <w:t>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CE6FBF" w:rsidRPr="002D3BC3" w:rsidRDefault="00CE6FBF" w:rsidP="00541E15">
      <w:pPr>
        <w:autoSpaceDE w:val="0"/>
        <w:autoSpaceDN w:val="0"/>
        <w:adjustRightInd w:val="0"/>
        <w:ind w:firstLine="720"/>
        <w:jc w:val="both"/>
        <w:rPr>
          <w:sz w:val="24"/>
          <w:szCs w:val="24"/>
        </w:rPr>
      </w:pPr>
    </w:p>
    <w:p w:rsidR="00CE6FBF" w:rsidRPr="002D3BC3" w:rsidRDefault="00CE6FBF" w:rsidP="00541E15">
      <w:pPr>
        <w:autoSpaceDE w:val="0"/>
        <w:autoSpaceDN w:val="0"/>
        <w:adjustRightInd w:val="0"/>
        <w:ind w:firstLine="720"/>
        <w:jc w:val="both"/>
        <w:rPr>
          <w:sz w:val="24"/>
          <w:szCs w:val="24"/>
        </w:rPr>
      </w:pPr>
    </w:p>
    <w:p w:rsidR="00CE6FBF" w:rsidRPr="002D3BC3" w:rsidRDefault="00CE6FBF" w:rsidP="00541E15">
      <w:pPr>
        <w:autoSpaceDE w:val="0"/>
        <w:autoSpaceDN w:val="0"/>
        <w:adjustRightInd w:val="0"/>
        <w:ind w:firstLine="720"/>
        <w:jc w:val="both"/>
        <w:rPr>
          <w:sz w:val="24"/>
          <w:szCs w:val="24"/>
        </w:rPr>
      </w:pPr>
      <w:r w:rsidRPr="002D3BC3">
        <w:rPr>
          <w:sz w:val="24"/>
          <w:szCs w:val="24"/>
        </w:rPr>
        <w:t>в)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E6FBF" w:rsidRPr="002D3BC3" w:rsidRDefault="00CE6FBF" w:rsidP="00541E15">
      <w:pPr>
        <w:autoSpaceDE w:val="0"/>
        <w:autoSpaceDN w:val="0"/>
        <w:adjustRightInd w:val="0"/>
        <w:ind w:firstLine="720"/>
        <w:jc w:val="both"/>
        <w:rPr>
          <w:sz w:val="24"/>
          <w:szCs w:val="24"/>
        </w:rPr>
      </w:pPr>
      <w:r w:rsidRPr="002D3BC3">
        <w:rPr>
          <w:sz w:val="24"/>
          <w:szCs w:val="24"/>
        </w:rPr>
        <w:t>г)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CE6FBF" w:rsidRPr="002D3BC3" w:rsidRDefault="00CE6FBF" w:rsidP="00541E15">
      <w:pPr>
        <w:autoSpaceDE w:val="0"/>
        <w:autoSpaceDN w:val="0"/>
        <w:adjustRightInd w:val="0"/>
        <w:ind w:firstLine="720"/>
        <w:jc w:val="both"/>
        <w:rPr>
          <w:sz w:val="24"/>
          <w:szCs w:val="24"/>
        </w:rPr>
      </w:pPr>
      <w:r w:rsidRPr="002D3BC3">
        <w:rPr>
          <w:sz w:val="24"/>
          <w:szCs w:val="24"/>
        </w:rPr>
        <w:t>д)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CE6FBF" w:rsidRPr="002D3BC3" w:rsidRDefault="00CE6FBF" w:rsidP="00541E15">
      <w:pPr>
        <w:autoSpaceDE w:val="0"/>
        <w:autoSpaceDN w:val="0"/>
        <w:adjustRightInd w:val="0"/>
        <w:ind w:firstLine="720"/>
        <w:jc w:val="both"/>
        <w:rPr>
          <w:sz w:val="24"/>
          <w:szCs w:val="24"/>
        </w:rPr>
      </w:pPr>
      <w:r w:rsidRPr="002D3BC3">
        <w:rPr>
          <w:sz w:val="24"/>
          <w:szCs w:val="24"/>
        </w:rPr>
        <w:t>е)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E6FBF" w:rsidRPr="002D3BC3" w:rsidRDefault="00CE6FBF" w:rsidP="00541E15">
      <w:pPr>
        <w:autoSpaceDE w:val="0"/>
        <w:autoSpaceDN w:val="0"/>
        <w:adjustRightInd w:val="0"/>
        <w:ind w:firstLine="720"/>
        <w:jc w:val="both"/>
        <w:rPr>
          <w:sz w:val="24"/>
          <w:szCs w:val="24"/>
        </w:rPr>
      </w:pPr>
      <w:r w:rsidRPr="002D3BC3">
        <w:rPr>
          <w:sz w:val="24"/>
          <w:szCs w:val="24"/>
        </w:rPr>
        <w:t>ё)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E6FBF" w:rsidRPr="002D3BC3" w:rsidRDefault="00CE6FBF" w:rsidP="00541E15">
      <w:pPr>
        <w:ind w:firstLine="720"/>
        <w:jc w:val="both"/>
        <w:rPr>
          <w:sz w:val="24"/>
          <w:szCs w:val="24"/>
        </w:rPr>
      </w:pPr>
      <w:r w:rsidRPr="002D3BC3">
        <w:rPr>
          <w:sz w:val="24"/>
          <w:szCs w:val="24"/>
        </w:rPr>
        <w:t>29. При предоставлении муниципальной услуги уполномоченный орган не вправе требовать от заявителей или их представителей документы, не указанные в пункте 28 настоящего административного регламента.</w:t>
      </w:r>
    </w:p>
    <w:p w:rsidR="00CE6FBF" w:rsidRPr="002D3BC3" w:rsidRDefault="00CE6FBF" w:rsidP="00541E15">
      <w:pPr>
        <w:autoSpaceDE w:val="0"/>
        <w:autoSpaceDN w:val="0"/>
        <w:adjustRightInd w:val="0"/>
        <w:ind w:firstLine="720"/>
        <w:jc w:val="both"/>
        <w:rPr>
          <w:sz w:val="24"/>
          <w:szCs w:val="24"/>
        </w:rPr>
      </w:pPr>
      <w:r w:rsidRPr="002D3BC3">
        <w:rPr>
          <w:sz w:val="24"/>
          <w:szCs w:val="24"/>
        </w:rPr>
        <w:t>30. Требования к документам, представляемым заявителем:</w:t>
      </w:r>
    </w:p>
    <w:p w:rsidR="00CE6FBF" w:rsidRPr="002D3BC3" w:rsidRDefault="00CE6FBF" w:rsidP="00541E15">
      <w:pPr>
        <w:autoSpaceDE w:val="0"/>
        <w:autoSpaceDN w:val="0"/>
        <w:adjustRightInd w:val="0"/>
        <w:ind w:firstLine="720"/>
        <w:jc w:val="both"/>
        <w:rPr>
          <w:sz w:val="24"/>
          <w:szCs w:val="24"/>
        </w:rPr>
      </w:pPr>
      <w:r w:rsidRPr="002D3BC3">
        <w:rPr>
          <w:sz w:val="24"/>
          <w:szCs w:val="24"/>
        </w:rPr>
        <w:t xml:space="preserve">а) документы должны иметь печати (при ее наличии), подписи уполномоченных должностных лиц государственных  органов, органов местного </w:t>
      </w:r>
    </w:p>
    <w:p w:rsidR="00CE6FBF" w:rsidRPr="002D3BC3" w:rsidRDefault="00CE6FBF" w:rsidP="00541E15">
      <w:pPr>
        <w:autoSpaceDE w:val="0"/>
        <w:autoSpaceDN w:val="0"/>
        <w:adjustRightInd w:val="0"/>
        <w:ind w:firstLine="720"/>
        <w:jc w:val="both"/>
        <w:rPr>
          <w:sz w:val="24"/>
          <w:szCs w:val="24"/>
        </w:rPr>
      </w:pPr>
      <w:r w:rsidRPr="002D3BC3">
        <w:rPr>
          <w:sz w:val="24"/>
          <w:szCs w:val="24"/>
        </w:rPr>
        <w:t>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CE6FBF" w:rsidRPr="002D3BC3" w:rsidRDefault="00CE6FBF" w:rsidP="00541E15">
      <w:pPr>
        <w:autoSpaceDE w:val="0"/>
        <w:autoSpaceDN w:val="0"/>
        <w:adjustRightInd w:val="0"/>
        <w:ind w:firstLine="720"/>
        <w:jc w:val="both"/>
        <w:rPr>
          <w:sz w:val="24"/>
          <w:szCs w:val="24"/>
        </w:rPr>
      </w:pPr>
      <w:r w:rsidRPr="002D3BC3">
        <w:rPr>
          <w:sz w:val="24"/>
          <w:szCs w:val="24"/>
        </w:rPr>
        <w:t>б) тексты документов должны быть написаны разборчиво;</w:t>
      </w:r>
    </w:p>
    <w:p w:rsidR="00CE6FBF" w:rsidRPr="002D3BC3" w:rsidRDefault="00CE6FBF" w:rsidP="00541E15">
      <w:pPr>
        <w:autoSpaceDE w:val="0"/>
        <w:autoSpaceDN w:val="0"/>
        <w:adjustRightInd w:val="0"/>
        <w:ind w:firstLine="720"/>
        <w:jc w:val="both"/>
        <w:rPr>
          <w:sz w:val="24"/>
          <w:szCs w:val="24"/>
        </w:rPr>
      </w:pPr>
      <w:r w:rsidRPr="002D3BC3">
        <w:rPr>
          <w:sz w:val="24"/>
          <w:szCs w:val="24"/>
        </w:rPr>
        <w:t>в) документы не должны иметь подчисток, приписок, зачеркнутых слов и не оговоренных в них исправлений;</w:t>
      </w:r>
    </w:p>
    <w:p w:rsidR="00CE6FBF" w:rsidRPr="002D3BC3" w:rsidRDefault="00CE6FBF" w:rsidP="00541E15">
      <w:pPr>
        <w:autoSpaceDE w:val="0"/>
        <w:autoSpaceDN w:val="0"/>
        <w:adjustRightInd w:val="0"/>
        <w:ind w:firstLine="720"/>
        <w:jc w:val="both"/>
        <w:rPr>
          <w:sz w:val="24"/>
          <w:szCs w:val="24"/>
        </w:rPr>
      </w:pPr>
      <w:r w:rsidRPr="002D3BC3">
        <w:rPr>
          <w:sz w:val="24"/>
          <w:szCs w:val="24"/>
        </w:rPr>
        <w:t>г) документы не должны быть исполнены карандашом;</w:t>
      </w:r>
    </w:p>
    <w:p w:rsidR="00CE6FBF" w:rsidRPr="002D3BC3" w:rsidRDefault="00CE6FBF" w:rsidP="00541E15">
      <w:pPr>
        <w:autoSpaceDE w:val="0"/>
        <w:autoSpaceDN w:val="0"/>
        <w:adjustRightInd w:val="0"/>
        <w:ind w:firstLine="720"/>
        <w:jc w:val="both"/>
        <w:rPr>
          <w:sz w:val="24"/>
          <w:szCs w:val="24"/>
        </w:rPr>
      </w:pPr>
      <w:r w:rsidRPr="002D3BC3">
        <w:rPr>
          <w:sz w:val="24"/>
          <w:szCs w:val="24"/>
        </w:rPr>
        <w:t>д) документы не должны иметь повреждений, наличие которых не позволяет однозначно истолковать их содержание.</w:t>
      </w:r>
    </w:p>
    <w:p w:rsidR="00CE6FBF" w:rsidRPr="002D3BC3" w:rsidRDefault="00CE6FBF" w:rsidP="00541E15">
      <w:pPr>
        <w:autoSpaceDE w:val="0"/>
        <w:autoSpaceDN w:val="0"/>
        <w:adjustRightInd w:val="0"/>
        <w:ind w:firstLine="720"/>
        <w:jc w:val="both"/>
        <w:rPr>
          <w:sz w:val="24"/>
          <w:szCs w:val="24"/>
        </w:rPr>
      </w:pPr>
      <w:r w:rsidRPr="002D3BC3">
        <w:rPr>
          <w:sz w:val="24"/>
          <w:szCs w:val="24"/>
        </w:rPr>
        <w:t>31. Способы получения заявителем документов, необходимых для предоставления муниципальной услуги, которые заявитель обязан представить:</w:t>
      </w:r>
    </w:p>
    <w:p w:rsidR="00CE6FBF" w:rsidRPr="002D3BC3" w:rsidRDefault="00CE6FBF" w:rsidP="00541E15">
      <w:pPr>
        <w:autoSpaceDE w:val="0"/>
        <w:autoSpaceDN w:val="0"/>
        <w:adjustRightInd w:val="0"/>
        <w:ind w:firstLine="720"/>
        <w:jc w:val="both"/>
        <w:rPr>
          <w:sz w:val="24"/>
          <w:szCs w:val="24"/>
        </w:rPr>
      </w:pPr>
      <w:r w:rsidRPr="002D3BC3">
        <w:rPr>
          <w:sz w:val="24"/>
          <w:szCs w:val="24"/>
        </w:rPr>
        <w:t>а) путем личного обращения;</w:t>
      </w:r>
    </w:p>
    <w:p w:rsidR="00CE6FBF" w:rsidRPr="002D3BC3" w:rsidRDefault="00CE6FBF" w:rsidP="00541E15">
      <w:pPr>
        <w:autoSpaceDE w:val="0"/>
        <w:autoSpaceDN w:val="0"/>
        <w:adjustRightInd w:val="0"/>
        <w:ind w:firstLine="720"/>
        <w:jc w:val="both"/>
        <w:rPr>
          <w:sz w:val="24"/>
          <w:szCs w:val="24"/>
        </w:rPr>
      </w:pPr>
      <w:r w:rsidRPr="002D3BC3">
        <w:rPr>
          <w:sz w:val="24"/>
          <w:szCs w:val="24"/>
        </w:rPr>
        <w:t>б) через организации почтовой связи;</w:t>
      </w:r>
    </w:p>
    <w:p w:rsidR="00CE6FBF" w:rsidRPr="002D3BC3" w:rsidRDefault="00CE6FBF" w:rsidP="00541E15">
      <w:pPr>
        <w:autoSpaceDE w:val="0"/>
        <w:autoSpaceDN w:val="0"/>
        <w:adjustRightInd w:val="0"/>
        <w:ind w:firstLine="720"/>
        <w:jc w:val="both"/>
        <w:rPr>
          <w:sz w:val="24"/>
          <w:szCs w:val="24"/>
        </w:rPr>
      </w:pPr>
      <w:r w:rsidRPr="002D3BC3">
        <w:rPr>
          <w:sz w:val="24"/>
          <w:szCs w:val="24"/>
        </w:rPr>
        <w:t xml:space="preserve">в) </w:t>
      </w:r>
      <w:r w:rsidRPr="002D3BC3">
        <w:rPr>
          <w:sz w:val="24"/>
          <w:szCs w:val="24"/>
          <w:lang w:eastAsia="en-US"/>
        </w:rPr>
        <w:t>в форме электронных документов с использованием информационно-телекоммуникационной сети «Интернет»</w:t>
      </w:r>
      <w:r w:rsidRPr="002D3BC3">
        <w:rPr>
          <w:sz w:val="24"/>
          <w:szCs w:val="24"/>
        </w:rPr>
        <w:t>.</w:t>
      </w:r>
    </w:p>
    <w:p w:rsidR="00CE6FBF" w:rsidRPr="002D3BC3" w:rsidRDefault="00CE6FBF" w:rsidP="005F0CA0">
      <w:pPr>
        <w:autoSpaceDE w:val="0"/>
        <w:autoSpaceDN w:val="0"/>
        <w:adjustRightInd w:val="0"/>
        <w:ind w:firstLine="709"/>
        <w:rPr>
          <w:sz w:val="24"/>
          <w:szCs w:val="24"/>
        </w:rPr>
      </w:pPr>
    </w:p>
    <w:p w:rsidR="00CE6FBF" w:rsidRPr="002D3BC3" w:rsidRDefault="00CE6FBF" w:rsidP="005F0CA0">
      <w:pPr>
        <w:widowControl w:val="0"/>
        <w:autoSpaceDE w:val="0"/>
        <w:autoSpaceDN w:val="0"/>
        <w:adjustRightInd w:val="0"/>
        <w:jc w:val="center"/>
        <w:outlineLvl w:val="2"/>
        <w:rPr>
          <w:sz w:val="24"/>
          <w:szCs w:val="24"/>
        </w:rPr>
      </w:pPr>
      <w:bookmarkStart w:id="12" w:name="Par224"/>
      <w:bookmarkEnd w:id="12"/>
      <w:r w:rsidRPr="002D3BC3">
        <w:rPr>
          <w:sz w:val="24"/>
          <w:szCs w:val="24"/>
        </w:rPr>
        <w:t xml:space="preserve">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p>
    <w:p w:rsidR="00CE6FBF" w:rsidRPr="002D3BC3" w:rsidRDefault="00CE6FBF" w:rsidP="005F0CA0">
      <w:pPr>
        <w:widowControl w:val="0"/>
        <w:autoSpaceDE w:val="0"/>
        <w:autoSpaceDN w:val="0"/>
        <w:adjustRightInd w:val="0"/>
        <w:jc w:val="center"/>
        <w:outlineLvl w:val="2"/>
        <w:rPr>
          <w:sz w:val="24"/>
          <w:szCs w:val="24"/>
        </w:rPr>
      </w:pPr>
      <w:r w:rsidRPr="002D3BC3">
        <w:rPr>
          <w:sz w:val="24"/>
          <w:szCs w:val="24"/>
        </w:rPr>
        <w:t xml:space="preserve">САМОУПРАВЛЕНИЯ МУНИЦИПАЛЬНЫХ ОБРАЗОВАНИЙ ИРКУТСКОЙ ОБЛАСТИ И ИНЫХ ОРГАНОВ, УЧАСТВУЮЩИХ В ПРЕДОСТАВЛЕНИИ </w:t>
      </w:r>
    </w:p>
    <w:p w:rsidR="00CE6FBF" w:rsidRPr="002D3BC3" w:rsidRDefault="00CE6FBF" w:rsidP="005F0CA0">
      <w:pPr>
        <w:widowControl w:val="0"/>
        <w:autoSpaceDE w:val="0"/>
        <w:autoSpaceDN w:val="0"/>
        <w:adjustRightInd w:val="0"/>
        <w:jc w:val="center"/>
        <w:outlineLvl w:val="2"/>
        <w:rPr>
          <w:sz w:val="24"/>
          <w:szCs w:val="24"/>
        </w:rPr>
      </w:pPr>
      <w:r w:rsidRPr="002D3BC3">
        <w:rPr>
          <w:sz w:val="24"/>
          <w:szCs w:val="24"/>
        </w:rPr>
        <w:t xml:space="preserve">ГОСУДАРСТВЕННЫХ ИЛИ МУНИЦИПАЛЬНЫХ УСЛУГ, И КОТОРЫЕ </w:t>
      </w:r>
    </w:p>
    <w:p w:rsidR="00CE6FBF" w:rsidRPr="002D3BC3" w:rsidRDefault="00CE6FBF" w:rsidP="005F0CA0">
      <w:pPr>
        <w:widowControl w:val="0"/>
        <w:autoSpaceDE w:val="0"/>
        <w:autoSpaceDN w:val="0"/>
        <w:adjustRightInd w:val="0"/>
        <w:jc w:val="center"/>
        <w:outlineLvl w:val="2"/>
        <w:rPr>
          <w:sz w:val="24"/>
          <w:szCs w:val="24"/>
        </w:rPr>
      </w:pPr>
    </w:p>
    <w:p w:rsidR="00CE6FBF" w:rsidRPr="002D3BC3" w:rsidRDefault="00CE6FBF" w:rsidP="005F0CA0">
      <w:pPr>
        <w:widowControl w:val="0"/>
        <w:autoSpaceDE w:val="0"/>
        <w:autoSpaceDN w:val="0"/>
        <w:adjustRightInd w:val="0"/>
        <w:jc w:val="center"/>
        <w:outlineLvl w:val="2"/>
        <w:rPr>
          <w:sz w:val="24"/>
          <w:szCs w:val="24"/>
        </w:rPr>
      </w:pPr>
      <w:r w:rsidRPr="002D3BC3">
        <w:rPr>
          <w:sz w:val="24"/>
          <w:szCs w:val="24"/>
        </w:rPr>
        <w:t>ЗАЯВИТЕЛЬ ВПРАВЕ ПРЕДСТАВИТЬ</w:t>
      </w:r>
    </w:p>
    <w:p w:rsidR="00CE6FBF" w:rsidRPr="002D3BC3" w:rsidRDefault="00CE6FBF" w:rsidP="005F0CA0">
      <w:pPr>
        <w:widowControl w:val="0"/>
        <w:autoSpaceDE w:val="0"/>
        <w:autoSpaceDN w:val="0"/>
        <w:adjustRightInd w:val="0"/>
        <w:rPr>
          <w:sz w:val="24"/>
          <w:szCs w:val="24"/>
        </w:rPr>
      </w:pPr>
    </w:p>
    <w:p w:rsidR="00CE6FBF" w:rsidRPr="002D3BC3" w:rsidRDefault="00CE6FBF" w:rsidP="00541E15">
      <w:pPr>
        <w:autoSpaceDE w:val="0"/>
        <w:autoSpaceDN w:val="0"/>
        <w:adjustRightInd w:val="0"/>
        <w:ind w:firstLine="709"/>
        <w:jc w:val="both"/>
        <w:outlineLvl w:val="2"/>
        <w:rPr>
          <w:sz w:val="24"/>
          <w:szCs w:val="24"/>
        </w:rPr>
      </w:pPr>
      <w:bookmarkStart w:id="13" w:name="Par232"/>
      <w:bookmarkEnd w:id="13"/>
      <w:r w:rsidRPr="002D3BC3">
        <w:rPr>
          <w:sz w:val="24"/>
          <w:szCs w:val="24"/>
        </w:rPr>
        <w:t>32. 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CE6FBF" w:rsidRPr="002D3BC3" w:rsidRDefault="00CE6FBF" w:rsidP="00541E15">
      <w:pPr>
        <w:autoSpaceDE w:val="0"/>
        <w:autoSpaceDN w:val="0"/>
        <w:adjustRightInd w:val="0"/>
        <w:ind w:firstLine="709"/>
        <w:jc w:val="both"/>
        <w:outlineLvl w:val="2"/>
        <w:rPr>
          <w:sz w:val="24"/>
          <w:szCs w:val="24"/>
        </w:rPr>
      </w:pPr>
      <w:r w:rsidRPr="002D3BC3">
        <w:rPr>
          <w:sz w:val="24"/>
          <w:szCs w:val="24"/>
        </w:rPr>
        <w:t>а) выписка из Единого государственного реестра юридических лиц, выданная не ранее чем за 3 месяца до дня подачи заявления;</w:t>
      </w:r>
    </w:p>
    <w:p w:rsidR="00CE6FBF" w:rsidRPr="002D3BC3" w:rsidRDefault="00CE6FBF" w:rsidP="00541E15">
      <w:pPr>
        <w:autoSpaceDE w:val="0"/>
        <w:autoSpaceDN w:val="0"/>
        <w:adjustRightInd w:val="0"/>
        <w:ind w:firstLine="709"/>
        <w:jc w:val="both"/>
        <w:outlineLvl w:val="2"/>
        <w:rPr>
          <w:sz w:val="24"/>
          <w:szCs w:val="24"/>
        </w:rPr>
      </w:pPr>
      <w:r w:rsidRPr="002D3BC3">
        <w:rPr>
          <w:sz w:val="24"/>
          <w:szCs w:val="24"/>
        </w:rPr>
        <w:t>б) выписка из Единого государственного реестра недвижимости.</w:t>
      </w:r>
    </w:p>
    <w:p w:rsidR="00CE6FBF" w:rsidRPr="002D3BC3" w:rsidRDefault="00CE6FBF" w:rsidP="00541E15">
      <w:pPr>
        <w:autoSpaceDE w:val="0"/>
        <w:autoSpaceDN w:val="0"/>
        <w:adjustRightInd w:val="0"/>
        <w:ind w:firstLine="709"/>
        <w:jc w:val="both"/>
        <w:outlineLvl w:val="2"/>
        <w:rPr>
          <w:sz w:val="24"/>
          <w:szCs w:val="24"/>
        </w:rPr>
      </w:pPr>
      <w:r w:rsidRPr="002D3BC3">
        <w:rPr>
          <w:sz w:val="24"/>
          <w:szCs w:val="24"/>
        </w:rPr>
        <w:t>33. Уполномоченный орган, МФЦ при предоставлении муниципальной услуги не вправе требовать от заявителей:</w:t>
      </w:r>
    </w:p>
    <w:p w:rsidR="00CE6FBF" w:rsidRPr="002D3BC3" w:rsidRDefault="00CE6FBF" w:rsidP="00541E15">
      <w:pPr>
        <w:widowControl w:val="0"/>
        <w:autoSpaceDE w:val="0"/>
        <w:autoSpaceDN w:val="0"/>
        <w:adjustRightInd w:val="0"/>
        <w:ind w:firstLine="709"/>
        <w:jc w:val="both"/>
        <w:rPr>
          <w:sz w:val="24"/>
          <w:szCs w:val="24"/>
        </w:rPr>
      </w:pPr>
      <w:r w:rsidRPr="002D3BC3">
        <w:rPr>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6FBF" w:rsidRPr="002D3BC3" w:rsidRDefault="00CE6FBF" w:rsidP="00541E15">
      <w:pPr>
        <w:ind w:firstLine="709"/>
        <w:jc w:val="both"/>
        <w:rPr>
          <w:sz w:val="24"/>
          <w:szCs w:val="24"/>
        </w:rPr>
      </w:pPr>
      <w:r w:rsidRPr="002D3BC3">
        <w:rPr>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 «Об организации предоставления государственных и муниципальных услуг» (далее – Федеральный закон № 210-ФЗ).</w:t>
      </w:r>
    </w:p>
    <w:p w:rsidR="00CE6FBF" w:rsidRPr="002D3BC3" w:rsidRDefault="00CE6FBF" w:rsidP="00541E15">
      <w:pPr>
        <w:widowControl w:val="0"/>
        <w:autoSpaceDE w:val="0"/>
        <w:autoSpaceDN w:val="0"/>
        <w:adjustRightInd w:val="0"/>
        <w:ind w:firstLine="709"/>
        <w:jc w:val="both"/>
        <w:rPr>
          <w:sz w:val="24"/>
          <w:szCs w:val="24"/>
        </w:rPr>
      </w:pPr>
      <w:r w:rsidRPr="002D3BC3">
        <w:rPr>
          <w:sz w:val="24"/>
          <w:szCs w:val="24"/>
        </w:rPr>
        <w:t>34. Способы получения заявителем документов, необходимых для предоставления муниципальной услуги, которые заявитель вправе представить:</w:t>
      </w:r>
    </w:p>
    <w:p w:rsidR="00CE6FBF" w:rsidRPr="002D3BC3" w:rsidRDefault="00CE6FBF" w:rsidP="00541E15">
      <w:pPr>
        <w:widowControl w:val="0"/>
        <w:autoSpaceDE w:val="0"/>
        <w:autoSpaceDN w:val="0"/>
        <w:adjustRightInd w:val="0"/>
        <w:ind w:firstLine="709"/>
        <w:jc w:val="both"/>
        <w:rPr>
          <w:sz w:val="24"/>
          <w:szCs w:val="24"/>
        </w:rPr>
      </w:pPr>
      <w:r w:rsidRPr="002D3BC3">
        <w:rPr>
          <w:sz w:val="24"/>
          <w:szCs w:val="24"/>
        </w:rPr>
        <w:t>а) путем личного обращения;</w:t>
      </w:r>
    </w:p>
    <w:p w:rsidR="00CE6FBF" w:rsidRPr="002D3BC3" w:rsidRDefault="00CE6FBF" w:rsidP="00541E15">
      <w:pPr>
        <w:widowControl w:val="0"/>
        <w:autoSpaceDE w:val="0"/>
        <w:autoSpaceDN w:val="0"/>
        <w:adjustRightInd w:val="0"/>
        <w:ind w:firstLine="709"/>
        <w:jc w:val="both"/>
        <w:rPr>
          <w:sz w:val="24"/>
          <w:szCs w:val="24"/>
        </w:rPr>
      </w:pPr>
      <w:r w:rsidRPr="002D3BC3">
        <w:rPr>
          <w:sz w:val="24"/>
          <w:szCs w:val="24"/>
        </w:rPr>
        <w:t>б) через организации почтовой связи;</w:t>
      </w:r>
    </w:p>
    <w:p w:rsidR="00CE6FBF" w:rsidRPr="002D3BC3" w:rsidRDefault="00CE6FBF" w:rsidP="00541E15">
      <w:pPr>
        <w:autoSpaceDE w:val="0"/>
        <w:autoSpaceDN w:val="0"/>
        <w:adjustRightInd w:val="0"/>
        <w:ind w:firstLine="709"/>
        <w:jc w:val="both"/>
        <w:rPr>
          <w:sz w:val="24"/>
          <w:szCs w:val="24"/>
        </w:rPr>
      </w:pPr>
      <w:r w:rsidRPr="002D3BC3">
        <w:rPr>
          <w:sz w:val="24"/>
          <w:szCs w:val="24"/>
        </w:rPr>
        <w:t xml:space="preserve">в) </w:t>
      </w:r>
      <w:r w:rsidRPr="002D3BC3">
        <w:rPr>
          <w:sz w:val="24"/>
          <w:szCs w:val="24"/>
          <w:lang w:eastAsia="en-US"/>
        </w:rPr>
        <w:t>в форме электронных документов с использованием информационно-телекоммуникационной сети «Интернет»</w:t>
      </w:r>
      <w:r w:rsidRPr="002D3BC3">
        <w:rPr>
          <w:sz w:val="24"/>
          <w:szCs w:val="24"/>
        </w:rPr>
        <w:t>.</w:t>
      </w:r>
    </w:p>
    <w:p w:rsidR="00CE6FBF" w:rsidRPr="002D3BC3" w:rsidRDefault="00CE6FBF" w:rsidP="005F0CA0">
      <w:pPr>
        <w:rPr>
          <w:sz w:val="24"/>
          <w:szCs w:val="24"/>
        </w:rPr>
      </w:pPr>
      <w:bookmarkStart w:id="14" w:name="Par239"/>
      <w:bookmarkEnd w:id="14"/>
    </w:p>
    <w:p w:rsidR="00CE6FBF" w:rsidRPr="002D3BC3" w:rsidRDefault="00CE6FBF" w:rsidP="005F0CA0">
      <w:pPr>
        <w:jc w:val="center"/>
        <w:rPr>
          <w:sz w:val="24"/>
          <w:szCs w:val="24"/>
        </w:rPr>
      </w:pPr>
      <w:r w:rsidRPr="002D3BC3">
        <w:rPr>
          <w:sz w:val="24"/>
          <w:szCs w:val="24"/>
        </w:rPr>
        <w:t>Глава 11. ПЕРЕЧЕНЬ ОСНОВАНИЙ ДЛЯ ОТКАЗА В ПРИЕМЕ ДОКУМЕНТОВ, НЕОБХОДИМЫХ ДЛЯ ПРЕДОСТАВЛЕНИЯ МУНИЦИПАЛЬНОЙ УСЛУГИ</w:t>
      </w:r>
    </w:p>
    <w:p w:rsidR="00CE6FBF" w:rsidRPr="002D3BC3" w:rsidRDefault="00CE6FBF" w:rsidP="005F0CA0">
      <w:pPr>
        <w:jc w:val="center"/>
        <w:rPr>
          <w:sz w:val="24"/>
          <w:szCs w:val="24"/>
        </w:rPr>
      </w:pPr>
    </w:p>
    <w:p w:rsidR="00CE6FBF" w:rsidRPr="002D3BC3" w:rsidRDefault="00CE6FBF" w:rsidP="00541E15">
      <w:pPr>
        <w:autoSpaceDE w:val="0"/>
        <w:autoSpaceDN w:val="0"/>
        <w:adjustRightInd w:val="0"/>
        <w:ind w:firstLine="709"/>
        <w:jc w:val="both"/>
        <w:outlineLvl w:val="2"/>
        <w:rPr>
          <w:sz w:val="24"/>
          <w:szCs w:val="24"/>
        </w:rPr>
      </w:pPr>
      <w:r w:rsidRPr="002D3BC3">
        <w:rPr>
          <w:sz w:val="24"/>
          <w:szCs w:val="24"/>
        </w:rPr>
        <w:t>35. Основаниями для отказа в приеме документов являются:</w:t>
      </w:r>
    </w:p>
    <w:p w:rsidR="00CE6FBF" w:rsidRPr="002D3BC3" w:rsidRDefault="00CE6FBF" w:rsidP="00541E15">
      <w:pPr>
        <w:widowControl w:val="0"/>
        <w:autoSpaceDE w:val="0"/>
        <w:autoSpaceDN w:val="0"/>
        <w:adjustRightInd w:val="0"/>
        <w:ind w:firstLine="709"/>
        <w:jc w:val="both"/>
        <w:rPr>
          <w:sz w:val="24"/>
          <w:szCs w:val="24"/>
        </w:rPr>
      </w:pPr>
      <w:r w:rsidRPr="002D3BC3">
        <w:rPr>
          <w:sz w:val="24"/>
          <w:szCs w:val="24"/>
        </w:rPr>
        <w:t>а) наличие в документах</w:t>
      </w:r>
      <w:hyperlink r:id="rId22" w:history="1"/>
      <w:r w:rsidRPr="002D3BC3">
        <w:rPr>
          <w:sz w:val="24"/>
          <w:szCs w:val="24"/>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CE6FBF" w:rsidRDefault="00CE6FBF" w:rsidP="00541E15">
      <w:pPr>
        <w:autoSpaceDE w:val="0"/>
        <w:autoSpaceDN w:val="0"/>
        <w:adjustRightInd w:val="0"/>
        <w:ind w:firstLine="709"/>
        <w:jc w:val="both"/>
        <w:outlineLvl w:val="2"/>
        <w:rPr>
          <w:sz w:val="24"/>
          <w:szCs w:val="24"/>
        </w:rPr>
      </w:pPr>
      <w:r w:rsidRPr="002D3BC3">
        <w:rPr>
          <w:sz w:val="24"/>
          <w:szCs w:val="24"/>
        </w:rPr>
        <w:t xml:space="preserve">б) текст заявления не поддается прочтению (ответ на заявление </w:t>
      </w:r>
    </w:p>
    <w:p w:rsidR="00CE6FBF" w:rsidRPr="002D3BC3" w:rsidRDefault="00CE6FBF" w:rsidP="00541E15">
      <w:pPr>
        <w:autoSpaceDE w:val="0"/>
        <w:autoSpaceDN w:val="0"/>
        <w:adjustRightInd w:val="0"/>
        <w:ind w:firstLine="709"/>
        <w:jc w:val="both"/>
        <w:outlineLvl w:val="2"/>
        <w:rPr>
          <w:sz w:val="24"/>
          <w:szCs w:val="24"/>
        </w:rPr>
      </w:pPr>
      <w:r w:rsidRPr="002D3BC3">
        <w:rPr>
          <w:sz w:val="24"/>
          <w:szCs w:val="24"/>
        </w:rPr>
        <w:t>не дается и оно не подлежит направлению на рассмотрение должностному лицу в соответствии с его компетенцией, о чем в течение 5 рабочих дней со дня регистрации заявления сообщается заявителю, направившему заявление, если его контактные данные поддаются прочтению);</w:t>
      </w:r>
    </w:p>
    <w:p w:rsidR="00CE6FBF" w:rsidRPr="002D3BC3" w:rsidRDefault="00CE6FBF" w:rsidP="00541E15">
      <w:pPr>
        <w:autoSpaceDE w:val="0"/>
        <w:autoSpaceDN w:val="0"/>
        <w:adjustRightInd w:val="0"/>
        <w:ind w:firstLine="709"/>
        <w:jc w:val="both"/>
        <w:outlineLvl w:val="2"/>
        <w:rPr>
          <w:sz w:val="24"/>
          <w:szCs w:val="24"/>
        </w:rPr>
      </w:pPr>
      <w:r w:rsidRPr="002D3BC3">
        <w:rPr>
          <w:sz w:val="24"/>
          <w:szCs w:val="24"/>
        </w:rPr>
        <w:t xml:space="preserve">36. </w:t>
      </w:r>
      <w:bookmarkStart w:id="15" w:name="sub_39153"/>
      <w:r w:rsidRPr="002D3BC3">
        <w:rPr>
          <w:sz w:val="24"/>
          <w:szCs w:val="24"/>
        </w:rPr>
        <w:t>Основаниями для возврата заявителю заявления и документов являются:</w:t>
      </w:r>
    </w:p>
    <w:p w:rsidR="00CE6FBF" w:rsidRPr="002D3BC3" w:rsidRDefault="00CE6FBF" w:rsidP="00541E15">
      <w:pPr>
        <w:autoSpaceDE w:val="0"/>
        <w:autoSpaceDN w:val="0"/>
        <w:adjustRightInd w:val="0"/>
        <w:ind w:firstLine="709"/>
        <w:jc w:val="both"/>
        <w:outlineLvl w:val="2"/>
        <w:rPr>
          <w:sz w:val="24"/>
          <w:szCs w:val="24"/>
        </w:rPr>
      </w:pPr>
      <w:r w:rsidRPr="002D3BC3">
        <w:rPr>
          <w:sz w:val="24"/>
          <w:szCs w:val="24"/>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CE6FBF" w:rsidRPr="002D3BC3" w:rsidRDefault="00CE6FBF" w:rsidP="00541E15">
      <w:pPr>
        <w:autoSpaceDE w:val="0"/>
        <w:autoSpaceDN w:val="0"/>
        <w:adjustRightInd w:val="0"/>
        <w:ind w:firstLine="709"/>
        <w:jc w:val="both"/>
        <w:outlineLvl w:val="2"/>
        <w:rPr>
          <w:sz w:val="24"/>
          <w:szCs w:val="24"/>
        </w:rPr>
      </w:pPr>
      <w:bookmarkStart w:id="16" w:name="sub_411"/>
      <w:r w:rsidRPr="002D3BC3">
        <w:rPr>
          <w:sz w:val="24"/>
          <w:szCs w:val="24"/>
        </w:rPr>
        <w:t xml:space="preserve">б) несоответствие документов требованиям, указанным в </w:t>
      </w:r>
      <w:hyperlink w:anchor="sub_29038" w:history="1">
        <w:r w:rsidRPr="002D3BC3">
          <w:rPr>
            <w:sz w:val="24"/>
            <w:szCs w:val="24"/>
          </w:rPr>
          <w:t xml:space="preserve">пункте </w:t>
        </w:r>
      </w:hyperlink>
      <w:r w:rsidRPr="002D3BC3">
        <w:rPr>
          <w:sz w:val="24"/>
          <w:szCs w:val="24"/>
        </w:rPr>
        <w:t>30 настоящего административного регламента.</w:t>
      </w:r>
    </w:p>
    <w:bookmarkEnd w:id="16"/>
    <w:p w:rsidR="00CE6FBF" w:rsidRPr="002D3BC3" w:rsidRDefault="00CE6FBF" w:rsidP="00541E15">
      <w:pPr>
        <w:autoSpaceDE w:val="0"/>
        <w:autoSpaceDN w:val="0"/>
        <w:adjustRightInd w:val="0"/>
        <w:ind w:firstLine="709"/>
        <w:jc w:val="both"/>
        <w:outlineLvl w:val="2"/>
        <w:rPr>
          <w:sz w:val="24"/>
          <w:szCs w:val="24"/>
        </w:rPr>
      </w:pPr>
      <w:r w:rsidRPr="002D3BC3">
        <w:rPr>
          <w:sz w:val="24"/>
          <w:szCs w:val="24"/>
        </w:rPr>
        <w:t>В течение 10 календарных дней со дня поступления заявления и документов уполномоченный орган возвращает заявление заявителю и документы при наличии оснований, указанных в пункте 36 настоящего административного регламента. При этом заявителю должны быть указаны причины возврата заявления и документов.</w:t>
      </w:r>
    </w:p>
    <w:bookmarkEnd w:id="15"/>
    <w:p w:rsidR="00CE6FBF" w:rsidRPr="002D3BC3" w:rsidRDefault="00CE6FBF" w:rsidP="00541E15">
      <w:pPr>
        <w:ind w:firstLine="709"/>
        <w:jc w:val="both"/>
        <w:rPr>
          <w:sz w:val="24"/>
          <w:szCs w:val="24"/>
        </w:rPr>
      </w:pPr>
      <w:r w:rsidRPr="002D3BC3">
        <w:rPr>
          <w:sz w:val="24"/>
          <w:szCs w:val="24"/>
        </w:rPr>
        <w:t xml:space="preserve">37. Отказ в приеме заявления и документов не препятствует повторному обращению заявителя в порядке, установленном пунктом 69 настоящего административного регламента.  </w:t>
      </w:r>
    </w:p>
    <w:p w:rsidR="00CE6FBF" w:rsidRPr="002D3BC3" w:rsidRDefault="00CE6FBF" w:rsidP="005F0CA0">
      <w:pPr>
        <w:rPr>
          <w:sz w:val="24"/>
          <w:szCs w:val="24"/>
        </w:rPr>
      </w:pPr>
    </w:p>
    <w:p w:rsidR="00CE6FBF" w:rsidRPr="002D3BC3" w:rsidRDefault="00CE6FBF" w:rsidP="005F0CA0">
      <w:pPr>
        <w:widowControl w:val="0"/>
        <w:autoSpaceDE w:val="0"/>
        <w:autoSpaceDN w:val="0"/>
        <w:adjustRightInd w:val="0"/>
        <w:jc w:val="center"/>
        <w:outlineLvl w:val="2"/>
        <w:rPr>
          <w:sz w:val="24"/>
          <w:szCs w:val="24"/>
        </w:rPr>
      </w:pPr>
      <w:bookmarkStart w:id="17" w:name="Par251"/>
      <w:bookmarkEnd w:id="17"/>
      <w:r w:rsidRPr="002D3BC3">
        <w:rPr>
          <w:sz w:val="24"/>
          <w:szCs w:val="24"/>
        </w:rPr>
        <w:t>Глава 12. ПЕРЕЧЕНЬ ОСНОВАНИЙ ДЛЯ ПРИОСТАНОВЛЕНИЯ</w:t>
      </w:r>
    </w:p>
    <w:p w:rsidR="00CE6FBF" w:rsidRPr="002D3BC3" w:rsidRDefault="00CE6FBF" w:rsidP="005F0CA0">
      <w:pPr>
        <w:widowControl w:val="0"/>
        <w:autoSpaceDE w:val="0"/>
        <w:autoSpaceDN w:val="0"/>
        <w:adjustRightInd w:val="0"/>
        <w:jc w:val="center"/>
        <w:rPr>
          <w:sz w:val="24"/>
          <w:szCs w:val="24"/>
        </w:rPr>
      </w:pPr>
      <w:r w:rsidRPr="002D3BC3">
        <w:rPr>
          <w:sz w:val="24"/>
          <w:szCs w:val="24"/>
        </w:rPr>
        <w:t>ИЛИ ОТКАЗА В ПРЕДОСТАВЛЕНИИ МУНИЦИПАЛЬНОЙ УСЛУГИ</w:t>
      </w:r>
    </w:p>
    <w:p w:rsidR="00CE6FBF" w:rsidRPr="002D3BC3" w:rsidRDefault="00CE6FBF" w:rsidP="005F0CA0">
      <w:pPr>
        <w:widowControl w:val="0"/>
        <w:autoSpaceDE w:val="0"/>
        <w:autoSpaceDN w:val="0"/>
        <w:adjustRightInd w:val="0"/>
        <w:rPr>
          <w:sz w:val="24"/>
          <w:szCs w:val="24"/>
        </w:rPr>
      </w:pPr>
    </w:p>
    <w:p w:rsidR="00CE6FBF" w:rsidRPr="002D3BC3" w:rsidRDefault="00CE6FBF" w:rsidP="000A1A18">
      <w:pPr>
        <w:ind w:firstLine="698"/>
        <w:jc w:val="both"/>
        <w:rPr>
          <w:sz w:val="24"/>
          <w:szCs w:val="24"/>
        </w:rPr>
      </w:pPr>
      <w:r w:rsidRPr="002D3BC3">
        <w:rPr>
          <w:sz w:val="24"/>
          <w:szCs w:val="24"/>
        </w:rPr>
        <w:t>38.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CE6FBF" w:rsidRPr="002D3BC3" w:rsidRDefault="00CE6FBF" w:rsidP="000A1A18">
      <w:pPr>
        <w:ind w:firstLine="698"/>
        <w:jc w:val="both"/>
        <w:rPr>
          <w:sz w:val="24"/>
          <w:szCs w:val="24"/>
        </w:rPr>
      </w:pPr>
      <w:r w:rsidRPr="002D3BC3">
        <w:rPr>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CE6FBF" w:rsidRPr="002D3BC3" w:rsidRDefault="00CE6FBF" w:rsidP="000A1A18">
      <w:pPr>
        <w:ind w:firstLine="698"/>
        <w:jc w:val="both"/>
        <w:rPr>
          <w:sz w:val="24"/>
          <w:szCs w:val="24"/>
        </w:rPr>
      </w:pPr>
      <w:bookmarkStart w:id="18" w:name="sub_3915150"/>
      <w:r w:rsidRPr="002D3BC3">
        <w:rPr>
          <w:sz w:val="24"/>
          <w:szCs w:val="24"/>
        </w:rPr>
        <w:t>Основанием для приостановления муниципальной услуги также является то, что, если лицу,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bookmarkEnd w:id="18"/>
    <w:p w:rsidR="00CE6FBF" w:rsidRPr="002D3BC3" w:rsidRDefault="00CE6FBF" w:rsidP="000A1A18">
      <w:pPr>
        <w:widowControl w:val="0"/>
        <w:ind w:firstLine="698"/>
        <w:jc w:val="both"/>
        <w:rPr>
          <w:sz w:val="24"/>
          <w:szCs w:val="24"/>
        </w:rPr>
      </w:pPr>
      <w:r w:rsidRPr="002D3BC3">
        <w:rPr>
          <w:sz w:val="24"/>
          <w:szCs w:val="24"/>
        </w:rPr>
        <w:t>39. Решение об отказе в предоставлении муниципальной услуги принимается  уполномоченным  органом при наличии хотя бы одного из следующих оснований:</w:t>
      </w:r>
    </w:p>
    <w:p w:rsidR="00CE6FBF" w:rsidRPr="002D3BC3" w:rsidRDefault="00CE6FBF" w:rsidP="000A1A18">
      <w:pPr>
        <w:ind w:firstLine="698"/>
        <w:jc w:val="both"/>
        <w:rPr>
          <w:sz w:val="24"/>
          <w:szCs w:val="24"/>
        </w:rPr>
      </w:pPr>
      <w:r w:rsidRPr="002D3BC3">
        <w:rPr>
          <w:sz w:val="24"/>
          <w:szCs w:val="24"/>
        </w:rPr>
        <w:t xml:space="preserve">1) схема расположения земельного участка, приложенная к заявлению, не может быть утверждена по следующим основаниям: </w:t>
      </w:r>
    </w:p>
    <w:p w:rsidR="00CE6FBF" w:rsidRDefault="00CE6FBF" w:rsidP="000A1A18">
      <w:pPr>
        <w:ind w:firstLine="698"/>
        <w:jc w:val="both"/>
        <w:rPr>
          <w:sz w:val="24"/>
          <w:szCs w:val="24"/>
        </w:rPr>
      </w:pPr>
      <w:bookmarkStart w:id="19" w:name="sub_111110161"/>
      <w:r w:rsidRPr="002D3BC3">
        <w:rPr>
          <w:sz w:val="24"/>
          <w:szCs w:val="24"/>
        </w:rPr>
        <w:t xml:space="preserve">а) несоответствие схемы расположения земельного участка ее форме, формату или требованиям к ее подготовке, которые установлены </w:t>
      </w:r>
    </w:p>
    <w:p w:rsidR="00CE6FBF" w:rsidRPr="002D3BC3" w:rsidRDefault="00CE6FBF" w:rsidP="000A1A18">
      <w:pPr>
        <w:ind w:firstLine="698"/>
        <w:jc w:val="both"/>
        <w:rPr>
          <w:sz w:val="24"/>
          <w:szCs w:val="24"/>
        </w:rPr>
      </w:pPr>
      <w:r w:rsidRPr="002D3BC3">
        <w:rPr>
          <w:sz w:val="24"/>
          <w:szCs w:val="24"/>
        </w:rPr>
        <w:t>в соответствии с пунктом 12 статьи 11.10 Земельного кодекса Российской Федерации;</w:t>
      </w:r>
    </w:p>
    <w:p w:rsidR="00CE6FBF" w:rsidRPr="002D3BC3" w:rsidRDefault="00CE6FBF" w:rsidP="000A1A18">
      <w:pPr>
        <w:ind w:firstLine="698"/>
        <w:jc w:val="both"/>
        <w:rPr>
          <w:sz w:val="24"/>
          <w:szCs w:val="24"/>
        </w:rPr>
      </w:pPr>
      <w:bookmarkStart w:id="20" w:name="sub_111110162"/>
      <w:bookmarkEnd w:id="19"/>
      <w:r w:rsidRPr="002D3BC3">
        <w:rPr>
          <w:sz w:val="24"/>
          <w:szCs w:val="24"/>
        </w:rPr>
        <w:t>б) полное или частичное совпадение местоположения земельного участка, образование которого предусмотрено схемой его расположения,</w:t>
      </w:r>
      <w:r>
        <w:rPr>
          <w:sz w:val="24"/>
          <w:szCs w:val="24"/>
        </w:rPr>
        <w:t xml:space="preserve"> </w:t>
      </w:r>
      <w:r w:rsidRPr="002D3BC3">
        <w:rPr>
          <w:sz w:val="24"/>
          <w:szCs w:val="24"/>
        </w:rPr>
        <w:t>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E6FBF" w:rsidRPr="002D3BC3" w:rsidRDefault="00CE6FBF" w:rsidP="000A1A18">
      <w:pPr>
        <w:ind w:firstLine="698"/>
        <w:jc w:val="both"/>
        <w:rPr>
          <w:sz w:val="24"/>
          <w:szCs w:val="24"/>
        </w:rPr>
      </w:pPr>
      <w:bookmarkStart w:id="21" w:name="sub_111110163"/>
      <w:bookmarkEnd w:id="20"/>
      <w:r w:rsidRPr="002D3BC3">
        <w:rPr>
          <w:sz w:val="24"/>
          <w:szCs w:val="24"/>
        </w:rPr>
        <w:t>в)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CE6FBF" w:rsidRPr="002D3BC3" w:rsidRDefault="00CE6FBF" w:rsidP="000A1A18">
      <w:pPr>
        <w:ind w:firstLine="698"/>
        <w:jc w:val="both"/>
        <w:rPr>
          <w:sz w:val="24"/>
          <w:szCs w:val="24"/>
        </w:rPr>
      </w:pPr>
      <w:bookmarkStart w:id="22" w:name="sub_111110164"/>
      <w:bookmarkEnd w:id="21"/>
      <w:r w:rsidRPr="002D3BC3">
        <w:rPr>
          <w:sz w:val="24"/>
          <w:szCs w:val="24"/>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E6FBF" w:rsidRPr="002D3BC3" w:rsidRDefault="00CE6FBF" w:rsidP="000A1A18">
      <w:pPr>
        <w:ind w:firstLine="698"/>
        <w:jc w:val="both"/>
        <w:rPr>
          <w:sz w:val="24"/>
          <w:szCs w:val="24"/>
        </w:rPr>
      </w:pPr>
      <w:bookmarkStart w:id="23" w:name="sub_111110165"/>
      <w:bookmarkEnd w:id="22"/>
      <w:r w:rsidRPr="002D3BC3">
        <w:rPr>
          <w:sz w:val="24"/>
          <w:szCs w:val="24"/>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bookmarkEnd w:id="23"/>
    </w:p>
    <w:p w:rsidR="00CE6FBF" w:rsidRPr="002D3BC3" w:rsidRDefault="00CE6FBF" w:rsidP="000A1A18">
      <w:pPr>
        <w:widowControl w:val="0"/>
        <w:ind w:firstLine="698"/>
        <w:jc w:val="both"/>
        <w:rPr>
          <w:sz w:val="24"/>
          <w:szCs w:val="24"/>
        </w:rPr>
      </w:pPr>
      <w:bookmarkStart w:id="24" w:name="sub_391582"/>
      <w:bookmarkStart w:id="25" w:name="sub_391611"/>
      <w:r w:rsidRPr="002D3BC3">
        <w:rPr>
          <w:sz w:val="24"/>
          <w:szCs w:val="24"/>
        </w:rPr>
        <w:t xml:space="preserve">2) земельный участок, который предстоит образовать, не может быть предоставлен заявителю по следующим основаниям: </w:t>
      </w:r>
    </w:p>
    <w:p w:rsidR="00CE6FBF" w:rsidRPr="002D3BC3" w:rsidRDefault="00CE6FBF" w:rsidP="000A1A18">
      <w:pPr>
        <w:ind w:firstLine="698"/>
        <w:jc w:val="both"/>
        <w:rPr>
          <w:sz w:val="24"/>
          <w:szCs w:val="24"/>
        </w:rPr>
      </w:pPr>
      <w:r w:rsidRPr="002D3BC3">
        <w:rPr>
          <w:sz w:val="24"/>
          <w:szCs w:val="24"/>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E6FBF" w:rsidRPr="002D3BC3" w:rsidRDefault="00CE6FBF" w:rsidP="000A1A18">
      <w:pPr>
        <w:ind w:firstLine="698"/>
        <w:jc w:val="both"/>
        <w:rPr>
          <w:sz w:val="24"/>
          <w:szCs w:val="24"/>
        </w:rPr>
      </w:pPr>
      <w:bookmarkStart w:id="26" w:name="sub_391612"/>
      <w:r w:rsidRPr="002D3BC3">
        <w:rPr>
          <w:sz w:val="24"/>
          <w:szCs w:val="24"/>
        </w:rPr>
        <w:t xml:space="preserve">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w:t>
      </w:r>
    </w:p>
    <w:p w:rsidR="00CE6FBF" w:rsidRPr="002D3BC3" w:rsidRDefault="00CE6FBF" w:rsidP="000A1A18">
      <w:pPr>
        <w:ind w:firstLine="698"/>
        <w:jc w:val="both"/>
        <w:rPr>
          <w:sz w:val="24"/>
          <w:szCs w:val="24"/>
        </w:rPr>
      </w:pPr>
      <w:r w:rsidRPr="002D3BC3">
        <w:rPr>
          <w:sz w:val="24"/>
          <w:szCs w:val="24"/>
        </w:rPr>
        <w:t>земельного участка в соответствии с подпунктом 10 пункта 2 статьи 39.10 Земельного кодекса Российской Федерации;</w:t>
      </w:r>
    </w:p>
    <w:p w:rsidR="00CE6FBF" w:rsidRPr="002D3BC3" w:rsidRDefault="00CE6FBF" w:rsidP="000A1A18">
      <w:pPr>
        <w:ind w:firstLine="698"/>
        <w:jc w:val="both"/>
        <w:rPr>
          <w:sz w:val="24"/>
          <w:szCs w:val="24"/>
        </w:rPr>
      </w:pPr>
      <w:bookmarkStart w:id="27" w:name="sub_391613"/>
      <w:bookmarkEnd w:id="26"/>
      <w:r w:rsidRPr="002D3BC3">
        <w:rPr>
          <w:sz w:val="24"/>
          <w:szCs w:val="24"/>
        </w:rPr>
        <w:t xml:space="preserve">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w:t>
      </w:r>
    </w:p>
    <w:p w:rsidR="00CE6FBF" w:rsidRPr="002D3BC3" w:rsidRDefault="00CE6FBF" w:rsidP="000A1A18">
      <w:pPr>
        <w:ind w:firstLine="698"/>
        <w:jc w:val="both"/>
        <w:rPr>
          <w:sz w:val="24"/>
          <w:szCs w:val="24"/>
        </w:rPr>
      </w:pPr>
      <w:r w:rsidRPr="002D3BC3">
        <w:rPr>
          <w:sz w:val="24"/>
          <w:szCs w:val="24"/>
        </w:rPr>
        <w:t>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CE6FBF" w:rsidRPr="002D3BC3" w:rsidRDefault="00CE6FBF" w:rsidP="000A1A18">
      <w:pPr>
        <w:ind w:firstLine="698"/>
        <w:jc w:val="both"/>
        <w:rPr>
          <w:sz w:val="24"/>
          <w:szCs w:val="24"/>
        </w:rPr>
      </w:pPr>
      <w:bookmarkStart w:id="28" w:name="sub_391614"/>
      <w:bookmarkEnd w:id="27"/>
      <w:r w:rsidRPr="002D3BC3">
        <w:rPr>
          <w:sz w:val="24"/>
          <w:szCs w:val="24"/>
        </w:rPr>
        <w:t>г)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w:t>
      </w:r>
      <w:r>
        <w:rPr>
          <w:sz w:val="24"/>
          <w:szCs w:val="24"/>
        </w:rPr>
        <w:t xml:space="preserve"> </w:t>
      </w:r>
      <w:r w:rsidRPr="002D3BC3">
        <w:rPr>
          <w:sz w:val="24"/>
          <w:szCs w:val="24"/>
        </w:rPr>
        <w:t>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w:t>
      </w:r>
      <w:r>
        <w:rPr>
          <w:sz w:val="24"/>
          <w:szCs w:val="24"/>
        </w:rPr>
        <w:t xml:space="preserve"> статьи </w:t>
      </w:r>
      <w:r w:rsidRPr="002D3BC3">
        <w:rPr>
          <w:sz w:val="24"/>
          <w:szCs w:val="24"/>
        </w:rPr>
        <w:t>39.36 Земельного кодекса</w:t>
      </w:r>
      <w:r>
        <w:rPr>
          <w:sz w:val="24"/>
          <w:szCs w:val="24"/>
        </w:rPr>
        <w:t xml:space="preserve"> </w:t>
      </w:r>
      <w:r w:rsidRPr="002D3BC3">
        <w:rPr>
          <w:sz w:val="24"/>
          <w:szCs w:val="24"/>
        </w:rPr>
        <w:t>Российской Федерации, и это не препятствует использованию земельного участка в соответствии с его разрешенным использованием либо</w:t>
      </w:r>
      <w:r>
        <w:rPr>
          <w:sz w:val="24"/>
          <w:szCs w:val="24"/>
        </w:rPr>
        <w:t xml:space="preserve"> </w:t>
      </w:r>
      <w:r w:rsidRPr="002D3BC3">
        <w:rPr>
          <w:sz w:val="24"/>
          <w:szCs w:val="24"/>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E6FBF" w:rsidRPr="002D3BC3" w:rsidRDefault="00CE6FBF" w:rsidP="000A1A18">
      <w:pPr>
        <w:ind w:firstLine="698"/>
        <w:jc w:val="both"/>
        <w:rPr>
          <w:sz w:val="24"/>
          <w:szCs w:val="24"/>
        </w:rPr>
      </w:pPr>
      <w:bookmarkStart w:id="29" w:name="sub_391615"/>
      <w:bookmarkEnd w:id="28"/>
      <w:r w:rsidRPr="002D3BC3">
        <w:rPr>
          <w:sz w:val="24"/>
          <w:szCs w:val="24"/>
        </w:rPr>
        <w:t>д)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E6FBF" w:rsidRPr="002D3BC3" w:rsidRDefault="00CE6FBF" w:rsidP="000A1A18">
      <w:pPr>
        <w:ind w:firstLine="698"/>
        <w:jc w:val="both"/>
        <w:rPr>
          <w:sz w:val="24"/>
          <w:szCs w:val="24"/>
        </w:rPr>
      </w:pPr>
      <w:bookmarkStart w:id="30" w:name="sub_391616"/>
      <w:bookmarkEnd w:id="29"/>
      <w:r w:rsidRPr="002D3BC3">
        <w:rPr>
          <w:sz w:val="24"/>
          <w:szCs w:val="24"/>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E6FBF" w:rsidRPr="002D3BC3" w:rsidRDefault="00CE6FBF" w:rsidP="000A1A18">
      <w:pPr>
        <w:ind w:firstLine="698"/>
        <w:jc w:val="both"/>
        <w:rPr>
          <w:sz w:val="24"/>
          <w:szCs w:val="24"/>
        </w:rPr>
      </w:pPr>
      <w:bookmarkStart w:id="31" w:name="sub_391617"/>
      <w:bookmarkEnd w:id="30"/>
      <w:r w:rsidRPr="002D3BC3">
        <w:rPr>
          <w:sz w:val="24"/>
          <w:szCs w:val="24"/>
        </w:rPr>
        <w:t>ё)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E6FBF" w:rsidRPr="002D3BC3" w:rsidRDefault="00CE6FBF" w:rsidP="000A1A18">
      <w:pPr>
        <w:ind w:firstLine="698"/>
        <w:jc w:val="both"/>
        <w:rPr>
          <w:sz w:val="24"/>
          <w:szCs w:val="24"/>
        </w:rPr>
      </w:pPr>
      <w:bookmarkStart w:id="32" w:name="sub_391618"/>
      <w:bookmarkEnd w:id="31"/>
      <w:r w:rsidRPr="002D3BC3">
        <w:rPr>
          <w:sz w:val="24"/>
          <w:szCs w:val="24"/>
        </w:rPr>
        <w:t>ж)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E6FBF" w:rsidRPr="002D3BC3" w:rsidRDefault="00CE6FBF" w:rsidP="000A1A18">
      <w:pPr>
        <w:ind w:firstLine="698"/>
        <w:jc w:val="both"/>
        <w:rPr>
          <w:sz w:val="24"/>
          <w:szCs w:val="24"/>
        </w:rPr>
      </w:pPr>
      <w:bookmarkStart w:id="33" w:name="sub_391619"/>
      <w:bookmarkEnd w:id="32"/>
      <w:r w:rsidRPr="002D3BC3">
        <w:rPr>
          <w:sz w:val="24"/>
          <w:szCs w:val="24"/>
        </w:rPr>
        <w:t>з)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E6FBF" w:rsidRPr="002D3BC3" w:rsidRDefault="00CE6FBF" w:rsidP="000A1A18">
      <w:pPr>
        <w:ind w:firstLine="698"/>
        <w:jc w:val="both"/>
        <w:rPr>
          <w:sz w:val="24"/>
          <w:szCs w:val="24"/>
        </w:rPr>
      </w:pPr>
      <w:bookmarkStart w:id="34" w:name="sub_3916110"/>
      <w:bookmarkEnd w:id="33"/>
      <w:r w:rsidRPr="002D3BC3">
        <w:rPr>
          <w:sz w:val="24"/>
          <w:szCs w:val="24"/>
        </w:rPr>
        <w:t>и)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E6FBF" w:rsidRPr="002D3BC3" w:rsidRDefault="00CE6FBF" w:rsidP="000A1A18">
      <w:pPr>
        <w:ind w:firstLine="698"/>
        <w:jc w:val="both"/>
        <w:rPr>
          <w:sz w:val="24"/>
          <w:szCs w:val="24"/>
        </w:rPr>
      </w:pPr>
      <w:bookmarkStart w:id="35" w:name="sub_3916111"/>
      <w:bookmarkEnd w:id="34"/>
      <w:r w:rsidRPr="002D3BC3">
        <w:rPr>
          <w:sz w:val="24"/>
          <w:szCs w:val="24"/>
        </w:rPr>
        <w:t>к)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CE6FBF" w:rsidRPr="002D3BC3" w:rsidRDefault="00CE6FBF" w:rsidP="000A1A18">
      <w:pPr>
        <w:ind w:firstLine="698"/>
        <w:jc w:val="both"/>
        <w:rPr>
          <w:sz w:val="24"/>
          <w:szCs w:val="24"/>
        </w:rPr>
      </w:pPr>
      <w:bookmarkStart w:id="36" w:name="sub_3916112"/>
      <w:bookmarkEnd w:id="35"/>
      <w:r w:rsidRPr="002D3BC3">
        <w:rPr>
          <w:sz w:val="24"/>
          <w:szCs w:val="24"/>
        </w:rPr>
        <w:t>л)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w:t>
      </w:r>
    </w:p>
    <w:p w:rsidR="00CE6FBF" w:rsidRPr="002D3BC3" w:rsidRDefault="00CE6FBF" w:rsidP="000A1A18">
      <w:pPr>
        <w:ind w:firstLine="698"/>
        <w:jc w:val="both"/>
        <w:rPr>
          <w:sz w:val="24"/>
          <w:szCs w:val="24"/>
        </w:rPr>
      </w:pPr>
      <w:r w:rsidRPr="002D3BC3">
        <w:rPr>
          <w:sz w:val="24"/>
          <w:szCs w:val="24"/>
        </w:rPr>
        <w:t>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CE6FBF" w:rsidRPr="002D3BC3" w:rsidRDefault="00CE6FBF" w:rsidP="000A1A18">
      <w:pPr>
        <w:ind w:firstLine="698"/>
        <w:jc w:val="both"/>
        <w:rPr>
          <w:sz w:val="24"/>
          <w:szCs w:val="24"/>
        </w:rPr>
      </w:pPr>
      <w:bookmarkStart w:id="37" w:name="sub_3916113"/>
      <w:bookmarkEnd w:id="36"/>
      <w:r w:rsidRPr="002D3BC3">
        <w:rPr>
          <w:sz w:val="24"/>
          <w:szCs w:val="24"/>
        </w:rPr>
        <w:t>м)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w:t>
      </w:r>
      <w:r>
        <w:rPr>
          <w:sz w:val="24"/>
          <w:szCs w:val="24"/>
        </w:rPr>
        <w:t xml:space="preserve"> </w:t>
      </w:r>
      <w:r w:rsidRPr="002D3BC3">
        <w:rPr>
          <w:sz w:val="24"/>
          <w:szCs w:val="24"/>
        </w:rPr>
        <w:t>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E6FBF" w:rsidRPr="002D3BC3" w:rsidRDefault="00CE6FBF" w:rsidP="000A1A18">
      <w:pPr>
        <w:ind w:firstLine="698"/>
        <w:jc w:val="both"/>
        <w:rPr>
          <w:sz w:val="24"/>
          <w:szCs w:val="24"/>
        </w:rPr>
      </w:pPr>
      <w:bookmarkStart w:id="38" w:name="sub_3916115"/>
      <w:bookmarkEnd w:id="37"/>
      <w:r w:rsidRPr="002D3BC3">
        <w:rPr>
          <w:sz w:val="24"/>
          <w:szCs w:val="24"/>
        </w:rPr>
        <w:t>н)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CE6FBF" w:rsidRPr="002D3BC3" w:rsidRDefault="00CE6FBF" w:rsidP="000A1A18">
      <w:pPr>
        <w:ind w:firstLine="698"/>
        <w:jc w:val="both"/>
        <w:rPr>
          <w:sz w:val="24"/>
          <w:szCs w:val="24"/>
        </w:rPr>
      </w:pPr>
      <w:bookmarkStart w:id="39" w:name="sub_3916116"/>
      <w:bookmarkEnd w:id="38"/>
      <w:r w:rsidRPr="002D3BC3">
        <w:rPr>
          <w:sz w:val="24"/>
          <w:szCs w:val="24"/>
        </w:rPr>
        <w:t>о)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bookmarkStart w:id="40" w:name="sub_3916117"/>
      <w:bookmarkEnd w:id="39"/>
    </w:p>
    <w:p w:rsidR="00CE6FBF" w:rsidRPr="002D3BC3" w:rsidRDefault="00CE6FBF" w:rsidP="000A1A18">
      <w:pPr>
        <w:ind w:firstLine="698"/>
        <w:jc w:val="both"/>
        <w:rPr>
          <w:sz w:val="24"/>
          <w:szCs w:val="24"/>
        </w:rPr>
      </w:pPr>
      <w:r w:rsidRPr="002D3BC3">
        <w:rPr>
          <w:sz w:val="24"/>
          <w:szCs w:val="24"/>
        </w:rPr>
        <w:t xml:space="preserve">п)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w:t>
      </w:r>
    </w:p>
    <w:p w:rsidR="00CE6FBF" w:rsidRPr="002D3BC3" w:rsidRDefault="00CE6FBF" w:rsidP="000A1A18">
      <w:pPr>
        <w:ind w:firstLine="698"/>
        <w:jc w:val="both"/>
        <w:rPr>
          <w:sz w:val="24"/>
          <w:szCs w:val="24"/>
        </w:rPr>
      </w:pPr>
      <w:r w:rsidRPr="002D3BC3">
        <w:rPr>
          <w:sz w:val="24"/>
          <w:szCs w:val="24"/>
        </w:rPr>
        <w:t>объектов местного значения и с заявлением о предоставлении земельного участка обратилось лицо, не уполномоченное на строительство этих объектов;</w:t>
      </w:r>
      <w:bookmarkStart w:id="41" w:name="sub_3916118"/>
      <w:bookmarkEnd w:id="40"/>
    </w:p>
    <w:p w:rsidR="00CE6FBF" w:rsidRPr="002D3BC3" w:rsidRDefault="00CE6FBF" w:rsidP="000A1A18">
      <w:pPr>
        <w:ind w:firstLine="698"/>
        <w:jc w:val="both"/>
        <w:rPr>
          <w:sz w:val="24"/>
          <w:szCs w:val="24"/>
        </w:rPr>
      </w:pPr>
      <w:r w:rsidRPr="002D3BC3">
        <w:rPr>
          <w:sz w:val="24"/>
          <w:szCs w:val="24"/>
        </w:rPr>
        <w:t>р)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E6FBF" w:rsidRPr="002D3BC3" w:rsidRDefault="00CE6FBF" w:rsidP="000A1A18">
      <w:pPr>
        <w:ind w:firstLine="698"/>
        <w:jc w:val="both"/>
        <w:rPr>
          <w:sz w:val="24"/>
          <w:szCs w:val="24"/>
        </w:rPr>
      </w:pPr>
      <w:bookmarkStart w:id="42" w:name="sub_3916119"/>
      <w:bookmarkEnd w:id="41"/>
      <w:r w:rsidRPr="002D3BC3">
        <w:rPr>
          <w:sz w:val="24"/>
          <w:szCs w:val="24"/>
        </w:rPr>
        <w:t>с) предоставление земельного участка на заявленном виде прав не допускается;</w:t>
      </w:r>
    </w:p>
    <w:p w:rsidR="00CE6FBF" w:rsidRPr="002D3BC3" w:rsidRDefault="00CE6FBF" w:rsidP="000A1A18">
      <w:pPr>
        <w:ind w:firstLine="698"/>
        <w:jc w:val="both"/>
        <w:rPr>
          <w:sz w:val="24"/>
          <w:szCs w:val="24"/>
        </w:rPr>
      </w:pPr>
      <w:bookmarkStart w:id="43" w:name="sub_3916122"/>
      <w:bookmarkEnd w:id="42"/>
      <w:r w:rsidRPr="002D3BC3">
        <w:rPr>
          <w:sz w:val="24"/>
          <w:szCs w:val="24"/>
        </w:rPr>
        <w:t>т)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r>
        <w:rPr>
          <w:sz w:val="24"/>
          <w:szCs w:val="24"/>
        </w:rPr>
        <w:t xml:space="preserve"> </w:t>
      </w:r>
    </w:p>
    <w:p w:rsidR="00CE6FBF" w:rsidRPr="002D3BC3" w:rsidRDefault="00CE6FBF" w:rsidP="000A1A18">
      <w:pPr>
        <w:ind w:firstLine="698"/>
        <w:jc w:val="both"/>
        <w:rPr>
          <w:sz w:val="24"/>
          <w:szCs w:val="24"/>
        </w:rPr>
      </w:pPr>
      <w:bookmarkStart w:id="44" w:name="sub_3916123"/>
      <w:bookmarkEnd w:id="43"/>
      <w:r w:rsidRPr="002D3BC3">
        <w:rPr>
          <w:sz w:val="24"/>
          <w:szCs w:val="24"/>
        </w:rPr>
        <w:t>у)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bookmarkEnd w:id="44"/>
    </w:p>
    <w:p w:rsidR="00CE6FBF" w:rsidRPr="002D3BC3" w:rsidRDefault="00CE6FBF" w:rsidP="000A1A18">
      <w:pPr>
        <w:widowControl w:val="0"/>
        <w:ind w:firstLine="698"/>
        <w:jc w:val="both"/>
        <w:rPr>
          <w:sz w:val="24"/>
          <w:szCs w:val="24"/>
        </w:rPr>
      </w:pPr>
      <w:bookmarkStart w:id="45" w:name="sub_391583"/>
      <w:bookmarkEnd w:id="24"/>
      <w:r w:rsidRPr="002D3BC3">
        <w:rPr>
          <w:sz w:val="24"/>
          <w:szCs w:val="24"/>
        </w:rPr>
        <w:t>3) земельный участок, границы которого подлежат уточнению в соответствии с Федеральным законом от 24.07.2007 № 221-ФЗ «О государственном кадастре недвижимости», не может быть предоставлен заявителю по основаниям, указанным в подпунктах 1-23 статьи 39.16 Земельного Кодекса Российской Федерации.</w:t>
      </w:r>
      <w:bookmarkEnd w:id="45"/>
    </w:p>
    <w:bookmarkEnd w:id="25"/>
    <w:p w:rsidR="00CE6FBF" w:rsidRPr="002D3BC3" w:rsidRDefault="00CE6FBF" w:rsidP="000A1A18">
      <w:pPr>
        <w:autoSpaceDE w:val="0"/>
        <w:autoSpaceDN w:val="0"/>
        <w:adjustRightInd w:val="0"/>
        <w:ind w:firstLine="698"/>
        <w:jc w:val="both"/>
        <w:rPr>
          <w:sz w:val="24"/>
          <w:szCs w:val="24"/>
        </w:rPr>
      </w:pPr>
      <w:r w:rsidRPr="002D3BC3">
        <w:rPr>
          <w:sz w:val="24"/>
          <w:szCs w:val="24"/>
        </w:rPr>
        <w:t>40. Отказ в предоставлении государственной услуги может быть обжалован в порядке, установленном законодательством.</w:t>
      </w:r>
    </w:p>
    <w:p w:rsidR="00CE6FBF" w:rsidRPr="002D3BC3" w:rsidRDefault="00CE6FBF" w:rsidP="005F0CA0">
      <w:pPr>
        <w:ind w:firstLine="698"/>
        <w:rPr>
          <w:sz w:val="24"/>
          <w:szCs w:val="24"/>
        </w:rPr>
      </w:pPr>
    </w:p>
    <w:p w:rsidR="00CE6FBF" w:rsidRPr="002D3BC3" w:rsidRDefault="00CE6FBF" w:rsidP="005F0CA0">
      <w:pPr>
        <w:widowControl w:val="0"/>
        <w:autoSpaceDE w:val="0"/>
        <w:autoSpaceDN w:val="0"/>
        <w:adjustRightInd w:val="0"/>
        <w:jc w:val="center"/>
        <w:outlineLvl w:val="2"/>
        <w:rPr>
          <w:sz w:val="24"/>
          <w:szCs w:val="24"/>
        </w:rPr>
      </w:pPr>
      <w:bookmarkStart w:id="46" w:name="Par261"/>
      <w:bookmarkEnd w:id="46"/>
      <w:r w:rsidRPr="002D3BC3">
        <w:rPr>
          <w:sz w:val="24"/>
          <w:szCs w:val="24"/>
        </w:rPr>
        <w:t xml:space="preserve">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p>
    <w:p w:rsidR="00CE6FBF" w:rsidRPr="002D3BC3" w:rsidRDefault="00CE6FBF" w:rsidP="005F0CA0">
      <w:pPr>
        <w:widowControl w:val="0"/>
        <w:autoSpaceDE w:val="0"/>
        <w:autoSpaceDN w:val="0"/>
        <w:adjustRightInd w:val="0"/>
        <w:jc w:val="center"/>
        <w:outlineLvl w:val="2"/>
        <w:rPr>
          <w:sz w:val="24"/>
          <w:szCs w:val="24"/>
        </w:rPr>
      </w:pPr>
      <w:r w:rsidRPr="002D3BC3">
        <w:rPr>
          <w:sz w:val="24"/>
          <w:szCs w:val="24"/>
        </w:rPr>
        <w:t>В ПРЕДОСТАВЛЕНИИ МУНИЦИПАЛЬНОЙ УСЛУГИ</w:t>
      </w:r>
    </w:p>
    <w:p w:rsidR="00CE6FBF" w:rsidRPr="002D3BC3" w:rsidRDefault="00CE6FBF" w:rsidP="005829AD">
      <w:pPr>
        <w:widowControl w:val="0"/>
        <w:autoSpaceDE w:val="0"/>
        <w:autoSpaceDN w:val="0"/>
        <w:adjustRightInd w:val="0"/>
        <w:jc w:val="both"/>
        <w:rPr>
          <w:sz w:val="24"/>
          <w:szCs w:val="24"/>
        </w:rPr>
      </w:pPr>
    </w:p>
    <w:p w:rsidR="00CE6FBF" w:rsidRPr="002D3BC3" w:rsidRDefault="00CE6FBF" w:rsidP="005829AD">
      <w:pPr>
        <w:widowControl w:val="0"/>
        <w:autoSpaceDE w:val="0"/>
        <w:autoSpaceDN w:val="0"/>
        <w:adjustRightInd w:val="0"/>
        <w:ind w:firstLine="709"/>
        <w:jc w:val="both"/>
        <w:rPr>
          <w:sz w:val="24"/>
          <w:szCs w:val="24"/>
        </w:rPr>
      </w:pPr>
      <w:r w:rsidRPr="002D3BC3">
        <w:rPr>
          <w:sz w:val="24"/>
          <w:szCs w:val="24"/>
        </w:rPr>
        <w:t>41. </w:t>
      </w:r>
      <w:r w:rsidRPr="002D3BC3">
        <w:rPr>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CE6FBF" w:rsidRPr="002D3BC3" w:rsidRDefault="00CE6FBF" w:rsidP="005F0CA0">
      <w:pPr>
        <w:widowControl w:val="0"/>
        <w:autoSpaceDE w:val="0"/>
        <w:autoSpaceDN w:val="0"/>
        <w:adjustRightInd w:val="0"/>
        <w:ind w:firstLine="709"/>
        <w:rPr>
          <w:sz w:val="24"/>
          <w:szCs w:val="24"/>
        </w:rPr>
      </w:pPr>
    </w:p>
    <w:p w:rsidR="00CE6FBF" w:rsidRPr="002D3BC3" w:rsidRDefault="00CE6FBF" w:rsidP="005F0CA0">
      <w:pPr>
        <w:widowControl w:val="0"/>
        <w:autoSpaceDE w:val="0"/>
        <w:autoSpaceDN w:val="0"/>
        <w:adjustRightInd w:val="0"/>
        <w:jc w:val="center"/>
        <w:outlineLvl w:val="2"/>
        <w:rPr>
          <w:sz w:val="24"/>
          <w:szCs w:val="24"/>
        </w:rPr>
      </w:pPr>
      <w:bookmarkStart w:id="47" w:name="Par270"/>
      <w:bookmarkEnd w:id="47"/>
      <w:r w:rsidRPr="002D3BC3">
        <w:rPr>
          <w:sz w:val="24"/>
          <w:szCs w:val="24"/>
        </w:rPr>
        <w:t xml:space="preserve">Глава 14. ПОРЯДОК, РАЗМЕР И ОСНОВАНИЯ ВЗИМАНИЯ </w:t>
      </w:r>
    </w:p>
    <w:p w:rsidR="00CE6FBF" w:rsidRPr="002D3BC3" w:rsidRDefault="00CE6FBF" w:rsidP="005F0CA0">
      <w:pPr>
        <w:widowControl w:val="0"/>
        <w:autoSpaceDE w:val="0"/>
        <w:autoSpaceDN w:val="0"/>
        <w:adjustRightInd w:val="0"/>
        <w:jc w:val="center"/>
        <w:outlineLvl w:val="2"/>
        <w:rPr>
          <w:sz w:val="24"/>
          <w:szCs w:val="24"/>
        </w:rPr>
      </w:pPr>
      <w:r w:rsidRPr="002D3BC3">
        <w:rPr>
          <w:sz w:val="24"/>
          <w:szCs w:val="24"/>
        </w:rPr>
        <w:t xml:space="preserve">ГОСУДАРСТВЕННОЙ ПОШЛИНЫ ИЛИ ИНОЙ ПЛАТЫ, ВЗИМАЕМОЙ </w:t>
      </w:r>
    </w:p>
    <w:p w:rsidR="00CE6FBF" w:rsidRPr="002D3BC3" w:rsidRDefault="00CE6FBF" w:rsidP="005F0CA0">
      <w:pPr>
        <w:widowControl w:val="0"/>
        <w:autoSpaceDE w:val="0"/>
        <w:autoSpaceDN w:val="0"/>
        <w:adjustRightInd w:val="0"/>
        <w:jc w:val="center"/>
        <w:outlineLvl w:val="2"/>
        <w:rPr>
          <w:sz w:val="24"/>
          <w:szCs w:val="24"/>
        </w:rPr>
      </w:pPr>
      <w:r w:rsidRPr="002D3BC3">
        <w:rPr>
          <w:sz w:val="24"/>
          <w:szCs w:val="24"/>
        </w:rPr>
        <w:t>ЗА ПРЕДОСТАВЛЕНИЕ МУНИЦИПАЛЬНОЙ УСЛУГИ</w:t>
      </w:r>
    </w:p>
    <w:p w:rsidR="00CE6FBF" w:rsidRPr="002D3BC3" w:rsidRDefault="00CE6FBF" w:rsidP="005F0CA0">
      <w:pPr>
        <w:widowControl w:val="0"/>
        <w:autoSpaceDE w:val="0"/>
        <w:autoSpaceDN w:val="0"/>
        <w:adjustRightInd w:val="0"/>
        <w:rPr>
          <w:i/>
          <w:sz w:val="24"/>
          <w:szCs w:val="24"/>
        </w:rPr>
      </w:pPr>
    </w:p>
    <w:p w:rsidR="00CE6FBF" w:rsidRPr="002D3BC3" w:rsidRDefault="00CE6FBF" w:rsidP="005829AD">
      <w:pPr>
        <w:widowControl w:val="0"/>
        <w:autoSpaceDE w:val="0"/>
        <w:autoSpaceDN w:val="0"/>
        <w:adjustRightInd w:val="0"/>
        <w:ind w:firstLine="709"/>
        <w:jc w:val="both"/>
        <w:rPr>
          <w:sz w:val="24"/>
          <w:szCs w:val="24"/>
        </w:rPr>
      </w:pPr>
      <w:r w:rsidRPr="002D3BC3">
        <w:rPr>
          <w:sz w:val="24"/>
          <w:szCs w:val="24"/>
        </w:rPr>
        <w:t>42.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CE6FBF" w:rsidRPr="002D3BC3" w:rsidRDefault="00CE6FBF" w:rsidP="005829AD">
      <w:pPr>
        <w:autoSpaceDE w:val="0"/>
        <w:autoSpaceDN w:val="0"/>
        <w:adjustRightInd w:val="0"/>
        <w:ind w:firstLine="709"/>
        <w:jc w:val="both"/>
        <w:rPr>
          <w:iCs/>
          <w:sz w:val="24"/>
          <w:szCs w:val="24"/>
          <w:lang w:eastAsia="en-US"/>
        </w:rPr>
      </w:pPr>
      <w:r w:rsidRPr="002D3BC3">
        <w:rPr>
          <w:sz w:val="24"/>
          <w:szCs w:val="24"/>
        </w:rPr>
        <w:t>43.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CE6FBF" w:rsidRPr="002D3BC3" w:rsidRDefault="00CE6FBF" w:rsidP="005F0CA0">
      <w:pPr>
        <w:jc w:val="center"/>
        <w:rPr>
          <w:sz w:val="24"/>
          <w:szCs w:val="24"/>
        </w:rPr>
      </w:pPr>
      <w:bookmarkStart w:id="48" w:name="Par277"/>
      <w:bookmarkEnd w:id="48"/>
    </w:p>
    <w:p w:rsidR="00CE6FBF" w:rsidRPr="002D3BC3" w:rsidRDefault="00CE6FBF" w:rsidP="005F0CA0">
      <w:pPr>
        <w:jc w:val="center"/>
        <w:rPr>
          <w:sz w:val="24"/>
          <w:szCs w:val="24"/>
        </w:rPr>
      </w:pPr>
      <w:r w:rsidRPr="002D3BC3">
        <w:rPr>
          <w:sz w:val="24"/>
          <w:szCs w:val="24"/>
        </w:rPr>
        <w:t xml:space="preserve">Глава 15. ПОРЯДОК, РАЗМЕР И ОСНОВАНИЯ ВЗИМАНИЯ ПЛАТЫ </w:t>
      </w:r>
    </w:p>
    <w:p w:rsidR="00CE6FBF" w:rsidRPr="002D3BC3" w:rsidRDefault="00CE6FBF" w:rsidP="005F0CA0">
      <w:pPr>
        <w:jc w:val="center"/>
        <w:rPr>
          <w:sz w:val="24"/>
          <w:szCs w:val="24"/>
        </w:rPr>
      </w:pPr>
      <w:r w:rsidRPr="002D3BC3">
        <w:rPr>
          <w:sz w:val="24"/>
          <w:szCs w:val="24"/>
        </w:rPr>
        <w:t xml:space="preserve">ЗА ПРЕДОСТАВЛЕНИЕ УСЛУГ, КОТОРЫЕ ЯВЛЯЮТСЯ НЕОБХОДИМЫМИ </w:t>
      </w:r>
    </w:p>
    <w:p w:rsidR="00CE6FBF" w:rsidRPr="002D3BC3" w:rsidRDefault="00CE6FBF" w:rsidP="005F0CA0">
      <w:pPr>
        <w:jc w:val="center"/>
        <w:rPr>
          <w:sz w:val="24"/>
          <w:szCs w:val="24"/>
        </w:rPr>
      </w:pPr>
      <w:r w:rsidRPr="002D3BC3">
        <w:rPr>
          <w:sz w:val="24"/>
          <w:szCs w:val="24"/>
        </w:rPr>
        <w:t>И ОБЯЗАТЕЛЬНЫМИ ДЛЯ ПРЕДОСТАВЛЕНИЯ МУНИЦИПАЛЬНОЙ УСЛУГИ, ВКЛЮЧАЯ ИНФОРМАЦИЮ О МЕТОДИКЕ РАСЧЕТА РАЗМЕРА ТАКОЙ ПЛАТЫ</w:t>
      </w:r>
    </w:p>
    <w:p w:rsidR="00CE6FBF" w:rsidRPr="002D3BC3" w:rsidRDefault="00CE6FBF" w:rsidP="005F0CA0">
      <w:pPr>
        <w:rPr>
          <w:sz w:val="24"/>
          <w:szCs w:val="24"/>
        </w:rPr>
      </w:pPr>
    </w:p>
    <w:p w:rsidR="00CE6FBF" w:rsidRPr="002D3BC3" w:rsidRDefault="00CE6FBF" w:rsidP="005F0CA0">
      <w:pPr>
        <w:rPr>
          <w:sz w:val="24"/>
          <w:szCs w:val="24"/>
        </w:rPr>
      </w:pPr>
      <w:r w:rsidRPr="002D3BC3">
        <w:rPr>
          <w:sz w:val="24"/>
          <w:szCs w:val="24"/>
        </w:rPr>
        <w:t xml:space="preserve">44. Плата за </w:t>
      </w:r>
      <w:r w:rsidRPr="002D3BC3">
        <w:rPr>
          <w:sz w:val="24"/>
          <w:szCs w:val="24"/>
          <w:lang w:eastAsia="en-US"/>
        </w:rPr>
        <w:t>услуги, которые являются необходимыми и обязательными для предоставления муниципальной услуги, отсутствует</w:t>
      </w:r>
      <w:r w:rsidRPr="002D3BC3">
        <w:rPr>
          <w:sz w:val="24"/>
          <w:szCs w:val="24"/>
        </w:rPr>
        <w:t>.</w:t>
      </w:r>
    </w:p>
    <w:p w:rsidR="00CE6FBF" w:rsidRPr="002D3BC3" w:rsidRDefault="00CE6FBF" w:rsidP="005F0CA0">
      <w:pPr>
        <w:jc w:val="center"/>
        <w:rPr>
          <w:sz w:val="24"/>
          <w:szCs w:val="24"/>
        </w:rPr>
      </w:pPr>
      <w:bookmarkStart w:id="49" w:name="Par285"/>
      <w:bookmarkEnd w:id="49"/>
      <w:r w:rsidRPr="002D3BC3">
        <w:rPr>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CE6FBF" w:rsidRPr="002D3BC3" w:rsidRDefault="00CE6FBF" w:rsidP="005829AD">
      <w:pPr>
        <w:ind w:firstLine="720"/>
        <w:jc w:val="both"/>
        <w:rPr>
          <w:sz w:val="24"/>
          <w:szCs w:val="24"/>
        </w:rPr>
      </w:pPr>
    </w:p>
    <w:p w:rsidR="00CE6FBF" w:rsidRPr="002D3BC3" w:rsidRDefault="00CE6FBF" w:rsidP="005829AD">
      <w:pPr>
        <w:ind w:firstLine="720"/>
        <w:jc w:val="both"/>
        <w:rPr>
          <w:sz w:val="24"/>
          <w:szCs w:val="24"/>
        </w:rPr>
      </w:pPr>
      <w:bookmarkStart w:id="50" w:name="Par289"/>
      <w:bookmarkEnd w:id="50"/>
      <w:r w:rsidRPr="002D3BC3">
        <w:rPr>
          <w:sz w:val="24"/>
          <w:szCs w:val="24"/>
        </w:rPr>
        <w:t>45. Максимальное время ожидания в очереди при подаче заявления и документов не превышает 15 минут.</w:t>
      </w:r>
    </w:p>
    <w:p w:rsidR="00CE6FBF" w:rsidRPr="002D3BC3" w:rsidRDefault="00CE6FBF" w:rsidP="005829AD">
      <w:pPr>
        <w:ind w:firstLine="720"/>
        <w:jc w:val="both"/>
        <w:rPr>
          <w:sz w:val="24"/>
          <w:szCs w:val="24"/>
        </w:rPr>
      </w:pPr>
      <w:r w:rsidRPr="002D3BC3">
        <w:rPr>
          <w:sz w:val="24"/>
          <w:szCs w:val="24"/>
        </w:rPr>
        <w:t>46. Максимальное время ожидания в очереди при получении результата муниципальной услуги не превышает 15 минут.</w:t>
      </w:r>
    </w:p>
    <w:p w:rsidR="00CE6FBF" w:rsidRPr="002D3BC3" w:rsidRDefault="00CE6FBF" w:rsidP="005F0CA0">
      <w:pPr>
        <w:rPr>
          <w:sz w:val="24"/>
          <w:szCs w:val="24"/>
        </w:rPr>
      </w:pPr>
    </w:p>
    <w:p w:rsidR="00CE6FBF" w:rsidRPr="002D3BC3" w:rsidRDefault="00CE6FBF" w:rsidP="005F0CA0">
      <w:pPr>
        <w:jc w:val="center"/>
        <w:rPr>
          <w:sz w:val="24"/>
          <w:szCs w:val="24"/>
        </w:rPr>
      </w:pPr>
      <w:bookmarkStart w:id="51" w:name="Par293"/>
      <w:bookmarkEnd w:id="51"/>
      <w:r w:rsidRPr="002D3BC3">
        <w:rPr>
          <w:sz w:val="24"/>
          <w:szCs w:val="24"/>
        </w:rPr>
        <w:t>Глава 17. СРОК И ПОРЯДОК РЕГИСТРАЦИИ ЗАЯВЛЕНИЯ</w:t>
      </w:r>
    </w:p>
    <w:p w:rsidR="00CE6FBF" w:rsidRPr="002D3BC3" w:rsidRDefault="00CE6FBF" w:rsidP="005F0CA0">
      <w:pPr>
        <w:jc w:val="center"/>
        <w:rPr>
          <w:sz w:val="24"/>
          <w:szCs w:val="24"/>
        </w:rPr>
      </w:pPr>
      <w:r w:rsidRPr="002D3BC3">
        <w:rPr>
          <w:sz w:val="24"/>
          <w:szCs w:val="24"/>
        </w:rPr>
        <w:t>ЗАЯВИТЕЛЯ О ПРЕДОСТАВЛЕНИИ МУНИЦИПАЛЬНОЙ УСЛУГИ, В ТОМ ЧИСЛЕ В ЭЛЕКТРОННОЙ ФОРМЕ</w:t>
      </w:r>
    </w:p>
    <w:p w:rsidR="00CE6FBF" w:rsidRPr="002D3BC3" w:rsidRDefault="00CE6FBF" w:rsidP="005F0CA0">
      <w:pPr>
        <w:jc w:val="center"/>
        <w:rPr>
          <w:sz w:val="24"/>
          <w:szCs w:val="24"/>
        </w:rPr>
      </w:pPr>
    </w:p>
    <w:p w:rsidR="00CE6FBF" w:rsidRPr="002D3BC3" w:rsidRDefault="00CE6FBF" w:rsidP="005829AD">
      <w:pPr>
        <w:ind w:firstLine="720"/>
        <w:jc w:val="both"/>
        <w:rPr>
          <w:rFonts w:ascii="Calibri" w:hAnsi="Calibri"/>
          <w:sz w:val="24"/>
          <w:szCs w:val="24"/>
        </w:rPr>
      </w:pPr>
      <w:r w:rsidRPr="002D3BC3">
        <w:rPr>
          <w:sz w:val="24"/>
          <w:szCs w:val="24"/>
        </w:rPr>
        <w:t>47.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 В день поступления заявление регистрируется должнос</w:t>
      </w:r>
      <w:r w:rsidRPr="002D3BC3">
        <w:rPr>
          <w:sz w:val="24"/>
          <w:szCs w:val="24"/>
        </w:rPr>
        <w:t>т</w:t>
      </w:r>
      <w:r w:rsidRPr="002D3BC3">
        <w:rPr>
          <w:sz w:val="24"/>
          <w:szCs w:val="24"/>
        </w:rPr>
        <w:t>ным лицом уполномоченного органа, ответственным за регистрацию входящей ко</w:t>
      </w:r>
      <w:r w:rsidRPr="002D3BC3">
        <w:rPr>
          <w:sz w:val="24"/>
          <w:szCs w:val="24"/>
        </w:rPr>
        <w:t>р</w:t>
      </w:r>
      <w:r w:rsidRPr="002D3BC3">
        <w:rPr>
          <w:sz w:val="24"/>
          <w:szCs w:val="24"/>
        </w:rPr>
        <w:t>респонденции, в журнале регистрации обращений за предоставлением муниципал</w:t>
      </w:r>
      <w:r w:rsidRPr="002D3BC3">
        <w:rPr>
          <w:sz w:val="24"/>
          <w:szCs w:val="24"/>
        </w:rPr>
        <w:t>ь</w:t>
      </w:r>
      <w:r w:rsidRPr="002D3BC3">
        <w:rPr>
          <w:sz w:val="24"/>
          <w:szCs w:val="24"/>
        </w:rPr>
        <w:t xml:space="preserve">ной услуги. </w:t>
      </w:r>
      <w:r w:rsidRPr="002D3BC3">
        <w:rPr>
          <w:rFonts w:ascii="Calibri" w:hAnsi="Calibri"/>
          <w:sz w:val="24"/>
          <w:szCs w:val="24"/>
        </w:rPr>
        <w:t xml:space="preserve">  </w:t>
      </w:r>
    </w:p>
    <w:p w:rsidR="00CE6FBF" w:rsidRPr="002D3BC3" w:rsidRDefault="00CE6FBF" w:rsidP="005829AD">
      <w:pPr>
        <w:ind w:firstLine="720"/>
        <w:jc w:val="both"/>
        <w:rPr>
          <w:sz w:val="24"/>
          <w:szCs w:val="24"/>
        </w:rPr>
      </w:pPr>
      <w:r w:rsidRPr="002D3BC3">
        <w:rPr>
          <w:sz w:val="24"/>
          <w:szCs w:val="24"/>
        </w:rPr>
        <w:t>48. Максимальное время регистрации заявления о предоставлении муниципальной услуги составляет 10 минут.</w:t>
      </w:r>
    </w:p>
    <w:p w:rsidR="00CE6FBF" w:rsidRPr="002D3BC3" w:rsidRDefault="00CE6FBF" w:rsidP="005F0CA0">
      <w:pPr>
        <w:rPr>
          <w:sz w:val="24"/>
          <w:szCs w:val="24"/>
        </w:rPr>
      </w:pPr>
    </w:p>
    <w:p w:rsidR="00CE6FBF" w:rsidRPr="002D3BC3" w:rsidRDefault="00CE6FBF" w:rsidP="005F0CA0">
      <w:pPr>
        <w:widowControl w:val="0"/>
        <w:autoSpaceDE w:val="0"/>
        <w:autoSpaceDN w:val="0"/>
        <w:adjustRightInd w:val="0"/>
        <w:jc w:val="center"/>
        <w:outlineLvl w:val="2"/>
        <w:rPr>
          <w:sz w:val="24"/>
          <w:szCs w:val="24"/>
        </w:rPr>
      </w:pPr>
      <w:bookmarkStart w:id="52" w:name="Par300"/>
      <w:bookmarkEnd w:id="52"/>
      <w:r w:rsidRPr="002D3BC3">
        <w:rPr>
          <w:sz w:val="24"/>
          <w:szCs w:val="24"/>
        </w:rPr>
        <w:t>Глава 18. ТРЕБОВАНИЯ К ПОМЕЩЕНИЯМ,</w:t>
      </w:r>
    </w:p>
    <w:p w:rsidR="00CE6FBF" w:rsidRPr="002D3BC3" w:rsidRDefault="00CE6FBF" w:rsidP="005F0CA0">
      <w:pPr>
        <w:widowControl w:val="0"/>
        <w:autoSpaceDE w:val="0"/>
        <w:autoSpaceDN w:val="0"/>
        <w:adjustRightInd w:val="0"/>
        <w:jc w:val="center"/>
        <w:rPr>
          <w:sz w:val="24"/>
          <w:szCs w:val="24"/>
        </w:rPr>
      </w:pPr>
      <w:r w:rsidRPr="002D3BC3">
        <w:rPr>
          <w:sz w:val="24"/>
          <w:szCs w:val="24"/>
        </w:rPr>
        <w:t>В КОТОРЫХ ПРЕДОСТАВЛЯЕТСЯ МУНИЦИПАЛЬНАЯ УСЛУГА</w:t>
      </w:r>
    </w:p>
    <w:p w:rsidR="00CE6FBF" w:rsidRPr="002D3BC3" w:rsidRDefault="00CE6FBF" w:rsidP="005F0CA0">
      <w:pPr>
        <w:widowControl w:val="0"/>
        <w:autoSpaceDE w:val="0"/>
        <w:autoSpaceDN w:val="0"/>
        <w:adjustRightInd w:val="0"/>
        <w:ind w:firstLine="709"/>
        <w:rPr>
          <w:sz w:val="24"/>
          <w:szCs w:val="24"/>
        </w:rPr>
      </w:pPr>
    </w:p>
    <w:p w:rsidR="00CE6FBF" w:rsidRPr="002D3BC3" w:rsidRDefault="00CE6FBF" w:rsidP="005829AD">
      <w:pPr>
        <w:widowControl w:val="0"/>
        <w:autoSpaceDE w:val="0"/>
        <w:autoSpaceDN w:val="0"/>
        <w:adjustRightInd w:val="0"/>
        <w:ind w:firstLine="709"/>
        <w:jc w:val="both"/>
        <w:rPr>
          <w:sz w:val="24"/>
          <w:szCs w:val="24"/>
        </w:rPr>
      </w:pPr>
      <w:r w:rsidRPr="002D3BC3">
        <w:rPr>
          <w:sz w:val="24"/>
          <w:szCs w:val="24"/>
        </w:rPr>
        <w:t>49.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CE6FBF" w:rsidRPr="002D3BC3" w:rsidRDefault="00CE6FBF" w:rsidP="005829AD">
      <w:pPr>
        <w:widowControl w:val="0"/>
        <w:autoSpaceDE w:val="0"/>
        <w:autoSpaceDN w:val="0"/>
        <w:adjustRightInd w:val="0"/>
        <w:ind w:firstLine="709"/>
        <w:jc w:val="both"/>
        <w:rPr>
          <w:sz w:val="24"/>
          <w:szCs w:val="24"/>
        </w:rPr>
      </w:pPr>
      <w:r w:rsidRPr="002D3BC3">
        <w:rPr>
          <w:sz w:val="24"/>
          <w:szCs w:val="24"/>
        </w:rPr>
        <w:t>50.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CE6FBF" w:rsidRPr="002D3BC3" w:rsidRDefault="00CE6FBF" w:rsidP="005829AD">
      <w:pPr>
        <w:suppressAutoHyphens/>
        <w:ind w:firstLine="709"/>
        <w:jc w:val="both"/>
        <w:rPr>
          <w:sz w:val="24"/>
          <w:szCs w:val="24"/>
        </w:rPr>
      </w:pPr>
      <w:r w:rsidRPr="002D3BC3">
        <w:rPr>
          <w:sz w:val="24"/>
          <w:szCs w:val="24"/>
        </w:rPr>
        <w:t>51.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w:t>
      </w:r>
    </w:p>
    <w:p w:rsidR="00CE6FBF" w:rsidRPr="002D3BC3" w:rsidRDefault="00CE6FBF" w:rsidP="005829AD">
      <w:pPr>
        <w:autoSpaceDE w:val="0"/>
        <w:autoSpaceDN w:val="0"/>
        <w:adjustRightInd w:val="0"/>
        <w:ind w:firstLine="709"/>
        <w:jc w:val="both"/>
        <w:rPr>
          <w:sz w:val="24"/>
          <w:szCs w:val="24"/>
        </w:rPr>
      </w:pPr>
      <w:r w:rsidRPr="002D3BC3">
        <w:rPr>
          <w:sz w:val="24"/>
          <w:szCs w:val="24"/>
        </w:rPr>
        <w:t>52. Информационные таблички (вывески) размещаются рядом с входом, либо на двери входа так, чтобы они были видны заявителям.</w:t>
      </w:r>
    </w:p>
    <w:p w:rsidR="00CE6FBF" w:rsidRPr="002D3BC3" w:rsidRDefault="00CE6FBF" w:rsidP="005829AD">
      <w:pPr>
        <w:widowControl w:val="0"/>
        <w:autoSpaceDE w:val="0"/>
        <w:autoSpaceDN w:val="0"/>
        <w:adjustRightInd w:val="0"/>
        <w:ind w:firstLine="709"/>
        <w:jc w:val="both"/>
        <w:rPr>
          <w:rFonts w:ascii="Calibri" w:hAnsi="Calibri"/>
          <w:sz w:val="24"/>
          <w:szCs w:val="24"/>
        </w:rPr>
      </w:pPr>
      <w:r w:rsidRPr="002D3BC3">
        <w:rPr>
          <w:sz w:val="24"/>
          <w:szCs w:val="24"/>
        </w:rPr>
        <w:t>Визуальная и текстовая информация о порядке предоставления муниципальной услуги размещается на информационном стенде в помещении уполномоченного органа. Оформление визуальной и текстовой информации о порядке</w:t>
      </w:r>
      <w:r w:rsidRPr="002D3BC3">
        <w:rPr>
          <w:rFonts w:ascii="Calibri" w:hAnsi="Calibri"/>
          <w:sz w:val="24"/>
          <w:szCs w:val="24"/>
        </w:rPr>
        <w:t xml:space="preserve"> </w:t>
      </w:r>
      <w:r w:rsidRPr="002D3BC3">
        <w:rPr>
          <w:sz w:val="24"/>
          <w:szCs w:val="24"/>
        </w:rPr>
        <w:t>предоставления</w:t>
      </w:r>
      <w:r w:rsidRPr="002D3BC3">
        <w:rPr>
          <w:rFonts w:ascii="Calibri" w:hAnsi="Calibri"/>
          <w:sz w:val="24"/>
          <w:szCs w:val="24"/>
        </w:rPr>
        <w:t xml:space="preserve"> </w:t>
      </w:r>
      <w:r w:rsidRPr="002D3BC3">
        <w:rPr>
          <w:sz w:val="24"/>
          <w:szCs w:val="24"/>
        </w:rPr>
        <w:t>муниципальной</w:t>
      </w:r>
      <w:r w:rsidRPr="002D3BC3">
        <w:rPr>
          <w:rFonts w:ascii="Calibri" w:hAnsi="Calibri"/>
          <w:sz w:val="24"/>
          <w:szCs w:val="24"/>
        </w:rPr>
        <w:t xml:space="preserve"> </w:t>
      </w:r>
      <w:r w:rsidRPr="002D3BC3">
        <w:rPr>
          <w:sz w:val="24"/>
          <w:szCs w:val="24"/>
        </w:rPr>
        <w:t>услуги</w:t>
      </w:r>
      <w:r w:rsidRPr="002D3BC3">
        <w:rPr>
          <w:rFonts w:ascii="Calibri" w:hAnsi="Calibri"/>
          <w:sz w:val="24"/>
          <w:szCs w:val="24"/>
        </w:rPr>
        <w:t xml:space="preserve"> </w:t>
      </w:r>
      <w:r w:rsidRPr="002D3BC3">
        <w:rPr>
          <w:sz w:val="24"/>
          <w:szCs w:val="24"/>
        </w:rPr>
        <w:t>должно</w:t>
      </w:r>
      <w:r w:rsidRPr="002D3BC3">
        <w:rPr>
          <w:rFonts w:ascii="Calibri" w:hAnsi="Calibri"/>
          <w:sz w:val="24"/>
          <w:szCs w:val="24"/>
        </w:rPr>
        <w:t xml:space="preserve"> </w:t>
      </w:r>
      <w:r w:rsidRPr="002D3BC3">
        <w:rPr>
          <w:sz w:val="24"/>
          <w:szCs w:val="24"/>
        </w:rPr>
        <w:t>соответствовать зрительному восприятию этой информации.</w:t>
      </w:r>
      <w:r w:rsidRPr="002D3BC3">
        <w:rPr>
          <w:rFonts w:ascii="Calibri" w:hAnsi="Calibri"/>
          <w:sz w:val="24"/>
          <w:szCs w:val="24"/>
        </w:rPr>
        <w:t xml:space="preserve">  </w:t>
      </w:r>
    </w:p>
    <w:p w:rsidR="00CE6FBF" w:rsidRPr="002D3BC3" w:rsidRDefault="00CE6FBF" w:rsidP="005829AD">
      <w:pPr>
        <w:widowControl w:val="0"/>
        <w:autoSpaceDE w:val="0"/>
        <w:autoSpaceDN w:val="0"/>
        <w:adjustRightInd w:val="0"/>
        <w:ind w:firstLine="709"/>
        <w:jc w:val="both"/>
        <w:rPr>
          <w:sz w:val="24"/>
          <w:szCs w:val="24"/>
        </w:rPr>
      </w:pPr>
      <w:r w:rsidRPr="002D3BC3">
        <w:rPr>
          <w:sz w:val="24"/>
          <w:szCs w:val="24"/>
        </w:rPr>
        <w:t>53. Прием заявлений и документов, необходимых для предоставления муниципальной услуги, осуществляется в кабинетах уполномоченного органа.</w:t>
      </w:r>
    </w:p>
    <w:p w:rsidR="00CE6FBF" w:rsidRPr="002D3BC3" w:rsidRDefault="00CE6FBF" w:rsidP="005829AD">
      <w:pPr>
        <w:widowControl w:val="0"/>
        <w:autoSpaceDE w:val="0"/>
        <w:autoSpaceDN w:val="0"/>
        <w:adjustRightInd w:val="0"/>
        <w:ind w:firstLine="709"/>
        <w:jc w:val="both"/>
        <w:rPr>
          <w:sz w:val="24"/>
          <w:szCs w:val="24"/>
        </w:rPr>
      </w:pPr>
      <w:r w:rsidRPr="002D3BC3">
        <w:rPr>
          <w:sz w:val="24"/>
          <w:szCs w:val="24"/>
        </w:rPr>
        <w:t>54.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CE6FBF" w:rsidRPr="002D3BC3" w:rsidRDefault="00CE6FBF" w:rsidP="005829AD">
      <w:pPr>
        <w:widowControl w:val="0"/>
        <w:autoSpaceDE w:val="0"/>
        <w:autoSpaceDN w:val="0"/>
        <w:adjustRightInd w:val="0"/>
        <w:ind w:firstLine="709"/>
        <w:jc w:val="both"/>
        <w:rPr>
          <w:sz w:val="24"/>
          <w:szCs w:val="24"/>
        </w:rPr>
      </w:pPr>
      <w:r w:rsidRPr="002D3BC3">
        <w:rPr>
          <w:sz w:val="24"/>
          <w:szCs w:val="24"/>
        </w:rPr>
        <w:t>55.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CE6FBF" w:rsidRPr="002D3BC3" w:rsidRDefault="00CE6FBF" w:rsidP="005829AD">
      <w:pPr>
        <w:widowControl w:val="0"/>
        <w:autoSpaceDE w:val="0"/>
        <w:autoSpaceDN w:val="0"/>
        <w:adjustRightInd w:val="0"/>
        <w:ind w:firstLine="709"/>
        <w:jc w:val="both"/>
        <w:rPr>
          <w:sz w:val="24"/>
          <w:szCs w:val="24"/>
        </w:rPr>
      </w:pPr>
      <w:r w:rsidRPr="002D3BC3">
        <w:rPr>
          <w:sz w:val="24"/>
          <w:szCs w:val="24"/>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E6FBF" w:rsidRPr="002D3BC3" w:rsidRDefault="00CE6FBF" w:rsidP="005829AD">
      <w:pPr>
        <w:widowControl w:val="0"/>
        <w:autoSpaceDE w:val="0"/>
        <w:autoSpaceDN w:val="0"/>
        <w:adjustRightInd w:val="0"/>
        <w:ind w:firstLine="709"/>
        <w:jc w:val="both"/>
        <w:rPr>
          <w:sz w:val="24"/>
          <w:szCs w:val="24"/>
        </w:rPr>
      </w:pPr>
      <w:r w:rsidRPr="002D3BC3">
        <w:rPr>
          <w:sz w:val="24"/>
          <w:szCs w:val="24"/>
        </w:rPr>
        <w:t>57.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CE6FBF" w:rsidRPr="002D3BC3" w:rsidRDefault="00CE6FBF" w:rsidP="005F0CA0">
      <w:pPr>
        <w:widowControl w:val="0"/>
        <w:autoSpaceDE w:val="0"/>
        <w:autoSpaceDN w:val="0"/>
        <w:adjustRightInd w:val="0"/>
        <w:ind w:firstLine="709"/>
        <w:rPr>
          <w:sz w:val="24"/>
          <w:szCs w:val="24"/>
        </w:rPr>
      </w:pPr>
    </w:p>
    <w:p w:rsidR="00CE6FBF" w:rsidRPr="002D3BC3" w:rsidRDefault="00CE6FBF" w:rsidP="005F0CA0">
      <w:pPr>
        <w:widowControl w:val="0"/>
        <w:autoSpaceDE w:val="0"/>
        <w:autoSpaceDN w:val="0"/>
        <w:adjustRightInd w:val="0"/>
        <w:jc w:val="center"/>
        <w:outlineLvl w:val="2"/>
        <w:rPr>
          <w:sz w:val="24"/>
          <w:szCs w:val="24"/>
        </w:rPr>
      </w:pPr>
      <w:bookmarkStart w:id="53" w:name="Par313"/>
      <w:bookmarkEnd w:id="53"/>
      <w:r w:rsidRPr="002D3BC3">
        <w:rPr>
          <w:sz w:val="24"/>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E6FBF" w:rsidRPr="002D3BC3" w:rsidRDefault="00CE6FBF" w:rsidP="005F0CA0">
      <w:pPr>
        <w:widowControl w:val="0"/>
        <w:autoSpaceDE w:val="0"/>
        <w:autoSpaceDN w:val="0"/>
        <w:adjustRightInd w:val="0"/>
        <w:rPr>
          <w:sz w:val="24"/>
          <w:szCs w:val="24"/>
        </w:rPr>
      </w:pPr>
    </w:p>
    <w:p w:rsidR="00CE6FBF" w:rsidRPr="002D3BC3" w:rsidRDefault="00CE6FBF" w:rsidP="005829AD">
      <w:pPr>
        <w:widowControl w:val="0"/>
        <w:autoSpaceDE w:val="0"/>
        <w:autoSpaceDN w:val="0"/>
        <w:adjustRightInd w:val="0"/>
        <w:ind w:firstLine="709"/>
        <w:jc w:val="both"/>
        <w:rPr>
          <w:sz w:val="24"/>
          <w:szCs w:val="24"/>
        </w:rPr>
      </w:pPr>
      <w:r w:rsidRPr="002D3BC3">
        <w:rPr>
          <w:sz w:val="24"/>
          <w:szCs w:val="24"/>
        </w:rPr>
        <w:t>58. Основными показателями доступности и качества муниципальной услуги являются:</w:t>
      </w:r>
    </w:p>
    <w:p w:rsidR="00CE6FBF" w:rsidRPr="002D3BC3" w:rsidRDefault="00CE6FBF" w:rsidP="005829AD">
      <w:pPr>
        <w:widowControl w:val="0"/>
        <w:autoSpaceDE w:val="0"/>
        <w:autoSpaceDN w:val="0"/>
        <w:adjustRightInd w:val="0"/>
        <w:ind w:firstLine="709"/>
        <w:jc w:val="both"/>
        <w:rPr>
          <w:sz w:val="24"/>
          <w:szCs w:val="24"/>
        </w:rPr>
      </w:pPr>
      <w:r w:rsidRPr="002D3BC3">
        <w:rPr>
          <w:sz w:val="24"/>
          <w:szCs w:val="24"/>
        </w:rPr>
        <w:t>а) соблюдение требований к местам предоставления муниципальной услуги, их транспортной доступности;</w:t>
      </w:r>
    </w:p>
    <w:p w:rsidR="00CE6FBF" w:rsidRPr="002D3BC3" w:rsidRDefault="00CE6FBF" w:rsidP="005829AD">
      <w:pPr>
        <w:widowControl w:val="0"/>
        <w:autoSpaceDE w:val="0"/>
        <w:autoSpaceDN w:val="0"/>
        <w:adjustRightInd w:val="0"/>
        <w:ind w:firstLine="709"/>
        <w:jc w:val="both"/>
        <w:rPr>
          <w:sz w:val="24"/>
          <w:szCs w:val="24"/>
        </w:rPr>
      </w:pPr>
      <w:r w:rsidRPr="002D3BC3">
        <w:rPr>
          <w:sz w:val="24"/>
          <w:szCs w:val="24"/>
        </w:rPr>
        <w:t>б) среднее время ожидания в очереди при подаче документов;</w:t>
      </w:r>
    </w:p>
    <w:p w:rsidR="00CE6FBF" w:rsidRPr="002D3BC3" w:rsidRDefault="00CE6FBF" w:rsidP="005829AD">
      <w:pPr>
        <w:widowControl w:val="0"/>
        <w:autoSpaceDE w:val="0"/>
        <w:autoSpaceDN w:val="0"/>
        <w:adjustRightInd w:val="0"/>
        <w:ind w:firstLine="709"/>
        <w:jc w:val="both"/>
        <w:rPr>
          <w:sz w:val="24"/>
          <w:szCs w:val="24"/>
        </w:rPr>
      </w:pPr>
      <w:r w:rsidRPr="002D3BC3">
        <w:rPr>
          <w:sz w:val="24"/>
          <w:szCs w:val="24"/>
        </w:rPr>
        <w:t>в) количество обращений об обжаловании решений и действий (бездействия) уполномоченного органа, а также должностных лиц уполномоченного органа;</w:t>
      </w:r>
    </w:p>
    <w:p w:rsidR="00CE6FBF" w:rsidRPr="002D3BC3" w:rsidRDefault="00CE6FBF" w:rsidP="005829AD">
      <w:pPr>
        <w:widowControl w:val="0"/>
        <w:autoSpaceDE w:val="0"/>
        <w:autoSpaceDN w:val="0"/>
        <w:adjustRightInd w:val="0"/>
        <w:ind w:firstLine="709"/>
        <w:jc w:val="both"/>
        <w:rPr>
          <w:sz w:val="24"/>
          <w:szCs w:val="24"/>
        </w:rPr>
      </w:pPr>
      <w:r w:rsidRPr="002D3BC3">
        <w:rPr>
          <w:sz w:val="24"/>
          <w:szCs w:val="24"/>
        </w:rPr>
        <w:t>г) количество взаимодействий заявителя с должностными лицами уполномоченного органа и их продолжительность;</w:t>
      </w:r>
    </w:p>
    <w:p w:rsidR="00CE6FBF" w:rsidRPr="002D3BC3" w:rsidRDefault="00CE6FBF" w:rsidP="005829AD">
      <w:pPr>
        <w:widowControl w:val="0"/>
        <w:autoSpaceDE w:val="0"/>
        <w:autoSpaceDN w:val="0"/>
        <w:adjustRightInd w:val="0"/>
        <w:ind w:firstLine="709"/>
        <w:jc w:val="both"/>
        <w:rPr>
          <w:sz w:val="24"/>
          <w:szCs w:val="24"/>
        </w:rPr>
      </w:pPr>
      <w:r w:rsidRPr="002D3BC3">
        <w:rPr>
          <w:sz w:val="24"/>
          <w:szCs w:val="24"/>
        </w:rPr>
        <w:t>д) возможность получения муниципальной услуги в многофункциональном центре предоставления государственных и муниципальных услуг;</w:t>
      </w:r>
    </w:p>
    <w:p w:rsidR="00CE6FBF" w:rsidRPr="002D3BC3" w:rsidRDefault="00CE6FBF" w:rsidP="005829AD">
      <w:pPr>
        <w:widowControl w:val="0"/>
        <w:autoSpaceDE w:val="0"/>
        <w:autoSpaceDN w:val="0"/>
        <w:adjustRightInd w:val="0"/>
        <w:ind w:firstLine="709"/>
        <w:jc w:val="both"/>
        <w:rPr>
          <w:sz w:val="24"/>
          <w:szCs w:val="24"/>
        </w:rPr>
      </w:pPr>
      <w:r w:rsidRPr="002D3BC3">
        <w:rPr>
          <w:sz w:val="24"/>
          <w:szCs w:val="24"/>
        </w:rPr>
        <w:t>е)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E6FBF" w:rsidRPr="002D3BC3" w:rsidRDefault="00CE6FBF" w:rsidP="005829AD">
      <w:pPr>
        <w:widowControl w:val="0"/>
        <w:autoSpaceDE w:val="0"/>
        <w:autoSpaceDN w:val="0"/>
        <w:adjustRightInd w:val="0"/>
        <w:ind w:firstLine="709"/>
        <w:jc w:val="both"/>
        <w:rPr>
          <w:sz w:val="24"/>
          <w:szCs w:val="24"/>
        </w:rPr>
      </w:pPr>
      <w:r w:rsidRPr="002D3BC3">
        <w:rPr>
          <w:sz w:val="24"/>
          <w:szCs w:val="24"/>
        </w:rPr>
        <w:t>59.  Основными требованиями к качеству рассмотрения обращений заявителей являются:</w:t>
      </w:r>
    </w:p>
    <w:p w:rsidR="00CE6FBF" w:rsidRPr="002D3BC3" w:rsidRDefault="00CE6FBF" w:rsidP="005829AD">
      <w:pPr>
        <w:widowControl w:val="0"/>
        <w:autoSpaceDE w:val="0"/>
        <w:autoSpaceDN w:val="0"/>
        <w:adjustRightInd w:val="0"/>
        <w:ind w:firstLine="709"/>
        <w:jc w:val="both"/>
        <w:rPr>
          <w:sz w:val="24"/>
          <w:szCs w:val="24"/>
        </w:rPr>
      </w:pPr>
      <w:r w:rsidRPr="002D3BC3">
        <w:rPr>
          <w:sz w:val="24"/>
          <w:szCs w:val="24"/>
        </w:rPr>
        <w:t>а) достоверность предоставляемой заявителям информации о ходе рассмотрения обращения;</w:t>
      </w:r>
    </w:p>
    <w:p w:rsidR="00CE6FBF" w:rsidRPr="002D3BC3" w:rsidRDefault="00CE6FBF" w:rsidP="005829AD">
      <w:pPr>
        <w:widowControl w:val="0"/>
        <w:autoSpaceDE w:val="0"/>
        <w:autoSpaceDN w:val="0"/>
        <w:adjustRightInd w:val="0"/>
        <w:ind w:firstLine="709"/>
        <w:jc w:val="both"/>
        <w:rPr>
          <w:sz w:val="24"/>
          <w:szCs w:val="24"/>
        </w:rPr>
      </w:pPr>
      <w:r w:rsidRPr="002D3BC3">
        <w:rPr>
          <w:sz w:val="24"/>
          <w:szCs w:val="24"/>
        </w:rPr>
        <w:t>б) полнота информирования заявителей о ходе рассмотрения обращения;</w:t>
      </w:r>
    </w:p>
    <w:p w:rsidR="00CE6FBF" w:rsidRPr="002D3BC3" w:rsidRDefault="00CE6FBF" w:rsidP="005829AD">
      <w:pPr>
        <w:widowControl w:val="0"/>
        <w:autoSpaceDE w:val="0"/>
        <w:autoSpaceDN w:val="0"/>
        <w:adjustRightInd w:val="0"/>
        <w:ind w:firstLine="709"/>
        <w:jc w:val="both"/>
        <w:rPr>
          <w:sz w:val="24"/>
          <w:szCs w:val="24"/>
        </w:rPr>
      </w:pPr>
      <w:r w:rsidRPr="002D3BC3">
        <w:rPr>
          <w:sz w:val="24"/>
          <w:szCs w:val="24"/>
        </w:rPr>
        <w:t>в) наглядность форм предоставляемой информации об административных процедурах;</w:t>
      </w:r>
    </w:p>
    <w:p w:rsidR="00CE6FBF" w:rsidRPr="002D3BC3" w:rsidRDefault="00CE6FBF" w:rsidP="005829AD">
      <w:pPr>
        <w:widowControl w:val="0"/>
        <w:autoSpaceDE w:val="0"/>
        <w:autoSpaceDN w:val="0"/>
        <w:adjustRightInd w:val="0"/>
        <w:ind w:firstLine="709"/>
        <w:jc w:val="both"/>
        <w:rPr>
          <w:rFonts w:ascii="Calibri" w:hAnsi="Calibri"/>
          <w:sz w:val="24"/>
          <w:szCs w:val="24"/>
        </w:rPr>
      </w:pPr>
      <w:r w:rsidRPr="002D3BC3">
        <w:rPr>
          <w:sz w:val="24"/>
          <w:szCs w:val="24"/>
        </w:rPr>
        <w:t>г) удобство</w:t>
      </w:r>
      <w:r w:rsidRPr="002D3BC3">
        <w:rPr>
          <w:rFonts w:ascii="Calibri" w:hAnsi="Calibri"/>
          <w:sz w:val="24"/>
          <w:szCs w:val="24"/>
        </w:rPr>
        <w:t xml:space="preserve"> </w:t>
      </w:r>
      <w:r w:rsidRPr="002D3BC3">
        <w:rPr>
          <w:sz w:val="24"/>
          <w:szCs w:val="24"/>
        </w:rPr>
        <w:t xml:space="preserve"> и</w:t>
      </w:r>
      <w:r w:rsidRPr="002D3BC3">
        <w:rPr>
          <w:rFonts w:ascii="Calibri" w:hAnsi="Calibri"/>
          <w:sz w:val="24"/>
          <w:szCs w:val="24"/>
        </w:rPr>
        <w:t xml:space="preserve"> </w:t>
      </w:r>
      <w:r w:rsidRPr="002D3BC3">
        <w:rPr>
          <w:sz w:val="24"/>
          <w:szCs w:val="24"/>
        </w:rPr>
        <w:t xml:space="preserve"> доступность</w:t>
      </w:r>
      <w:r w:rsidRPr="002D3BC3">
        <w:rPr>
          <w:rFonts w:ascii="Calibri" w:hAnsi="Calibri"/>
          <w:sz w:val="24"/>
          <w:szCs w:val="24"/>
        </w:rPr>
        <w:t xml:space="preserve">  </w:t>
      </w:r>
      <w:r w:rsidRPr="002D3BC3">
        <w:rPr>
          <w:sz w:val="24"/>
          <w:szCs w:val="24"/>
        </w:rPr>
        <w:t xml:space="preserve"> получения</w:t>
      </w:r>
      <w:r w:rsidRPr="002D3BC3">
        <w:rPr>
          <w:rFonts w:ascii="Calibri" w:hAnsi="Calibri"/>
          <w:sz w:val="24"/>
          <w:szCs w:val="24"/>
        </w:rPr>
        <w:t xml:space="preserve">  </w:t>
      </w:r>
      <w:r w:rsidRPr="002D3BC3">
        <w:rPr>
          <w:sz w:val="24"/>
          <w:szCs w:val="24"/>
        </w:rPr>
        <w:t xml:space="preserve"> заявителями </w:t>
      </w:r>
      <w:r w:rsidRPr="002D3BC3">
        <w:rPr>
          <w:rFonts w:ascii="Calibri" w:hAnsi="Calibri"/>
          <w:sz w:val="24"/>
          <w:szCs w:val="24"/>
        </w:rPr>
        <w:t xml:space="preserve"> </w:t>
      </w:r>
      <w:r w:rsidRPr="002D3BC3">
        <w:rPr>
          <w:sz w:val="24"/>
          <w:szCs w:val="24"/>
        </w:rPr>
        <w:t xml:space="preserve">информации </w:t>
      </w:r>
      <w:r w:rsidRPr="002D3BC3">
        <w:rPr>
          <w:rFonts w:ascii="Calibri" w:hAnsi="Calibri"/>
          <w:sz w:val="24"/>
          <w:szCs w:val="24"/>
        </w:rPr>
        <w:t xml:space="preserve"> </w:t>
      </w:r>
      <w:r w:rsidRPr="002D3BC3">
        <w:rPr>
          <w:sz w:val="24"/>
          <w:szCs w:val="24"/>
        </w:rPr>
        <w:t xml:space="preserve">о </w:t>
      </w:r>
      <w:r w:rsidRPr="002D3BC3">
        <w:rPr>
          <w:rFonts w:ascii="Calibri" w:hAnsi="Calibri"/>
          <w:sz w:val="24"/>
          <w:szCs w:val="24"/>
        </w:rPr>
        <w:t xml:space="preserve">  </w:t>
      </w:r>
      <w:r w:rsidRPr="002D3BC3">
        <w:rPr>
          <w:sz w:val="24"/>
          <w:szCs w:val="24"/>
        </w:rPr>
        <w:t xml:space="preserve">порядке </w:t>
      </w:r>
    </w:p>
    <w:p w:rsidR="00CE6FBF" w:rsidRPr="002D3BC3" w:rsidRDefault="00CE6FBF" w:rsidP="005829AD">
      <w:pPr>
        <w:widowControl w:val="0"/>
        <w:autoSpaceDE w:val="0"/>
        <w:autoSpaceDN w:val="0"/>
        <w:adjustRightInd w:val="0"/>
        <w:jc w:val="both"/>
        <w:rPr>
          <w:rFonts w:ascii="Calibri" w:hAnsi="Calibri"/>
          <w:sz w:val="24"/>
          <w:szCs w:val="24"/>
        </w:rPr>
      </w:pPr>
    </w:p>
    <w:p w:rsidR="00CE6FBF" w:rsidRPr="002D3BC3" w:rsidRDefault="00CE6FBF" w:rsidP="005829AD">
      <w:pPr>
        <w:widowControl w:val="0"/>
        <w:autoSpaceDE w:val="0"/>
        <w:autoSpaceDN w:val="0"/>
        <w:adjustRightInd w:val="0"/>
        <w:jc w:val="both"/>
        <w:rPr>
          <w:sz w:val="24"/>
          <w:szCs w:val="24"/>
        </w:rPr>
      </w:pPr>
      <w:r w:rsidRPr="002D3BC3">
        <w:rPr>
          <w:sz w:val="24"/>
          <w:szCs w:val="24"/>
        </w:rPr>
        <w:t>предоставления муниципальной услуги;</w:t>
      </w:r>
    </w:p>
    <w:p w:rsidR="00CE6FBF" w:rsidRPr="002D3BC3" w:rsidRDefault="00CE6FBF" w:rsidP="005829AD">
      <w:pPr>
        <w:widowControl w:val="0"/>
        <w:autoSpaceDE w:val="0"/>
        <w:autoSpaceDN w:val="0"/>
        <w:adjustRightInd w:val="0"/>
        <w:ind w:firstLine="709"/>
        <w:jc w:val="both"/>
        <w:rPr>
          <w:sz w:val="24"/>
          <w:szCs w:val="24"/>
        </w:rPr>
      </w:pPr>
      <w:r w:rsidRPr="002D3BC3">
        <w:rPr>
          <w:sz w:val="24"/>
          <w:szCs w:val="24"/>
        </w:rPr>
        <w:t>д) оперативность вынесения решения в отношении рассматриваемого обращения.</w:t>
      </w:r>
    </w:p>
    <w:p w:rsidR="00CE6FBF" w:rsidRPr="002D3BC3" w:rsidRDefault="00CE6FBF" w:rsidP="005829AD">
      <w:pPr>
        <w:widowControl w:val="0"/>
        <w:autoSpaceDE w:val="0"/>
        <w:autoSpaceDN w:val="0"/>
        <w:adjustRightInd w:val="0"/>
        <w:ind w:firstLine="709"/>
        <w:jc w:val="both"/>
        <w:rPr>
          <w:sz w:val="24"/>
          <w:szCs w:val="24"/>
        </w:rPr>
      </w:pPr>
      <w:r w:rsidRPr="002D3BC3">
        <w:rPr>
          <w:sz w:val="24"/>
          <w:szCs w:val="24"/>
        </w:rPr>
        <w:t>60.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CE6FBF" w:rsidRPr="002D3BC3" w:rsidRDefault="00CE6FBF" w:rsidP="005829AD">
      <w:pPr>
        <w:widowControl w:val="0"/>
        <w:autoSpaceDE w:val="0"/>
        <w:autoSpaceDN w:val="0"/>
        <w:adjustRightInd w:val="0"/>
        <w:ind w:firstLine="709"/>
        <w:jc w:val="both"/>
        <w:rPr>
          <w:sz w:val="24"/>
          <w:szCs w:val="24"/>
        </w:rPr>
      </w:pPr>
      <w:r w:rsidRPr="002D3BC3">
        <w:rPr>
          <w:sz w:val="24"/>
          <w:szCs w:val="24"/>
        </w:rPr>
        <w:t>61. Количество взаимодействий заявителя с должностными лицами уполномоченного органа – 2.</w:t>
      </w:r>
    </w:p>
    <w:p w:rsidR="00CE6FBF" w:rsidRPr="002D3BC3" w:rsidRDefault="00CE6FBF" w:rsidP="005829AD">
      <w:pPr>
        <w:widowControl w:val="0"/>
        <w:autoSpaceDE w:val="0"/>
        <w:autoSpaceDN w:val="0"/>
        <w:adjustRightInd w:val="0"/>
        <w:ind w:firstLine="709"/>
        <w:jc w:val="both"/>
        <w:rPr>
          <w:sz w:val="24"/>
          <w:szCs w:val="24"/>
        </w:rPr>
      </w:pPr>
      <w:r w:rsidRPr="002D3BC3">
        <w:rPr>
          <w:sz w:val="24"/>
          <w:szCs w:val="24"/>
        </w:rPr>
        <w:t xml:space="preserve"> Взаимодействие заявителя с должностными лицами уполномоченного органа осуществляется при личном обращении заявителя:</w:t>
      </w:r>
    </w:p>
    <w:p w:rsidR="00CE6FBF" w:rsidRPr="002D3BC3" w:rsidRDefault="00CE6FBF" w:rsidP="005829AD">
      <w:pPr>
        <w:widowControl w:val="0"/>
        <w:autoSpaceDE w:val="0"/>
        <w:autoSpaceDN w:val="0"/>
        <w:adjustRightInd w:val="0"/>
        <w:ind w:firstLine="709"/>
        <w:jc w:val="both"/>
        <w:rPr>
          <w:sz w:val="24"/>
          <w:szCs w:val="24"/>
        </w:rPr>
      </w:pPr>
      <w:r w:rsidRPr="002D3BC3">
        <w:rPr>
          <w:sz w:val="24"/>
          <w:szCs w:val="24"/>
        </w:rPr>
        <w:t>а) для подачи документов, необходимых для предоставления муниципальной услуги;</w:t>
      </w:r>
    </w:p>
    <w:p w:rsidR="00CE6FBF" w:rsidRPr="002D3BC3" w:rsidRDefault="00CE6FBF" w:rsidP="005829AD">
      <w:pPr>
        <w:widowControl w:val="0"/>
        <w:autoSpaceDE w:val="0"/>
        <w:autoSpaceDN w:val="0"/>
        <w:adjustRightInd w:val="0"/>
        <w:ind w:firstLine="709"/>
        <w:jc w:val="both"/>
        <w:rPr>
          <w:sz w:val="24"/>
          <w:szCs w:val="24"/>
        </w:rPr>
      </w:pPr>
      <w:r w:rsidRPr="002D3BC3">
        <w:rPr>
          <w:sz w:val="24"/>
          <w:szCs w:val="24"/>
        </w:rPr>
        <w:t>б) за получением результата предоставления муниципальной услуги.</w:t>
      </w:r>
    </w:p>
    <w:p w:rsidR="00CE6FBF" w:rsidRPr="002D3BC3" w:rsidRDefault="00CE6FBF" w:rsidP="005829AD">
      <w:pPr>
        <w:widowControl w:val="0"/>
        <w:autoSpaceDE w:val="0"/>
        <w:autoSpaceDN w:val="0"/>
        <w:adjustRightInd w:val="0"/>
        <w:ind w:firstLine="709"/>
        <w:jc w:val="both"/>
        <w:rPr>
          <w:sz w:val="24"/>
          <w:szCs w:val="24"/>
        </w:rPr>
      </w:pPr>
      <w:r w:rsidRPr="002D3BC3">
        <w:rPr>
          <w:sz w:val="24"/>
          <w:szCs w:val="24"/>
        </w:rPr>
        <w:t>62.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CE6FBF" w:rsidRPr="002D3BC3" w:rsidRDefault="00CE6FBF" w:rsidP="005829AD">
      <w:pPr>
        <w:widowControl w:val="0"/>
        <w:autoSpaceDE w:val="0"/>
        <w:autoSpaceDN w:val="0"/>
        <w:adjustRightInd w:val="0"/>
        <w:ind w:firstLine="709"/>
        <w:jc w:val="both"/>
        <w:rPr>
          <w:sz w:val="24"/>
          <w:szCs w:val="24"/>
        </w:rPr>
      </w:pPr>
      <w:r w:rsidRPr="002D3BC3">
        <w:rPr>
          <w:sz w:val="24"/>
          <w:szCs w:val="24"/>
        </w:rPr>
        <w:t>63. Предоставление муниципальной услуги в МФЦ осуществляется в соответствии с соглашением, заключенным между уполномоченным МФЦ Иркутской области и администрацией Черемховского районного муниципального образования, с момента вступления в силу соответствующего соглашения о взаимодействии.</w:t>
      </w:r>
    </w:p>
    <w:p w:rsidR="00CE6FBF" w:rsidRPr="002D3BC3" w:rsidRDefault="00CE6FBF" w:rsidP="005829AD">
      <w:pPr>
        <w:widowControl w:val="0"/>
        <w:autoSpaceDE w:val="0"/>
        <w:autoSpaceDN w:val="0"/>
        <w:adjustRightInd w:val="0"/>
        <w:ind w:firstLine="709"/>
        <w:jc w:val="both"/>
        <w:rPr>
          <w:sz w:val="24"/>
          <w:szCs w:val="24"/>
        </w:rPr>
      </w:pPr>
      <w:r w:rsidRPr="002D3BC3">
        <w:rPr>
          <w:sz w:val="24"/>
          <w:szCs w:val="24"/>
        </w:rPr>
        <w:t>64. Заявителю посредством МФЦ обеспечивается возможность получения сведений о ходе предоставления муниципальной услуги.</w:t>
      </w:r>
    </w:p>
    <w:p w:rsidR="00CE6FBF" w:rsidRPr="002D3BC3" w:rsidRDefault="00CE6FBF" w:rsidP="005829AD">
      <w:pPr>
        <w:widowControl w:val="0"/>
        <w:autoSpaceDE w:val="0"/>
        <w:autoSpaceDN w:val="0"/>
        <w:adjustRightInd w:val="0"/>
        <w:ind w:firstLine="709"/>
        <w:jc w:val="both"/>
        <w:rPr>
          <w:sz w:val="24"/>
          <w:szCs w:val="24"/>
        </w:rPr>
      </w:pPr>
    </w:p>
    <w:p w:rsidR="00CE6FBF" w:rsidRPr="002D3BC3" w:rsidRDefault="00CE6FBF" w:rsidP="005F0CA0">
      <w:pPr>
        <w:widowControl w:val="0"/>
        <w:autoSpaceDE w:val="0"/>
        <w:autoSpaceDN w:val="0"/>
        <w:adjustRightInd w:val="0"/>
        <w:jc w:val="center"/>
        <w:outlineLvl w:val="2"/>
        <w:rPr>
          <w:sz w:val="24"/>
          <w:szCs w:val="24"/>
        </w:rPr>
      </w:pPr>
      <w:bookmarkStart w:id="54" w:name="Par328"/>
      <w:bookmarkEnd w:id="54"/>
      <w:r w:rsidRPr="002D3BC3">
        <w:rPr>
          <w:sz w:val="24"/>
          <w:szCs w:val="24"/>
        </w:rPr>
        <w:t xml:space="preserve">Глава 20. ИНЫЕ ТРЕБОВАНИЯ, В ТОМ ЧИСЛЕ УЧИТЫВАЮЩИЕ ОСОБЕННОСТИ ПРЕДОСТАВЛЕНИЯ МУНИЦИПАЛЬНОЙ УСЛУГИ </w:t>
      </w:r>
    </w:p>
    <w:p w:rsidR="00CE6FBF" w:rsidRPr="002D3BC3" w:rsidRDefault="00CE6FBF" w:rsidP="005F0CA0">
      <w:pPr>
        <w:widowControl w:val="0"/>
        <w:autoSpaceDE w:val="0"/>
        <w:autoSpaceDN w:val="0"/>
        <w:adjustRightInd w:val="0"/>
        <w:jc w:val="center"/>
        <w:outlineLvl w:val="2"/>
        <w:rPr>
          <w:sz w:val="24"/>
          <w:szCs w:val="24"/>
        </w:rPr>
      </w:pPr>
      <w:r w:rsidRPr="002D3BC3">
        <w:rPr>
          <w:sz w:val="24"/>
          <w:szCs w:val="24"/>
        </w:rPr>
        <w:t>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E6FBF" w:rsidRPr="002D3BC3" w:rsidRDefault="00CE6FBF" w:rsidP="005F0CA0">
      <w:pPr>
        <w:widowControl w:val="0"/>
        <w:autoSpaceDE w:val="0"/>
        <w:autoSpaceDN w:val="0"/>
        <w:adjustRightInd w:val="0"/>
        <w:rPr>
          <w:sz w:val="24"/>
          <w:szCs w:val="24"/>
        </w:rPr>
      </w:pPr>
    </w:p>
    <w:p w:rsidR="00CE6FBF" w:rsidRPr="002D3BC3" w:rsidRDefault="00CE6FBF" w:rsidP="005829AD">
      <w:pPr>
        <w:widowControl w:val="0"/>
        <w:autoSpaceDE w:val="0"/>
        <w:autoSpaceDN w:val="0"/>
        <w:adjustRightInd w:val="0"/>
        <w:ind w:firstLine="709"/>
        <w:jc w:val="both"/>
        <w:rPr>
          <w:sz w:val="24"/>
          <w:szCs w:val="24"/>
        </w:rPr>
      </w:pPr>
      <w:r w:rsidRPr="002D3BC3">
        <w:rPr>
          <w:sz w:val="24"/>
          <w:szCs w:val="24"/>
        </w:rPr>
        <w:t>65.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CE6FBF" w:rsidRPr="002D3BC3" w:rsidRDefault="00CE6FBF" w:rsidP="005829AD">
      <w:pPr>
        <w:widowControl w:val="0"/>
        <w:autoSpaceDE w:val="0"/>
        <w:autoSpaceDN w:val="0"/>
        <w:adjustRightInd w:val="0"/>
        <w:ind w:firstLine="709"/>
        <w:jc w:val="both"/>
        <w:rPr>
          <w:sz w:val="24"/>
          <w:szCs w:val="24"/>
        </w:rPr>
      </w:pPr>
      <w:r w:rsidRPr="002D3BC3">
        <w:rPr>
          <w:sz w:val="24"/>
          <w:szCs w:val="24"/>
        </w:rPr>
        <w:t>а) прием заявления и документов, необходимых для предоставления муниципальной услуги, подлежащих представлению заявителем;</w:t>
      </w:r>
    </w:p>
    <w:p w:rsidR="00CE6FBF" w:rsidRPr="002D3BC3" w:rsidRDefault="00CE6FBF" w:rsidP="005829AD">
      <w:pPr>
        <w:widowControl w:val="0"/>
        <w:autoSpaceDE w:val="0"/>
        <w:autoSpaceDN w:val="0"/>
        <w:adjustRightInd w:val="0"/>
        <w:ind w:firstLine="709"/>
        <w:jc w:val="both"/>
        <w:rPr>
          <w:sz w:val="24"/>
          <w:szCs w:val="24"/>
        </w:rPr>
      </w:pPr>
      <w:r w:rsidRPr="002D3BC3">
        <w:rPr>
          <w:sz w:val="24"/>
          <w:szCs w:val="24"/>
        </w:rPr>
        <w:t>б) обработка заявления и представленных документов;</w:t>
      </w:r>
    </w:p>
    <w:p w:rsidR="00CE6FBF" w:rsidRPr="002D3BC3" w:rsidRDefault="00CE6FBF" w:rsidP="005829AD">
      <w:pPr>
        <w:widowControl w:val="0"/>
        <w:autoSpaceDE w:val="0"/>
        <w:autoSpaceDN w:val="0"/>
        <w:adjustRightInd w:val="0"/>
        <w:ind w:firstLine="709"/>
        <w:jc w:val="both"/>
        <w:rPr>
          <w:sz w:val="24"/>
          <w:szCs w:val="24"/>
        </w:rPr>
      </w:pPr>
      <w:r w:rsidRPr="002D3BC3">
        <w:rPr>
          <w:sz w:val="24"/>
          <w:szCs w:val="24"/>
        </w:rPr>
        <w:t>в) формирование и направление межведомственных запросов в органы (организации), участвующие в предоставлении муниципальной услуги;</w:t>
      </w:r>
    </w:p>
    <w:p w:rsidR="00CE6FBF" w:rsidRPr="002D3BC3" w:rsidRDefault="00CE6FBF" w:rsidP="005829AD">
      <w:pPr>
        <w:widowControl w:val="0"/>
        <w:autoSpaceDE w:val="0"/>
        <w:autoSpaceDN w:val="0"/>
        <w:adjustRightInd w:val="0"/>
        <w:ind w:firstLine="709"/>
        <w:jc w:val="both"/>
        <w:rPr>
          <w:sz w:val="24"/>
          <w:szCs w:val="24"/>
        </w:rPr>
      </w:pPr>
      <w:r w:rsidRPr="002D3BC3">
        <w:rPr>
          <w:sz w:val="24"/>
          <w:szCs w:val="24"/>
        </w:rPr>
        <w:t>г) выдача результата оказания муниципальной услуги или решения об отказе в предоставлении муниципальной услуги.</w:t>
      </w:r>
    </w:p>
    <w:p w:rsidR="00CE6FBF" w:rsidRPr="002D3BC3" w:rsidRDefault="00CE6FBF" w:rsidP="005829AD">
      <w:pPr>
        <w:widowControl w:val="0"/>
        <w:tabs>
          <w:tab w:val="left" w:pos="-142"/>
          <w:tab w:val="left" w:pos="0"/>
        </w:tabs>
        <w:autoSpaceDE w:val="0"/>
        <w:autoSpaceDN w:val="0"/>
        <w:adjustRightInd w:val="0"/>
        <w:ind w:firstLine="709"/>
        <w:jc w:val="both"/>
        <w:rPr>
          <w:sz w:val="24"/>
          <w:szCs w:val="24"/>
        </w:rPr>
      </w:pPr>
      <w:r w:rsidRPr="002D3BC3">
        <w:rPr>
          <w:sz w:val="24"/>
          <w:szCs w:val="24"/>
        </w:rPr>
        <w:t>66. Предоставление муниципальной услуги в электронной форме осуществляется предусматривает два этапа:</w:t>
      </w:r>
    </w:p>
    <w:p w:rsidR="00CE6FBF" w:rsidRPr="002D3BC3" w:rsidRDefault="00CE6FBF" w:rsidP="005829AD">
      <w:pPr>
        <w:tabs>
          <w:tab w:val="left" w:pos="-142"/>
          <w:tab w:val="left" w:pos="0"/>
        </w:tabs>
        <w:autoSpaceDE w:val="0"/>
        <w:autoSpaceDN w:val="0"/>
        <w:adjustRightInd w:val="0"/>
        <w:ind w:firstLine="709"/>
        <w:jc w:val="both"/>
        <w:rPr>
          <w:sz w:val="24"/>
          <w:szCs w:val="24"/>
        </w:rPr>
      </w:pPr>
      <w:r w:rsidRPr="002D3BC3">
        <w:rPr>
          <w:sz w:val="24"/>
          <w:szCs w:val="24"/>
        </w:rPr>
        <w:t>I этап – возможность получения информации о муниципальной услуге посредством Портала;</w:t>
      </w:r>
    </w:p>
    <w:p w:rsidR="00CE6FBF" w:rsidRPr="002D3BC3" w:rsidRDefault="00CE6FBF" w:rsidP="005F0CA0">
      <w:pPr>
        <w:tabs>
          <w:tab w:val="left" w:pos="-142"/>
          <w:tab w:val="left" w:pos="0"/>
        </w:tabs>
        <w:autoSpaceDE w:val="0"/>
        <w:autoSpaceDN w:val="0"/>
        <w:adjustRightInd w:val="0"/>
        <w:ind w:firstLine="709"/>
        <w:rPr>
          <w:sz w:val="24"/>
          <w:szCs w:val="24"/>
        </w:rPr>
      </w:pPr>
      <w:r w:rsidRPr="002D3BC3">
        <w:rPr>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CE6FBF" w:rsidRPr="002D3BC3" w:rsidRDefault="00CE6FBF" w:rsidP="005F0CA0">
      <w:pPr>
        <w:widowControl w:val="0"/>
        <w:autoSpaceDE w:val="0"/>
        <w:autoSpaceDN w:val="0"/>
        <w:adjustRightInd w:val="0"/>
        <w:ind w:firstLine="709"/>
        <w:rPr>
          <w:sz w:val="24"/>
          <w:szCs w:val="24"/>
        </w:rPr>
      </w:pPr>
    </w:p>
    <w:p w:rsidR="00CE6FBF" w:rsidRPr="002D3BC3" w:rsidRDefault="00CE6FBF" w:rsidP="005F0CA0">
      <w:pPr>
        <w:widowControl w:val="0"/>
        <w:autoSpaceDE w:val="0"/>
        <w:autoSpaceDN w:val="0"/>
        <w:adjustRightInd w:val="0"/>
        <w:ind w:firstLine="709"/>
        <w:jc w:val="center"/>
        <w:rPr>
          <w:sz w:val="24"/>
          <w:szCs w:val="24"/>
        </w:rPr>
      </w:pPr>
      <w:bookmarkStart w:id="55" w:name="Par339"/>
      <w:bookmarkEnd w:id="55"/>
      <w:r w:rsidRPr="002D3BC3">
        <w:rPr>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p>
    <w:p w:rsidR="00CE6FBF" w:rsidRPr="002D3BC3" w:rsidRDefault="00CE6FBF" w:rsidP="005F0CA0">
      <w:pPr>
        <w:widowControl w:val="0"/>
        <w:autoSpaceDE w:val="0"/>
        <w:autoSpaceDN w:val="0"/>
        <w:adjustRightInd w:val="0"/>
        <w:jc w:val="center"/>
        <w:rPr>
          <w:sz w:val="24"/>
          <w:szCs w:val="24"/>
        </w:rPr>
      </w:pPr>
      <w:r w:rsidRPr="002D3BC3">
        <w:rPr>
          <w:sz w:val="24"/>
          <w:szCs w:val="24"/>
        </w:rPr>
        <w:t xml:space="preserve">В МНОГОФУНКЦИОНАЛЬНЫХ ЦЕНТРАХ ПРЕДОСТАВЛЕНИЯ </w:t>
      </w:r>
    </w:p>
    <w:p w:rsidR="00CE6FBF" w:rsidRPr="002D3BC3" w:rsidRDefault="00CE6FBF" w:rsidP="005F0CA0">
      <w:pPr>
        <w:widowControl w:val="0"/>
        <w:autoSpaceDE w:val="0"/>
        <w:autoSpaceDN w:val="0"/>
        <w:adjustRightInd w:val="0"/>
        <w:jc w:val="center"/>
        <w:rPr>
          <w:sz w:val="24"/>
          <w:szCs w:val="24"/>
        </w:rPr>
      </w:pPr>
      <w:r w:rsidRPr="002D3BC3">
        <w:rPr>
          <w:sz w:val="24"/>
          <w:szCs w:val="24"/>
        </w:rPr>
        <w:t>ГОСУДАРСТВЕННЫХ И МУНИЦИПАЛЬНЫХ УСЛУГ</w:t>
      </w:r>
    </w:p>
    <w:p w:rsidR="00CE6FBF" w:rsidRPr="002D3BC3" w:rsidRDefault="00CE6FBF" w:rsidP="005F0CA0">
      <w:pPr>
        <w:widowControl w:val="0"/>
        <w:autoSpaceDE w:val="0"/>
        <w:autoSpaceDN w:val="0"/>
        <w:adjustRightInd w:val="0"/>
        <w:ind w:firstLine="709"/>
        <w:rPr>
          <w:sz w:val="24"/>
          <w:szCs w:val="24"/>
        </w:rPr>
      </w:pPr>
    </w:p>
    <w:p w:rsidR="00CE6FBF" w:rsidRPr="002D3BC3" w:rsidRDefault="00CE6FBF" w:rsidP="005F0CA0">
      <w:pPr>
        <w:widowControl w:val="0"/>
        <w:autoSpaceDE w:val="0"/>
        <w:autoSpaceDN w:val="0"/>
        <w:adjustRightInd w:val="0"/>
        <w:ind w:firstLine="709"/>
        <w:jc w:val="center"/>
        <w:rPr>
          <w:sz w:val="24"/>
          <w:szCs w:val="24"/>
        </w:rPr>
      </w:pPr>
      <w:bookmarkStart w:id="56" w:name="Par343"/>
      <w:bookmarkEnd w:id="56"/>
      <w:r w:rsidRPr="002D3BC3">
        <w:rPr>
          <w:sz w:val="24"/>
          <w:szCs w:val="24"/>
        </w:rPr>
        <w:t>Глава 21. СОСТАВ И ПОСЛЕДОВАТЕЛЬНОСТЬ АДМИНИСТРАТИВНЫХ ПРОЦЕДУР</w:t>
      </w:r>
    </w:p>
    <w:p w:rsidR="00CE6FBF" w:rsidRPr="002D3BC3" w:rsidRDefault="00CE6FBF" w:rsidP="005F0CA0">
      <w:pPr>
        <w:widowControl w:val="0"/>
        <w:autoSpaceDE w:val="0"/>
        <w:autoSpaceDN w:val="0"/>
        <w:adjustRightInd w:val="0"/>
        <w:ind w:firstLine="709"/>
        <w:rPr>
          <w:sz w:val="24"/>
          <w:szCs w:val="24"/>
        </w:rPr>
      </w:pPr>
    </w:p>
    <w:p w:rsidR="00CE6FBF" w:rsidRPr="002D3BC3" w:rsidRDefault="00CE6FBF" w:rsidP="005F0CA0">
      <w:pPr>
        <w:widowControl w:val="0"/>
        <w:autoSpaceDE w:val="0"/>
        <w:autoSpaceDN w:val="0"/>
        <w:adjustRightInd w:val="0"/>
        <w:ind w:firstLine="709"/>
        <w:rPr>
          <w:sz w:val="24"/>
          <w:szCs w:val="24"/>
        </w:rPr>
      </w:pPr>
      <w:r w:rsidRPr="002D3BC3">
        <w:rPr>
          <w:sz w:val="24"/>
          <w:szCs w:val="24"/>
        </w:rPr>
        <w:t>67. Предоставление муниципальной услуги включает в себя следующие административные процедуры:</w:t>
      </w:r>
    </w:p>
    <w:p w:rsidR="00CE6FBF" w:rsidRPr="002D3BC3" w:rsidRDefault="00CE6FBF" w:rsidP="005F0CA0">
      <w:pPr>
        <w:pStyle w:val="PlainText"/>
        <w:tabs>
          <w:tab w:val="left" w:pos="142"/>
        </w:tabs>
        <w:autoSpaceDE w:val="0"/>
        <w:autoSpaceDN w:val="0"/>
        <w:adjustRightInd w:val="0"/>
        <w:ind w:firstLine="709"/>
        <w:jc w:val="both"/>
        <w:rPr>
          <w:rFonts w:ascii="Times New Roman" w:hAnsi="Times New Roman"/>
          <w:sz w:val="24"/>
          <w:szCs w:val="24"/>
        </w:rPr>
      </w:pPr>
      <w:r w:rsidRPr="002D3BC3">
        <w:rPr>
          <w:rFonts w:ascii="Times New Roman" w:hAnsi="Times New Roman"/>
          <w:sz w:val="24"/>
          <w:szCs w:val="24"/>
        </w:rPr>
        <w:t>а) прием и регистрация заявления и документов, подлежащих представлению заявителем;</w:t>
      </w:r>
    </w:p>
    <w:p w:rsidR="00CE6FBF" w:rsidRPr="002D3BC3" w:rsidRDefault="00CE6FBF" w:rsidP="005F0CA0">
      <w:pPr>
        <w:pStyle w:val="PlainText"/>
        <w:tabs>
          <w:tab w:val="left" w:pos="142"/>
        </w:tabs>
        <w:autoSpaceDE w:val="0"/>
        <w:autoSpaceDN w:val="0"/>
        <w:adjustRightInd w:val="0"/>
        <w:ind w:firstLine="709"/>
        <w:jc w:val="both"/>
        <w:rPr>
          <w:rFonts w:ascii="Times New Roman" w:hAnsi="Times New Roman"/>
          <w:sz w:val="24"/>
          <w:szCs w:val="24"/>
        </w:rPr>
      </w:pPr>
      <w:r w:rsidRPr="002D3BC3">
        <w:rPr>
          <w:rFonts w:ascii="Times New Roman" w:hAnsi="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CE6FBF" w:rsidRPr="002D3BC3" w:rsidRDefault="00CE6FBF" w:rsidP="005F0CA0">
      <w:pPr>
        <w:pStyle w:val="PlainText"/>
        <w:tabs>
          <w:tab w:val="left" w:pos="142"/>
        </w:tabs>
        <w:autoSpaceDE w:val="0"/>
        <w:autoSpaceDN w:val="0"/>
        <w:adjustRightInd w:val="0"/>
        <w:ind w:firstLine="709"/>
        <w:jc w:val="both"/>
        <w:rPr>
          <w:rFonts w:ascii="Times New Roman" w:hAnsi="Times New Roman"/>
          <w:sz w:val="24"/>
          <w:szCs w:val="24"/>
        </w:rPr>
      </w:pPr>
      <w:r w:rsidRPr="002D3BC3">
        <w:rPr>
          <w:rFonts w:ascii="Times New Roman" w:hAnsi="Times New Roman"/>
          <w:sz w:val="24"/>
          <w:szCs w:val="24"/>
        </w:rPr>
        <w:t xml:space="preserve">в) рассмотрение заявления о предварительном согласовании предоставления земельного участка;  </w:t>
      </w:r>
    </w:p>
    <w:p w:rsidR="00CE6FBF" w:rsidRPr="002D3BC3" w:rsidRDefault="00CE6FBF" w:rsidP="005F0CA0">
      <w:pPr>
        <w:pStyle w:val="PlainText"/>
        <w:tabs>
          <w:tab w:val="left" w:pos="142"/>
        </w:tabs>
        <w:autoSpaceDE w:val="0"/>
        <w:autoSpaceDN w:val="0"/>
        <w:adjustRightInd w:val="0"/>
        <w:ind w:firstLine="709"/>
        <w:jc w:val="both"/>
        <w:rPr>
          <w:rFonts w:ascii="Times New Roman" w:hAnsi="Times New Roman"/>
          <w:sz w:val="24"/>
          <w:szCs w:val="24"/>
        </w:rPr>
      </w:pPr>
      <w:r w:rsidRPr="002D3BC3">
        <w:rPr>
          <w:rFonts w:ascii="Times New Roman" w:hAnsi="Times New Roman"/>
          <w:sz w:val="24"/>
          <w:szCs w:val="24"/>
        </w:rPr>
        <w:t>г) принятие решения о предварительном согласовании предоставления земельных участков, государственная собственность на которые не разграничена, и земельных участков, находящихся в собственности Черемховского районного муниципального образования, или об отказе в предварительном согласовании предоставления земельных участков;</w:t>
      </w:r>
    </w:p>
    <w:p w:rsidR="00CE6FBF" w:rsidRPr="002D3BC3" w:rsidRDefault="00CE6FBF" w:rsidP="005F0CA0">
      <w:pPr>
        <w:pStyle w:val="PlainText"/>
        <w:tabs>
          <w:tab w:val="left" w:pos="142"/>
        </w:tabs>
        <w:autoSpaceDE w:val="0"/>
        <w:autoSpaceDN w:val="0"/>
        <w:adjustRightInd w:val="0"/>
        <w:ind w:firstLine="709"/>
        <w:jc w:val="both"/>
        <w:rPr>
          <w:rFonts w:ascii="Times New Roman" w:hAnsi="Times New Roman"/>
          <w:sz w:val="24"/>
          <w:szCs w:val="24"/>
        </w:rPr>
      </w:pPr>
      <w:r w:rsidRPr="002D3BC3">
        <w:rPr>
          <w:rFonts w:ascii="Times New Roman" w:hAnsi="Times New Roman"/>
          <w:sz w:val="24"/>
          <w:szCs w:val="24"/>
        </w:rPr>
        <w:t>д) направление (выдача) заявителю результатов предоставления муниципальной услуги.</w:t>
      </w:r>
    </w:p>
    <w:p w:rsidR="00CE6FBF" w:rsidRPr="002D3BC3" w:rsidRDefault="00CE6FBF" w:rsidP="005F0CA0">
      <w:pPr>
        <w:pStyle w:val="PlainText"/>
        <w:tabs>
          <w:tab w:val="left" w:pos="142"/>
        </w:tabs>
        <w:autoSpaceDE w:val="0"/>
        <w:autoSpaceDN w:val="0"/>
        <w:adjustRightInd w:val="0"/>
        <w:ind w:firstLine="709"/>
        <w:jc w:val="both"/>
        <w:rPr>
          <w:rFonts w:ascii="Times New Roman" w:hAnsi="Times New Roman"/>
          <w:sz w:val="24"/>
          <w:szCs w:val="24"/>
        </w:rPr>
      </w:pPr>
      <w:r w:rsidRPr="002D3BC3">
        <w:rPr>
          <w:rFonts w:ascii="Times New Roman" w:hAnsi="Times New Roman"/>
          <w:sz w:val="24"/>
          <w:szCs w:val="24"/>
        </w:rPr>
        <w:t>68. Блок-схема административных процедур предоставления муниципальной услуги приводится в приложении № 2 к настоящему административному регламенту.</w:t>
      </w:r>
    </w:p>
    <w:p w:rsidR="00CE6FBF" w:rsidRPr="002D3BC3" w:rsidRDefault="00CE6FBF" w:rsidP="005F0CA0">
      <w:pPr>
        <w:widowControl w:val="0"/>
        <w:autoSpaceDE w:val="0"/>
        <w:autoSpaceDN w:val="0"/>
        <w:adjustRightInd w:val="0"/>
        <w:ind w:firstLine="709"/>
        <w:jc w:val="center"/>
        <w:rPr>
          <w:sz w:val="24"/>
          <w:szCs w:val="24"/>
        </w:rPr>
      </w:pPr>
    </w:p>
    <w:p w:rsidR="00CE6FBF" w:rsidRPr="002D3BC3" w:rsidRDefault="00CE6FBF" w:rsidP="005F0CA0">
      <w:pPr>
        <w:widowControl w:val="0"/>
        <w:autoSpaceDE w:val="0"/>
        <w:autoSpaceDN w:val="0"/>
        <w:adjustRightInd w:val="0"/>
        <w:ind w:firstLine="709"/>
        <w:jc w:val="center"/>
        <w:rPr>
          <w:sz w:val="24"/>
          <w:szCs w:val="24"/>
        </w:rPr>
      </w:pPr>
      <w:r w:rsidRPr="002D3BC3">
        <w:rPr>
          <w:sz w:val="24"/>
          <w:szCs w:val="24"/>
        </w:rPr>
        <w:t xml:space="preserve">Глава 22. </w:t>
      </w:r>
      <w:r w:rsidRPr="002D3BC3">
        <w:rPr>
          <w:caps/>
          <w:sz w:val="24"/>
          <w:szCs w:val="24"/>
        </w:rPr>
        <w:t>Прием и регистрация заявления и документов, подлежащих представлению заявителем</w:t>
      </w:r>
    </w:p>
    <w:p w:rsidR="00CE6FBF" w:rsidRPr="002D3BC3" w:rsidRDefault="00CE6FBF" w:rsidP="005F0CA0">
      <w:pPr>
        <w:widowControl w:val="0"/>
        <w:autoSpaceDE w:val="0"/>
        <w:autoSpaceDN w:val="0"/>
        <w:adjustRightInd w:val="0"/>
        <w:ind w:firstLine="709"/>
        <w:jc w:val="center"/>
        <w:rPr>
          <w:sz w:val="24"/>
          <w:szCs w:val="24"/>
        </w:rPr>
      </w:pPr>
    </w:p>
    <w:p w:rsidR="00CE6FBF" w:rsidRPr="002D3BC3" w:rsidRDefault="00CE6FBF" w:rsidP="005829AD">
      <w:pPr>
        <w:suppressAutoHyphens/>
        <w:ind w:firstLine="709"/>
        <w:jc w:val="both"/>
        <w:rPr>
          <w:sz w:val="24"/>
          <w:szCs w:val="24"/>
          <w:lang w:eastAsia="en-US"/>
        </w:rPr>
      </w:pPr>
      <w:r w:rsidRPr="002D3BC3">
        <w:rPr>
          <w:sz w:val="24"/>
          <w:szCs w:val="24"/>
        </w:rPr>
        <w:t xml:space="preserve">69. Основанием для начала административной процедуры является </w:t>
      </w:r>
      <w:r w:rsidRPr="002D3BC3">
        <w:rPr>
          <w:sz w:val="24"/>
          <w:szCs w:val="24"/>
          <w:lang w:eastAsia="en-US"/>
        </w:rPr>
        <w:t>поступление в уполномоченный орган, либо в МФЦ заявления с приложением документов одним из следу</w:t>
      </w:r>
      <w:r w:rsidRPr="002D3BC3">
        <w:rPr>
          <w:sz w:val="24"/>
          <w:szCs w:val="24"/>
          <w:lang w:eastAsia="en-US"/>
        </w:rPr>
        <w:t>ю</w:t>
      </w:r>
      <w:r w:rsidRPr="002D3BC3">
        <w:rPr>
          <w:sz w:val="24"/>
          <w:szCs w:val="24"/>
          <w:lang w:eastAsia="en-US"/>
        </w:rPr>
        <w:t>щих способов:</w:t>
      </w:r>
    </w:p>
    <w:p w:rsidR="00CE6FBF" w:rsidRPr="002D3BC3" w:rsidRDefault="00CE6FBF" w:rsidP="005829AD">
      <w:pPr>
        <w:suppressAutoHyphens/>
        <w:ind w:firstLine="709"/>
        <w:jc w:val="both"/>
        <w:rPr>
          <w:sz w:val="24"/>
          <w:szCs w:val="24"/>
          <w:lang w:eastAsia="en-US"/>
        </w:rPr>
      </w:pPr>
      <w:r w:rsidRPr="002D3BC3">
        <w:rPr>
          <w:sz w:val="24"/>
          <w:szCs w:val="24"/>
          <w:lang w:eastAsia="en-US"/>
        </w:rPr>
        <w:t>а) путем личного обращения заявителя;</w:t>
      </w:r>
    </w:p>
    <w:p w:rsidR="00CE6FBF" w:rsidRPr="002D3BC3" w:rsidRDefault="00CE6FBF" w:rsidP="005829AD">
      <w:pPr>
        <w:suppressAutoHyphens/>
        <w:ind w:firstLine="709"/>
        <w:jc w:val="both"/>
        <w:rPr>
          <w:sz w:val="24"/>
          <w:szCs w:val="24"/>
          <w:lang w:eastAsia="en-US"/>
        </w:rPr>
      </w:pPr>
      <w:r w:rsidRPr="002D3BC3">
        <w:rPr>
          <w:sz w:val="24"/>
          <w:szCs w:val="24"/>
          <w:lang w:eastAsia="en-US"/>
        </w:rPr>
        <w:t>б) через организации почтовой связи. В этом случае документы представляются в копиях, заверенных нотариусом или должностным лицом, уполномоченным в с</w:t>
      </w:r>
      <w:r w:rsidRPr="002D3BC3">
        <w:rPr>
          <w:sz w:val="24"/>
          <w:szCs w:val="24"/>
          <w:lang w:eastAsia="en-US"/>
        </w:rPr>
        <w:t>о</w:t>
      </w:r>
      <w:r w:rsidRPr="002D3BC3">
        <w:rPr>
          <w:sz w:val="24"/>
          <w:szCs w:val="24"/>
          <w:lang w:eastAsia="en-US"/>
        </w:rPr>
        <w:t>ответствии с законодательством Российской Федерации на совершение нотариал</w:t>
      </w:r>
      <w:r w:rsidRPr="002D3BC3">
        <w:rPr>
          <w:sz w:val="24"/>
          <w:szCs w:val="24"/>
          <w:lang w:eastAsia="en-US"/>
        </w:rPr>
        <w:t>ь</w:t>
      </w:r>
      <w:r w:rsidRPr="002D3BC3">
        <w:rPr>
          <w:sz w:val="24"/>
          <w:szCs w:val="24"/>
          <w:lang w:eastAsia="en-US"/>
        </w:rPr>
        <w:t>ных действий;</w:t>
      </w:r>
    </w:p>
    <w:p w:rsidR="00CE6FBF" w:rsidRPr="002D3BC3" w:rsidRDefault="00CE6FBF" w:rsidP="005829AD">
      <w:pPr>
        <w:suppressAutoHyphens/>
        <w:ind w:firstLine="709"/>
        <w:jc w:val="both"/>
        <w:rPr>
          <w:sz w:val="24"/>
          <w:szCs w:val="24"/>
          <w:lang w:eastAsia="en-US"/>
        </w:rPr>
      </w:pPr>
      <w:r w:rsidRPr="002D3BC3">
        <w:rPr>
          <w:sz w:val="24"/>
          <w:szCs w:val="24"/>
          <w:lang w:eastAsia="en-US"/>
        </w:rPr>
        <w:t xml:space="preserve">в) в форме электронных документов с использованием информационно-телекоммуникационной сети «Интернет».   </w:t>
      </w:r>
    </w:p>
    <w:p w:rsidR="00CE6FBF" w:rsidRPr="002D3BC3" w:rsidRDefault="00CE6FBF" w:rsidP="005829AD">
      <w:pPr>
        <w:suppressAutoHyphens/>
        <w:ind w:firstLine="709"/>
        <w:jc w:val="both"/>
        <w:rPr>
          <w:sz w:val="24"/>
          <w:szCs w:val="24"/>
          <w:lang w:eastAsia="en-US"/>
        </w:rPr>
      </w:pPr>
      <w:r w:rsidRPr="002D3BC3">
        <w:rPr>
          <w:sz w:val="24"/>
          <w:szCs w:val="24"/>
          <w:lang w:eastAsia="en-US"/>
        </w:rPr>
        <w:t>70. В день поступления заявление регистрируется должнос</w:t>
      </w:r>
      <w:r w:rsidRPr="002D3BC3">
        <w:rPr>
          <w:sz w:val="24"/>
          <w:szCs w:val="24"/>
          <w:lang w:eastAsia="en-US"/>
        </w:rPr>
        <w:t>т</w:t>
      </w:r>
      <w:r w:rsidRPr="002D3BC3">
        <w:rPr>
          <w:sz w:val="24"/>
          <w:szCs w:val="24"/>
          <w:lang w:eastAsia="en-US"/>
        </w:rPr>
        <w:t>ным лицом уполномоченного органа, ответственным за прием и регистрацию входящей корреспонденции, в журнале регистрации обращений за предоставлением муниципал</w:t>
      </w:r>
      <w:r w:rsidRPr="002D3BC3">
        <w:rPr>
          <w:sz w:val="24"/>
          <w:szCs w:val="24"/>
          <w:lang w:eastAsia="en-US"/>
        </w:rPr>
        <w:t>ь</w:t>
      </w:r>
      <w:r w:rsidRPr="002D3BC3">
        <w:rPr>
          <w:sz w:val="24"/>
          <w:szCs w:val="24"/>
          <w:lang w:eastAsia="en-US"/>
        </w:rPr>
        <w:t xml:space="preserve">ной услуги. </w:t>
      </w:r>
    </w:p>
    <w:p w:rsidR="00CE6FBF" w:rsidRPr="002D3BC3" w:rsidRDefault="00CE6FBF" w:rsidP="005829AD">
      <w:pPr>
        <w:suppressAutoHyphens/>
        <w:ind w:firstLine="709"/>
        <w:jc w:val="both"/>
        <w:rPr>
          <w:sz w:val="24"/>
          <w:szCs w:val="24"/>
          <w:lang w:eastAsia="en-US"/>
        </w:rPr>
      </w:pPr>
      <w:r w:rsidRPr="002D3BC3">
        <w:rPr>
          <w:sz w:val="24"/>
          <w:szCs w:val="24"/>
          <w:lang w:eastAsia="en-US"/>
        </w:rPr>
        <w:t>71. Днем обращения заявителя считается дата регистрации в уполномоченном органе заявления и документов.</w:t>
      </w:r>
    </w:p>
    <w:p w:rsidR="00CE6FBF" w:rsidRPr="002D3BC3" w:rsidRDefault="00CE6FBF" w:rsidP="005829AD">
      <w:pPr>
        <w:suppressAutoHyphens/>
        <w:ind w:firstLine="709"/>
        <w:jc w:val="both"/>
        <w:rPr>
          <w:sz w:val="24"/>
          <w:szCs w:val="24"/>
          <w:lang w:eastAsia="en-US"/>
        </w:rPr>
      </w:pPr>
      <w:r w:rsidRPr="002D3BC3">
        <w:rPr>
          <w:sz w:val="24"/>
          <w:szCs w:val="24"/>
          <w:lang w:eastAsia="en-US"/>
        </w:rPr>
        <w:t>Днем регистрации обращения является день его поступления в уполномоче</w:t>
      </w:r>
      <w:r w:rsidRPr="002D3BC3">
        <w:rPr>
          <w:sz w:val="24"/>
          <w:szCs w:val="24"/>
          <w:lang w:eastAsia="en-US"/>
        </w:rPr>
        <w:t>н</w:t>
      </w:r>
      <w:r w:rsidRPr="002D3BC3">
        <w:rPr>
          <w:sz w:val="24"/>
          <w:szCs w:val="24"/>
          <w:lang w:eastAsia="en-US"/>
        </w:rPr>
        <w:t>ный орган (до 16-00). При поступлении обращения после 16-00 его регистрация происходит следующим рабочим днем.</w:t>
      </w:r>
    </w:p>
    <w:p w:rsidR="00CE6FBF" w:rsidRPr="002D3BC3" w:rsidRDefault="00CE6FBF" w:rsidP="005829AD">
      <w:pPr>
        <w:suppressAutoHyphens/>
        <w:ind w:firstLine="709"/>
        <w:jc w:val="both"/>
        <w:rPr>
          <w:sz w:val="24"/>
          <w:szCs w:val="24"/>
          <w:lang w:eastAsia="en-US"/>
        </w:rPr>
      </w:pPr>
      <w:r w:rsidRPr="002D3BC3">
        <w:rPr>
          <w:sz w:val="24"/>
          <w:szCs w:val="24"/>
          <w:lang w:eastAsia="en-US"/>
        </w:rPr>
        <w:t>72. Должностное лицо уполномоченного органа, ответственное за прием и р</w:t>
      </w:r>
      <w:r w:rsidRPr="002D3BC3">
        <w:rPr>
          <w:sz w:val="24"/>
          <w:szCs w:val="24"/>
          <w:lang w:eastAsia="en-US"/>
        </w:rPr>
        <w:t>е</w:t>
      </w:r>
      <w:r w:rsidRPr="002D3BC3">
        <w:rPr>
          <w:sz w:val="24"/>
          <w:szCs w:val="24"/>
          <w:lang w:eastAsia="en-US"/>
        </w:rPr>
        <w:t>гистрацию входящей корреспонденции, устанавливает:</w:t>
      </w:r>
    </w:p>
    <w:p w:rsidR="00CE6FBF" w:rsidRPr="002D3BC3" w:rsidRDefault="00CE6FBF" w:rsidP="005829AD">
      <w:pPr>
        <w:suppressAutoHyphens/>
        <w:ind w:firstLine="709"/>
        <w:jc w:val="both"/>
        <w:rPr>
          <w:sz w:val="24"/>
          <w:szCs w:val="24"/>
          <w:lang w:eastAsia="en-US"/>
        </w:rPr>
      </w:pPr>
      <w:r w:rsidRPr="002D3BC3">
        <w:rPr>
          <w:sz w:val="24"/>
          <w:szCs w:val="24"/>
          <w:lang w:eastAsia="en-US"/>
        </w:rPr>
        <w:t>а) предмет обращения;</w:t>
      </w:r>
    </w:p>
    <w:p w:rsidR="00CE6FBF" w:rsidRPr="002D3BC3" w:rsidRDefault="00CE6FBF" w:rsidP="005829AD">
      <w:pPr>
        <w:suppressAutoHyphens/>
        <w:ind w:firstLine="709"/>
        <w:jc w:val="both"/>
        <w:rPr>
          <w:sz w:val="24"/>
          <w:szCs w:val="24"/>
          <w:lang w:eastAsia="en-US"/>
        </w:rPr>
      </w:pPr>
      <w:r w:rsidRPr="002D3BC3">
        <w:rPr>
          <w:sz w:val="24"/>
          <w:szCs w:val="24"/>
          <w:lang w:eastAsia="en-US"/>
        </w:rPr>
        <w:t>б) комплектность представленных документов, предусмотренных настоящим административным регламентом;</w:t>
      </w:r>
    </w:p>
    <w:p w:rsidR="00CE6FBF" w:rsidRPr="002D3BC3" w:rsidRDefault="00CE6FBF" w:rsidP="005829AD">
      <w:pPr>
        <w:suppressAutoHyphens/>
        <w:ind w:firstLine="709"/>
        <w:jc w:val="both"/>
        <w:rPr>
          <w:sz w:val="24"/>
          <w:szCs w:val="24"/>
          <w:lang w:eastAsia="en-US"/>
        </w:rPr>
      </w:pPr>
      <w:r w:rsidRPr="002D3BC3">
        <w:rPr>
          <w:sz w:val="24"/>
          <w:szCs w:val="24"/>
          <w:lang w:eastAsia="en-US"/>
        </w:rPr>
        <w:t>в) соответствие документов требованиям, указанным в пункте 33 настоящего административного регламента.</w:t>
      </w:r>
    </w:p>
    <w:p w:rsidR="00CE6FBF" w:rsidRPr="002D3BC3" w:rsidRDefault="00CE6FBF" w:rsidP="005829AD">
      <w:pPr>
        <w:suppressAutoHyphens/>
        <w:ind w:firstLine="709"/>
        <w:jc w:val="both"/>
        <w:rPr>
          <w:sz w:val="24"/>
          <w:szCs w:val="24"/>
          <w:lang w:eastAsia="en-US"/>
        </w:rPr>
      </w:pPr>
      <w:r w:rsidRPr="002D3BC3">
        <w:rPr>
          <w:sz w:val="24"/>
          <w:szCs w:val="24"/>
          <w:lang w:eastAsia="en-US"/>
        </w:rPr>
        <w:t>Максимальный срок выполнения данного действия составляет 10 минут.</w:t>
      </w:r>
    </w:p>
    <w:p w:rsidR="00CE6FBF" w:rsidRPr="002D3BC3" w:rsidRDefault="00CE6FBF" w:rsidP="005829AD">
      <w:pPr>
        <w:suppressAutoHyphens/>
        <w:ind w:firstLine="709"/>
        <w:jc w:val="both"/>
        <w:rPr>
          <w:sz w:val="24"/>
          <w:szCs w:val="24"/>
          <w:lang w:eastAsia="en-US"/>
        </w:rPr>
      </w:pPr>
      <w:r w:rsidRPr="002D3BC3">
        <w:rPr>
          <w:sz w:val="24"/>
          <w:szCs w:val="24"/>
          <w:lang w:eastAsia="en-US"/>
        </w:rPr>
        <w:t>73. В случае, если заявителем предоставлены исключительно оригиналы док</w:t>
      </w:r>
      <w:r w:rsidRPr="002D3BC3">
        <w:rPr>
          <w:sz w:val="24"/>
          <w:szCs w:val="24"/>
          <w:lang w:eastAsia="en-US"/>
        </w:rPr>
        <w:t>у</w:t>
      </w:r>
      <w:r w:rsidRPr="002D3BC3">
        <w:rPr>
          <w:sz w:val="24"/>
          <w:szCs w:val="24"/>
          <w:lang w:eastAsia="en-US"/>
        </w:rPr>
        <w:t>ментов, отраженных в пункте 28 настоящего административного регламента, дол</w:t>
      </w:r>
      <w:r w:rsidRPr="002D3BC3">
        <w:rPr>
          <w:sz w:val="24"/>
          <w:szCs w:val="24"/>
          <w:lang w:eastAsia="en-US"/>
        </w:rPr>
        <w:t>ж</w:t>
      </w:r>
      <w:r w:rsidRPr="002D3BC3">
        <w:rPr>
          <w:sz w:val="24"/>
          <w:szCs w:val="24"/>
          <w:lang w:eastAsia="en-US"/>
        </w:rPr>
        <w:t>ностное лицо уполномоченного органа, ответственное за прием и регистрацию входящей корреспонденции, снимает копии (при технической возможн</w:t>
      </w:r>
      <w:r w:rsidRPr="002D3BC3">
        <w:rPr>
          <w:sz w:val="24"/>
          <w:szCs w:val="24"/>
          <w:lang w:eastAsia="en-US"/>
        </w:rPr>
        <w:t>о</w:t>
      </w:r>
      <w:r w:rsidRPr="002D3BC3">
        <w:rPr>
          <w:sz w:val="24"/>
          <w:szCs w:val="24"/>
          <w:lang w:eastAsia="en-US"/>
        </w:rPr>
        <w:t>сти) с указанных документов и ставит подпись «Копия верна», свою по</w:t>
      </w:r>
      <w:r w:rsidRPr="002D3BC3">
        <w:rPr>
          <w:sz w:val="24"/>
          <w:szCs w:val="24"/>
          <w:lang w:eastAsia="en-US"/>
        </w:rPr>
        <w:t>д</w:t>
      </w:r>
      <w:r w:rsidRPr="002D3BC3">
        <w:rPr>
          <w:sz w:val="24"/>
          <w:szCs w:val="24"/>
          <w:lang w:eastAsia="en-US"/>
        </w:rPr>
        <w:t>пись и дату сверки.</w:t>
      </w:r>
    </w:p>
    <w:p w:rsidR="00CE6FBF" w:rsidRPr="002D3BC3" w:rsidRDefault="00CE6FBF" w:rsidP="005829AD">
      <w:pPr>
        <w:autoSpaceDE w:val="0"/>
        <w:autoSpaceDN w:val="0"/>
        <w:adjustRightInd w:val="0"/>
        <w:ind w:firstLine="709"/>
        <w:jc w:val="both"/>
        <w:rPr>
          <w:sz w:val="24"/>
          <w:szCs w:val="24"/>
        </w:rPr>
      </w:pPr>
      <w:r w:rsidRPr="002D3BC3">
        <w:rPr>
          <w:sz w:val="24"/>
          <w:szCs w:val="24"/>
        </w:rPr>
        <w:t>При отсутствии технической возможности снять копии с оригиналов документов, представленных заявителем, ему разъясняется возможность снятия копий документов, необходимых для предоставления муниципальной услуги, в любом удобном для него месте, в котором имеется техническая возможность ксерокопирования.</w:t>
      </w:r>
    </w:p>
    <w:p w:rsidR="00CE6FBF" w:rsidRPr="002D3BC3" w:rsidRDefault="00CE6FBF" w:rsidP="005829AD">
      <w:pPr>
        <w:suppressAutoHyphens/>
        <w:ind w:firstLine="709"/>
        <w:jc w:val="both"/>
        <w:rPr>
          <w:sz w:val="24"/>
          <w:szCs w:val="24"/>
          <w:lang w:eastAsia="en-US"/>
        </w:rPr>
      </w:pPr>
      <w:r w:rsidRPr="002D3BC3">
        <w:rPr>
          <w:sz w:val="24"/>
          <w:szCs w:val="24"/>
          <w:lang w:eastAsia="en-US"/>
        </w:rPr>
        <w:t>74. В случае, если заявитель предоставляет копии и оригиналы документов, должностное лицо уполномоченного органа, ответственное за прием и регистрацию входящей корреспонденции, сличает представленные документы между собой и заверяет их аналогичной подписью «Копия верна».</w:t>
      </w:r>
    </w:p>
    <w:p w:rsidR="00CE6FBF" w:rsidRPr="002D3BC3" w:rsidRDefault="00CE6FBF" w:rsidP="005829AD">
      <w:pPr>
        <w:suppressAutoHyphens/>
        <w:ind w:firstLine="709"/>
        <w:jc w:val="both"/>
        <w:rPr>
          <w:sz w:val="24"/>
          <w:szCs w:val="24"/>
          <w:lang w:eastAsia="en-US"/>
        </w:rPr>
      </w:pPr>
      <w:r w:rsidRPr="002D3BC3">
        <w:rPr>
          <w:sz w:val="24"/>
          <w:szCs w:val="24"/>
          <w:lang w:eastAsia="en-US"/>
        </w:rPr>
        <w:t>Максимальный срок выполнения данного действия составляет 2 минуты на к</w:t>
      </w:r>
      <w:r w:rsidRPr="002D3BC3">
        <w:rPr>
          <w:sz w:val="24"/>
          <w:szCs w:val="24"/>
          <w:lang w:eastAsia="en-US"/>
        </w:rPr>
        <w:t>а</w:t>
      </w:r>
      <w:r w:rsidRPr="002D3BC3">
        <w:rPr>
          <w:sz w:val="24"/>
          <w:szCs w:val="24"/>
          <w:lang w:eastAsia="en-US"/>
        </w:rPr>
        <w:t>ждый представленный документ.</w:t>
      </w:r>
    </w:p>
    <w:p w:rsidR="00CE6FBF" w:rsidRPr="002D3BC3" w:rsidRDefault="00CE6FBF" w:rsidP="005829AD">
      <w:pPr>
        <w:suppressAutoHyphens/>
        <w:ind w:firstLine="709"/>
        <w:jc w:val="both"/>
        <w:rPr>
          <w:sz w:val="24"/>
          <w:szCs w:val="24"/>
          <w:lang w:eastAsia="en-US"/>
        </w:rPr>
      </w:pPr>
      <w:r w:rsidRPr="002D3BC3">
        <w:rPr>
          <w:sz w:val="24"/>
          <w:szCs w:val="24"/>
          <w:lang w:eastAsia="en-US"/>
        </w:rPr>
        <w:t>75. Общий срок приема, регистрации документов составляет не более 30 минут.</w:t>
      </w:r>
    </w:p>
    <w:p w:rsidR="00CE6FBF" w:rsidRPr="002D3BC3" w:rsidRDefault="00CE6FBF" w:rsidP="005829AD">
      <w:pPr>
        <w:suppressAutoHyphens/>
        <w:ind w:firstLine="709"/>
        <w:jc w:val="both"/>
        <w:rPr>
          <w:sz w:val="24"/>
          <w:szCs w:val="24"/>
          <w:lang w:eastAsia="en-US"/>
        </w:rPr>
      </w:pPr>
      <w:r w:rsidRPr="002D3BC3">
        <w:rPr>
          <w:sz w:val="24"/>
          <w:szCs w:val="24"/>
          <w:lang w:eastAsia="en-US"/>
        </w:rPr>
        <w:t>76. Заявителю, подавшему заявление лично, в день о</w:t>
      </w:r>
      <w:r w:rsidRPr="002D3BC3">
        <w:rPr>
          <w:sz w:val="24"/>
          <w:szCs w:val="24"/>
          <w:lang w:eastAsia="en-US"/>
        </w:rPr>
        <w:t>б</w:t>
      </w:r>
      <w:r w:rsidRPr="002D3BC3">
        <w:rPr>
          <w:sz w:val="24"/>
          <w:szCs w:val="24"/>
          <w:lang w:eastAsia="en-US"/>
        </w:rPr>
        <w:t>ращения на копии заявления должностным лицом уполномоченного органа, ответственным за прием и р</w:t>
      </w:r>
      <w:r w:rsidRPr="002D3BC3">
        <w:rPr>
          <w:sz w:val="24"/>
          <w:szCs w:val="24"/>
          <w:lang w:eastAsia="en-US"/>
        </w:rPr>
        <w:t>е</w:t>
      </w:r>
      <w:r w:rsidRPr="002D3BC3">
        <w:rPr>
          <w:sz w:val="24"/>
          <w:szCs w:val="24"/>
          <w:lang w:eastAsia="en-US"/>
        </w:rPr>
        <w:t>гистрацию входящей корреспонденции, ставится отметка о получении док</w:t>
      </w:r>
      <w:r w:rsidRPr="002D3BC3">
        <w:rPr>
          <w:sz w:val="24"/>
          <w:szCs w:val="24"/>
          <w:lang w:eastAsia="en-US"/>
        </w:rPr>
        <w:t>у</w:t>
      </w:r>
      <w:r w:rsidRPr="002D3BC3">
        <w:rPr>
          <w:sz w:val="24"/>
          <w:szCs w:val="24"/>
          <w:lang w:eastAsia="en-US"/>
        </w:rPr>
        <w:t>ментов с указанием даты и входящего номера заявления, зарегистрированного в у</w:t>
      </w:r>
      <w:r w:rsidRPr="002D3BC3">
        <w:rPr>
          <w:sz w:val="24"/>
          <w:szCs w:val="24"/>
          <w:lang w:eastAsia="en-US"/>
        </w:rPr>
        <w:t>с</w:t>
      </w:r>
      <w:r w:rsidRPr="002D3BC3">
        <w:rPr>
          <w:sz w:val="24"/>
          <w:szCs w:val="24"/>
          <w:lang w:eastAsia="en-US"/>
        </w:rPr>
        <w:t>тановленном порядке.</w:t>
      </w:r>
    </w:p>
    <w:p w:rsidR="00CE6FBF" w:rsidRPr="002D3BC3" w:rsidRDefault="00CE6FBF" w:rsidP="005829AD">
      <w:pPr>
        <w:autoSpaceDE w:val="0"/>
        <w:autoSpaceDN w:val="0"/>
        <w:adjustRightInd w:val="0"/>
        <w:ind w:firstLine="709"/>
        <w:jc w:val="both"/>
        <w:rPr>
          <w:sz w:val="24"/>
          <w:szCs w:val="24"/>
          <w:lang w:eastAsia="en-US"/>
        </w:rPr>
      </w:pPr>
      <w:r w:rsidRPr="002D3BC3">
        <w:rPr>
          <w:sz w:val="24"/>
          <w:szCs w:val="24"/>
          <w:lang w:eastAsia="en-US"/>
        </w:rPr>
        <w:t>77. При поступлении заявления и прилагаемых к нему документов в уполномоченный орган посредством почтового отправления опись вложения документов направляется должностным лицом уполномоченного органа, ответственным  за   прием   и   р</w:t>
      </w:r>
      <w:r w:rsidRPr="002D3BC3">
        <w:rPr>
          <w:sz w:val="24"/>
          <w:szCs w:val="24"/>
          <w:lang w:eastAsia="en-US"/>
        </w:rPr>
        <w:t>е</w:t>
      </w:r>
      <w:r w:rsidRPr="002D3BC3">
        <w:rPr>
          <w:sz w:val="24"/>
          <w:szCs w:val="24"/>
          <w:lang w:eastAsia="en-US"/>
        </w:rPr>
        <w:t xml:space="preserve">гистрацию входящей корреспонденции, заявителю почтовым отправлением по адресу, указанному в заявлении, в течение 2 рабочих дней с даты получения заявления и прилагаемых к нему документов. </w:t>
      </w:r>
    </w:p>
    <w:p w:rsidR="00CE6FBF" w:rsidRPr="002D3BC3" w:rsidRDefault="00CE6FBF" w:rsidP="005829AD">
      <w:pPr>
        <w:autoSpaceDE w:val="0"/>
        <w:autoSpaceDN w:val="0"/>
        <w:adjustRightInd w:val="0"/>
        <w:ind w:firstLine="709"/>
        <w:jc w:val="both"/>
        <w:rPr>
          <w:sz w:val="24"/>
          <w:szCs w:val="24"/>
          <w:lang w:eastAsia="en-US"/>
        </w:rPr>
      </w:pPr>
      <w:r w:rsidRPr="002D3BC3">
        <w:rPr>
          <w:sz w:val="24"/>
          <w:szCs w:val="24"/>
          <w:lang w:eastAsia="en-US"/>
        </w:rPr>
        <w:t>78. В случае поступления заявления и прилагаемых к нему документов (при наличии) в электронной форме должностное лицо уполномоченного органа либо МФЦ, ответственное за прием и регистрацию входящей корреспонденции, осуществляет следующую последовательность действий:</w:t>
      </w:r>
    </w:p>
    <w:p w:rsidR="00CE6FBF" w:rsidRPr="002D3BC3" w:rsidRDefault="00CE6FBF" w:rsidP="005829AD">
      <w:pPr>
        <w:autoSpaceDE w:val="0"/>
        <w:autoSpaceDN w:val="0"/>
        <w:adjustRightInd w:val="0"/>
        <w:ind w:firstLine="709"/>
        <w:jc w:val="both"/>
        <w:rPr>
          <w:sz w:val="24"/>
          <w:szCs w:val="24"/>
          <w:lang w:eastAsia="en-US"/>
        </w:rPr>
      </w:pPr>
      <w:r w:rsidRPr="002D3BC3">
        <w:rPr>
          <w:sz w:val="24"/>
          <w:szCs w:val="24"/>
          <w:lang w:eastAsia="en-US"/>
        </w:rPr>
        <w:t>а) просматривает электронные образы заявления и прилагаемых к нему документов;</w:t>
      </w:r>
    </w:p>
    <w:p w:rsidR="00CE6FBF" w:rsidRPr="002D3BC3" w:rsidRDefault="00CE6FBF" w:rsidP="005829AD">
      <w:pPr>
        <w:autoSpaceDE w:val="0"/>
        <w:autoSpaceDN w:val="0"/>
        <w:adjustRightInd w:val="0"/>
        <w:ind w:firstLine="709"/>
        <w:jc w:val="both"/>
        <w:rPr>
          <w:sz w:val="24"/>
          <w:szCs w:val="24"/>
          <w:lang w:eastAsia="en-US"/>
        </w:rPr>
      </w:pPr>
      <w:r w:rsidRPr="002D3BC3">
        <w:rPr>
          <w:sz w:val="24"/>
          <w:szCs w:val="24"/>
          <w:lang w:eastAsia="en-US"/>
        </w:rPr>
        <w:t>б) осуществляет контроль полученных электронных образов заявления и прилагаемых к нему документов на предмет целостности;</w:t>
      </w:r>
    </w:p>
    <w:p w:rsidR="00CE6FBF" w:rsidRPr="002D3BC3" w:rsidRDefault="00CE6FBF" w:rsidP="005829AD">
      <w:pPr>
        <w:autoSpaceDE w:val="0"/>
        <w:autoSpaceDN w:val="0"/>
        <w:adjustRightInd w:val="0"/>
        <w:ind w:firstLine="709"/>
        <w:jc w:val="both"/>
        <w:rPr>
          <w:sz w:val="24"/>
          <w:szCs w:val="24"/>
          <w:lang w:eastAsia="en-US"/>
        </w:rPr>
      </w:pPr>
      <w:r w:rsidRPr="002D3BC3">
        <w:rPr>
          <w:sz w:val="24"/>
          <w:szCs w:val="24"/>
          <w:lang w:eastAsia="en-US"/>
        </w:rPr>
        <w:t>в) фиксирует дату получения заявления и прилагаемых к нему документов;</w:t>
      </w:r>
    </w:p>
    <w:p w:rsidR="00CE6FBF" w:rsidRPr="002D3BC3" w:rsidRDefault="00CE6FBF" w:rsidP="005829AD">
      <w:pPr>
        <w:suppressAutoHyphens/>
        <w:ind w:firstLine="709"/>
        <w:jc w:val="both"/>
        <w:rPr>
          <w:sz w:val="24"/>
          <w:szCs w:val="24"/>
          <w:lang w:eastAsia="en-US"/>
        </w:rPr>
      </w:pPr>
      <w:r w:rsidRPr="002D3BC3">
        <w:rPr>
          <w:sz w:val="24"/>
          <w:szCs w:val="24"/>
          <w:lang w:eastAsia="en-US"/>
        </w:rPr>
        <w:t>г) направляет заявителю почтовым отправлением по адресу, указанному в заявлении,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28 настоящего административного регламента, а также на право заявителя представить по собственной инициативе документы, указанные в пункте 32 настоящего административного регламента в срок, не превышающий 2 рабочих дней с даты получения заявления и прилагаемых к нему документов (при наличии) в электронной форме.</w:t>
      </w:r>
    </w:p>
    <w:p w:rsidR="00CE6FBF" w:rsidRPr="002D3BC3" w:rsidRDefault="00CE6FBF" w:rsidP="005829AD">
      <w:pPr>
        <w:suppressAutoHyphens/>
        <w:ind w:firstLine="709"/>
        <w:jc w:val="both"/>
        <w:rPr>
          <w:sz w:val="24"/>
          <w:szCs w:val="24"/>
          <w:lang w:eastAsia="en-US"/>
        </w:rPr>
      </w:pPr>
      <w:r w:rsidRPr="002D3BC3">
        <w:rPr>
          <w:sz w:val="24"/>
          <w:szCs w:val="24"/>
          <w:lang w:eastAsia="en-US"/>
        </w:rPr>
        <w:t>79.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E6FBF" w:rsidRPr="002D3BC3" w:rsidRDefault="00CE6FBF" w:rsidP="005829AD">
      <w:pPr>
        <w:suppressAutoHyphens/>
        <w:ind w:firstLine="709"/>
        <w:jc w:val="both"/>
        <w:rPr>
          <w:sz w:val="24"/>
          <w:szCs w:val="24"/>
          <w:lang w:eastAsia="en-US"/>
        </w:rPr>
      </w:pPr>
      <w:r w:rsidRPr="002D3BC3">
        <w:rPr>
          <w:sz w:val="24"/>
          <w:szCs w:val="24"/>
          <w:lang w:eastAsia="en-US"/>
        </w:rPr>
        <w:t>80.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CE6FBF" w:rsidRPr="002D3BC3" w:rsidRDefault="00CE6FBF" w:rsidP="005829AD">
      <w:pPr>
        <w:suppressAutoHyphens/>
        <w:ind w:firstLine="709"/>
        <w:jc w:val="both"/>
        <w:rPr>
          <w:sz w:val="24"/>
          <w:szCs w:val="24"/>
          <w:lang w:eastAsia="en-US"/>
        </w:rPr>
      </w:pPr>
      <w:r w:rsidRPr="002D3BC3">
        <w:rPr>
          <w:sz w:val="24"/>
          <w:szCs w:val="24"/>
          <w:lang w:eastAsia="en-US"/>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CE6FBF" w:rsidRPr="002D3BC3" w:rsidRDefault="00CE6FBF" w:rsidP="005829AD">
      <w:pPr>
        <w:suppressAutoHyphens/>
        <w:ind w:firstLine="709"/>
        <w:jc w:val="both"/>
        <w:rPr>
          <w:sz w:val="24"/>
          <w:szCs w:val="24"/>
          <w:lang w:eastAsia="en-US"/>
        </w:rPr>
      </w:pPr>
      <w:r w:rsidRPr="002D3BC3">
        <w:rPr>
          <w:sz w:val="24"/>
          <w:szCs w:val="24"/>
          <w:lang w:eastAsia="en-US"/>
        </w:rPr>
        <w:t>81. Результатом административной процедуры является зарегистрированные заявление и документы в установленном порядке.</w:t>
      </w:r>
    </w:p>
    <w:p w:rsidR="00CE6FBF" w:rsidRPr="002D3BC3" w:rsidRDefault="00CE6FBF" w:rsidP="005829AD">
      <w:pPr>
        <w:suppressAutoHyphens/>
        <w:ind w:firstLine="709"/>
        <w:jc w:val="both"/>
        <w:rPr>
          <w:sz w:val="24"/>
          <w:szCs w:val="24"/>
          <w:lang w:eastAsia="en-US"/>
        </w:rPr>
      </w:pPr>
      <w:r w:rsidRPr="002D3BC3">
        <w:rPr>
          <w:sz w:val="24"/>
          <w:szCs w:val="24"/>
          <w:lang w:eastAsia="en-US"/>
        </w:rPr>
        <w:t>Способом фиксации результата выполнения административной процедуры является регистрация заявления и приложенных к нему док</w:t>
      </w:r>
      <w:r w:rsidRPr="002D3BC3">
        <w:rPr>
          <w:sz w:val="24"/>
          <w:szCs w:val="24"/>
          <w:lang w:eastAsia="en-US"/>
        </w:rPr>
        <w:t>у</w:t>
      </w:r>
      <w:r w:rsidRPr="002D3BC3">
        <w:rPr>
          <w:sz w:val="24"/>
          <w:szCs w:val="24"/>
          <w:lang w:eastAsia="en-US"/>
        </w:rPr>
        <w:t>ментов.</w:t>
      </w:r>
    </w:p>
    <w:p w:rsidR="00CE6FBF" w:rsidRPr="002D3BC3" w:rsidRDefault="00CE6FBF" w:rsidP="005F0CA0">
      <w:pPr>
        <w:suppressAutoHyphens/>
        <w:ind w:firstLine="709"/>
        <w:rPr>
          <w:sz w:val="24"/>
          <w:szCs w:val="24"/>
          <w:lang w:eastAsia="en-US"/>
        </w:rPr>
      </w:pPr>
    </w:p>
    <w:p w:rsidR="00CE6FBF" w:rsidRPr="002D3BC3" w:rsidRDefault="00CE6FBF" w:rsidP="005F0CA0">
      <w:pPr>
        <w:autoSpaceDE w:val="0"/>
        <w:autoSpaceDN w:val="0"/>
        <w:adjustRightInd w:val="0"/>
        <w:jc w:val="center"/>
        <w:rPr>
          <w:sz w:val="24"/>
          <w:szCs w:val="24"/>
        </w:rPr>
      </w:pPr>
      <w:r w:rsidRPr="002D3BC3">
        <w:rPr>
          <w:sz w:val="24"/>
          <w:szCs w:val="24"/>
        </w:rPr>
        <w:t xml:space="preserve">Глава 23. </w:t>
      </w:r>
      <w:r w:rsidRPr="002D3BC3">
        <w:rPr>
          <w:caps/>
          <w:sz w:val="24"/>
          <w:szCs w:val="24"/>
        </w:rPr>
        <w:t>Формирование и направление Межведомственных запросов В ОРГАНЫ, УЧАСТВУЮЩИЕ В ПРЕДОСТАВЛЕНИИ МУНИЦИПАЛЬНОЙ УСЛУГИ</w:t>
      </w:r>
    </w:p>
    <w:p w:rsidR="00CE6FBF" w:rsidRPr="002D3BC3" w:rsidRDefault="00CE6FBF" w:rsidP="005F0CA0">
      <w:pPr>
        <w:widowControl w:val="0"/>
        <w:autoSpaceDE w:val="0"/>
        <w:autoSpaceDN w:val="0"/>
        <w:adjustRightInd w:val="0"/>
        <w:ind w:firstLine="709"/>
        <w:jc w:val="center"/>
        <w:rPr>
          <w:sz w:val="24"/>
          <w:szCs w:val="24"/>
        </w:rPr>
      </w:pPr>
    </w:p>
    <w:p w:rsidR="00CE6FBF" w:rsidRPr="002D3BC3" w:rsidRDefault="00CE6FBF" w:rsidP="005829AD">
      <w:pPr>
        <w:autoSpaceDE w:val="0"/>
        <w:autoSpaceDN w:val="0"/>
        <w:adjustRightInd w:val="0"/>
        <w:ind w:firstLine="709"/>
        <w:jc w:val="both"/>
        <w:rPr>
          <w:sz w:val="24"/>
          <w:szCs w:val="24"/>
          <w:lang w:eastAsia="en-US"/>
        </w:rPr>
      </w:pPr>
      <w:r w:rsidRPr="002D3BC3">
        <w:rPr>
          <w:sz w:val="24"/>
          <w:szCs w:val="24"/>
        </w:rPr>
        <w:t xml:space="preserve">82. </w:t>
      </w:r>
      <w:r w:rsidRPr="002D3BC3">
        <w:rPr>
          <w:sz w:val="24"/>
          <w:szCs w:val="24"/>
          <w:lang w:eastAsia="en-US"/>
        </w:rPr>
        <w:t>Основанием для начала административной процедуры является непредставление заявителем документов, указанных в пункте 32 настоящего административного регламента, должностному лицу уполномоченного органа, ответственному за предоставление муниципальной услуги.</w:t>
      </w:r>
    </w:p>
    <w:p w:rsidR="00CE6FBF" w:rsidRPr="002D3BC3" w:rsidRDefault="00CE6FBF" w:rsidP="005829AD">
      <w:pPr>
        <w:autoSpaceDE w:val="0"/>
        <w:autoSpaceDN w:val="0"/>
        <w:adjustRightInd w:val="0"/>
        <w:ind w:firstLine="709"/>
        <w:jc w:val="both"/>
        <w:rPr>
          <w:sz w:val="24"/>
          <w:szCs w:val="24"/>
        </w:rPr>
      </w:pPr>
      <w:r w:rsidRPr="002D3BC3">
        <w:rPr>
          <w:sz w:val="24"/>
          <w:szCs w:val="24"/>
          <w:lang w:eastAsia="en-US"/>
        </w:rPr>
        <w:t xml:space="preserve">83. </w:t>
      </w:r>
      <w:r w:rsidRPr="002D3BC3">
        <w:rPr>
          <w:sz w:val="24"/>
          <w:szCs w:val="24"/>
        </w:rPr>
        <w:t>В случае непредставления документов, указанных в пункте 32 настоящего административного регламента, они должны быть получены уполномоченным органом в рамках межведомственного информационного взаимодействия.</w:t>
      </w:r>
    </w:p>
    <w:p w:rsidR="00CE6FBF" w:rsidRPr="002D3BC3" w:rsidRDefault="00CE6FBF" w:rsidP="005829AD">
      <w:pPr>
        <w:autoSpaceDE w:val="0"/>
        <w:autoSpaceDN w:val="0"/>
        <w:adjustRightInd w:val="0"/>
        <w:ind w:firstLine="709"/>
        <w:jc w:val="both"/>
        <w:rPr>
          <w:sz w:val="24"/>
          <w:szCs w:val="24"/>
        </w:rPr>
      </w:pPr>
      <w:r w:rsidRPr="002D3BC3">
        <w:rPr>
          <w:sz w:val="24"/>
          <w:szCs w:val="24"/>
        </w:rPr>
        <w:t xml:space="preserve">84. Должностным лицом уполномоченного органа, ответственным за предоставление муниципальной услуги, </w:t>
      </w:r>
      <w:r w:rsidRPr="002D3BC3">
        <w:rPr>
          <w:sz w:val="24"/>
          <w:szCs w:val="24"/>
          <w:lang w:eastAsia="en-US"/>
        </w:rPr>
        <w:t>в течение 1 рабочего дня, следующего за днем регистрации поступившего заявления</w:t>
      </w:r>
      <w:r w:rsidRPr="002D3BC3">
        <w:rPr>
          <w:sz w:val="24"/>
          <w:szCs w:val="24"/>
        </w:rPr>
        <w:t xml:space="preserve"> формируются и направляются межведомственные запросы: </w:t>
      </w:r>
    </w:p>
    <w:p w:rsidR="00CE6FBF" w:rsidRPr="002D3BC3" w:rsidRDefault="00CE6FBF" w:rsidP="005829AD">
      <w:pPr>
        <w:autoSpaceDE w:val="0"/>
        <w:autoSpaceDN w:val="0"/>
        <w:adjustRightInd w:val="0"/>
        <w:ind w:firstLine="709"/>
        <w:jc w:val="both"/>
        <w:rPr>
          <w:sz w:val="24"/>
          <w:szCs w:val="24"/>
        </w:rPr>
      </w:pPr>
      <w:r w:rsidRPr="002D3BC3">
        <w:rPr>
          <w:sz w:val="24"/>
          <w:szCs w:val="24"/>
        </w:rP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w:t>
      </w:r>
    </w:p>
    <w:p w:rsidR="00CE6FBF" w:rsidRPr="002D3BC3" w:rsidRDefault="00CE6FBF" w:rsidP="005829AD">
      <w:pPr>
        <w:autoSpaceDE w:val="0"/>
        <w:autoSpaceDN w:val="0"/>
        <w:adjustRightInd w:val="0"/>
        <w:ind w:firstLine="709"/>
        <w:jc w:val="both"/>
        <w:rPr>
          <w:sz w:val="24"/>
          <w:szCs w:val="24"/>
        </w:rPr>
      </w:pPr>
      <w:r w:rsidRPr="002D3BC3">
        <w:rPr>
          <w:sz w:val="24"/>
          <w:szCs w:val="24"/>
        </w:rPr>
        <w:t>б) в Управление Федеральной службы государственной регистрации, кадастра и картографии по Иркутской области – в целях получения выписки из Единого государственного реестра недвижимости.</w:t>
      </w:r>
    </w:p>
    <w:p w:rsidR="00CE6FBF" w:rsidRPr="002D3BC3" w:rsidRDefault="00CE6FBF" w:rsidP="005829AD">
      <w:pPr>
        <w:autoSpaceDE w:val="0"/>
        <w:autoSpaceDN w:val="0"/>
        <w:adjustRightInd w:val="0"/>
        <w:ind w:firstLine="709"/>
        <w:jc w:val="both"/>
        <w:rPr>
          <w:sz w:val="24"/>
          <w:szCs w:val="24"/>
          <w:lang w:eastAsia="en-US"/>
        </w:rPr>
      </w:pPr>
      <w:r w:rsidRPr="002D3BC3">
        <w:rPr>
          <w:sz w:val="24"/>
          <w:szCs w:val="24"/>
          <w:lang w:eastAsia="en-US"/>
        </w:rPr>
        <w:t>85. Межведомственные запросы направляются в письменной форме или в форме электронного документа. Направление межведомственного запроса и представление документов и информации, перечисленных в пункте 32 настоящего административного регламента, допускаются только в целях, связанных с предоставлением муниципальной услуги.</w:t>
      </w:r>
    </w:p>
    <w:p w:rsidR="00CE6FBF" w:rsidRPr="002D3BC3" w:rsidRDefault="00CE6FBF" w:rsidP="005829AD">
      <w:pPr>
        <w:autoSpaceDE w:val="0"/>
        <w:autoSpaceDN w:val="0"/>
        <w:adjustRightInd w:val="0"/>
        <w:ind w:firstLine="709"/>
        <w:jc w:val="both"/>
        <w:rPr>
          <w:sz w:val="24"/>
          <w:szCs w:val="24"/>
          <w:lang w:eastAsia="en-US"/>
        </w:rPr>
      </w:pPr>
      <w:r w:rsidRPr="002D3BC3">
        <w:rPr>
          <w:sz w:val="24"/>
          <w:szCs w:val="24"/>
          <w:lang w:eastAsia="en-US"/>
        </w:rPr>
        <w:t xml:space="preserve">86. Межведомственный запрос о представлении документов, указанных в пункте 32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3" w:history="1">
        <w:r w:rsidRPr="002D3BC3">
          <w:rPr>
            <w:sz w:val="24"/>
            <w:szCs w:val="24"/>
          </w:rPr>
          <w:t>статьи 7.2</w:t>
        </w:r>
      </w:hyperlink>
      <w:r w:rsidRPr="002D3BC3">
        <w:rPr>
          <w:sz w:val="24"/>
          <w:szCs w:val="24"/>
          <w:lang w:eastAsia="en-US"/>
        </w:rPr>
        <w:t xml:space="preserve"> Федерального закона от 27.07.2010 № 210-ФЗ «Об организации предоставления государственных и муниципальных услуг».</w:t>
      </w:r>
    </w:p>
    <w:p w:rsidR="00CE6FBF" w:rsidRPr="002D3BC3" w:rsidRDefault="00CE6FBF" w:rsidP="005829AD">
      <w:pPr>
        <w:autoSpaceDE w:val="0"/>
        <w:autoSpaceDN w:val="0"/>
        <w:adjustRightInd w:val="0"/>
        <w:ind w:firstLine="709"/>
        <w:jc w:val="both"/>
        <w:rPr>
          <w:sz w:val="24"/>
          <w:szCs w:val="24"/>
          <w:lang w:eastAsia="en-US"/>
        </w:rPr>
      </w:pPr>
      <w:r w:rsidRPr="002D3BC3">
        <w:rPr>
          <w:sz w:val="24"/>
          <w:szCs w:val="24"/>
          <w:lang w:eastAsia="en-US"/>
        </w:rPr>
        <w:t>87.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CE6FBF" w:rsidRPr="002D3BC3" w:rsidRDefault="00CE6FBF" w:rsidP="005829AD">
      <w:pPr>
        <w:autoSpaceDE w:val="0"/>
        <w:autoSpaceDN w:val="0"/>
        <w:adjustRightInd w:val="0"/>
        <w:ind w:firstLine="709"/>
        <w:jc w:val="both"/>
        <w:rPr>
          <w:rFonts w:ascii="Calibri" w:hAnsi="Calibri"/>
          <w:sz w:val="24"/>
          <w:szCs w:val="24"/>
        </w:rPr>
      </w:pPr>
      <w:r w:rsidRPr="002D3BC3">
        <w:rPr>
          <w:sz w:val="24"/>
          <w:szCs w:val="24"/>
          <w:lang w:eastAsia="en-US"/>
        </w:rPr>
        <w:t xml:space="preserve">88. </w:t>
      </w:r>
      <w:r w:rsidRPr="002D3BC3">
        <w:rPr>
          <w:sz w:val="24"/>
          <w:szCs w:val="24"/>
        </w:rPr>
        <w:t>Должностное лицо уполномоченного органа, ответственное за предоставление муниципальной услуги, с момента получения ответов на межв</w:t>
      </w:r>
      <w:r w:rsidRPr="002D3BC3">
        <w:rPr>
          <w:sz w:val="24"/>
          <w:szCs w:val="24"/>
        </w:rPr>
        <w:t>е</w:t>
      </w:r>
      <w:r w:rsidRPr="002D3BC3">
        <w:rPr>
          <w:sz w:val="24"/>
          <w:szCs w:val="24"/>
        </w:rPr>
        <w:t>домственные запросы приобщает данные ответы на межведомственные запросы к соответству</w:t>
      </w:r>
      <w:r w:rsidRPr="002D3BC3">
        <w:rPr>
          <w:sz w:val="24"/>
          <w:szCs w:val="24"/>
        </w:rPr>
        <w:t>ю</w:t>
      </w:r>
      <w:r w:rsidRPr="002D3BC3">
        <w:rPr>
          <w:sz w:val="24"/>
          <w:szCs w:val="24"/>
        </w:rPr>
        <w:t xml:space="preserve">щему запросу. </w:t>
      </w:r>
    </w:p>
    <w:p w:rsidR="00CE6FBF" w:rsidRPr="002D3BC3" w:rsidRDefault="00CE6FBF" w:rsidP="005829AD">
      <w:pPr>
        <w:autoSpaceDE w:val="0"/>
        <w:autoSpaceDN w:val="0"/>
        <w:adjustRightInd w:val="0"/>
        <w:ind w:firstLine="709"/>
        <w:jc w:val="both"/>
        <w:rPr>
          <w:sz w:val="24"/>
          <w:szCs w:val="24"/>
          <w:lang w:eastAsia="en-US"/>
        </w:rPr>
      </w:pPr>
      <w:r w:rsidRPr="002D3BC3">
        <w:rPr>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CE6FBF" w:rsidRPr="002D3BC3" w:rsidRDefault="00CE6FBF" w:rsidP="005829AD">
      <w:pPr>
        <w:autoSpaceDE w:val="0"/>
        <w:autoSpaceDN w:val="0"/>
        <w:adjustRightInd w:val="0"/>
        <w:ind w:firstLine="709"/>
        <w:jc w:val="both"/>
        <w:rPr>
          <w:sz w:val="24"/>
          <w:szCs w:val="24"/>
          <w:lang w:eastAsia="en-US"/>
        </w:rPr>
      </w:pPr>
      <w:r w:rsidRPr="002D3BC3">
        <w:rPr>
          <w:sz w:val="24"/>
          <w:szCs w:val="24"/>
          <w:lang w:eastAsia="en-US"/>
        </w:rPr>
        <w:t>89. Способом фиксации результата выполнения административной процедуры является фиксация должностным лицом уполномоченного органа, ответственным за предоставление муниципальной услуги,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журнале регистрации входящей корреспонденции.</w:t>
      </w:r>
    </w:p>
    <w:p w:rsidR="00CE6FBF" w:rsidRPr="002D3BC3" w:rsidRDefault="00CE6FBF" w:rsidP="005829AD">
      <w:pPr>
        <w:autoSpaceDE w:val="0"/>
        <w:autoSpaceDN w:val="0"/>
        <w:adjustRightInd w:val="0"/>
        <w:ind w:firstLine="709"/>
        <w:jc w:val="both"/>
        <w:rPr>
          <w:sz w:val="24"/>
          <w:szCs w:val="24"/>
          <w:lang w:eastAsia="en-US"/>
        </w:rPr>
      </w:pPr>
      <w:r w:rsidRPr="002D3BC3">
        <w:rPr>
          <w:sz w:val="24"/>
          <w:szCs w:val="24"/>
          <w:lang w:eastAsia="en-US"/>
        </w:rPr>
        <w:t>90.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CE6FBF" w:rsidRPr="002D3BC3" w:rsidRDefault="00CE6FBF" w:rsidP="005F0CA0">
      <w:pPr>
        <w:pStyle w:val="ConsPlusNormal"/>
        <w:widowControl/>
        <w:tabs>
          <w:tab w:val="left" w:pos="851"/>
          <w:tab w:val="left" w:pos="993"/>
        </w:tabs>
        <w:ind w:firstLine="540"/>
        <w:jc w:val="center"/>
        <w:rPr>
          <w:rFonts w:ascii="Times New Roman" w:hAnsi="Times New Roman" w:cs="Times New Roman"/>
          <w:sz w:val="24"/>
          <w:szCs w:val="24"/>
        </w:rPr>
      </w:pPr>
    </w:p>
    <w:p w:rsidR="00CE6FBF" w:rsidRPr="002D3BC3" w:rsidRDefault="00CE6FBF" w:rsidP="005F0CA0">
      <w:pPr>
        <w:pStyle w:val="ConsPlusNormal"/>
        <w:widowControl/>
        <w:tabs>
          <w:tab w:val="left" w:pos="851"/>
          <w:tab w:val="left" w:pos="993"/>
        </w:tabs>
        <w:ind w:firstLine="540"/>
        <w:jc w:val="center"/>
        <w:rPr>
          <w:rFonts w:ascii="Times New Roman" w:hAnsi="Times New Roman" w:cs="Times New Roman"/>
          <w:sz w:val="24"/>
          <w:szCs w:val="24"/>
        </w:rPr>
      </w:pPr>
      <w:r w:rsidRPr="002D3BC3">
        <w:rPr>
          <w:rFonts w:ascii="Times New Roman" w:hAnsi="Times New Roman" w:cs="Times New Roman"/>
          <w:sz w:val="24"/>
          <w:szCs w:val="24"/>
        </w:rPr>
        <w:t xml:space="preserve">Глава 24. </w:t>
      </w:r>
      <w:r w:rsidRPr="002D3BC3">
        <w:rPr>
          <w:rFonts w:ascii="Times New Roman" w:hAnsi="Times New Roman" w:cs="Times New Roman"/>
          <w:caps/>
          <w:sz w:val="24"/>
          <w:szCs w:val="24"/>
        </w:rPr>
        <w:t>Рассмотрение заявления о предварительном согласовании предоставления земельного участка</w:t>
      </w:r>
      <w:r w:rsidRPr="002D3BC3">
        <w:rPr>
          <w:rFonts w:ascii="Times New Roman" w:hAnsi="Times New Roman" w:cs="Times New Roman"/>
          <w:sz w:val="24"/>
          <w:szCs w:val="24"/>
        </w:rPr>
        <w:t xml:space="preserve">  </w:t>
      </w:r>
    </w:p>
    <w:p w:rsidR="00CE6FBF" w:rsidRPr="002D3BC3" w:rsidRDefault="00CE6FBF" w:rsidP="005F0CA0">
      <w:pPr>
        <w:rPr>
          <w:sz w:val="24"/>
          <w:szCs w:val="24"/>
        </w:rPr>
      </w:pPr>
    </w:p>
    <w:p w:rsidR="00CE6FBF" w:rsidRPr="002D3BC3" w:rsidRDefault="00CE6FBF" w:rsidP="005829AD">
      <w:pPr>
        <w:ind w:firstLine="709"/>
        <w:jc w:val="both"/>
        <w:rPr>
          <w:sz w:val="24"/>
          <w:szCs w:val="24"/>
        </w:rPr>
      </w:pPr>
      <w:r w:rsidRPr="002D3BC3">
        <w:rPr>
          <w:sz w:val="24"/>
          <w:szCs w:val="24"/>
        </w:rPr>
        <w:t xml:space="preserve">91. Основанием для начала административной процедуры является поступление должностному лицу уполномоченного органа, ответственному за предоставление муниципальной услуги, заявления по форме согласно </w:t>
      </w:r>
      <w:hyperlink r:id="rId24" w:anchor="Par453" w:history="1">
        <w:r w:rsidRPr="002D3BC3">
          <w:rPr>
            <w:sz w:val="24"/>
            <w:szCs w:val="24"/>
          </w:rPr>
          <w:t>приложению № 1</w:t>
        </w:r>
      </w:hyperlink>
      <w:r w:rsidRPr="002D3BC3">
        <w:rPr>
          <w:sz w:val="24"/>
          <w:szCs w:val="24"/>
        </w:rPr>
        <w:t xml:space="preserve"> к настоящему административному регламенту и прилагаемых к нему документов.</w:t>
      </w:r>
    </w:p>
    <w:p w:rsidR="00CE6FBF" w:rsidRPr="002D3BC3" w:rsidRDefault="00CE6FBF" w:rsidP="005829AD">
      <w:pPr>
        <w:ind w:firstLine="709"/>
        <w:jc w:val="both"/>
        <w:rPr>
          <w:sz w:val="24"/>
          <w:szCs w:val="24"/>
        </w:rPr>
      </w:pPr>
      <w:r w:rsidRPr="002D3BC3">
        <w:rPr>
          <w:sz w:val="24"/>
          <w:szCs w:val="24"/>
        </w:rPr>
        <w:t>92. Должностным лицом уполномоченного органа, ответственным за предоставление муниципальной услуги, осуществляется проверка наличия или отсутствия оснований для отказа в предварительном согласовании предоставления земельного участка в течение 1 календарного дня со дня регистрации заявления.</w:t>
      </w:r>
    </w:p>
    <w:p w:rsidR="00CE6FBF" w:rsidRPr="002D3BC3" w:rsidRDefault="00CE6FBF" w:rsidP="005829AD">
      <w:pPr>
        <w:autoSpaceDE w:val="0"/>
        <w:autoSpaceDN w:val="0"/>
        <w:adjustRightInd w:val="0"/>
        <w:ind w:firstLine="709"/>
        <w:jc w:val="both"/>
        <w:rPr>
          <w:sz w:val="24"/>
          <w:szCs w:val="24"/>
        </w:rPr>
      </w:pPr>
      <w:r w:rsidRPr="002D3BC3">
        <w:rPr>
          <w:sz w:val="24"/>
          <w:szCs w:val="24"/>
        </w:rPr>
        <w:t>93. Критерием принятия решения является соответствие заявления и представленных документам требования настоящего административного регламента.</w:t>
      </w:r>
    </w:p>
    <w:p w:rsidR="00CE6FBF" w:rsidRPr="002D3BC3" w:rsidRDefault="00CE6FBF" w:rsidP="005829AD">
      <w:pPr>
        <w:autoSpaceDE w:val="0"/>
        <w:autoSpaceDN w:val="0"/>
        <w:adjustRightInd w:val="0"/>
        <w:ind w:firstLine="709"/>
        <w:jc w:val="both"/>
        <w:rPr>
          <w:sz w:val="24"/>
          <w:szCs w:val="24"/>
        </w:rPr>
      </w:pPr>
      <w:r w:rsidRPr="002D3BC3">
        <w:rPr>
          <w:sz w:val="24"/>
          <w:szCs w:val="24"/>
        </w:rPr>
        <w:t xml:space="preserve">94. </w:t>
      </w:r>
      <w:r w:rsidRPr="002D3BC3">
        <w:rPr>
          <w:sz w:val="24"/>
          <w:szCs w:val="24"/>
          <w:lang w:eastAsia="en-US"/>
        </w:rPr>
        <w:t>Способом фиксации результата выполнения административной процедуры является рассмотрение должностным лицом уполномоченного органа, ответственным за предоставление муниципальной услуги, заявления</w:t>
      </w:r>
      <w:r w:rsidRPr="002D3BC3">
        <w:rPr>
          <w:sz w:val="24"/>
          <w:szCs w:val="24"/>
        </w:rPr>
        <w:t xml:space="preserve">. </w:t>
      </w:r>
    </w:p>
    <w:p w:rsidR="00CE6FBF" w:rsidRPr="002D3BC3" w:rsidRDefault="00CE6FBF" w:rsidP="005829AD">
      <w:pPr>
        <w:autoSpaceDE w:val="0"/>
        <w:autoSpaceDN w:val="0"/>
        <w:adjustRightInd w:val="0"/>
        <w:ind w:firstLine="709"/>
        <w:jc w:val="both"/>
        <w:rPr>
          <w:sz w:val="24"/>
          <w:szCs w:val="24"/>
        </w:rPr>
      </w:pPr>
      <w:r w:rsidRPr="002D3BC3">
        <w:rPr>
          <w:sz w:val="24"/>
          <w:szCs w:val="24"/>
        </w:rPr>
        <w:t>Результатом исполнения административной процедуры является выявление наличия или отсутствия оснований для отказа в предварительном согласовании предоставления земельного участка.</w:t>
      </w:r>
    </w:p>
    <w:p w:rsidR="00CE6FBF" w:rsidRPr="002D3BC3" w:rsidRDefault="00CE6FBF" w:rsidP="005F0CA0">
      <w:pPr>
        <w:autoSpaceDE w:val="0"/>
        <w:autoSpaceDN w:val="0"/>
        <w:adjustRightInd w:val="0"/>
        <w:ind w:firstLine="709"/>
        <w:rPr>
          <w:sz w:val="24"/>
          <w:szCs w:val="24"/>
        </w:rPr>
      </w:pPr>
      <w:bookmarkStart w:id="57" w:name="sub_391148"/>
    </w:p>
    <w:p w:rsidR="00CE6FBF" w:rsidRPr="002D3BC3" w:rsidRDefault="00CE6FBF" w:rsidP="005F0CA0">
      <w:pPr>
        <w:pStyle w:val="ConsPlusNormal"/>
        <w:widowControl/>
        <w:tabs>
          <w:tab w:val="left" w:pos="851"/>
          <w:tab w:val="left" w:pos="993"/>
        </w:tabs>
        <w:ind w:firstLine="540"/>
        <w:jc w:val="center"/>
        <w:rPr>
          <w:rFonts w:ascii="Times New Roman" w:hAnsi="Times New Roman" w:cs="Times New Roman"/>
          <w:sz w:val="24"/>
          <w:szCs w:val="24"/>
        </w:rPr>
      </w:pPr>
      <w:r w:rsidRPr="002D3BC3">
        <w:rPr>
          <w:rFonts w:ascii="Times New Roman" w:hAnsi="Times New Roman"/>
          <w:sz w:val="24"/>
          <w:szCs w:val="24"/>
        </w:rPr>
        <w:t xml:space="preserve">Глава 25. </w:t>
      </w:r>
      <w:r w:rsidRPr="002D3BC3">
        <w:rPr>
          <w:rFonts w:ascii="Times New Roman" w:hAnsi="Times New Roman"/>
          <w:caps/>
          <w:sz w:val="24"/>
          <w:szCs w:val="24"/>
        </w:rPr>
        <w:t>Принятие решения о предварительном согласовании предоставления земельных участков, государственная собственность на которые не разграничена, и земельных участков, находящихся в собственности Черемховского районного муниципального образования, или об отказе в предварительном согласовании предоставления земельных участков</w:t>
      </w:r>
    </w:p>
    <w:p w:rsidR="00CE6FBF" w:rsidRPr="002D3BC3" w:rsidRDefault="00CE6FBF" w:rsidP="005F0CA0">
      <w:pPr>
        <w:autoSpaceDE w:val="0"/>
        <w:autoSpaceDN w:val="0"/>
        <w:adjustRightInd w:val="0"/>
        <w:ind w:firstLine="540"/>
        <w:jc w:val="center"/>
        <w:rPr>
          <w:sz w:val="24"/>
          <w:szCs w:val="24"/>
        </w:rPr>
      </w:pPr>
    </w:p>
    <w:p w:rsidR="00CE6FBF" w:rsidRPr="002D3BC3" w:rsidRDefault="00CE6FBF" w:rsidP="005829AD">
      <w:pPr>
        <w:autoSpaceDE w:val="0"/>
        <w:autoSpaceDN w:val="0"/>
        <w:adjustRightInd w:val="0"/>
        <w:spacing w:line="300" w:lineRule="exact"/>
        <w:ind w:firstLine="709"/>
        <w:jc w:val="both"/>
        <w:outlineLvl w:val="3"/>
        <w:rPr>
          <w:sz w:val="24"/>
          <w:szCs w:val="24"/>
        </w:rPr>
      </w:pPr>
      <w:r w:rsidRPr="002D3BC3">
        <w:rPr>
          <w:sz w:val="24"/>
          <w:szCs w:val="24"/>
        </w:rPr>
        <w:t>95. Основанием для начала административной процедуры является получение документов, предусмотренных пунктами 28, 32 настоящего административного регламента.</w:t>
      </w:r>
    </w:p>
    <w:p w:rsidR="00CE6FBF" w:rsidRPr="002D3BC3" w:rsidRDefault="00CE6FBF" w:rsidP="005829AD">
      <w:pPr>
        <w:widowControl w:val="0"/>
        <w:autoSpaceDE w:val="0"/>
        <w:autoSpaceDN w:val="0"/>
        <w:adjustRightInd w:val="0"/>
        <w:ind w:firstLine="709"/>
        <w:jc w:val="both"/>
        <w:rPr>
          <w:sz w:val="24"/>
          <w:szCs w:val="24"/>
        </w:rPr>
      </w:pPr>
      <w:r w:rsidRPr="002D3BC3">
        <w:rPr>
          <w:sz w:val="24"/>
          <w:szCs w:val="24"/>
        </w:rPr>
        <w:t xml:space="preserve">96. Должностное лицо уполномоченного органа, ответственное за предоставление муниципальной услуги, в течение 19 календарных дней с момента получения полного пакета документов, подготавливает следующие документы и обеспечивает их согласование, подписание в установленном порядке: </w:t>
      </w:r>
    </w:p>
    <w:p w:rsidR="00CE6FBF" w:rsidRPr="002D3BC3" w:rsidRDefault="00CE6FBF" w:rsidP="005829AD">
      <w:pPr>
        <w:widowControl w:val="0"/>
        <w:autoSpaceDE w:val="0"/>
        <w:autoSpaceDN w:val="0"/>
        <w:adjustRightInd w:val="0"/>
        <w:ind w:firstLine="709"/>
        <w:jc w:val="both"/>
        <w:rPr>
          <w:sz w:val="24"/>
          <w:szCs w:val="24"/>
        </w:rPr>
      </w:pPr>
      <w:r w:rsidRPr="002D3BC3">
        <w:rPr>
          <w:sz w:val="24"/>
          <w:szCs w:val="24"/>
        </w:rPr>
        <w:t>а) решение о предварительном согласовании предоставления земельного участка (правовой акт уполномоченного органа о предварительном согласовании предоставления земельного участка)</w:t>
      </w:r>
      <w:r>
        <w:rPr>
          <w:sz w:val="24"/>
          <w:szCs w:val="24"/>
        </w:rPr>
        <w:t>;</w:t>
      </w:r>
    </w:p>
    <w:p w:rsidR="00CE6FBF" w:rsidRPr="002D3BC3" w:rsidRDefault="00CE6FBF" w:rsidP="005829AD">
      <w:pPr>
        <w:widowControl w:val="0"/>
        <w:autoSpaceDE w:val="0"/>
        <w:autoSpaceDN w:val="0"/>
        <w:adjustRightInd w:val="0"/>
        <w:ind w:firstLine="709"/>
        <w:jc w:val="both"/>
        <w:rPr>
          <w:sz w:val="24"/>
          <w:szCs w:val="24"/>
        </w:rPr>
      </w:pPr>
      <w:r w:rsidRPr="002D3BC3">
        <w:rPr>
          <w:sz w:val="24"/>
          <w:szCs w:val="24"/>
        </w:rPr>
        <w:t>б) письмо об отказе в предварительном согласовании предоставления земельного участка.</w:t>
      </w:r>
    </w:p>
    <w:p w:rsidR="00CE6FBF" w:rsidRPr="002D3BC3" w:rsidRDefault="00CE6FBF" w:rsidP="005829AD">
      <w:pPr>
        <w:widowControl w:val="0"/>
        <w:autoSpaceDE w:val="0"/>
        <w:autoSpaceDN w:val="0"/>
        <w:adjustRightInd w:val="0"/>
        <w:ind w:firstLine="709"/>
        <w:jc w:val="both"/>
        <w:rPr>
          <w:sz w:val="24"/>
          <w:szCs w:val="24"/>
        </w:rPr>
      </w:pPr>
      <w:bookmarkStart w:id="58" w:name="sub_39159"/>
      <w:r w:rsidRPr="002D3BC3">
        <w:rPr>
          <w:sz w:val="24"/>
          <w:szCs w:val="24"/>
        </w:rPr>
        <w:t>97. В случае, если испрашиваемый земельный участок предстоит образовать, в проекте решения о предварительном согласовании предоставления земельного участка указываются:</w:t>
      </w:r>
    </w:p>
    <w:p w:rsidR="00CE6FBF" w:rsidRPr="002D3BC3" w:rsidRDefault="00CE6FBF" w:rsidP="005829AD">
      <w:pPr>
        <w:widowControl w:val="0"/>
        <w:autoSpaceDE w:val="0"/>
        <w:autoSpaceDN w:val="0"/>
        <w:adjustRightInd w:val="0"/>
        <w:ind w:firstLine="709"/>
        <w:jc w:val="both"/>
        <w:rPr>
          <w:sz w:val="24"/>
          <w:szCs w:val="24"/>
        </w:rPr>
      </w:pPr>
      <w:bookmarkStart w:id="59" w:name="sub_391591"/>
      <w:bookmarkEnd w:id="58"/>
      <w:r w:rsidRPr="002D3BC3">
        <w:rPr>
          <w:sz w:val="24"/>
          <w:szCs w:val="24"/>
        </w:rPr>
        <w:t>а) условный номер испрашиваемого  земельного участка, который предстоит</w:t>
      </w:r>
    </w:p>
    <w:p w:rsidR="00CE6FBF" w:rsidRPr="002D3BC3" w:rsidRDefault="00CE6FBF" w:rsidP="005829AD">
      <w:pPr>
        <w:widowControl w:val="0"/>
        <w:autoSpaceDE w:val="0"/>
        <w:autoSpaceDN w:val="0"/>
        <w:adjustRightInd w:val="0"/>
        <w:ind w:firstLine="709"/>
        <w:jc w:val="both"/>
        <w:rPr>
          <w:sz w:val="24"/>
          <w:szCs w:val="24"/>
        </w:rPr>
      </w:pPr>
      <w:r w:rsidRPr="002D3BC3">
        <w:rPr>
          <w:sz w:val="24"/>
          <w:szCs w:val="24"/>
        </w:rPr>
        <w:t>образовать в соответствии со схемой расположения земельного участка;</w:t>
      </w:r>
    </w:p>
    <w:p w:rsidR="00CE6FBF" w:rsidRPr="002D3BC3" w:rsidRDefault="00CE6FBF" w:rsidP="005829AD">
      <w:pPr>
        <w:widowControl w:val="0"/>
        <w:autoSpaceDE w:val="0"/>
        <w:autoSpaceDN w:val="0"/>
        <w:adjustRightInd w:val="0"/>
        <w:ind w:firstLine="709"/>
        <w:jc w:val="both"/>
        <w:rPr>
          <w:sz w:val="24"/>
          <w:szCs w:val="24"/>
        </w:rPr>
      </w:pPr>
      <w:bookmarkStart w:id="60" w:name="sub_391592"/>
      <w:bookmarkEnd w:id="59"/>
      <w:r w:rsidRPr="002D3BC3">
        <w:rPr>
          <w:sz w:val="24"/>
          <w:szCs w:val="24"/>
        </w:rPr>
        <w:t>б) площадь испрашиваемого земельного участка, который предстоит образовать в соответствии со схемой расположения земельного участка;</w:t>
      </w:r>
    </w:p>
    <w:p w:rsidR="00CE6FBF" w:rsidRPr="002D3BC3" w:rsidRDefault="00CE6FBF" w:rsidP="005829AD">
      <w:pPr>
        <w:widowControl w:val="0"/>
        <w:autoSpaceDE w:val="0"/>
        <w:autoSpaceDN w:val="0"/>
        <w:adjustRightInd w:val="0"/>
        <w:ind w:firstLine="709"/>
        <w:jc w:val="both"/>
        <w:rPr>
          <w:sz w:val="24"/>
          <w:szCs w:val="24"/>
        </w:rPr>
      </w:pPr>
      <w:bookmarkStart w:id="61" w:name="sub_391593"/>
      <w:bookmarkEnd w:id="60"/>
      <w:r w:rsidRPr="002D3BC3">
        <w:rPr>
          <w:sz w:val="24"/>
          <w:szCs w:val="24"/>
        </w:rPr>
        <w:t>в) адрес земельного участка или при отсутствии адреса иное описание местоположения такого земельного участка;</w:t>
      </w:r>
    </w:p>
    <w:p w:rsidR="00CE6FBF" w:rsidRPr="002D3BC3" w:rsidRDefault="00CE6FBF" w:rsidP="005829AD">
      <w:pPr>
        <w:widowControl w:val="0"/>
        <w:autoSpaceDE w:val="0"/>
        <w:autoSpaceDN w:val="0"/>
        <w:adjustRightInd w:val="0"/>
        <w:ind w:firstLine="709"/>
        <w:jc w:val="both"/>
        <w:rPr>
          <w:sz w:val="24"/>
          <w:szCs w:val="24"/>
        </w:rPr>
      </w:pPr>
      <w:bookmarkStart w:id="62" w:name="sub_391594"/>
      <w:bookmarkEnd w:id="61"/>
      <w:r w:rsidRPr="002D3BC3">
        <w:rPr>
          <w:sz w:val="24"/>
          <w:szCs w:val="24"/>
        </w:rPr>
        <w:t>г)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CE6FBF" w:rsidRPr="002D3BC3" w:rsidRDefault="00CE6FBF" w:rsidP="005829AD">
      <w:pPr>
        <w:widowControl w:val="0"/>
        <w:autoSpaceDE w:val="0"/>
        <w:autoSpaceDN w:val="0"/>
        <w:adjustRightInd w:val="0"/>
        <w:ind w:firstLine="709"/>
        <w:jc w:val="both"/>
        <w:rPr>
          <w:sz w:val="24"/>
          <w:szCs w:val="24"/>
        </w:rPr>
      </w:pPr>
      <w:bookmarkStart w:id="63" w:name="sub_391595"/>
      <w:bookmarkEnd w:id="62"/>
      <w:r w:rsidRPr="002D3BC3">
        <w:rPr>
          <w:sz w:val="24"/>
          <w:szCs w:val="24"/>
        </w:rPr>
        <w:t>д) фамилия, имя и (при наличии) отчество, место жительства заявителя, реквизиты документа, удостоверяющего личность заявителя (для гражданина);</w:t>
      </w:r>
    </w:p>
    <w:p w:rsidR="00CE6FBF" w:rsidRPr="002D3BC3" w:rsidRDefault="00CE6FBF" w:rsidP="005829AD">
      <w:pPr>
        <w:widowControl w:val="0"/>
        <w:autoSpaceDE w:val="0"/>
        <w:autoSpaceDN w:val="0"/>
        <w:adjustRightInd w:val="0"/>
        <w:ind w:firstLine="709"/>
        <w:jc w:val="both"/>
        <w:rPr>
          <w:sz w:val="24"/>
          <w:szCs w:val="24"/>
        </w:rPr>
      </w:pPr>
      <w:bookmarkStart w:id="64" w:name="sub_391596"/>
      <w:bookmarkEnd w:id="63"/>
      <w:r w:rsidRPr="002D3BC3">
        <w:rPr>
          <w:sz w:val="24"/>
          <w:szCs w:val="24"/>
        </w:rPr>
        <w:t>е)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bookmarkStart w:id="65" w:name="sub_391597"/>
      <w:bookmarkEnd w:id="64"/>
      <w:r w:rsidRPr="002D3BC3">
        <w:rPr>
          <w:sz w:val="24"/>
          <w:szCs w:val="24"/>
        </w:rPr>
        <w:t>;</w:t>
      </w:r>
    </w:p>
    <w:p w:rsidR="00CE6FBF" w:rsidRPr="002D3BC3" w:rsidRDefault="00CE6FBF" w:rsidP="005829AD">
      <w:pPr>
        <w:widowControl w:val="0"/>
        <w:autoSpaceDE w:val="0"/>
        <w:autoSpaceDN w:val="0"/>
        <w:adjustRightInd w:val="0"/>
        <w:ind w:firstLine="709"/>
        <w:jc w:val="both"/>
        <w:rPr>
          <w:sz w:val="24"/>
          <w:szCs w:val="24"/>
        </w:rPr>
      </w:pPr>
      <w:r w:rsidRPr="002D3BC3">
        <w:rPr>
          <w:sz w:val="24"/>
          <w:szCs w:val="24"/>
        </w:rPr>
        <w:t>ё) наименование органа государственной власти, если заявителем является орган государственной власти;</w:t>
      </w:r>
    </w:p>
    <w:p w:rsidR="00CE6FBF" w:rsidRPr="002D3BC3" w:rsidRDefault="00CE6FBF" w:rsidP="005829AD">
      <w:pPr>
        <w:widowControl w:val="0"/>
        <w:autoSpaceDE w:val="0"/>
        <w:autoSpaceDN w:val="0"/>
        <w:adjustRightInd w:val="0"/>
        <w:ind w:firstLine="709"/>
        <w:jc w:val="both"/>
        <w:rPr>
          <w:sz w:val="24"/>
          <w:szCs w:val="24"/>
        </w:rPr>
      </w:pPr>
      <w:bookmarkStart w:id="66" w:name="sub_391598"/>
      <w:bookmarkEnd w:id="65"/>
      <w:r w:rsidRPr="002D3BC3">
        <w:rPr>
          <w:sz w:val="24"/>
          <w:szCs w:val="24"/>
        </w:rPr>
        <w:t>ж) наименование органа местного самоуправления, если заявителем является орган местного самоуправления;</w:t>
      </w:r>
    </w:p>
    <w:p w:rsidR="00CE6FBF" w:rsidRPr="002D3BC3" w:rsidRDefault="00CE6FBF" w:rsidP="005829AD">
      <w:pPr>
        <w:widowControl w:val="0"/>
        <w:autoSpaceDE w:val="0"/>
        <w:autoSpaceDN w:val="0"/>
        <w:adjustRightInd w:val="0"/>
        <w:ind w:firstLine="709"/>
        <w:jc w:val="both"/>
        <w:rPr>
          <w:sz w:val="24"/>
          <w:szCs w:val="24"/>
        </w:rPr>
      </w:pPr>
      <w:bookmarkStart w:id="67" w:name="sub_391599"/>
      <w:bookmarkEnd w:id="66"/>
      <w:r w:rsidRPr="002D3BC3">
        <w:rPr>
          <w:sz w:val="24"/>
          <w:szCs w:val="24"/>
        </w:rPr>
        <w:t>з) в качестве условия предоставления испрашиваемого земельного участка проведение работ по его образованию в соответствии со схемой расположения земельного участка;</w:t>
      </w:r>
    </w:p>
    <w:p w:rsidR="00CE6FBF" w:rsidRPr="002D3BC3" w:rsidRDefault="00CE6FBF" w:rsidP="005829AD">
      <w:pPr>
        <w:widowControl w:val="0"/>
        <w:autoSpaceDE w:val="0"/>
        <w:autoSpaceDN w:val="0"/>
        <w:adjustRightInd w:val="0"/>
        <w:ind w:firstLine="709"/>
        <w:jc w:val="both"/>
        <w:rPr>
          <w:sz w:val="24"/>
          <w:szCs w:val="24"/>
        </w:rPr>
      </w:pPr>
      <w:bookmarkStart w:id="68" w:name="sub_3915910"/>
      <w:bookmarkEnd w:id="67"/>
      <w:r w:rsidRPr="002D3BC3">
        <w:rPr>
          <w:sz w:val="24"/>
          <w:szCs w:val="24"/>
        </w:rPr>
        <w:t>и)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CE6FBF" w:rsidRPr="002D3BC3" w:rsidRDefault="00CE6FBF" w:rsidP="005829AD">
      <w:pPr>
        <w:widowControl w:val="0"/>
        <w:autoSpaceDE w:val="0"/>
        <w:autoSpaceDN w:val="0"/>
        <w:adjustRightInd w:val="0"/>
        <w:ind w:firstLine="709"/>
        <w:jc w:val="both"/>
        <w:rPr>
          <w:sz w:val="24"/>
          <w:szCs w:val="24"/>
        </w:rPr>
      </w:pPr>
      <w:bookmarkStart w:id="69" w:name="sub_3915911"/>
      <w:bookmarkEnd w:id="68"/>
      <w:r w:rsidRPr="002D3BC3">
        <w:rPr>
          <w:sz w:val="24"/>
          <w:szCs w:val="24"/>
        </w:rPr>
        <w:t>к) категория земель, к которой относится испрашиваемый земельный участок;</w:t>
      </w:r>
    </w:p>
    <w:p w:rsidR="00CE6FBF" w:rsidRPr="002D3BC3" w:rsidRDefault="00CE6FBF" w:rsidP="005829AD">
      <w:pPr>
        <w:widowControl w:val="0"/>
        <w:autoSpaceDE w:val="0"/>
        <w:autoSpaceDN w:val="0"/>
        <w:adjustRightInd w:val="0"/>
        <w:ind w:firstLine="709"/>
        <w:jc w:val="both"/>
        <w:rPr>
          <w:sz w:val="24"/>
          <w:szCs w:val="24"/>
        </w:rPr>
      </w:pPr>
      <w:bookmarkStart w:id="70" w:name="sub_3915912"/>
      <w:bookmarkEnd w:id="69"/>
      <w:r w:rsidRPr="002D3BC3">
        <w:rPr>
          <w:sz w:val="24"/>
          <w:szCs w:val="24"/>
        </w:rPr>
        <w:t>л)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CE6FBF" w:rsidRPr="002D3BC3" w:rsidRDefault="00CE6FBF" w:rsidP="005829AD">
      <w:pPr>
        <w:widowControl w:val="0"/>
        <w:autoSpaceDE w:val="0"/>
        <w:autoSpaceDN w:val="0"/>
        <w:adjustRightInd w:val="0"/>
        <w:ind w:firstLine="709"/>
        <w:jc w:val="both"/>
        <w:rPr>
          <w:sz w:val="24"/>
          <w:szCs w:val="24"/>
        </w:rPr>
      </w:pPr>
      <w:bookmarkStart w:id="71" w:name="sub_391510"/>
      <w:bookmarkEnd w:id="70"/>
      <w:r w:rsidRPr="002D3BC3">
        <w:rPr>
          <w:sz w:val="24"/>
          <w:szCs w:val="24"/>
        </w:rPr>
        <w:t>98. Проект решения о предварительном согласовании предоставления земельного участка, который предстоит образовать, также должен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цель его использования:</w:t>
      </w:r>
    </w:p>
    <w:p w:rsidR="00CE6FBF" w:rsidRPr="002D3BC3" w:rsidRDefault="00CE6FBF" w:rsidP="005829AD">
      <w:pPr>
        <w:widowControl w:val="0"/>
        <w:autoSpaceDE w:val="0"/>
        <w:autoSpaceDN w:val="0"/>
        <w:adjustRightInd w:val="0"/>
        <w:ind w:firstLine="709"/>
        <w:jc w:val="both"/>
        <w:rPr>
          <w:sz w:val="24"/>
          <w:szCs w:val="24"/>
        </w:rPr>
      </w:pPr>
      <w:bookmarkStart w:id="72" w:name="sub_3915101"/>
      <w:bookmarkEnd w:id="71"/>
      <w:r w:rsidRPr="002D3BC3">
        <w:rPr>
          <w:sz w:val="24"/>
          <w:szCs w:val="24"/>
        </w:rPr>
        <w:t>а) не соответствует видам разрешенного использования земельных участков, установленным для соответствующей территориальной зоны;</w:t>
      </w:r>
    </w:p>
    <w:p w:rsidR="00CE6FBF" w:rsidRPr="002D3BC3" w:rsidRDefault="00CE6FBF" w:rsidP="005829AD">
      <w:pPr>
        <w:widowControl w:val="0"/>
        <w:autoSpaceDE w:val="0"/>
        <w:autoSpaceDN w:val="0"/>
        <w:adjustRightInd w:val="0"/>
        <w:ind w:firstLine="709"/>
        <w:jc w:val="both"/>
        <w:rPr>
          <w:sz w:val="24"/>
          <w:szCs w:val="24"/>
        </w:rPr>
      </w:pPr>
      <w:bookmarkStart w:id="73" w:name="sub_3915102"/>
      <w:bookmarkEnd w:id="72"/>
      <w:r w:rsidRPr="002D3BC3">
        <w:rPr>
          <w:sz w:val="24"/>
          <w:szCs w:val="24"/>
        </w:rPr>
        <w:t>б) не соответствует категории земель, из которых такой земельный участок подлежит образованию;</w:t>
      </w:r>
    </w:p>
    <w:p w:rsidR="00CE6FBF" w:rsidRPr="002D3BC3" w:rsidRDefault="00CE6FBF" w:rsidP="005829AD">
      <w:pPr>
        <w:widowControl w:val="0"/>
        <w:autoSpaceDE w:val="0"/>
        <w:autoSpaceDN w:val="0"/>
        <w:adjustRightInd w:val="0"/>
        <w:ind w:firstLine="709"/>
        <w:jc w:val="both"/>
        <w:rPr>
          <w:sz w:val="24"/>
          <w:szCs w:val="24"/>
        </w:rPr>
      </w:pPr>
      <w:bookmarkStart w:id="74" w:name="sub_3915103"/>
      <w:bookmarkEnd w:id="73"/>
      <w:r w:rsidRPr="002D3BC3">
        <w:rPr>
          <w:sz w:val="24"/>
          <w:szCs w:val="24"/>
        </w:rPr>
        <w:t>в) не соответствует разрешенному использованию земельного участка, из которого предстоит образовать земельный участок, указанный в заявлении.</w:t>
      </w:r>
    </w:p>
    <w:p w:rsidR="00CE6FBF" w:rsidRPr="002D3BC3" w:rsidRDefault="00CE6FBF" w:rsidP="005829AD">
      <w:pPr>
        <w:widowControl w:val="0"/>
        <w:autoSpaceDE w:val="0"/>
        <w:autoSpaceDN w:val="0"/>
        <w:adjustRightInd w:val="0"/>
        <w:ind w:firstLine="709"/>
        <w:jc w:val="both"/>
        <w:rPr>
          <w:sz w:val="24"/>
          <w:szCs w:val="24"/>
        </w:rPr>
      </w:pPr>
      <w:bookmarkStart w:id="75" w:name="sub_39151100"/>
      <w:bookmarkEnd w:id="74"/>
      <w:r w:rsidRPr="002D3BC3">
        <w:rPr>
          <w:sz w:val="24"/>
          <w:szCs w:val="24"/>
        </w:rPr>
        <w:t>99. В случае, если испрашиваемый земельный участок предстоит образовать в соответствии со схемой расположения земельного участка, проект решения о предварительном согласовании предоставления земельного участка должен содержать указание на утверждение схемы его расположения. В этом случае обязательным приложением к решению о предварительном</w:t>
      </w:r>
      <w:r>
        <w:rPr>
          <w:sz w:val="24"/>
          <w:szCs w:val="24"/>
        </w:rPr>
        <w:t xml:space="preserve"> </w:t>
      </w:r>
      <w:r w:rsidRPr="002D3BC3">
        <w:rPr>
          <w:sz w:val="24"/>
          <w:szCs w:val="24"/>
        </w:rPr>
        <w:t>согласовании предоставления земельного участка, направленному заявителю, является схема расположения земельного участка.</w:t>
      </w:r>
    </w:p>
    <w:p w:rsidR="00CE6FBF" w:rsidRPr="002D3BC3" w:rsidRDefault="00CE6FBF" w:rsidP="005829AD">
      <w:pPr>
        <w:widowControl w:val="0"/>
        <w:autoSpaceDE w:val="0"/>
        <w:autoSpaceDN w:val="0"/>
        <w:adjustRightInd w:val="0"/>
        <w:ind w:firstLine="709"/>
        <w:jc w:val="both"/>
        <w:rPr>
          <w:sz w:val="24"/>
          <w:szCs w:val="24"/>
        </w:rPr>
      </w:pPr>
      <w:bookmarkStart w:id="76" w:name="sub_3915120"/>
      <w:bookmarkEnd w:id="75"/>
      <w:r w:rsidRPr="002D3BC3">
        <w:rPr>
          <w:sz w:val="24"/>
          <w:szCs w:val="24"/>
        </w:rPr>
        <w:t>100. При наличии в письменной форме согласия лица, обратившегося с заявлением,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CE6FBF" w:rsidRPr="002D3BC3" w:rsidRDefault="00CE6FBF" w:rsidP="005829AD">
      <w:pPr>
        <w:widowControl w:val="0"/>
        <w:autoSpaceDE w:val="0"/>
        <w:autoSpaceDN w:val="0"/>
        <w:adjustRightInd w:val="0"/>
        <w:ind w:firstLine="709"/>
        <w:jc w:val="both"/>
        <w:rPr>
          <w:sz w:val="24"/>
          <w:szCs w:val="24"/>
        </w:rPr>
      </w:pPr>
      <w:bookmarkStart w:id="77" w:name="sub_3915130"/>
      <w:bookmarkEnd w:id="76"/>
      <w:r w:rsidRPr="002D3BC3">
        <w:rPr>
          <w:sz w:val="24"/>
          <w:szCs w:val="24"/>
        </w:rPr>
        <w:t>101. В случае, если границы испрашиваемого земельного участка подлежат уточнению в соответствии с Федеральным законом от 24.07.2007 № 221-ФЗ «О государственном кадастре недвижимости», в проекте решения о предварительном согласовании предоставления земельного участка указываются:</w:t>
      </w:r>
    </w:p>
    <w:p w:rsidR="00CE6FBF" w:rsidRPr="002D3BC3" w:rsidRDefault="00CE6FBF" w:rsidP="005829AD">
      <w:pPr>
        <w:widowControl w:val="0"/>
        <w:autoSpaceDE w:val="0"/>
        <w:autoSpaceDN w:val="0"/>
        <w:adjustRightInd w:val="0"/>
        <w:ind w:firstLine="709"/>
        <w:jc w:val="both"/>
        <w:rPr>
          <w:sz w:val="24"/>
          <w:szCs w:val="24"/>
        </w:rPr>
      </w:pPr>
      <w:bookmarkStart w:id="78" w:name="sub_3915131"/>
      <w:bookmarkEnd w:id="77"/>
      <w:r w:rsidRPr="002D3BC3">
        <w:rPr>
          <w:sz w:val="24"/>
          <w:szCs w:val="24"/>
        </w:rPr>
        <w:t>а) фамилия, имя и (при наличии) отчество, место жительства заявителя, реквизиты документа, удостоверяющего личность заявителя (для гражданина);</w:t>
      </w:r>
    </w:p>
    <w:p w:rsidR="00CE6FBF" w:rsidRPr="002D3BC3" w:rsidRDefault="00CE6FBF" w:rsidP="005829AD">
      <w:pPr>
        <w:widowControl w:val="0"/>
        <w:autoSpaceDE w:val="0"/>
        <w:autoSpaceDN w:val="0"/>
        <w:adjustRightInd w:val="0"/>
        <w:ind w:firstLine="709"/>
        <w:jc w:val="both"/>
        <w:rPr>
          <w:sz w:val="24"/>
          <w:szCs w:val="24"/>
        </w:rPr>
      </w:pPr>
      <w:bookmarkStart w:id="79" w:name="sub_3915132"/>
      <w:bookmarkEnd w:id="78"/>
      <w:r w:rsidRPr="002D3BC3">
        <w:rPr>
          <w:sz w:val="24"/>
          <w:szCs w:val="24"/>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CE6FBF" w:rsidRPr="002D3BC3" w:rsidRDefault="00CE6FBF" w:rsidP="005829AD">
      <w:pPr>
        <w:widowControl w:val="0"/>
        <w:autoSpaceDE w:val="0"/>
        <w:autoSpaceDN w:val="0"/>
        <w:adjustRightInd w:val="0"/>
        <w:ind w:firstLine="709"/>
        <w:jc w:val="both"/>
        <w:rPr>
          <w:sz w:val="24"/>
          <w:szCs w:val="24"/>
        </w:rPr>
      </w:pPr>
      <w:bookmarkStart w:id="80" w:name="sub_3915133"/>
      <w:bookmarkEnd w:id="79"/>
      <w:r w:rsidRPr="002D3BC3">
        <w:rPr>
          <w:sz w:val="24"/>
          <w:szCs w:val="24"/>
        </w:rPr>
        <w:t>в) кадастровый номер и площадь испрашиваемого земельного участка;</w:t>
      </w:r>
    </w:p>
    <w:p w:rsidR="00CE6FBF" w:rsidRPr="002D3BC3" w:rsidRDefault="00CE6FBF" w:rsidP="005829AD">
      <w:pPr>
        <w:widowControl w:val="0"/>
        <w:autoSpaceDE w:val="0"/>
        <w:autoSpaceDN w:val="0"/>
        <w:adjustRightInd w:val="0"/>
        <w:ind w:firstLine="709"/>
        <w:jc w:val="both"/>
        <w:rPr>
          <w:sz w:val="24"/>
          <w:szCs w:val="24"/>
        </w:rPr>
      </w:pPr>
      <w:bookmarkStart w:id="81" w:name="sub_3915134"/>
      <w:bookmarkEnd w:id="80"/>
      <w:r w:rsidRPr="002D3BC3">
        <w:rPr>
          <w:sz w:val="24"/>
          <w:szCs w:val="24"/>
        </w:rPr>
        <w:t>г) в качестве условия предоставления заявителю испрашиваемого земельного участка уточнение его границ;</w:t>
      </w:r>
    </w:p>
    <w:p w:rsidR="00CE6FBF" w:rsidRPr="002D3BC3" w:rsidRDefault="00CE6FBF" w:rsidP="005829AD">
      <w:pPr>
        <w:widowControl w:val="0"/>
        <w:autoSpaceDE w:val="0"/>
        <w:autoSpaceDN w:val="0"/>
        <w:adjustRightInd w:val="0"/>
        <w:ind w:firstLine="709"/>
        <w:jc w:val="both"/>
        <w:rPr>
          <w:sz w:val="24"/>
          <w:szCs w:val="24"/>
        </w:rPr>
      </w:pPr>
      <w:bookmarkStart w:id="82" w:name="sub_3915135"/>
      <w:bookmarkEnd w:id="81"/>
      <w:r w:rsidRPr="002D3BC3">
        <w:rPr>
          <w:sz w:val="24"/>
          <w:szCs w:val="24"/>
        </w:rPr>
        <w:t>д)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CE6FBF" w:rsidRPr="002D3BC3" w:rsidRDefault="00CE6FBF" w:rsidP="005829AD">
      <w:pPr>
        <w:widowControl w:val="0"/>
        <w:autoSpaceDE w:val="0"/>
        <w:autoSpaceDN w:val="0"/>
        <w:adjustRightInd w:val="0"/>
        <w:ind w:firstLine="709"/>
        <w:jc w:val="both"/>
        <w:rPr>
          <w:sz w:val="24"/>
          <w:szCs w:val="24"/>
        </w:rPr>
      </w:pPr>
      <w:bookmarkStart w:id="83" w:name="sub_3915170"/>
      <w:bookmarkEnd w:id="82"/>
      <w:r w:rsidRPr="002D3BC3">
        <w:rPr>
          <w:sz w:val="24"/>
          <w:szCs w:val="24"/>
        </w:rPr>
        <w:t>102.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bookmarkEnd w:id="83"/>
    </w:p>
    <w:p w:rsidR="00CE6FBF" w:rsidRPr="002D3BC3" w:rsidRDefault="00CE6FBF" w:rsidP="005829AD">
      <w:pPr>
        <w:autoSpaceDE w:val="0"/>
        <w:autoSpaceDN w:val="0"/>
        <w:adjustRightInd w:val="0"/>
        <w:spacing w:line="300" w:lineRule="exact"/>
        <w:ind w:firstLine="720"/>
        <w:jc w:val="both"/>
        <w:outlineLvl w:val="3"/>
        <w:rPr>
          <w:sz w:val="24"/>
          <w:szCs w:val="24"/>
        </w:rPr>
      </w:pPr>
      <w:r w:rsidRPr="002D3BC3">
        <w:rPr>
          <w:sz w:val="24"/>
          <w:szCs w:val="24"/>
        </w:rPr>
        <w:t xml:space="preserve">103. </w:t>
      </w:r>
      <w:r w:rsidRPr="002D3BC3">
        <w:rPr>
          <w:sz w:val="24"/>
          <w:szCs w:val="24"/>
          <w:lang w:eastAsia="en-US"/>
        </w:rPr>
        <w:t xml:space="preserve">Способом фиксации результата административной процедуры </w:t>
      </w:r>
      <w:r w:rsidRPr="002D3BC3">
        <w:rPr>
          <w:sz w:val="24"/>
          <w:szCs w:val="24"/>
        </w:rPr>
        <w:t>является подписание мэром Черемховского района решения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w:t>
      </w:r>
    </w:p>
    <w:p w:rsidR="00CE6FBF" w:rsidRPr="002D3BC3" w:rsidRDefault="00CE6FBF" w:rsidP="005829AD">
      <w:pPr>
        <w:widowControl w:val="0"/>
        <w:autoSpaceDE w:val="0"/>
        <w:autoSpaceDN w:val="0"/>
        <w:adjustRightInd w:val="0"/>
        <w:ind w:firstLine="720"/>
        <w:jc w:val="both"/>
        <w:rPr>
          <w:sz w:val="24"/>
          <w:szCs w:val="24"/>
          <w:lang w:eastAsia="en-US"/>
        </w:rPr>
      </w:pPr>
      <w:r w:rsidRPr="002D3BC3">
        <w:rPr>
          <w:sz w:val="24"/>
          <w:szCs w:val="24"/>
        </w:rPr>
        <w:t xml:space="preserve">Результатом исполнения административной процедуры </w:t>
      </w:r>
      <w:r w:rsidRPr="002D3BC3">
        <w:rPr>
          <w:sz w:val="24"/>
          <w:szCs w:val="24"/>
          <w:lang w:eastAsia="en-US"/>
        </w:rPr>
        <w:t xml:space="preserve">является оформленные в установленном порядке </w:t>
      </w:r>
      <w:r w:rsidRPr="002D3BC3">
        <w:rPr>
          <w:sz w:val="24"/>
          <w:szCs w:val="24"/>
        </w:rPr>
        <w:t>письмо об отказе в предварительном согласовании предоставления земельного участка</w:t>
      </w:r>
      <w:r w:rsidRPr="002D3BC3">
        <w:rPr>
          <w:sz w:val="24"/>
          <w:szCs w:val="24"/>
          <w:lang w:eastAsia="en-US"/>
        </w:rPr>
        <w:t xml:space="preserve"> или </w:t>
      </w:r>
      <w:r w:rsidRPr="002D3BC3">
        <w:rPr>
          <w:sz w:val="24"/>
          <w:szCs w:val="24"/>
        </w:rPr>
        <w:t>решение о предварительном согласовании предоставления земельного участка.</w:t>
      </w:r>
    </w:p>
    <w:p w:rsidR="00CE6FBF" w:rsidRPr="002D3BC3" w:rsidRDefault="00CE6FBF" w:rsidP="005829AD">
      <w:pPr>
        <w:pStyle w:val="ConsPlusNormal"/>
        <w:widowControl/>
        <w:tabs>
          <w:tab w:val="left" w:pos="851"/>
          <w:tab w:val="left" w:pos="993"/>
        </w:tabs>
        <w:jc w:val="both"/>
        <w:rPr>
          <w:rFonts w:ascii="Times New Roman" w:hAnsi="Times New Roman" w:cs="Times New Roman"/>
          <w:sz w:val="24"/>
          <w:szCs w:val="24"/>
        </w:rPr>
      </w:pPr>
    </w:p>
    <w:p w:rsidR="00CE6FBF" w:rsidRPr="002D3BC3" w:rsidRDefault="00CE6FBF" w:rsidP="005F0CA0">
      <w:pPr>
        <w:pStyle w:val="ConsPlusNormal"/>
        <w:widowControl/>
        <w:tabs>
          <w:tab w:val="left" w:pos="851"/>
          <w:tab w:val="left" w:pos="993"/>
        </w:tabs>
        <w:ind w:firstLine="540"/>
        <w:jc w:val="center"/>
        <w:rPr>
          <w:rFonts w:ascii="Times New Roman" w:hAnsi="Times New Roman" w:cs="Times New Roman"/>
          <w:caps/>
          <w:sz w:val="24"/>
          <w:szCs w:val="24"/>
        </w:rPr>
      </w:pPr>
      <w:r w:rsidRPr="002D3BC3">
        <w:rPr>
          <w:rFonts w:ascii="Times New Roman" w:hAnsi="Times New Roman" w:cs="Times New Roman"/>
          <w:sz w:val="24"/>
          <w:szCs w:val="24"/>
        </w:rPr>
        <w:t xml:space="preserve">Глава 26. </w:t>
      </w:r>
      <w:r w:rsidRPr="002D3BC3">
        <w:rPr>
          <w:rFonts w:ascii="Times New Roman" w:hAnsi="Times New Roman" w:cs="Times New Roman"/>
          <w:caps/>
          <w:sz w:val="24"/>
          <w:szCs w:val="24"/>
        </w:rPr>
        <w:t>Направление (выдача) заявителю результатов предоставления муниципальной услуги</w:t>
      </w:r>
    </w:p>
    <w:p w:rsidR="00CE6FBF" w:rsidRPr="002D3BC3" w:rsidRDefault="00CE6FBF" w:rsidP="005829AD">
      <w:pPr>
        <w:widowControl w:val="0"/>
        <w:autoSpaceDE w:val="0"/>
        <w:autoSpaceDN w:val="0"/>
        <w:adjustRightInd w:val="0"/>
        <w:ind w:firstLine="709"/>
        <w:jc w:val="both"/>
        <w:rPr>
          <w:caps/>
          <w:sz w:val="24"/>
          <w:szCs w:val="24"/>
        </w:rPr>
      </w:pPr>
    </w:p>
    <w:p w:rsidR="00CE6FBF" w:rsidRPr="002D3BC3" w:rsidRDefault="00CE6FBF" w:rsidP="005829AD">
      <w:pPr>
        <w:autoSpaceDE w:val="0"/>
        <w:autoSpaceDN w:val="0"/>
        <w:adjustRightInd w:val="0"/>
        <w:spacing w:line="300" w:lineRule="exact"/>
        <w:ind w:firstLine="709"/>
        <w:jc w:val="both"/>
        <w:outlineLvl w:val="3"/>
        <w:rPr>
          <w:sz w:val="24"/>
          <w:szCs w:val="24"/>
        </w:rPr>
      </w:pPr>
      <w:r w:rsidRPr="002D3BC3">
        <w:rPr>
          <w:sz w:val="24"/>
          <w:szCs w:val="24"/>
        </w:rPr>
        <w:t xml:space="preserve">104. Основанием для начала административной процедуры является подписание решения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 </w:t>
      </w:r>
    </w:p>
    <w:p w:rsidR="00CE6FBF" w:rsidRPr="002D3BC3" w:rsidRDefault="00CE6FBF" w:rsidP="005829AD">
      <w:pPr>
        <w:autoSpaceDE w:val="0"/>
        <w:autoSpaceDN w:val="0"/>
        <w:adjustRightInd w:val="0"/>
        <w:ind w:firstLine="709"/>
        <w:jc w:val="both"/>
        <w:rPr>
          <w:sz w:val="24"/>
          <w:szCs w:val="24"/>
        </w:rPr>
      </w:pPr>
      <w:r w:rsidRPr="002D3BC3">
        <w:rPr>
          <w:sz w:val="24"/>
          <w:szCs w:val="24"/>
        </w:rPr>
        <w:t>105. Должностное лицо уполномоченного органа, ответственное за предоставление муниципальной услуги, в течение 3 рабочих дней со дня подписания решения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 направляет заявителю соответствующий результат предоставления муниципальной услуги почтовым отправлением по адресу, указанному в заявлении, либо выдает лично.</w:t>
      </w:r>
    </w:p>
    <w:p w:rsidR="00CE6FBF" w:rsidRPr="002D3BC3" w:rsidRDefault="00CE6FBF" w:rsidP="005829AD">
      <w:pPr>
        <w:autoSpaceDE w:val="0"/>
        <w:autoSpaceDN w:val="0"/>
        <w:adjustRightInd w:val="0"/>
        <w:ind w:firstLine="709"/>
        <w:jc w:val="both"/>
        <w:rPr>
          <w:sz w:val="24"/>
          <w:szCs w:val="24"/>
        </w:rPr>
      </w:pPr>
      <w:r w:rsidRPr="002D3BC3">
        <w:rPr>
          <w:sz w:val="24"/>
          <w:szCs w:val="24"/>
        </w:rPr>
        <w:t>106. В случае подачи заявления через МФЦ, должностное лицо уполномоченного органа, ответственное за предоставление муниципальной услуги, не позднее 2 рабочих дней со дня подписания решения о предварительном согласовании предоставления земельного участка или письма об отказе в предварительном согласовании предоставления земельного участка, направляет почтовым отправлением (выдает) в МФЦ соответствующий результат предоставления муниципальной услуги.</w:t>
      </w:r>
    </w:p>
    <w:p w:rsidR="00CE6FBF" w:rsidRPr="002D3BC3" w:rsidRDefault="00CE6FBF" w:rsidP="005829AD">
      <w:pPr>
        <w:autoSpaceDE w:val="0"/>
        <w:autoSpaceDN w:val="0"/>
        <w:adjustRightInd w:val="0"/>
        <w:ind w:firstLine="709"/>
        <w:jc w:val="both"/>
        <w:rPr>
          <w:sz w:val="24"/>
          <w:szCs w:val="24"/>
        </w:rPr>
      </w:pPr>
      <w:r w:rsidRPr="002D3BC3">
        <w:rPr>
          <w:sz w:val="24"/>
          <w:szCs w:val="24"/>
        </w:rPr>
        <w:t xml:space="preserve">Не позднее 1 рабочего дня, следующего за днем поступления результата предоставления муниципальной услуги, МФЦ направляет </w:t>
      </w:r>
      <w:r w:rsidRPr="002D3BC3">
        <w:rPr>
          <w:sz w:val="24"/>
          <w:szCs w:val="24"/>
          <w:lang w:eastAsia="en-US"/>
        </w:rPr>
        <w:t>почтовым отправлением по адресу, указанному в заявлении</w:t>
      </w:r>
      <w:r w:rsidRPr="002D3BC3">
        <w:rPr>
          <w:sz w:val="24"/>
          <w:szCs w:val="24"/>
        </w:rPr>
        <w:t>, (выдает лично) соответствующий результат заявителю.</w:t>
      </w:r>
    </w:p>
    <w:p w:rsidR="00CE6FBF" w:rsidRPr="002D3BC3" w:rsidRDefault="00CE6FBF" w:rsidP="005829AD">
      <w:pPr>
        <w:ind w:firstLine="709"/>
        <w:jc w:val="both"/>
        <w:rPr>
          <w:sz w:val="24"/>
          <w:szCs w:val="24"/>
          <w:lang w:eastAsia="en-US"/>
        </w:rPr>
      </w:pPr>
      <w:r w:rsidRPr="002D3BC3">
        <w:rPr>
          <w:sz w:val="24"/>
          <w:szCs w:val="24"/>
        </w:rPr>
        <w:t xml:space="preserve">107. Способом фиксации результата выполнения административной процедуры является регистрация решения о предварительном согласовании предоставления земельного участка в журнале регистрации соответствующих решений либо письма об отказе в предварительном согласовании предоставления земельного участка </w:t>
      </w:r>
      <w:r w:rsidRPr="002D3BC3">
        <w:rPr>
          <w:sz w:val="24"/>
          <w:szCs w:val="24"/>
          <w:lang w:eastAsia="en-US"/>
        </w:rPr>
        <w:t>в журнале регистрации уведомлений об отказе в предоставлении муниципальной услуги.</w:t>
      </w:r>
    </w:p>
    <w:p w:rsidR="00CE6FBF" w:rsidRPr="002D3BC3" w:rsidRDefault="00CE6FBF" w:rsidP="005829AD">
      <w:pPr>
        <w:ind w:firstLine="709"/>
        <w:jc w:val="both"/>
        <w:rPr>
          <w:sz w:val="24"/>
          <w:szCs w:val="24"/>
        </w:rPr>
      </w:pPr>
      <w:r w:rsidRPr="002D3BC3">
        <w:rPr>
          <w:sz w:val="24"/>
          <w:szCs w:val="24"/>
          <w:lang w:eastAsia="en-US"/>
        </w:rPr>
        <w:t xml:space="preserve">Результатом административной процедуры является выдача (направление) заявителю </w:t>
      </w:r>
      <w:r w:rsidRPr="002D3BC3">
        <w:rPr>
          <w:sz w:val="24"/>
          <w:szCs w:val="24"/>
        </w:rPr>
        <w:t>решения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w:t>
      </w:r>
    </w:p>
    <w:p w:rsidR="00CE6FBF" w:rsidRPr="002D3BC3" w:rsidRDefault="00CE6FBF" w:rsidP="005829AD">
      <w:pPr>
        <w:widowControl w:val="0"/>
        <w:autoSpaceDE w:val="0"/>
        <w:autoSpaceDN w:val="0"/>
        <w:adjustRightInd w:val="0"/>
        <w:ind w:firstLine="709"/>
        <w:jc w:val="both"/>
        <w:rPr>
          <w:sz w:val="24"/>
          <w:szCs w:val="24"/>
          <w:lang w:eastAsia="en-US"/>
        </w:rPr>
      </w:pPr>
    </w:p>
    <w:p w:rsidR="00CE6FBF" w:rsidRPr="002D3BC3" w:rsidRDefault="00CE6FBF" w:rsidP="005F0CA0">
      <w:pPr>
        <w:widowControl w:val="0"/>
        <w:autoSpaceDE w:val="0"/>
        <w:autoSpaceDN w:val="0"/>
        <w:adjustRightInd w:val="0"/>
        <w:jc w:val="center"/>
        <w:outlineLvl w:val="2"/>
        <w:rPr>
          <w:sz w:val="24"/>
          <w:szCs w:val="24"/>
        </w:rPr>
      </w:pPr>
      <w:bookmarkStart w:id="84" w:name="Par398"/>
      <w:bookmarkStart w:id="85" w:name="Par410"/>
      <w:bookmarkEnd w:id="57"/>
      <w:bookmarkEnd w:id="84"/>
      <w:bookmarkEnd w:id="85"/>
      <w:r w:rsidRPr="002D3BC3">
        <w:rPr>
          <w:sz w:val="24"/>
          <w:szCs w:val="24"/>
        </w:rPr>
        <w:t>Раздел IV. ФОРМЫ КОНТРОЛЯ ЗА ПРЕДОСТАВЛЕНИЕМ МУНИЦИПАЛЬНОЙ УСЛУГИ</w:t>
      </w:r>
    </w:p>
    <w:p w:rsidR="00CE6FBF" w:rsidRPr="002D3BC3" w:rsidRDefault="00CE6FBF" w:rsidP="005F0CA0">
      <w:pPr>
        <w:widowControl w:val="0"/>
        <w:autoSpaceDE w:val="0"/>
        <w:autoSpaceDN w:val="0"/>
        <w:adjustRightInd w:val="0"/>
        <w:jc w:val="center"/>
        <w:outlineLvl w:val="2"/>
        <w:rPr>
          <w:sz w:val="24"/>
          <w:szCs w:val="24"/>
        </w:rPr>
      </w:pPr>
    </w:p>
    <w:p w:rsidR="00CE6FBF" w:rsidRPr="002D3BC3" w:rsidRDefault="00CE6FBF" w:rsidP="005F0CA0">
      <w:pPr>
        <w:widowControl w:val="0"/>
        <w:autoSpaceDE w:val="0"/>
        <w:autoSpaceDN w:val="0"/>
        <w:adjustRightInd w:val="0"/>
        <w:jc w:val="center"/>
        <w:outlineLvl w:val="2"/>
        <w:rPr>
          <w:sz w:val="24"/>
          <w:szCs w:val="24"/>
        </w:rPr>
      </w:pPr>
      <w:bookmarkStart w:id="86" w:name="Par413"/>
      <w:bookmarkEnd w:id="86"/>
      <w:r w:rsidRPr="002D3BC3">
        <w:rPr>
          <w:sz w:val="24"/>
          <w:szCs w:val="24"/>
        </w:rPr>
        <w:t xml:space="preserve">Глава 27. ПОРЯДОК ОСУЩЕСТВЛЕНИЯ ТЕКУЩЕГО КОНТРОЛЯ </w:t>
      </w:r>
    </w:p>
    <w:p w:rsidR="00CE6FBF" w:rsidRPr="002D3BC3" w:rsidRDefault="00CE6FBF" w:rsidP="005F0CA0">
      <w:pPr>
        <w:widowControl w:val="0"/>
        <w:autoSpaceDE w:val="0"/>
        <w:autoSpaceDN w:val="0"/>
        <w:adjustRightInd w:val="0"/>
        <w:jc w:val="center"/>
        <w:outlineLvl w:val="2"/>
        <w:rPr>
          <w:sz w:val="24"/>
          <w:szCs w:val="24"/>
        </w:rPr>
      </w:pPr>
      <w:r w:rsidRPr="002D3BC3">
        <w:rPr>
          <w:sz w:val="24"/>
          <w:szCs w:val="24"/>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E6FBF" w:rsidRPr="002D3BC3" w:rsidRDefault="00CE6FBF" w:rsidP="005F0CA0">
      <w:pPr>
        <w:widowControl w:val="0"/>
        <w:autoSpaceDE w:val="0"/>
        <w:autoSpaceDN w:val="0"/>
        <w:adjustRightInd w:val="0"/>
        <w:jc w:val="center"/>
        <w:outlineLvl w:val="2"/>
        <w:rPr>
          <w:sz w:val="24"/>
          <w:szCs w:val="24"/>
        </w:rPr>
      </w:pPr>
    </w:p>
    <w:p w:rsidR="00CE6FBF" w:rsidRPr="002D3BC3" w:rsidRDefault="00CE6FBF" w:rsidP="005829AD">
      <w:pPr>
        <w:widowControl w:val="0"/>
        <w:autoSpaceDE w:val="0"/>
        <w:autoSpaceDN w:val="0"/>
        <w:adjustRightInd w:val="0"/>
        <w:ind w:firstLine="709"/>
        <w:jc w:val="both"/>
        <w:rPr>
          <w:sz w:val="24"/>
          <w:szCs w:val="24"/>
          <w:lang w:eastAsia="ko-KR"/>
        </w:rPr>
      </w:pPr>
      <w:r w:rsidRPr="002D3BC3">
        <w:rPr>
          <w:sz w:val="24"/>
          <w:szCs w:val="24"/>
          <w:lang w:eastAsia="ko-KR"/>
        </w:rPr>
        <w:t>108. </w:t>
      </w:r>
      <w:bookmarkStart w:id="87" w:name="Par427"/>
      <w:bookmarkEnd w:id="87"/>
      <w:r w:rsidRPr="002D3BC3">
        <w:rPr>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p>
    <w:p w:rsidR="00CE6FBF" w:rsidRPr="002D3BC3" w:rsidRDefault="00CE6FBF" w:rsidP="005829AD">
      <w:pPr>
        <w:widowControl w:val="0"/>
        <w:autoSpaceDE w:val="0"/>
        <w:autoSpaceDN w:val="0"/>
        <w:adjustRightInd w:val="0"/>
        <w:ind w:firstLine="709"/>
        <w:jc w:val="both"/>
        <w:rPr>
          <w:sz w:val="24"/>
          <w:szCs w:val="24"/>
          <w:lang w:eastAsia="ko-KR"/>
        </w:rPr>
      </w:pPr>
      <w:r w:rsidRPr="002D3BC3">
        <w:rPr>
          <w:sz w:val="24"/>
          <w:szCs w:val="24"/>
          <w:lang w:eastAsia="ko-KR"/>
        </w:rPr>
        <w:t>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CE6FBF" w:rsidRPr="002D3BC3" w:rsidRDefault="00CE6FBF" w:rsidP="005829AD">
      <w:pPr>
        <w:autoSpaceDE w:val="0"/>
        <w:autoSpaceDN w:val="0"/>
        <w:adjustRightInd w:val="0"/>
        <w:ind w:firstLine="709"/>
        <w:jc w:val="both"/>
        <w:rPr>
          <w:sz w:val="24"/>
          <w:szCs w:val="24"/>
        </w:rPr>
      </w:pPr>
      <w:r w:rsidRPr="002D3BC3">
        <w:rPr>
          <w:sz w:val="24"/>
          <w:szCs w:val="24"/>
          <w:lang w:eastAsia="ko-KR"/>
        </w:rPr>
        <w:t>109. </w:t>
      </w:r>
      <w:r w:rsidRPr="002D3BC3">
        <w:rPr>
          <w:sz w:val="24"/>
          <w:szCs w:val="24"/>
        </w:rPr>
        <w:t>Основными задачами текущего контроля являются:</w:t>
      </w:r>
    </w:p>
    <w:p w:rsidR="00CE6FBF" w:rsidRPr="002D3BC3" w:rsidRDefault="00CE6FBF" w:rsidP="005829AD">
      <w:pPr>
        <w:autoSpaceDE w:val="0"/>
        <w:autoSpaceDN w:val="0"/>
        <w:adjustRightInd w:val="0"/>
        <w:ind w:firstLine="709"/>
        <w:jc w:val="both"/>
        <w:rPr>
          <w:sz w:val="24"/>
          <w:szCs w:val="24"/>
        </w:rPr>
      </w:pPr>
      <w:r w:rsidRPr="002D3BC3">
        <w:rPr>
          <w:sz w:val="24"/>
          <w:szCs w:val="24"/>
        </w:rPr>
        <w:t>а) обеспечение своевременного и качественного предоставления муниципальной услуги;</w:t>
      </w:r>
    </w:p>
    <w:p w:rsidR="00CE6FBF" w:rsidRPr="002D3BC3" w:rsidRDefault="00CE6FBF" w:rsidP="005829AD">
      <w:pPr>
        <w:autoSpaceDE w:val="0"/>
        <w:autoSpaceDN w:val="0"/>
        <w:adjustRightInd w:val="0"/>
        <w:ind w:firstLine="709"/>
        <w:jc w:val="both"/>
        <w:rPr>
          <w:sz w:val="24"/>
          <w:szCs w:val="24"/>
        </w:rPr>
      </w:pPr>
      <w:r w:rsidRPr="002D3BC3">
        <w:rPr>
          <w:sz w:val="24"/>
          <w:szCs w:val="24"/>
        </w:rPr>
        <w:t>б) выявление нарушений в сроках и качестве предоставления муниципальной услуги;</w:t>
      </w:r>
    </w:p>
    <w:p w:rsidR="00CE6FBF" w:rsidRPr="002D3BC3" w:rsidRDefault="00CE6FBF" w:rsidP="005829AD">
      <w:pPr>
        <w:autoSpaceDE w:val="0"/>
        <w:autoSpaceDN w:val="0"/>
        <w:adjustRightInd w:val="0"/>
        <w:ind w:firstLine="709"/>
        <w:jc w:val="both"/>
        <w:rPr>
          <w:sz w:val="24"/>
          <w:szCs w:val="24"/>
        </w:rPr>
      </w:pPr>
      <w:r w:rsidRPr="002D3BC3">
        <w:rPr>
          <w:sz w:val="24"/>
          <w:szCs w:val="24"/>
        </w:rPr>
        <w:t>в) выявление и устранение причин и условий, способствующих ненадлежащему предоставлению муниципальной услуги;</w:t>
      </w:r>
    </w:p>
    <w:p w:rsidR="00CE6FBF" w:rsidRPr="002D3BC3" w:rsidRDefault="00CE6FBF" w:rsidP="005829AD">
      <w:pPr>
        <w:autoSpaceDE w:val="0"/>
        <w:autoSpaceDN w:val="0"/>
        <w:adjustRightInd w:val="0"/>
        <w:ind w:firstLine="709"/>
        <w:jc w:val="both"/>
        <w:rPr>
          <w:sz w:val="24"/>
          <w:szCs w:val="24"/>
        </w:rPr>
      </w:pPr>
      <w:r w:rsidRPr="002D3BC3">
        <w:rPr>
          <w:sz w:val="24"/>
          <w:szCs w:val="24"/>
        </w:rPr>
        <w:t>г) принятие мер по надлежащему предоставлению муниципальной услуги.</w:t>
      </w:r>
    </w:p>
    <w:p w:rsidR="00CE6FBF" w:rsidRPr="002D3BC3" w:rsidRDefault="00CE6FBF" w:rsidP="005829AD">
      <w:pPr>
        <w:pStyle w:val="ConsPlusNormal"/>
        <w:ind w:firstLine="709"/>
        <w:jc w:val="both"/>
        <w:rPr>
          <w:rFonts w:ascii="Times New Roman" w:hAnsi="Times New Roman" w:cs="Times New Roman"/>
          <w:sz w:val="24"/>
          <w:szCs w:val="24"/>
          <w:lang w:eastAsia="ko-KR"/>
        </w:rPr>
      </w:pPr>
      <w:r w:rsidRPr="002D3BC3">
        <w:rPr>
          <w:rFonts w:ascii="Times New Roman" w:hAnsi="Times New Roman" w:cs="Times New Roman"/>
          <w:sz w:val="24"/>
          <w:szCs w:val="24"/>
          <w:lang w:eastAsia="ko-KR"/>
        </w:rPr>
        <w:t>110. Текущий контроль осуществляется на постоянной основе.</w:t>
      </w:r>
    </w:p>
    <w:p w:rsidR="00CE6FBF" w:rsidRPr="002D3BC3" w:rsidRDefault="00CE6FBF" w:rsidP="005F0CA0">
      <w:pPr>
        <w:widowControl w:val="0"/>
        <w:autoSpaceDE w:val="0"/>
        <w:autoSpaceDN w:val="0"/>
        <w:adjustRightInd w:val="0"/>
        <w:ind w:firstLine="709"/>
        <w:rPr>
          <w:sz w:val="24"/>
          <w:szCs w:val="24"/>
        </w:rPr>
      </w:pPr>
    </w:p>
    <w:p w:rsidR="00CE6FBF" w:rsidRPr="002D3BC3" w:rsidRDefault="00CE6FBF" w:rsidP="005F0CA0">
      <w:pPr>
        <w:widowControl w:val="0"/>
        <w:autoSpaceDE w:val="0"/>
        <w:autoSpaceDN w:val="0"/>
        <w:adjustRightInd w:val="0"/>
        <w:jc w:val="center"/>
        <w:outlineLvl w:val="2"/>
        <w:rPr>
          <w:sz w:val="24"/>
          <w:szCs w:val="24"/>
        </w:rPr>
      </w:pPr>
      <w:r w:rsidRPr="002D3BC3">
        <w:rPr>
          <w:sz w:val="24"/>
          <w:szCs w:val="24"/>
        </w:rPr>
        <w:t xml:space="preserve">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w:t>
      </w:r>
    </w:p>
    <w:p w:rsidR="00CE6FBF" w:rsidRPr="002D3BC3" w:rsidRDefault="00CE6FBF" w:rsidP="005F0CA0">
      <w:pPr>
        <w:widowControl w:val="0"/>
        <w:autoSpaceDE w:val="0"/>
        <w:autoSpaceDN w:val="0"/>
        <w:adjustRightInd w:val="0"/>
        <w:jc w:val="center"/>
        <w:outlineLvl w:val="2"/>
        <w:rPr>
          <w:sz w:val="24"/>
          <w:szCs w:val="24"/>
        </w:rPr>
      </w:pPr>
      <w:r w:rsidRPr="002D3BC3">
        <w:rPr>
          <w:sz w:val="24"/>
          <w:szCs w:val="24"/>
        </w:rPr>
        <w:t>МУНИЦИПАЛЬНОЙ УСЛУГИ</w:t>
      </w:r>
    </w:p>
    <w:p w:rsidR="00CE6FBF" w:rsidRPr="002D3BC3" w:rsidRDefault="00CE6FBF" w:rsidP="005F0CA0">
      <w:pPr>
        <w:pStyle w:val="ConsPlusNormal"/>
        <w:ind w:firstLine="709"/>
        <w:jc w:val="both"/>
        <w:rPr>
          <w:rFonts w:ascii="Times New Roman" w:hAnsi="Times New Roman" w:cs="Times New Roman"/>
          <w:sz w:val="24"/>
          <w:szCs w:val="24"/>
          <w:lang w:eastAsia="ko-KR"/>
        </w:rPr>
      </w:pPr>
      <w:bookmarkStart w:id="88" w:name="Par439"/>
      <w:bookmarkEnd w:id="88"/>
    </w:p>
    <w:p w:rsidR="00CE6FBF" w:rsidRPr="002D3BC3" w:rsidRDefault="00CE6FBF" w:rsidP="000C0C51">
      <w:pPr>
        <w:pStyle w:val="ConsPlusNormal"/>
        <w:ind w:firstLine="709"/>
        <w:jc w:val="both"/>
        <w:rPr>
          <w:rFonts w:ascii="Times New Roman" w:hAnsi="Times New Roman" w:cs="Times New Roman"/>
          <w:sz w:val="24"/>
          <w:szCs w:val="24"/>
          <w:lang w:eastAsia="ko-KR"/>
        </w:rPr>
      </w:pPr>
      <w:r w:rsidRPr="002D3BC3">
        <w:rPr>
          <w:rFonts w:ascii="Times New Roman" w:hAnsi="Times New Roman" w:cs="Times New Roman"/>
          <w:sz w:val="24"/>
          <w:szCs w:val="24"/>
          <w:lang w:eastAsia="ko-KR"/>
        </w:rPr>
        <w:t>111.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(в связи с проверкой устранения ранее в</w:t>
      </w:r>
      <w:r w:rsidRPr="002D3BC3">
        <w:rPr>
          <w:rFonts w:ascii="Times New Roman" w:hAnsi="Times New Roman" w:cs="Times New Roman"/>
          <w:sz w:val="24"/>
          <w:szCs w:val="24"/>
          <w:lang w:eastAsia="ko-KR"/>
        </w:rPr>
        <w:t>ы</w:t>
      </w:r>
      <w:r w:rsidRPr="002D3BC3">
        <w:rPr>
          <w:rFonts w:ascii="Times New Roman" w:hAnsi="Times New Roman" w:cs="Times New Roman"/>
          <w:sz w:val="24"/>
          <w:szCs w:val="24"/>
          <w:lang w:eastAsia="ko-KR"/>
        </w:rPr>
        <w:t>явленных нарушений, а также в случае получения жалоб на действия (бездействие) должнос</w:t>
      </w:r>
      <w:r w:rsidRPr="002D3BC3">
        <w:rPr>
          <w:rFonts w:ascii="Times New Roman" w:hAnsi="Times New Roman" w:cs="Times New Roman"/>
          <w:sz w:val="24"/>
          <w:szCs w:val="24"/>
          <w:lang w:eastAsia="ko-KR"/>
        </w:rPr>
        <w:t>т</w:t>
      </w:r>
      <w:r w:rsidRPr="002D3BC3">
        <w:rPr>
          <w:rFonts w:ascii="Times New Roman" w:hAnsi="Times New Roman" w:cs="Times New Roman"/>
          <w:sz w:val="24"/>
          <w:szCs w:val="24"/>
          <w:lang w:eastAsia="ko-KR"/>
        </w:rPr>
        <w:t>ных лиц уполномоченного органа).</w:t>
      </w:r>
    </w:p>
    <w:p w:rsidR="00CE6FBF" w:rsidRPr="002D3BC3" w:rsidRDefault="00CE6FBF" w:rsidP="000C0C51">
      <w:pPr>
        <w:autoSpaceDE w:val="0"/>
        <w:autoSpaceDN w:val="0"/>
        <w:adjustRightInd w:val="0"/>
        <w:ind w:firstLine="709"/>
        <w:jc w:val="both"/>
        <w:rPr>
          <w:sz w:val="24"/>
          <w:szCs w:val="24"/>
        </w:rPr>
      </w:pPr>
      <w:r w:rsidRPr="002D3BC3">
        <w:rPr>
          <w:sz w:val="24"/>
          <w:szCs w:val="24"/>
        </w:rPr>
        <w:t xml:space="preserve">112.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CE6FBF" w:rsidRPr="002D3BC3" w:rsidRDefault="00CE6FBF" w:rsidP="000C0C51">
      <w:pPr>
        <w:autoSpaceDE w:val="0"/>
        <w:autoSpaceDN w:val="0"/>
        <w:adjustRightInd w:val="0"/>
        <w:ind w:firstLine="709"/>
        <w:jc w:val="both"/>
        <w:rPr>
          <w:sz w:val="24"/>
          <w:szCs w:val="24"/>
        </w:rPr>
      </w:pPr>
      <w:r w:rsidRPr="002D3BC3">
        <w:rPr>
          <w:sz w:val="24"/>
          <w:szCs w:val="24"/>
        </w:rPr>
        <w:t>113.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CE6FBF" w:rsidRPr="002D3BC3" w:rsidRDefault="00CE6FBF" w:rsidP="000C0C51">
      <w:pPr>
        <w:autoSpaceDE w:val="0"/>
        <w:autoSpaceDN w:val="0"/>
        <w:adjustRightInd w:val="0"/>
        <w:ind w:firstLine="709"/>
        <w:jc w:val="both"/>
        <w:rPr>
          <w:sz w:val="24"/>
          <w:szCs w:val="24"/>
        </w:rPr>
      </w:pPr>
      <w:r w:rsidRPr="002D3BC3">
        <w:rPr>
          <w:sz w:val="24"/>
          <w:szCs w:val="24"/>
        </w:rPr>
        <w:t>114.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CE6FBF" w:rsidRPr="002D3BC3" w:rsidRDefault="00CE6FBF" w:rsidP="000C0C51">
      <w:pPr>
        <w:autoSpaceDE w:val="0"/>
        <w:autoSpaceDN w:val="0"/>
        <w:adjustRightInd w:val="0"/>
        <w:ind w:firstLine="709"/>
        <w:jc w:val="both"/>
        <w:rPr>
          <w:sz w:val="24"/>
          <w:szCs w:val="24"/>
        </w:rPr>
      </w:pPr>
      <w:r w:rsidRPr="002D3BC3">
        <w:rPr>
          <w:sz w:val="24"/>
          <w:szCs w:val="24"/>
        </w:rPr>
        <w:t>115. Заявитель уведомляется о результатах внеплановой проверки в течение 10 календарных дней со дня подписания акта внеплановой проверки.</w:t>
      </w:r>
    </w:p>
    <w:p w:rsidR="00CE6FBF" w:rsidRPr="002D3BC3" w:rsidRDefault="00CE6FBF" w:rsidP="000C0C51">
      <w:pPr>
        <w:autoSpaceDE w:val="0"/>
        <w:autoSpaceDN w:val="0"/>
        <w:adjustRightInd w:val="0"/>
        <w:ind w:firstLine="709"/>
        <w:jc w:val="both"/>
        <w:rPr>
          <w:sz w:val="24"/>
          <w:szCs w:val="24"/>
        </w:rPr>
      </w:pPr>
      <w:r w:rsidRPr="002D3BC3">
        <w:rPr>
          <w:sz w:val="24"/>
          <w:szCs w:val="24"/>
        </w:rPr>
        <w:t>116. Плановые проверки осуществляются на основании полугодовых или годовых планов работы уполномоченного органа.</w:t>
      </w:r>
    </w:p>
    <w:p w:rsidR="00CE6FBF" w:rsidRPr="002D3BC3" w:rsidRDefault="00CE6FBF" w:rsidP="000C0C51">
      <w:pPr>
        <w:autoSpaceDE w:val="0"/>
        <w:autoSpaceDN w:val="0"/>
        <w:adjustRightInd w:val="0"/>
        <w:ind w:firstLine="709"/>
        <w:jc w:val="both"/>
        <w:rPr>
          <w:sz w:val="24"/>
          <w:szCs w:val="24"/>
        </w:rPr>
      </w:pPr>
      <w:r w:rsidRPr="002D3BC3">
        <w:rPr>
          <w:sz w:val="24"/>
          <w:szCs w:val="24"/>
        </w:rPr>
        <w:t>117.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E6FBF" w:rsidRPr="002D3BC3" w:rsidRDefault="00CE6FBF" w:rsidP="005F0CA0">
      <w:pPr>
        <w:pStyle w:val="ConsPlusNormal"/>
        <w:ind w:firstLine="709"/>
        <w:jc w:val="both"/>
        <w:rPr>
          <w:rFonts w:ascii="Times New Roman" w:hAnsi="Times New Roman"/>
          <w:sz w:val="24"/>
          <w:szCs w:val="24"/>
        </w:rPr>
      </w:pPr>
    </w:p>
    <w:p w:rsidR="00CE6FBF" w:rsidRPr="002D3BC3" w:rsidRDefault="00CE6FBF" w:rsidP="005F0CA0">
      <w:pPr>
        <w:widowControl w:val="0"/>
        <w:autoSpaceDE w:val="0"/>
        <w:autoSpaceDN w:val="0"/>
        <w:adjustRightInd w:val="0"/>
        <w:jc w:val="center"/>
        <w:outlineLvl w:val="2"/>
        <w:rPr>
          <w:sz w:val="24"/>
          <w:szCs w:val="24"/>
        </w:rPr>
      </w:pPr>
      <w:r w:rsidRPr="002D3BC3">
        <w:rPr>
          <w:sz w:val="24"/>
          <w:szCs w:val="24"/>
        </w:rPr>
        <w:t>Глава 29.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E6FBF" w:rsidRPr="002D3BC3" w:rsidRDefault="00CE6FBF" w:rsidP="005F0CA0">
      <w:pPr>
        <w:widowControl w:val="0"/>
        <w:autoSpaceDE w:val="0"/>
        <w:autoSpaceDN w:val="0"/>
        <w:adjustRightInd w:val="0"/>
        <w:jc w:val="center"/>
        <w:outlineLvl w:val="2"/>
        <w:rPr>
          <w:sz w:val="24"/>
          <w:szCs w:val="24"/>
        </w:rPr>
      </w:pPr>
    </w:p>
    <w:p w:rsidR="00CE6FBF" w:rsidRPr="002D3BC3" w:rsidRDefault="00CE6FBF" w:rsidP="005F0CA0">
      <w:pPr>
        <w:pStyle w:val="ConsPlusNormal"/>
        <w:ind w:firstLine="709"/>
        <w:jc w:val="both"/>
        <w:rPr>
          <w:rFonts w:ascii="Times New Roman" w:hAnsi="Times New Roman" w:cs="Times New Roman"/>
          <w:sz w:val="24"/>
          <w:szCs w:val="24"/>
          <w:lang w:eastAsia="ko-KR"/>
        </w:rPr>
      </w:pPr>
      <w:r w:rsidRPr="002D3BC3">
        <w:rPr>
          <w:rFonts w:ascii="Times New Roman" w:hAnsi="Times New Roman" w:cs="Times New Roman"/>
          <w:sz w:val="24"/>
          <w:szCs w:val="24"/>
          <w:lang w:eastAsia="ko-KR"/>
        </w:rPr>
        <w:t>118. Обязанность соблюдения положений настоящего административного регламента закрепляется в должностных инструкциях должностных лиц (муниципальных служащих) уполномоченного органа.</w:t>
      </w:r>
    </w:p>
    <w:p w:rsidR="00CE6FBF" w:rsidRPr="002D3BC3" w:rsidRDefault="00CE6FBF" w:rsidP="005F0CA0">
      <w:pPr>
        <w:pStyle w:val="ConsPlusNormal"/>
        <w:ind w:firstLine="709"/>
        <w:jc w:val="both"/>
        <w:rPr>
          <w:rFonts w:ascii="Times New Roman" w:hAnsi="Times New Roman" w:cs="Times New Roman"/>
          <w:sz w:val="24"/>
          <w:szCs w:val="24"/>
          <w:lang w:eastAsia="ko-KR"/>
        </w:rPr>
      </w:pPr>
    </w:p>
    <w:p w:rsidR="00CE6FBF" w:rsidRPr="002D3BC3" w:rsidRDefault="00CE6FBF" w:rsidP="005F0CA0">
      <w:pPr>
        <w:pStyle w:val="ConsPlusNormal"/>
        <w:ind w:firstLine="709"/>
        <w:jc w:val="both"/>
        <w:rPr>
          <w:rFonts w:ascii="Times New Roman" w:hAnsi="Times New Roman" w:cs="Times New Roman"/>
          <w:sz w:val="24"/>
          <w:szCs w:val="24"/>
          <w:lang w:eastAsia="ko-KR"/>
        </w:rPr>
      </w:pPr>
      <w:r w:rsidRPr="002D3BC3">
        <w:rPr>
          <w:rFonts w:ascii="Times New Roman" w:hAnsi="Times New Roman" w:cs="Times New Roman"/>
          <w:sz w:val="24"/>
          <w:szCs w:val="24"/>
          <w:lang w:eastAsia="ko-KR"/>
        </w:rPr>
        <w:t>119.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CE6FBF" w:rsidRPr="002D3BC3" w:rsidRDefault="00CE6FBF" w:rsidP="005F0CA0">
      <w:pPr>
        <w:widowControl w:val="0"/>
        <w:autoSpaceDE w:val="0"/>
        <w:autoSpaceDN w:val="0"/>
        <w:adjustRightInd w:val="0"/>
        <w:jc w:val="center"/>
        <w:outlineLvl w:val="2"/>
        <w:rPr>
          <w:sz w:val="24"/>
          <w:szCs w:val="24"/>
        </w:rPr>
      </w:pPr>
      <w:bookmarkStart w:id="89" w:name="Par447"/>
      <w:bookmarkEnd w:id="89"/>
    </w:p>
    <w:p w:rsidR="00CE6FBF" w:rsidRPr="002D3BC3" w:rsidRDefault="00CE6FBF" w:rsidP="005F0CA0">
      <w:pPr>
        <w:widowControl w:val="0"/>
        <w:autoSpaceDE w:val="0"/>
        <w:autoSpaceDN w:val="0"/>
        <w:adjustRightInd w:val="0"/>
        <w:jc w:val="center"/>
        <w:outlineLvl w:val="2"/>
        <w:rPr>
          <w:sz w:val="24"/>
          <w:szCs w:val="24"/>
        </w:rPr>
      </w:pPr>
      <w:r w:rsidRPr="002D3BC3">
        <w:rPr>
          <w:sz w:val="24"/>
          <w:szCs w:val="24"/>
        </w:rPr>
        <w:t xml:space="preserve">Глава 30. ПОЛОЖЕНИЯ, ХАРАКТЕРИЗУЮЩИЕ ТРЕБОВАНИЯ К ПОРЯДКУ И ФОРМАМ КОНТРОЛЯ ЗА ПРЕДОСТАВЛЕНИЕМ МУНИЦИПАЛЬНОЙ УСЛУГИ, В ТОМ ЧИСЛЕ СО СТОРОНЫ ЗАЯВИТЕЛЕЙ, </w:t>
      </w:r>
    </w:p>
    <w:p w:rsidR="00CE6FBF" w:rsidRPr="002D3BC3" w:rsidRDefault="00CE6FBF" w:rsidP="005F0CA0">
      <w:pPr>
        <w:widowControl w:val="0"/>
        <w:autoSpaceDE w:val="0"/>
        <w:autoSpaceDN w:val="0"/>
        <w:adjustRightInd w:val="0"/>
        <w:jc w:val="center"/>
        <w:outlineLvl w:val="2"/>
        <w:rPr>
          <w:sz w:val="24"/>
          <w:szCs w:val="24"/>
        </w:rPr>
      </w:pPr>
      <w:r w:rsidRPr="002D3BC3">
        <w:rPr>
          <w:sz w:val="24"/>
          <w:szCs w:val="24"/>
        </w:rPr>
        <w:t>ИХ ОБЪЕДИНЕНИЙ И ОРГАНИЗАЦИЕЙ</w:t>
      </w:r>
    </w:p>
    <w:p w:rsidR="00CE6FBF" w:rsidRPr="002D3BC3" w:rsidRDefault="00CE6FBF" w:rsidP="005F0CA0">
      <w:pPr>
        <w:widowControl w:val="0"/>
        <w:autoSpaceDE w:val="0"/>
        <w:autoSpaceDN w:val="0"/>
        <w:adjustRightInd w:val="0"/>
        <w:jc w:val="center"/>
        <w:outlineLvl w:val="2"/>
        <w:rPr>
          <w:sz w:val="24"/>
          <w:szCs w:val="24"/>
        </w:rPr>
      </w:pPr>
    </w:p>
    <w:p w:rsidR="00CE6FBF" w:rsidRPr="002D3BC3" w:rsidRDefault="00CE6FBF" w:rsidP="000C0C51">
      <w:pPr>
        <w:widowControl w:val="0"/>
        <w:autoSpaceDE w:val="0"/>
        <w:autoSpaceDN w:val="0"/>
        <w:adjustRightInd w:val="0"/>
        <w:ind w:firstLine="709"/>
        <w:jc w:val="both"/>
        <w:rPr>
          <w:sz w:val="24"/>
          <w:szCs w:val="24"/>
        </w:rPr>
      </w:pPr>
      <w:r w:rsidRPr="002D3BC3">
        <w:rPr>
          <w:sz w:val="24"/>
          <w:szCs w:val="24"/>
          <w:lang w:eastAsia="ko-KR"/>
        </w:rPr>
        <w:t>120. </w:t>
      </w:r>
      <w:r w:rsidRPr="002D3BC3">
        <w:rPr>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E6FBF" w:rsidRPr="002D3BC3" w:rsidRDefault="00CE6FBF" w:rsidP="000C0C51">
      <w:pPr>
        <w:widowControl w:val="0"/>
        <w:autoSpaceDE w:val="0"/>
        <w:autoSpaceDN w:val="0"/>
        <w:adjustRightInd w:val="0"/>
        <w:ind w:firstLine="709"/>
        <w:jc w:val="both"/>
        <w:rPr>
          <w:sz w:val="24"/>
          <w:szCs w:val="24"/>
        </w:rPr>
      </w:pPr>
      <w:r w:rsidRPr="002D3BC3">
        <w:rPr>
          <w:sz w:val="24"/>
          <w:szCs w:val="24"/>
        </w:rPr>
        <w:t xml:space="preserve">а) нарушения прав и законных интересов заявителей решением, действием (бездействием) </w:t>
      </w:r>
      <w:r w:rsidRPr="002D3BC3">
        <w:rPr>
          <w:sz w:val="24"/>
          <w:szCs w:val="24"/>
          <w:lang w:eastAsia="ko-KR"/>
        </w:rPr>
        <w:t>уполномоченного органа</w:t>
      </w:r>
      <w:r w:rsidRPr="002D3BC3">
        <w:rPr>
          <w:sz w:val="24"/>
          <w:szCs w:val="24"/>
        </w:rPr>
        <w:t>, его должностных лиц;</w:t>
      </w:r>
    </w:p>
    <w:p w:rsidR="00CE6FBF" w:rsidRPr="002D3BC3" w:rsidRDefault="00CE6FBF" w:rsidP="000C0C51">
      <w:pPr>
        <w:widowControl w:val="0"/>
        <w:autoSpaceDE w:val="0"/>
        <w:autoSpaceDN w:val="0"/>
        <w:adjustRightInd w:val="0"/>
        <w:ind w:firstLine="709"/>
        <w:jc w:val="both"/>
        <w:rPr>
          <w:sz w:val="24"/>
          <w:szCs w:val="24"/>
        </w:rPr>
      </w:pPr>
      <w:r w:rsidRPr="002D3BC3">
        <w:rPr>
          <w:sz w:val="24"/>
          <w:szCs w:val="24"/>
        </w:rPr>
        <w:t>б)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E6FBF" w:rsidRPr="002D3BC3" w:rsidRDefault="00CE6FBF" w:rsidP="000C0C51">
      <w:pPr>
        <w:widowControl w:val="0"/>
        <w:autoSpaceDE w:val="0"/>
        <w:autoSpaceDN w:val="0"/>
        <w:adjustRightInd w:val="0"/>
        <w:ind w:firstLine="709"/>
        <w:jc w:val="both"/>
        <w:rPr>
          <w:sz w:val="24"/>
          <w:szCs w:val="24"/>
        </w:rPr>
      </w:pPr>
      <w:r w:rsidRPr="002D3BC3">
        <w:rPr>
          <w:sz w:val="24"/>
          <w:szCs w:val="24"/>
        </w:rPr>
        <w:t xml:space="preserve">в) некорректного поведения должностных лиц </w:t>
      </w:r>
      <w:r w:rsidRPr="002D3BC3">
        <w:rPr>
          <w:sz w:val="24"/>
          <w:szCs w:val="24"/>
          <w:lang w:eastAsia="ko-KR"/>
        </w:rPr>
        <w:t>уполномоченного органа</w:t>
      </w:r>
      <w:r w:rsidRPr="002D3BC3">
        <w:rPr>
          <w:sz w:val="24"/>
          <w:szCs w:val="24"/>
        </w:rPr>
        <w:t>, нарушения правил служебной этики при предоставлении муниципальной услуги.</w:t>
      </w:r>
    </w:p>
    <w:p w:rsidR="00CE6FBF" w:rsidRPr="002D3BC3" w:rsidRDefault="00CE6FBF" w:rsidP="000C0C51">
      <w:pPr>
        <w:widowControl w:val="0"/>
        <w:autoSpaceDE w:val="0"/>
        <w:autoSpaceDN w:val="0"/>
        <w:adjustRightInd w:val="0"/>
        <w:ind w:firstLine="709"/>
        <w:jc w:val="both"/>
        <w:rPr>
          <w:sz w:val="24"/>
          <w:szCs w:val="24"/>
        </w:rPr>
      </w:pPr>
      <w:r w:rsidRPr="002D3BC3">
        <w:rPr>
          <w:sz w:val="24"/>
          <w:szCs w:val="24"/>
        </w:rPr>
        <w:t>121. Информацию, указанную в пункте 120</w:t>
      </w:r>
      <w:hyperlink w:anchor="Par401" w:history="1"/>
      <w:r w:rsidRPr="002D3BC3">
        <w:rPr>
          <w:sz w:val="24"/>
          <w:szCs w:val="24"/>
        </w:rPr>
        <w:t xml:space="preserve"> настоящего административного регламента, заявители могут сообщить по телефонам </w:t>
      </w:r>
      <w:r w:rsidRPr="002D3BC3">
        <w:rPr>
          <w:sz w:val="24"/>
          <w:szCs w:val="24"/>
          <w:lang w:eastAsia="ko-KR"/>
        </w:rPr>
        <w:t>уполномоченного органа</w:t>
      </w:r>
      <w:r w:rsidRPr="002D3BC3">
        <w:rPr>
          <w:sz w:val="24"/>
          <w:szCs w:val="24"/>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CE6FBF" w:rsidRPr="002D3BC3" w:rsidRDefault="00CE6FBF" w:rsidP="000C0C51">
      <w:pPr>
        <w:suppressAutoHyphens/>
        <w:ind w:firstLine="709"/>
        <w:jc w:val="both"/>
        <w:rPr>
          <w:sz w:val="24"/>
          <w:szCs w:val="24"/>
        </w:rPr>
      </w:pPr>
      <w:r w:rsidRPr="002D3BC3">
        <w:rPr>
          <w:sz w:val="24"/>
          <w:szCs w:val="24"/>
          <w:lang w:eastAsia="ko-KR"/>
        </w:rPr>
        <w:t>122. </w:t>
      </w:r>
      <w:r w:rsidRPr="002D3BC3">
        <w:rPr>
          <w:sz w:val="24"/>
          <w:szCs w:val="24"/>
        </w:rPr>
        <w:t>Срок рассмотрения обращений со стороны граждан, их объединений и организаций с</w:t>
      </w:r>
      <w:r w:rsidRPr="002D3BC3">
        <w:rPr>
          <w:sz w:val="24"/>
          <w:szCs w:val="24"/>
        </w:rPr>
        <w:t>о</w:t>
      </w:r>
      <w:r w:rsidRPr="002D3BC3">
        <w:rPr>
          <w:sz w:val="24"/>
          <w:szCs w:val="24"/>
        </w:rPr>
        <w:t>ставляет 30 календарных дней с момента их регистрации.</w:t>
      </w:r>
    </w:p>
    <w:p w:rsidR="00CE6FBF" w:rsidRPr="002D3BC3" w:rsidRDefault="00CE6FBF" w:rsidP="000C0C51">
      <w:pPr>
        <w:suppressAutoHyphens/>
        <w:ind w:firstLine="709"/>
        <w:jc w:val="both"/>
        <w:rPr>
          <w:sz w:val="24"/>
          <w:szCs w:val="24"/>
        </w:rPr>
      </w:pPr>
      <w:r w:rsidRPr="002D3BC3">
        <w:rPr>
          <w:sz w:val="24"/>
          <w:szCs w:val="24"/>
        </w:rPr>
        <w:t>Днем регистрации обращения является день его поступления в уполномоче</w:t>
      </w:r>
      <w:r w:rsidRPr="002D3BC3">
        <w:rPr>
          <w:sz w:val="24"/>
          <w:szCs w:val="24"/>
        </w:rPr>
        <w:t>н</w:t>
      </w:r>
      <w:r w:rsidRPr="002D3BC3">
        <w:rPr>
          <w:sz w:val="24"/>
          <w:szCs w:val="24"/>
        </w:rPr>
        <w:t>ный орган (до 16-00). При поступлении обращения после 16-00 его регистрация происходит следующим рабочим днем.</w:t>
      </w:r>
    </w:p>
    <w:p w:rsidR="00CE6FBF" w:rsidRPr="002D3BC3" w:rsidRDefault="00CE6FBF" w:rsidP="000C0C51">
      <w:pPr>
        <w:suppressAutoHyphens/>
        <w:ind w:firstLine="709"/>
        <w:jc w:val="both"/>
        <w:rPr>
          <w:sz w:val="24"/>
          <w:szCs w:val="24"/>
        </w:rPr>
      </w:pPr>
      <w:r w:rsidRPr="002D3BC3">
        <w:rPr>
          <w:sz w:val="24"/>
          <w:szCs w:val="24"/>
        </w:rPr>
        <w:t>123. Контроль за предоставлением муниципальной услуги осуществляется в соответствии с действующим законодательством.</w:t>
      </w:r>
    </w:p>
    <w:p w:rsidR="00CE6FBF" w:rsidRPr="002D3BC3" w:rsidRDefault="00CE6FBF" w:rsidP="005F0CA0">
      <w:pPr>
        <w:widowControl w:val="0"/>
        <w:autoSpaceDE w:val="0"/>
        <w:autoSpaceDN w:val="0"/>
        <w:adjustRightInd w:val="0"/>
        <w:ind w:firstLine="709"/>
        <w:rPr>
          <w:sz w:val="24"/>
          <w:szCs w:val="24"/>
        </w:rPr>
      </w:pPr>
    </w:p>
    <w:p w:rsidR="00CE6FBF" w:rsidRPr="002D3BC3" w:rsidRDefault="00CE6FBF" w:rsidP="005F0CA0">
      <w:pPr>
        <w:widowControl w:val="0"/>
        <w:autoSpaceDE w:val="0"/>
        <w:autoSpaceDN w:val="0"/>
        <w:adjustRightInd w:val="0"/>
        <w:jc w:val="center"/>
        <w:outlineLvl w:val="2"/>
        <w:rPr>
          <w:sz w:val="24"/>
          <w:szCs w:val="24"/>
        </w:rPr>
      </w:pPr>
      <w:bookmarkStart w:id="90" w:name="Par454"/>
      <w:bookmarkEnd w:id="90"/>
      <w:r w:rsidRPr="002D3BC3">
        <w:rPr>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E6FBF" w:rsidRPr="002D3BC3" w:rsidRDefault="00CE6FBF" w:rsidP="005F0CA0">
      <w:pPr>
        <w:widowControl w:val="0"/>
        <w:autoSpaceDE w:val="0"/>
        <w:autoSpaceDN w:val="0"/>
        <w:adjustRightInd w:val="0"/>
        <w:jc w:val="center"/>
        <w:outlineLvl w:val="2"/>
        <w:rPr>
          <w:sz w:val="24"/>
          <w:szCs w:val="24"/>
        </w:rPr>
      </w:pPr>
    </w:p>
    <w:p w:rsidR="00CE6FBF" w:rsidRPr="002D3BC3" w:rsidRDefault="00CE6FBF" w:rsidP="005F0CA0">
      <w:pPr>
        <w:widowControl w:val="0"/>
        <w:autoSpaceDE w:val="0"/>
        <w:autoSpaceDN w:val="0"/>
        <w:adjustRightInd w:val="0"/>
        <w:jc w:val="center"/>
        <w:outlineLvl w:val="2"/>
        <w:rPr>
          <w:sz w:val="24"/>
          <w:szCs w:val="24"/>
        </w:rPr>
      </w:pPr>
      <w:bookmarkStart w:id="91" w:name="Par459"/>
      <w:bookmarkEnd w:id="91"/>
      <w:r w:rsidRPr="002D3BC3">
        <w:rPr>
          <w:sz w:val="24"/>
          <w:szCs w:val="24"/>
        </w:rPr>
        <w:t>Глава 31. ОБЖАЛОВАНИЕ РЕШЕНИЙ И ДЕЙСТВИЙ (БЕЗДЕЙСТВИЯ) УПОЛНОМОЧЕННОГО ОРГАНА, А ТАКЖЕ ДОЛЖНОСТНЫХ ЛИЦ УПОЛНОМОЧЕННОГО ОРГАНА</w:t>
      </w:r>
    </w:p>
    <w:p w:rsidR="00CE6FBF" w:rsidRPr="002D3BC3" w:rsidRDefault="00CE6FBF" w:rsidP="005F0CA0">
      <w:pPr>
        <w:widowControl w:val="0"/>
        <w:autoSpaceDE w:val="0"/>
        <w:autoSpaceDN w:val="0"/>
        <w:adjustRightInd w:val="0"/>
        <w:jc w:val="center"/>
        <w:outlineLvl w:val="2"/>
        <w:rPr>
          <w:sz w:val="24"/>
          <w:szCs w:val="24"/>
        </w:rPr>
      </w:pPr>
    </w:p>
    <w:p w:rsidR="00CE6FBF" w:rsidRPr="002D3BC3" w:rsidRDefault="00CE6FBF" w:rsidP="000C0C51">
      <w:pPr>
        <w:pStyle w:val="ConsPlusNormal"/>
        <w:ind w:firstLine="709"/>
        <w:jc w:val="both"/>
        <w:rPr>
          <w:rFonts w:ascii="Times New Roman" w:hAnsi="Times New Roman" w:cs="Times New Roman"/>
          <w:sz w:val="24"/>
          <w:szCs w:val="24"/>
          <w:lang w:eastAsia="ko-KR"/>
        </w:rPr>
      </w:pPr>
      <w:r w:rsidRPr="002D3BC3">
        <w:rPr>
          <w:rFonts w:ascii="Times New Roman" w:hAnsi="Times New Roman" w:cs="Times New Roman"/>
          <w:sz w:val="24"/>
          <w:szCs w:val="24"/>
          <w:lang w:eastAsia="ko-KR"/>
        </w:rPr>
        <w:t>124.</w:t>
      </w:r>
      <w:r>
        <w:rPr>
          <w:rFonts w:ascii="Times New Roman" w:hAnsi="Times New Roman" w:cs="Times New Roman"/>
          <w:sz w:val="24"/>
          <w:szCs w:val="24"/>
          <w:lang w:eastAsia="ko-KR"/>
        </w:rPr>
        <w:t xml:space="preserve"> </w:t>
      </w:r>
      <w:r w:rsidRPr="002D3BC3">
        <w:rPr>
          <w:rFonts w:ascii="Times New Roman" w:hAnsi="Times New Roman" w:cs="Times New Roman"/>
          <w:sz w:val="24"/>
          <w:szCs w:val="24"/>
          <w:lang w:eastAsia="ko-KR"/>
        </w:rPr>
        <w:t>Предметом досудебного (внесудебного) обжалования заявителями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CE6FBF" w:rsidRPr="002D3BC3" w:rsidRDefault="00CE6FBF" w:rsidP="000C0C51">
      <w:pPr>
        <w:pStyle w:val="ConsPlusNormal"/>
        <w:ind w:firstLine="709"/>
        <w:jc w:val="both"/>
        <w:rPr>
          <w:rFonts w:ascii="Times New Roman" w:hAnsi="Times New Roman" w:cs="Times New Roman"/>
          <w:sz w:val="24"/>
          <w:szCs w:val="24"/>
          <w:lang w:eastAsia="ko-KR"/>
        </w:rPr>
      </w:pPr>
      <w:r w:rsidRPr="002D3BC3">
        <w:rPr>
          <w:rFonts w:ascii="Times New Roman" w:hAnsi="Times New Roman" w:cs="Times New Roman"/>
          <w:sz w:val="24"/>
          <w:szCs w:val="24"/>
          <w:lang w:eastAsia="ko-KR"/>
        </w:rPr>
        <w:t>125.</w:t>
      </w:r>
      <w:r>
        <w:rPr>
          <w:rFonts w:ascii="Times New Roman" w:hAnsi="Times New Roman" w:cs="Times New Roman"/>
          <w:sz w:val="24"/>
          <w:szCs w:val="24"/>
          <w:lang w:eastAsia="ko-KR"/>
        </w:rPr>
        <w:t xml:space="preserve"> </w:t>
      </w:r>
      <w:r w:rsidRPr="002D3BC3">
        <w:rPr>
          <w:rFonts w:ascii="Times New Roman" w:hAnsi="Times New Roman" w:cs="Times New Roman"/>
          <w:sz w:val="24"/>
          <w:szCs w:val="24"/>
          <w:lang w:eastAsia="ko-KR"/>
        </w:rPr>
        <w:t>С целью обжалования решений и действий (бездействия) уполномоченного органа, а также должностных лиц уполномоченного органа заявитель вправе обратиться в уполномоченный орган с жалобой об обжаловании решений и действий (бездействия) уполномоченного органа, а также должностных лиц уполномоченного органа (далее – жалоба).</w:t>
      </w:r>
    </w:p>
    <w:p w:rsidR="00CE6FBF" w:rsidRPr="002D3BC3" w:rsidRDefault="00CE6FBF" w:rsidP="000C0C51">
      <w:pPr>
        <w:pStyle w:val="ConsPlusNormal"/>
        <w:ind w:firstLine="709"/>
        <w:jc w:val="both"/>
        <w:rPr>
          <w:rFonts w:ascii="Times New Roman" w:hAnsi="Times New Roman" w:cs="Times New Roman"/>
          <w:sz w:val="24"/>
          <w:szCs w:val="24"/>
          <w:lang w:eastAsia="ko-KR"/>
        </w:rPr>
      </w:pPr>
      <w:r w:rsidRPr="002D3BC3">
        <w:rPr>
          <w:rFonts w:ascii="Times New Roman" w:hAnsi="Times New Roman" w:cs="Times New Roman"/>
          <w:sz w:val="24"/>
          <w:szCs w:val="24"/>
          <w:lang w:eastAsia="ko-KR"/>
        </w:rPr>
        <w:t>Заявитель имеет право на получение информации и документов, необходимых для обоснования и рассмотрения жалобы.</w:t>
      </w:r>
    </w:p>
    <w:p w:rsidR="00CE6FBF" w:rsidRPr="002D3BC3" w:rsidRDefault="00CE6FBF" w:rsidP="000C0C51">
      <w:pPr>
        <w:pStyle w:val="ConsPlusNormal"/>
        <w:ind w:firstLine="709"/>
        <w:jc w:val="both"/>
        <w:rPr>
          <w:rFonts w:ascii="Times New Roman" w:hAnsi="Times New Roman" w:cs="Times New Roman"/>
          <w:sz w:val="24"/>
          <w:szCs w:val="24"/>
          <w:lang w:eastAsia="ko-KR"/>
        </w:rPr>
      </w:pPr>
      <w:r w:rsidRPr="002D3BC3">
        <w:rPr>
          <w:rFonts w:ascii="Times New Roman" w:hAnsi="Times New Roman" w:cs="Times New Roman"/>
          <w:sz w:val="24"/>
          <w:szCs w:val="24"/>
          <w:lang w:eastAsia="ko-KR"/>
        </w:rPr>
        <w:t>126. Заявитель может обратиться с жалобой, в том числе в следующих случаях:</w:t>
      </w:r>
    </w:p>
    <w:p w:rsidR="00CE6FBF" w:rsidRPr="002D3BC3" w:rsidRDefault="00CE6FBF" w:rsidP="000C0C51">
      <w:pPr>
        <w:pStyle w:val="ConsPlusNormal"/>
        <w:ind w:firstLine="709"/>
        <w:jc w:val="both"/>
        <w:rPr>
          <w:rFonts w:ascii="Times New Roman" w:hAnsi="Times New Roman" w:cs="Times New Roman"/>
          <w:sz w:val="24"/>
          <w:szCs w:val="24"/>
          <w:lang w:eastAsia="ko-KR"/>
        </w:rPr>
      </w:pPr>
      <w:r w:rsidRPr="002D3BC3">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CE6FBF" w:rsidRPr="002D3BC3" w:rsidRDefault="00CE6FBF" w:rsidP="000C0C51">
      <w:pPr>
        <w:pStyle w:val="ConsPlusNormal"/>
        <w:ind w:firstLine="709"/>
        <w:jc w:val="both"/>
        <w:rPr>
          <w:rFonts w:ascii="Times New Roman" w:hAnsi="Times New Roman" w:cs="Times New Roman"/>
          <w:sz w:val="24"/>
          <w:szCs w:val="24"/>
          <w:lang w:eastAsia="ko-KR"/>
        </w:rPr>
      </w:pPr>
      <w:r w:rsidRPr="002D3BC3">
        <w:rPr>
          <w:rFonts w:ascii="Times New Roman" w:hAnsi="Times New Roman" w:cs="Times New Roman"/>
          <w:sz w:val="24"/>
          <w:szCs w:val="24"/>
          <w:lang w:eastAsia="ko-KR"/>
        </w:rPr>
        <w:t>б) нарушение срока предоставления муниципальной услуги;</w:t>
      </w:r>
    </w:p>
    <w:p w:rsidR="00CE6FBF" w:rsidRPr="002D3BC3" w:rsidRDefault="00CE6FBF" w:rsidP="000C0C51">
      <w:pPr>
        <w:pStyle w:val="ConsPlusNormal"/>
        <w:ind w:firstLine="709"/>
        <w:jc w:val="both"/>
        <w:rPr>
          <w:rFonts w:ascii="Times New Roman" w:hAnsi="Times New Roman" w:cs="Times New Roman"/>
          <w:sz w:val="24"/>
          <w:szCs w:val="24"/>
          <w:lang w:eastAsia="ko-KR"/>
        </w:rPr>
      </w:pPr>
      <w:r w:rsidRPr="002D3BC3">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Черемховского районного муниципального образования, настоящим административным регламентом для предоставления муниципальной услуги;</w:t>
      </w:r>
    </w:p>
    <w:p w:rsidR="00CE6FBF" w:rsidRPr="002D3BC3" w:rsidRDefault="00CE6FBF" w:rsidP="000C0C51">
      <w:pPr>
        <w:pStyle w:val="ConsPlusNormal"/>
        <w:ind w:firstLine="709"/>
        <w:jc w:val="both"/>
        <w:rPr>
          <w:rFonts w:ascii="Times New Roman" w:hAnsi="Times New Roman" w:cs="Times New Roman"/>
          <w:sz w:val="24"/>
          <w:szCs w:val="24"/>
          <w:lang w:eastAsia="ko-KR"/>
        </w:rPr>
      </w:pPr>
      <w:r w:rsidRPr="002D3BC3">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Черемховского районного муниципального образования для предоставления муниципальной услуги, у заявителя;</w:t>
      </w:r>
    </w:p>
    <w:p w:rsidR="00CE6FBF" w:rsidRPr="002D3BC3" w:rsidRDefault="00CE6FBF" w:rsidP="000C0C51">
      <w:pPr>
        <w:pStyle w:val="ConsPlusNormal"/>
        <w:ind w:firstLine="709"/>
        <w:jc w:val="both"/>
        <w:rPr>
          <w:rFonts w:ascii="Times New Roman" w:hAnsi="Times New Roman" w:cs="Times New Roman"/>
          <w:sz w:val="24"/>
          <w:szCs w:val="24"/>
          <w:lang w:eastAsia="ko-KR"/>
        </w:rPr>
      </w:pPr>
      <w:r w:rsidRPr="002D3BC3">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Черемховского районного муниципального образования, а также настоящим административным регламентом;</w:t>
      </w:r>
    </w:p>
    <w:p w:rsidR="00CE6FBF" w:rsidRPr="002D3BC3" w:rsidRDefault="00CE6FBF" w:rsidP="000C0C51">
      <w:pPr>
        <w:pStyle w:val="ConsPlusNormal"/>
        <w:ind w:firstLine="709"/>
        <w:jc w:val="both"/>
        <w:rPr>
          <w:rFonts w:ascii="Times New Roman" w:hAnsi="Times New Roman" w:cs="Times New Roman"/>
          <w:sz w:val="24"/>
          <w:szCs w:val="24"/>
          <w:lang w:eastAsia="ko-KR"/>
        </w:rPr>
      </w:pPr>
      <w:r w:rsidRPr="002D3BC3">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Черемховского районного муниципального образования;</w:t>
      </w:r>
    </w:p>
    <w:p w:rsidR="00CE6FBF" w:rsidRPr="002D3BC3" w:rsidRDefault="00CE6FBF" w:rsidP="000C0C51">
      <w:pPr>
        <w:pStyle w:val="ConsPlusNormal"/>
        <w:ind w:firstLine="709"/>
        <w:jc w:val="both"/>
        <w:rPr>
          <w:rFonts w:ascii="Times New Roman" w:hAnsi="Times New Roman" w:cs="Times New Roman"/>
          <w:sz w:val="24"/>
          <w:szCs w:val="24"/>
          <w:lang w:eastAsia="ko-KR"/>
        </w:rPr>
      </w:pPr>
      <w:r w:rsidRPr="002D3BC3">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E6FBF" w:rsidRPr="002D3BC3" w:rsidRDefault="00CE6FBF" w:rsidP="000C0C51">
      <w:pPr>
        <w:pStyle w:val="ConsPlusNormal"/>
        <w:ind w:firstLine="709"/>
        <w:jc w:val="both"/>
        <w:rPr>
          <w:rFonts w:ascii="Times New Roman" w:hAnsi="Times New Roman" w:cs="Times New Roman"/>
          <w:sz w:val="24"/>
          <w:szCs w:val="24"/>
          <w:lang w:eastAsia="ko-KR"/>
        </w:rPr>
      </w:pPr>
      <w:r w:rsidRPr="002D3BC3">
        <w:rPr>
          <w:rFonts w:ascii="Times New Roman" w:hAnsi="Times New Roman" w:cs="Times New Roman"/>
          <w:sz w:val="24"/>
          <w:szCs w:val="24"/>
          <w:lang w:eastAsia="ko-KR"/>
        </w:rPr>
        <w:t>127. Жалоба может быть подана в письменной форме на бумажном носителе, в электронной форме одним из следующих способов:</w:t>
      </w:r>
    </w:p>
    <w:p w:rsidR="00CE6FBF" w:rsidRPr="002D3BC3" w:rsidRDefault="00CE6FBF" w:rsidP="000C0C51">
      <w:pPr>
        <w:pStyle w:val="ConsPlusNormal"/>
        <w:ind w:firstLine="709"/>
        <w:jc w:val="both"/>
        <w:rPr>
          <w:rFonts w:ascii="Times New Roman" w:hAnsi="Times New Roman" w:cs="Times New Roman"/>
          <w:sz w:val="24"/>
          <w:szCs w:val="24"/>
          <w:lang w:eastAsia="ko-KR"/>
        </w:rPr>
      </w:pPr>
      <w:r w:rsidRPr="002D3BC3">
        <w:rPr>
          <w:rFonts w:ascii="Times New Roman" w:hAnsi="Times New Roman" w:cs="Times New Roman"/>
          <w:sz w:val="24"/>
          <w:szCs w:val="24"/>
          <w:lang w:eastAsia="ko-KR"/>
        </w:rPr>
        <w:t>а) лично по адресу: 665413, Иркутская область, г. Черемхово, ул. Куйбышева, д. 20; телефон: 8 (39546) 5-28-67; 8 (39546) 5-01-96;</w:t>
      </w:r>
    </w:p>
    <w:p w:rsidR="00CE6FBF" w:rsidRPr="002D3BC3" w:rsidRDefault="00CE6FBF" w:rsidP="000C0C51">
      <w:pPr>
        <w:pStyle w:val="ConsPlusNormal"/>
        <w:ind w:firstLine="709"/>
        <w:jc w:val="both"/>
        <w:rPr>
          <w:rFonts w:ascii="Times New Roman" w:hAnsi="Times New Roman" w:cs="Times New Roman"/>
          <w:sz w:val="24"/>
          <w:szCs w:val="24"/>
          <w:lang w:eastAsia="ko-KR"/>
        </w:rPr>
      </w:pPr>
      <w:r w:rsidRPr="002D3BC3">
        <w:rPr>
          <w:rFonts w:ascii="Times New Roman" w:hAnsi="Times New Roman" w:cs="Times New Roman"/>
          <w:sz w:val="24"/>
          <w:szCs w:val="24"/>
          <w:lang w:eastAsia="ko-KR"/>
        </w:rPr>
        <w:t>б) через организации почтовой связи;</w:t>
      </w:r>
    </w:p>
    <w:p w:rsidR="00CE6FBF" w:rsidRPr="002D3BC3" w:rsidRDefault="00CE6FBF" w:rsidP="000C0C51">
      <w:pPr>
        <w:pStyle w:val="ConsPlusNormal"/>
        <w:ind w:firstLine="709"/>
        <w:jc w:val="both"/>
        <w:rPr>
          <w:rFonts w:ascii="Times New Roman" w:hAnsi="Times New Roman" w:cs="Times New Roman"/>
          <w:sz w:val="24"/>
          <w:szCs w:val="24"/>
          <w:lang w:eastAsia="ko-KR"/>
        </w:rPr>
      </w:pPr>
      <w:r w:rsidRPr="002D3BC3">
        <w:rPr>
          <w:rFonts w:ascii="Times New Roman" w:hAnsi="Times New Roman" w:cs="Times New Roman"/>
          <w:sz w:val="24"/>
          <w:szCs w:val="24"/>
          <w:lang w:eastAsia="ko-KR"/>
        </w:rPr>
        <w:t>в) с использованием информационно-телекоммуникационной сети «Интернет»:</w:t>
      </w:r>
    </w:p>
    <w:p w:rsidR="00CE6FBF" w:rsidRPr="002D3BC3" w:rsidRDefault="00CE6FBF" w:rsidP="000C0C51">
      <w:pPr>
        <w:pStyle w:val="ConsPlusNormal"/>
        <w:ind w:firstLine="709"/>
        <w:jc w:val="both"/>
        <w:rPr>
          <w:rFonts w:ascii="Times New Roman" w:hAnsi="Times New Roman" w:cs="Times New Roman"/>
          <w:sz w:val="24"/>
          <w:szCs w:val="24"/>
          <w:lang w:eastAsia="ko-KR"/>
        </w:rPr>
      </w:pPr>
      <w:r w:rsidRPr="002D3BC3">
        <w:rPr>
          <w:rFonts w:ascii="Times New Roman" w:hAnsi="Times New Roman" w:cs="Times New Roman"/>
          <w:sz w:val="24"/>
          <w:szCs w:val="24"/>
          <w:lang w:eastAsia="ko-KR"/>
        </w:rPr>
        <w:t xml:space="preserve">- электронная почта: </w:t>
      </w:r>
      <w:r w:rsidRPr="002D3BC3">
        <w:rPr>
          <w:rFonts w:ascii="Times New Roman" w:hAnsi="Times New Roman" w:cs="Times New Roman"/>
          <w:sz w:val="24"/>
          <w:szCs w:val="24"/>
          <w:lang w:val="en-US" w:eastAsia="ko-KR"/>
        </w:rPr>
        <w:t>kumi</w:t>
      </w:r>
      <w:r w:rsidRPr="002D3BC3">
        <w:rPr>
          <w:rFonts w:ascii="Times New Roman" w:hAnsi="Times New Roman" w:cs="Times New Roman"/>
          <w:sz w:val="24"/>
          <w:szCs w:val="24"/>
          <w:lang w:eastAsia="ko-KR"/>
        </w:rPr>
        <w:t>-</w:t>
      </w:r>
      <w:r w:rsidRPr="002D3BC3">
        <w:rPr>
          <w:rFonts w:ascii="Times New Roman" w:hAnsi="Times New Roman" w:cs="Times New Roman"/>
          <w:sz w:val="24"/>
          <w:szCs w:val="24"/>
          <w:lang w:val="en-US" w:eastAsia="ko-KR"/>
        </w:rPr>
        <w:t>chrmo</w:t>
      </w:r>
      <w:r w:rsidRPr="002D3BC3">
        <w:rPr>
          <w:rFonts w:ascii="Times New Roman" w:hAnsi="Times New Roman" w:cs="Times New Roman"/>
          <w:sz w:val="24"/>
          <w:szCs w:val="24"/>
          <w:lang w:eastAsia="ko-KR"/>
        </w:rPr>
        <w:t>@</w:t>
      </w:r>
      <w:r w:rsidRPr="002D3BC3">
        <w:rPr>
          <w:rFonts w:ascii="Times New Roman" w:hAnsi="Times New Roman" w:cs="Times New Roman"/>
          <w:sz w:val="24"/>
          <w:szCs w:val="24"/>
          <w:lang w:val="en-US" w:eastAsia="ko-KR"/>
        </w:rPr>
        <w:t>rambler</w:t>
      </w:r>
      <w:r w:rsidRPr="002D3BC3">
        <w:rPr>
          <w:rFonts w:ascii="Times New Roman" w:hAnsi="Times New Roman" w:cs="Times New Roman"/>
          <w:sz w:val="24"/>
          <w:szCs w:val="24"/>
          <w:lang w:eastAsia="ko-KR"/>
        </w:rPr>
        <w:t>.</w:t>
      </w:r>
      <w:r w:rsidRPr="002D3BC3">
        <w:rPr>
          <w:rFonts w:ascii="Times New Roman" w:hAnsi="Times New Roman" w:cs="Times New Roman"/>
          <w:sz w:val="24"/>
          <w:szCs w:val="24"/>
          <w:lang w:val="en-US" w:eastAsia="ko-KR"/>
        </w:rPr>
        <w:t>ru</w:t>
      </w:r>
      <w:r w:rsidRPr="002D3BC3">
        <w:rPr>
          <w:rFonts w:ascii="Times New Roman" w:hAnsi="Times New Roman" w:cs="Times New Roman"/>
          <w:sz w:val="24"/>
          <w:szCs w:val="24"/>
          <w:lang w:eastAsia="ko-KR"/>
        </w:rPr>
        <w:t>;</w:t>
      </w:r>
    </w:p>
    <w:p w:rsidR="00CE6FBF" w:rsidRPr="002D3BC3" w:rsidRDefault="00CE6FBF" w:rsidP="000C0C51">
      <w:pPr>
        <w:pStyle w:val="ConsPlusNormal"/>
        <w:ind w:firstLine="709"/>
        <w:jc w:val="both"/>
        <w:rPr>
          <w:rFonts w:ascii="Times New Roman" w:hAnsi="Times New Roman" w:cs="Times New Roman"/>
          <w:sz w:val="24"/>
          <w:szCs w:val="24"/>
          <w:lang w:eastAsia="ko-KR"/>
        </w:rPr>
      </w:pPr>
      <w:r w:rsidRPr="002D3BC3">
        <w:rPr>
          <w:rFonts w:ascii="Times New Roman" w:hAnsi="Times New Roman" w:cs="Times New Roman"/>
          <w:sz w:val="24"/>
          <w:szCs w:val="24"/>
          <w:lang w:eastAsia="ko-KR"/>
        </w:rPr>
        <w:t xml:space="preserve">- официальный сайт уполномоченного органа: </w:t>
      </w:r>
      <w:r w:rsidRPr="002D3BC3">
        <w:rPr>
          <w:rFonts w:ascii="Times New Roman" w:hAnsi="Times New Roman" w:cs="Times New Roman"/>
          <w:sz w:val="24"/>
          <w:szCs w:val="24"/>
          <w:lang w:val="en-US"/>
        </w:rPr>
        <w:t>cher</w:t>
      </w:r>
      <w:r w:rsidRPr="002D3BC3">
        <w:rPr>
          <w:rFonts w:ascii="Times New Roman" w:hAnsi="Times New Roman" w:cs="Times New Roman"/>
          <w:sz w:val="24"/>
          <w:szCs w:val="24"/>
        </w:rPr>
        <w:t>.</w:t>
      </w:r>
      <w:r w:rsidRPr="002D3BC3">
        <w:rPr>
          <w:rFonts w:ascii="Times New Roman" w:hAnsi="Times New Roman" w:cs="Times New Roman"/>
          <w:sz w:val="24"/>
          <w:szCs w:val="24"/>
          <w:lang w:val="en-US"/>
        </w:rPr>
        <w:t>irkobl</w:t>
      </w:r>
      <w:r w:rsidRPr="002D3BC3">
        <w:rPr>
          <w:rFonts w:ascii="Times New Roman" w:hAnsi="Times New Roman" w:cs="Times New Roman"/>
          <w:sz w:val="24"/>
          <w:szCs w:val="24"/>
        </w:rPr>
        <w:t>.</w:t>
      </w:r>
      <w:r w:rsidRPr="002D3BC3">
        <w:rPr>
          <w:rFonts w:ascii="Times New Roman" w:hAnsi="Times New Roman" w:cs="Times New Roman"/>
          <w:sz w:val="24"/>
          <w:szCs w:val="24"/>
          <w:lang w:val="en-US"/>
        </w:rPr>
        <w:t>ru</w:t>
      </w:r>
      <w:r w:rsidRPr="002D3BC3">
        <w:rPr>
          <w:rFonts w:ascii="Times New Roman" w:hAnsi="Times New Roman" w:cs="Times New Roman"/>
          <w:sz w:val="24"/>
          <w:szCs w:val="24"/>
          <w:lang w:eastAsia="ko-KR"/>
        </w:rPr>
        <w:t>;</w:t>
      </w:r>
    </w:p>
    <w:p w:rsidR="00CE6FBF" w:rsidRPr="002D3BC3" w:rsidRDefault="00CE6FBF" w:rsidP="000C0C51">
      <w:pPr>
        <w:pStyle w:val="ConsPlusNormal"/>
        <w:ind w:firstLine="709"/>
        <w:jc w:val="both"/>
        <w:rPr>
          <w:rFonts w:ascii="Times New Roman" w:hAnsi="Times New Roman" w:cs="Times New Roman"/>
          <w:sz w:val="24"/>
          <w:szCs w:val="24"/>
          <w:lang w:eastAsia="ko-KR"/>
        </w:rPr>
      </w:pPr>
      <w:r w:rsidRPr="002D3BC3">
        <w:rPr>
          <w:rFonts w:ascii="Times New Roman" w:hAnsi="Times New Roman" w:cs="Times New Roman"/>
          <w:sz w:val="24"/>
          <w:szCs w:val="24"/>
          <w:lang w:eastAsia="ko-KR"/>
        </w:rPr>
        <w:t>г) через МФЦ.</w:t>
      </w:r>
    </w:p>
    <w:p w:rsidR="00CE6FBF" w:rsidRPr="002D3BC3" w:rsidRDefault="00CE6FBF" w:rsidP="000C0C51">
      <w:pPr>
        <w:pStyle w:val="ConsPlusNormal"/>
        <w:ind w:firstLine="709"/>
        <w:jc w:val="both"/>
        <w:rPr>
          <w:rFonts w:ascii="Times New Roman" w:hAnsi="Times New Roman" w:cs="Times New Roman"/>
          <w:sz w:val="24"/>
          <w:szCs w:val="24"/>
          <w:lang w:eastAsia="ko-KR"/>
        </w:rPr>
      </w:pPr>
      <w:r w:rsidRPr="002D3BC3">
        <w:rPr>
          <w:rFonts w:ascii="Times New Roman" w:hAnsi="Times New Roman" w:cs="Times New Roman"/>
          <w:sz w:val="24"/>
          <w:szCs w:val="24"/>
          <w:lang w:eastAsia="ko-KR"/>
        </w:rPr>
        <w:t>128.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E6FBF" w:rsidRPr="002D3BC3" w:rsidRDefault="00CE6FBF" w:rsidP="000C0C51">
      <w:pPr>
        <w:pStyle w:val="ConsPlusNormal"/>
        <w:ind w:firstLine="709"/>
        <w:jc w:val="both"/>
        <w:rPr>
          <w:rFonts w:ascii="Times New Roman" w:hAnsi="Times New Roman" w:cs="Times New Roman"/>
          <w:sz w:val="24"/>
          <w:szCs w:val="24"/>
          <w:lang w:eastAsia="ko-KR"/>
        </w:rPr>
      </w:pPr>
      <w:r w:rsidRPr="002D3BC3">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CE6FBF" w:rsidRPr="002D3BC3" w:rsidRDefault="00CE6FBF" w:rsidP="000C0C51">
      <w:pPr>
        <w:pStyle w:val="ConsPlusNormal"/>
        <w:ind w:firstLine="709"/>
        <w:jc w:val="both"/>
        <w:rPr>
          <w:rFonts w:ascii="Times New Roman" w:hAnsi="Times New Roman" w:cs="Times New Roman"/>
          <w:sz w:val="24"/>
          <w:szCs w:val="24"/>
          <w:lang w:eastAsia="ko-KR"/>
        </w:rPr>
      </w:pPr>
      <w:r w:rsidRPr="002D3BC3">
        <w:rPr>
          <w:rFonts w:ascii="Times New Roman" w:hAnsi="Times New Roman" w:cs="Times New Roman"/>
          <w:sz w:val="24"/>
          <w:szCs w:val="24"/>
          <w:lang w:eastAsia="ko-KR"/>
        </w:rPr>
        <w:t xml:space="preserve">129. Жалоба может быть подана при личном приеме заявителя. Прием заявителей осуществляет председатель Комитета по управлению муниципальным имуществом Черемховского районного муниципального образования, в случае его отсутствия – заместитель председателя Комитета по управлению муниципальным имуществом Черемховского районного муниципального образования. </w:t>
      </w:r>
    </w:p>
    <w:p w:rsidR="00CE6FBF" w:rsidRPr="002D3BC3" w:rsidRDefault="00CE6FBF" w:rsidP="000C0C51">
      <w:pPr>
        <w:pStyle w:val="ConsPlusNormal"/>
        <w:ind w:firstLine="709"/>
        <w:jc w:val="both"/>
        <w:rPr>
          <w:rFonts w:ascii="Times New Roman" w:hAnsi="Times New Roman" w:cs="Times New Roman"/>
          <w:sz w:val="24"/>
          <w:szCs w:val="24"/>
          <w:lang w:eastAsia="ko-KR"/>
        </w:rPr>
      </w:pPr>
      <w:r w:rsidRPr="002D3BC3">
        <w:rPr>
          <w:rFonts w:ascii="Times New Roman" w:hAnsi="Times New Roman" w:cs="Times New Roman"/>
          <w:sz w:val="24"/>
          <w:szCs w:val="24"/>
          <w:lang w:eastAsia="ko-KR"/>
        </w:rPr>
        <w:t>130. При личном приеме заявитель предъявляет документ, удостоверяющий его личность.</w:t>
      </w:r>
    </w:p>
    <w:p w:rsidR="00CE6FBF" w:rsidRPr="002D3BC3" w:rsidRDefault="00CE6FBF" w:rsidP="000C0C51">
      <w:pPr>
        <w:pStyle w:val="ConsPlusNormal"/>
        <w:ind w:firstLine="709"/>
        <w:jc w:val="both"/>
        <w:rPr>
          <w:rFonts w:ascii="Times New Roman" w:hAnsi="Times New Roman" w:cs="Times New Roman"/>
          <w:sz w:val="24"/>
          <w:szCs w:val="24"/>
          <w:lang w:eastAsia="ko-KR"/>
        </w:rPr>
      </w:pPr>
      <w:r w:rsidRPr="002D3BC3">
        <w:rPr>
          <w:rFonts w:ascii="Times New Roman" w:hAnsi="Times New Roman" w:cs="Times New Roman"/>
          <w:sz w:val="24"/>
          <w:szCs w:val="24"/>
          <w:lang w:eastAsia="ko-KR"/>
        </w:rPr>
        <w:t>131. Жалоба должна содержать:</w:t>
      </w:r>
    </w:p>
    <w:p w:rsidR="00CE6FBF" w:rsidRPr="002D3BC3" w:rsidRDefault="00CE6FBF" w:rsidP="000C0C51">
      <w:pPr>
        <w:pStyle w:val="ConsPlusNormal"/>
        <w:ind w:firstLine="709"/>
        <w:jc w:val="both"/>
        <w:rPr>
          <w:rFonts w:ascii="Times New Roman" w:hAnsi="Times New Roman" w:cs="Times New Roman"/>
          <w:sz w:val="24"/>
          <w:szCs w:val="24"/>
          <w:lang w:eastAsia="ko-KR"/>
        </w:rPr>
      </w:pPr>
      <w:r w:rsidRPr="002D3BC3">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E6FBF" w:rsidRPr="002D3BC3" w:rsidRDefault="00CE6FBF" w:rsidP="000C0C51">
      <w:pPr>
        <w:pStyle w:val="ConsPlusNormal"/>
        <w:ind w:firstLine="709"/>
        <w:jc w:val="both"/>
        <w:rPr>
          <w:rFonts w:ascii="Times New Roman" w:hAnsi="Times New Roman" w:cs="Times New Roman"/>
          <w:sz w:val="24"/>
          <w:szCs w:val="24"/>
          <w:lang w:eastAsia="ko-KR"/>
        </w:rPr>
      </w:pPr>
      <w:r w:rsidRPr="002D3BC3">
        <w:rPr>
          <w:rFonts w:ascii="Times New Roman" w:hAnsi="Times New Roman" w:cs="Times New Roman"/>
          <w:sz w:val="24"/>
          <w:szCs w:val="24"/>
          <w:lang w:eastAsia="ko-KR"/>
        </w:rPr>
        <w:t>б) фамилию, имя, отчество (если имеется) заявителя,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E6FBF" w:rsidRPr="002D3BC3" w:rsidRDefault="00CE6FBF" w:rsidP="000C0C51">
      <w:pPr>
        <w:pStyle w:val="ConsPlusNormal"/>
        <w:ind w:firstLine="709"/>
        <w:jc w:val="both"/>
        <w:rPr>
          <w:rFonts w:ascii="Times New Roman" w:hAnsi="Times New Roman" w:cs="Times New Roman"/>
          <w:sz w:val="24"/>
          <w:szCs w:val="24"/>
          <w:lang w:eastAsia="ko-KR"/>
        </w:rPr>
      </w:pPr>
      <w:r w:rsidRPr="002D3BC3">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CE6FBF" w:rsidRPr="002D3BC3" w:rsidRDefault="00CE6FBF" w:rsidP="000C0C51">
      <w:pPr>
        <w:pStyle w:val="ConsPlusNormal"/>
        <w:ind w:firstLine="709"/>
        <w:jc w:val="both"/>
        <w:rPr>
          <w:rFonts w:ascii="Times New Roman" w:hAnsi="Times New Roman" w:cs="Times New Roman"/>
          <w:sz w:val="24"/>
          <w:szCs w:val="24"/>
          <w:lang w:eastAsia="ko-KR"/>
        </w:rPr>
      </w:pPr>
      <w:r w:rsidRPr="002D3BC3">
        <w:rPr>
          <w:rFonts w:ascii="Times New Roman" w:hAnsi="Times New Roman" w:cs="Times New Roman"/>
          <w:sz w:val="24"/>
          <w:szCs w:val="24"/>
          <w:lang w:eastAsia="ko-KR"/>
        </w:rPr>
        <w:t>г) доводы, на основании которых заявитель не согласно с решением и действием (бездействием) уполномоченного органа, должностного лица уполномоченного органа. Заявителем могут быть представлены документы (при наличии), подтверждающие доводы заявителя, либо их копии.</w:t>
      </w:r>
    </w:p>
    <w:p w:rsidR="00CE6FBF" w:rsidRPr="002D3BC3" w:rsidRDefault="00CE6FBF" w:rsidP="000C0C51">
      <w:pPr>
        <w:pStyle w:val="ConsPlusNormal"/>
        <w:ind w:firstLine="709"/>
        <w:jc w:val="both"/>
        <w:rPr>
          <w:rFonts w:ascii="Times New Roman" w:hAnsi="Times New Roman" w:cs="Times New Roman"/>
          <w:sz w:val="24"/>
          <w:szCs w:val="24"/>
          <w:lang w:eastAsia="ko-KR"/>
        </w:rPr>
      </w:pPr>
      <w:r w:rsidRPr="002D3BC3">
        <w:rPr>
          <w:rFonts w:ascii="Times New Roman" w:hAnsi="Times New Roman" w:cs="Times New Roman"/>
          <w:sz w:val="24"/>
          <w:szCs w:val="24"/>
          <w:lang w:eastAsia="ko-KR"/>
        </w:rPr>
        <w:t>132. При рассмотрении жалобы:</w:t>
      </w:r>
    </w:p>
    <w:p w:rsidR="00CE6FBF" w:rsidRPr="002D3BC3" w:rsidRDefault="00CE6FBF" w:rsidP="000C0C51">
      <w:pPr>
        <w:pStyle w:val="ConsPlusNormal"/>
        <w:ind w:firstLine="709"/>
        <w:jc w:val="both"/>
        <w:rPr>
          <w:rFonts w:ascii="Times New Roman" w:hAnsi="Times New Roman" w:cs="Times New Roman"/>
          <w:sz w:val="24"/>
          <w:szCs w:val="24"/>
          <w:lang w:eastAsia="ko-KR"/>
        </w:rPr>
      </w:pPr>
      <w:r w:rsidRPr="002D3BC3">
        <w:rPr>
          <w:rFonts w:ascii="Times New Roman" w:hAnsi="Times New Roman" w:cs="Times New Roman"/>
          <w:sz w:val="24"/>
          <w:szCs w:val="24"/>
          <w:lang w:eastAsia="ko-KR"/>
        </w:rPr>
        <w:t>а) обеспечивается объективное, всестороннее и своевременное рассмотрение жалобы;</w:t>
      </w:r>
    </w:p>
    <w:p w:rsidR="00CE6FBF" w:rsidRPr="002D3BC3" w:rsidRDefault="00CE6FBF" w:rsidP="000C0C51">
      <w:pPr>
        <w:ind w:firstLine="709"/>
        <w:jc w:val="both"/>
        <w:rPr>
          <w:sz w:val="24"/>
          <w:szCs w:val="24"/>
        </w:rPr>
      </w:pPr>
      <w:r w:rsidRPr="002D3BC3">
        <w:rPr>
          <w:sz w:val="24"/>
          <w:szCs w:val="24"/>
          <w:lang w:eastAsia="ko-KR"/>
        </w:rPr>
        <w:t xml:space="preserve">б) обеспечивается по просьбе заявителя представление информации и </w:t>
      </w:r>
      <w:r w:rsidRPr="002D3BC3">
        <w:rPr>
          <w:sz w:val="24"/>
          <w:szCs w:val="24"/>
        </w:rPr>
        <w:t xml:space="preserve">документов, необходимых для обоснования и рассмотрения жалобы в течение 3 рабочих дней со дня регистрации жалобы в уполномоченном органе. </w:t>
      </w:r>
    </w:p>
    <w:p w:rsidR="00CE6FBF" w:rsidRPr="002D3BC3" w:rsidRDefault="00CE6FBF" w:rsidP="000C0C51">
      <w:pPr>
        <w:ind w:firstLine="709"/>
        <w:jc w:val="both"/>
        <w:rPr>
          <w:sz w:val="24"/>
          <w:szCs w:val="24"/>
        </w:rPr>
      </w:pPr>
      <w:r w:rsidRPr="002D3BC3">
        <w:rPr>
          <w:sz w:val="24"/>
          <w:szCs w:val="24"/>
        </w:rPr>
        <w:t>133. Поступившая в уполномоченный орган жалоба подлежит обязательной регистрации в течение 1 рабочего дня со дня ее пост</w:t>
      </w:r>
      <w:r w:rsidRPr="002D3BC3">
        <w:rPr>
          <w:sz w:val="24"/>
          <w:szCs w:val="24"/>
        </w:rPr>
        <w:t>у</w:t>
      </w:r>
      <w:r w:rsidRPr="002D3BC3">
        <w:rPr>
          <w:sz w:val="24"/>
          <w:szCs w:val="24"/>
        </w:rPr>
        <w:t>пления, и в течение 3 рабочих дней со дня ее регистрации должностным лицом уполномоченного органа, ответственным за предоставление муниципальной услуги, заявителю направляе</w:t>
      </w:r>
      <w:r w:rsidRPr="002D3BC3">
        <w:rPr>
          <w:sz w:val="24"/>
          <w:szCs w:val="24"/>
        </w:rPr>
        <w:t>т</w:t>
      </w:r>
      <w:r w:rsidRPr="002D3BC3">
        <w:rPr>
          <w:sz w:val="24"/>
          <w:szCs w:val="24"/>
        </w:rPr>
        <w:t>ся уведомление о дате и месте ее рассмотрения.</w:t>
      </w:r>
    </w:p>
    <w:p w:rsidR="00CE6FBF" w:rsidRPr="002D3BC3" w:rsidRDefault="00CE6FBF" w:rsidP="000C0C51">
      <w:pPr>
        <w:ind w:firstLine="709"/>
        <w:jc w:val="both"/>
        <w:rPr>
          <w:sz w:val="24"/>
          <w:szCs w:val="24"/>
        </w:rPr>
      </w:pPr>
      <w:r w:rsidRPr="002D3BC3">
        <w:rPr>
          <w:sz w:val="24"/>
          <w:szCs w:val="24"/>
        </w:rPr>
        <w:t>Жалоба, поступившая в уполномоченный орган, подлежит рассмотрению руководителем уполномоченного органа в т</w:t>
      </w:r>
      <w:r w:rsidRPr="002D3BC3">
        <w:rPr>
          <w:sz w:val="24"/>
          <w:szCs w:val="24"/>
        </w:rPr>
        <w:t>е</w:t>
      </w:r>
      <w:r w:rsidRPr="002D3BC3">
        <w:rPr>
          <w:sz w:val="24"/>
          <w:szCs w:val="24"/>
        </w:rPr>
        <w:t>чение 15 рабочих дней со дня ее регистрации, в случае обжалования, отказа уполн</w:t>
      </w:r>
      <w:r w:rsidRPr="002D3BC3">
        <w:rPr>
          <w:sz w:val="24"/>
          <w:szCs w:val="24"/>
        </w:rPr>
        <w:t>о</w:t>
      </w:r>
      <w:r w:rsidRPr="002D3BC3">
        <w:rPr>
          <w:sz w:val="24"/>
          <w:szCs w:val="24"/>
        </w:rPr>
        <w:t>моченного органа, его должностных лиц в приеме документов у заявителя, либо в исправлении допущенных опечаток и ошибок или в случае обжалов</w:t>
      </w:r>
      <w:r w:rsidRPr="002D3BC3">
        <w:rPr>
          <w:sz w:val="24"/>
          <w:szCs w:val="24"/>
        </w:rPr>
        <w:t>а</w:t>
      </w:r>
      <w:r w:rsidRPr="002D3BC3">
        <w:rPr>
          <w:sz w:val="24"/>
          <w:szCs w:val="24"/>
        </w:rPr>
        <w:t>ния нарушения установленного срока таких исправлений – в теч</w:t>
      </w:r>
      <w:r w:rsidRPr="002D3BC3">
        <w:rPr>
          <w:sz w:val="24"/>
          <w:szCs w:val="24"/>
        </w:rPr>
        <w:t>е</w:t>
      </w:r>
      <w:r w:rsidRPr="002D3BC3">
        <w:rPr>
          <w:sz w:val="24"/>
          <w:szCs w:val="24"/>
        </w:rPr>
        <w:t>ние 5 рабочих дней со дня ее регистрации.</w:t>
      </w:r>
    </w:p>
    <w:p w:rsidR="00CE6FBF" w:rsidRPr="002D3BC3" w:rsidRDefault="00CE6FBF" w:rsidP="000C0C51">
      <w:pPr>
        <w:ind w:firstLine="709"/>
        <w:jc w:val="both"/>
        <w:rPr>
          <w:sz w:val="24"/>
          <w:szCs w:val="24"/>
        </w:rPr>
      </w:pPr>
      <w:r w:rsidRPr="002D3BC3">
        <w:rPr>
          <w:sz w:val="24"/>
          <w:szCs w:val="24"/>
        </w:rPr>
        <w:t>134. </w:t>
      </w:r>
      <w:bookmarkStart w:id="92" w:name="Par509"/>
      <w:bookmarkEnd w:id="92"/>
      <w:r w:rsidRPr="002D3BC3">
        <w:rPr>
          <w:sz w:val="24"/>
          <w:szCs w:val="24"/>
        </w:rPr>
        <w:t>Порядок рассмотрения отдельных жалоб:</w:t>
      </w:r>
    </w:p>
    <w:p w:rsidR="00CE6FBF" w:rsidRPr="002D3BC3" w:rsidRDefault="00CE6FBF" w:rsidP="000C0C51">
      <w:pPr>
        <w:ind w:firstLine="709"/>
        <w:jc w:val="both"/>
        <w:rPr>
          <w:sz w:val="24"/>
          <w:szCs w:val="24"/>
        </w:rPr>
      </w:pPr>
      <w:r w:rsidRPr="002D3BC3">
        <w:rPr>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CE6FBF" w:rsidRPr="002D3BC3" w:rsidRDefault="00CE6FBF" w:rsidP="000C0C51">
      <w:pPr>
        <w:ind w:firstLine="709"/>
        <w:jc w:val="both"/>
        <w:rPr>
          <w:sz w:val="24"/>
          <w:szCs w:val="24"/>
        </w:rPr>
      </w:pPr>
      <w:r w:rsidRPr="002D3BC3">
        <w:rPr>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со дня регистрации жалобы в письменной форме на бумажном носителе или в электронной форме сообщает лицу, направившему жалобу, о недопустимости злоупотребления правом;</w:t>
      </w:r>
    </w:p>
    <w:p w:rsidR="00CE6FBF" w:rsidRPr="002D3BC3" w:rsidRDefault="00CE6FBF" w:rsidP="000C0C51">
      <w:pPr>
        <w:ind w:firstLine="709"/>
        <w:jc w:val="both"/>
        <w:rPr>
          <w:sz w:val="24"/>
          <w:szCs w:val="24"/>
        </w:rPr>
      </w:pPr>
      <w:r w:rsidRPr="002D3BC3">
        <w:rPr>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должностным лицом уполномоченного органа, ответственным за предоставление муниципальной услуги, сообщается лицу, напр</w:t>
      </w:r>
      <w:r w:rsidRPr="002D3BC3">
        <w:rPr>
          <w:sz w:val="24"/>
          <w:szCs w:val="24"/>
        </w:rPr>
        <w:t>а</w:t>
      </w:r>
      <w:r w:rsidRPr="002D3BC3">
        <w:rPr>
          <w:sz w:val="24"/>
          <w:szCs w:val="24"/>
        </w:rPr>
        <w:t>вившему жалобу, в том случае, если его фамилия и почтовый адрес (адрес электро</w:t>
      </w:r>
      <w:r w:rsidRPr="002D3BC3">
        <w:rPr>
          <w:sz w:val="24"/>
          <w:szCs w:val="24"/>
        </w:rPr>
        <w:t>н</w:t>
      </w:r>
      <w:r w:rsidRPr="002D3BC3">
        <w:rPr>
          <w:sz w:val="24"/>
          <w:szCs w:val="24"/>
        </w:rPr>
        <w:t>ной почты) поддаются прочтению;</w:t>
      </w:r>
    </w:p>
    <w:p w:rsidR="00CE6FBF" w:rsidRPr="002D3BC3" w:rsidRDefault="00CE6FBF" w:rsidP="000C0C51">
      <w:pPr>
        <w:ind w:firstLine="709"/>
        <w:jc w:val="both"/>
        <w:rPr>
          <w:sz w:val="24"/>
          <w:szCs w:val="24"/>
        </w:rPr>
      </w:pPr>
      <w:r w:rsidRPr="002D3BC3">
        <w:rPr>
          <w:sz w:val="24"/>
          <w:szCs w:val="24"/>
        </w:rPr>
        <w:t>г) если в жалобе содержится вопрос, на который заявителю неоднократно давались</w:t>
      </w:r>
      <w:r w:rsidRPr="002D3BC3">
        <w:rPr>
          <w:rFonts w:ascii="Calibri" w:hAnsi="Calibri"/>
          <w:sz w:val="24"/>
          <w:szCs w:val="24"/>
        </w:rPr>
        <w:t xml:space="preserve"> </w:t>
      </w:r>
      <w:r w:rsidRPr="002D3BC3">
        <w:rPr>
          <w:sz w:val="24"/>
          <w:szCs w:val="24"/>
        </w:rPr>
        <w:t>письменные ответы</w:t>
      </w:r>
      <w:r w:rsidRPr="002D3BC3">
        <w:rPr>
          <w:rFonts w:ascii="Calibri" w:hAnsi="Calibri"/>
          <w:sz w:val="24"/>
          <w:szCs w:val="24"/>
        </w:rPr>
        <w:t xml:space="preserve"> </w:t>
      </w:r>
      <w:r w:rsidRPr="002D3BC3">
        <w:rPr>
          <w:sz w:val="24"/>
          <w:szCs w:val="24"/>
        </w:rPr>
        <w:t>по существу</w:t>
      </w:r>
      <w:r w:rsidRPr="002D3BC3">
        <w:rPr>
          <w:rFonts w:ascii="Calibri" w:hAnsi="Calibri"/>
          <w:sz w:val="24"/>
          <w:szCs w:val="24"/>
        </w:rPr>
        <w:t xml:space="preserve"> </w:t>
      </w:r>
      <w:r w:rsidRPr="002D3BC3">
        <w:rPr>
          <w:sz w:val="24"/>
          <w:szCs w:val="24"/>
        </w:rPr>
        <w:t>и</w:t>
      </w:r>
      <w:r w:rsidRPr="002D3BC3">
        <w:rPr>
          <w:rFonts w:ascii="Calibri" w:hAnsi="Calibri"/>
          <w:sz w:val="24"/>
          <w:szCs w:val="24"/>
        </w:rPr>
        <w:t xml:space="preserve"> </w:t>
      </w:r>
      <w:r w:rsidRPr="002D3BC3">
        <w:rPr>
          <w:sz w:val="24"/>
          <w:szCs w:val="24"/>
        </w:rPr>
        <w:t>в</w:t>
      </w:r>
      <w:r w:rsidRPr="002D3BC3">
        <w:rPr>
          <w:rFonts w:ascii="Calibri" w:hAnsi="Calibri"/>
          <w:sz w:val="24"/>
          <w:szCs w:val="24"/>
        </w:rPr>
        <w:t xml:space="preserve"> </w:t>
      </w:r>
      <w:r w:rsidRPr="002D3BC3">
        <w:rPr>
          <w:sz w:val="24"/>
          <w:szCs w:val="24"/>
        </w:rPr>
        <w:t>связи с ранее напра</w:t>
      </w:r>
      <w:r w:rsidRPr="002D3BC3">
        <w:rPr>
          <w:sz w:val="24"/>
          <w:szCs w:val="24"/>
        </w:rPr>
        <w:t>в</w:t>
      </w:r>
      <w:r w:rsidRPr="002D3BC3">
        <w:rPr>
          <w:sz w:val="24"/>
          <w:szCs w:val="24"/>
        </w:rPr>
        <w:t>ляемыми жалобами, при этом в жалобе не приводятся новые доводы или обсто</w:t>
      </w:r>
      <w:r w:rsidRPr="002D3BC3">
        <w:rPr>
          <w:sz w:val="24"/>
          <w:szCs w:val="24"/>
        </w:rPr>
        <w:t>я</w:t>
      </w:r>
      <w:r w:rsidRPr="002D3BC3">
        <w:rPr>
          <w:sz w:val="24"/>
          <w:szCs w:val="24"/>
        </w:rPr>
        <w:t>тельства, руководитель уполномоченного органа принимает решение о безосновательности очередной ж</w:t>
      </w:r>
      <w:r w:rsidRPr="002D3BC3">
        <w:rPr>
          <w:sz w:val="24"/>
          <w:szCs w:val="24"/>
        </w:rPr>
        <w:t>а</w:t>
      </w:r>
      <w:r w:rsidRPr="002D3BC3">
        <w:rPr>
          <w:sz w:val="24"/>
          <w:szCs w:val="24"/>
        </w:rPr>
        <w:t>лобы и прекращении переписки по данному вопросу при условии, что указанная ж</w:t>
      </w:r>
      <w:r w:rsidRPr="002D3BC3">
        <w:rPr>
          <w:sz w:val="24"/>
          <w:szCs w:val="24"/>
        </w:rPr>
        <w:t>а</w:t>
      </w:r>
      <w:r w:rsidRPr="002D3BC3">
        <w:rPr>
          <w:sz w:val="24"/>
          <w:szCs w:val="24"/>
        </w:rPr>
        <w:t>лоба и ранее направляемые жалобы направлялись в уполномоченный орган. О да</w:t>
      </w:r>
      <w:r w:rsidRPr="002D3BC3">
        <w:rPr>
          <w:sz w:val="24"/>
          <w:szCs w:val="24"/>
        </w:rPr>
        <w:t>н</w:t>
      </w:r>
      <w:r w:rsidRPr="002D3BC3">
        <w:rPr>
          <w:sz w:val="24"/>
          <w:szCs w:val="24"/>
        </w:rPr>
        <w:t>ном решении лицо, направившее жалобу, уведомляется в письменной форме на б</w:t>
      </w:r>
      <w:r w:rsidRPr="002D3BC3">
        <w:rPr>
          <w:sz w:val="24"/>
          <w:szCs w:val="24"/>
        </w:rPr>
        <w:t>у</w:t>
      </w:r>
      <w:r w:rsidRPr="002D3BC3">
        <w:rPr>
          <w:sz w:val="24"/>
          <w:szCs w:val="24"/>
        </w:rPr>
        <w:t>мажном носителе или в электронной форме должностным лицом уполномоченного органа, ответственным за предоставление муниципальной услуги, в течение 7 рабочих дней со дня р</w:t>
      </w:r>
      <w:r w:rsidRPr="002D3BC3">
        <w:rPr>
          <w:sz w:val="24"/>
          <w:szCs w:val="24"/>
        </w:rPr>
        <w:t>е</w:t>
      </w:r>
      <w:r w:rsidRPr="002D3BC3">
        <w:rPr>
          <w:sz w:val="24"/>
          <w:szCs w:val="24"/>
        </w:rPr>
        <w:t>гистрации жалобы.</w:t>
      </w:r>
    </w:p>
    <w:p w:rsidR="00CE6FBF" w:rsidRPr="002D3BC3" w:rsidRDefault="00CE6FBF" w:rsidP="000C0C51">
      <w:pPr>
        <w:ind w:firstLine="709"/>
        <w:jc w:val="both"/>
        <w:rPr>
          <w:sz w:val="24"/>
          <w:szCs w:val="24"/>
        </w:rPr>
      </w:pPr>
      <w:r w:rsidRPr="002D3BC3">
        <w:rPr>
          <w:sz w:val="24"/>
          <w:szCs w:val="24"/>
        </w:rPr>
        <w:t>135. По результатам рассмотрения жалобы уполномоченный орган принимает одно из следующих решений:</w:t>
      </w:r>
    </w:p>
    <w:p w:rsidR="00CE6FBF" w:rsidRPr="002D3BC3" w:rsidRDefault="00CE6FBF" w:rsidP="000C0C51">
      <w:pPr>
        <w:ind w:firstLine="709"/>
        <w:jc w:val="both"/>
        <w:rPr>
          <w:sz w:val="24"/>
          <w:szCs w:val="24"/>
          <w:lang w:eastAsia="ko-KR"/>
        </w:rPr>
      </w:pPr>
      <w:r w:rsidRPr="002D3BC3">
        <w:rPr>
          <w:sz w:val="24"/>
          <w:szCs w:val="24"/>
        </w:rPr>
        <w:t>а) удовлетворяет жалобу, в том числе в форме отмены принятого решения, исправления допущенных должностными</w:t>
      </w:r>
      <w:r w:rsidRPr="002D3BC3">
        <w:rPr>
          <w:sz w:val="24"/>
          <w:szCs w:val="24"/>
          <w:lang w:eastAsia="ko-KR"/>
        </w:rPr>
        <w:t xml:space="preserve">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Черемховского районного муниципального образования;</w:t>
      </w:r>
    </w:p>
    <w:p w:rsidR="00CE6FBF" w:rsidRPr="002D3BC3" w:rsidRDefault="00CE6FBF" w:rsidP="000C0C51">
      <w:pPr>
        <w:ind w:firstLine="709"/>
        <w:jc w:val="both"/>
        <w:rPr>
          <w:sz w:val="24"/>
          <w:szCs w:val="24"/>
          <w:lang w:eastAsia="ko-KR"/>
        </w:rPr>
      </w:pPr>
      <w:r w:rsidRPr="002D3BC3">
        <w:rPr>
          <w:sz w:val="24"/>
          <w:szCs w:val="24"/>
          <w:lang w:eastAsia="ko-KR"/>
        </w:rPr>
        <w:t>б) отказывает в удовлетворении жалобы.</w:t>
      </w:r>
    </w:p>
    <w:p w:rsidR="00CE6FBF" w:rsidRPr="002D3BC3" w:rsidRDefault="00CE6FBF" w:rsidP="000C0C51">
      <w:pPr>
        <w:ind w:firstLine="709"/>
        <w:jc w:val="both"/>
        <w:rPr>
          <w:sz w:val="24"/>
          <w:szCs w:val="24"/>
          <w:lang w:eastAsia="ko-KR"/>
        </w:rPr>
      </w:pPr>
      <w:r w:rsidRPr="002D3BC3">
        <w:rPr>
          <w:sz w:val="24"/>
          <w:szCs w:val="24"/>
          <w:lang w:eastAsia="ko-KR"/>
        </w:rPr>
        <w:t>136. Не позднее дня, следующего за днем принятия решения, указанного в пункте 135 настоящего административного регламента, заявителю в письменной форме и по его желанию в электронной форме должностным лицом уполномоченного органа, ответственным за предоставление муниципальной услуги, направляется мотивирова</w:t>
      </w:r>
      <w:r w:rsidRPr="002D3BC3">
        <w:rPr>
          <w:sz w:val="24"/>
          <w:szCs w:val="24"/>
          <w:lang w:eastAsia="ko-KR"/>
        </w:rPr>
        <w:t>н</w:t>
      </w:r>
      <w:r w:rsidRPr="002D3BC3">
        <w:rPr>
          <w:sz w:val="24"/>
          <w:szCs w:val="24"/>
          <w:lang w:eastAsia="ko-KR"/>
        </w:rPr>
        <w:t>ный ответ о результатах рассмотрения жалобы.</w:t>
      </w:r>
    </w:p>
    <w:p w:rsidR="00CE6FBF" w:rsidRPr="002D3BC3" w:rsidRDefault="00CE6FBF" w:rsidP="000C0C51">
      <w:pPr>
        <w:ind w:firstLine="709"/>
        <w:jc w:val="both"/>
        <w:rPr>
          <w:sz w:val="24"/>
          <w:szCs w:val="24"/>
          <w:lang w:eastAsia="ko-KR"/>
        </w:rPr>
      </w:pPr>
      <w:r w:rsidRPr="002D3BC3">
        <w:rPr>
          <w:sz w:val="24"/>
          <w:szCs w:val="24"/>
          <w:lang w:eastAsia="ko-KR"/>
        </w:rPr>
        <w:t>137. В ответе по результатам рассмотрения жалобы указываются:</w:t>
      </w:r>
    </w:p>
    <w:p w:rsidR="00CE6FBF" w:rsidRPr="002D3BC3" w:rsidRDefault="00CE6FBF" w:rsidP="000C0C51">
      <w:pPr>
        <w:ind w:firstLine="709"/>
        <w:jc w:val="both"/>
        <w:rPr>
          <w:sz w:val="24"/>
          <w:szCs w:val="24"/>
          <w:lang w:eastAsia="ko-KR"/>
        </w:rPr>
      </w:pPr>
      <w:r w:rsidRPr="002D3BC3">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CE6FBF" w:rsidRPr="002D3BC3" w:rsidRDefault="00CE6FBF" w:rsidP="000C0C51">
      <w:pPr>
        <w:pStyle w:val="ConsPlusNormal"/>
        <w:ind w:firstLine="709"/>
        <w:jc w:val="both"/>
        <w:rPr>
          <w:rFonts w:ascii="Times New Roman" w:hAnsi="Times New Roman" w:cs="Times New Roman"/>
          <w:sz w:val="24"/>
          <w:szCs w:val="24"/>
          <w:lang w:eastAsia="ko-KR"/>
        </w:rPr>
      </w:pPr>
      <w:r w:rsidRPr="002D3BC3">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CE6FBF" w:rsidRPr="002D3BC3" w:rsidRDefault="00CE6FBF" w:rsidP="000C0C51">
      <w:pPr>
        <w:pStyle w:val="ConsPlusNormal"/>
        <w:ind w:firstLine="709"/>
        <w:jc w:val="both"/>
        <w:rPr>
          <w:rFonts w:ascii="Times New Roman" w:hAnsi="Times New Roman" w:cs="Times New Roman"/>
          <w:sz w:val="24"/>
          <w:szCs w:val="24"/>
          <w:lang w:eastAsia="ko-KR"/>
        </w:rPr>
      </w:pPr>
      <w:r w:rsidRPr="002D3BC3">
        <w:rPr>
          <w:rFonts w:ascii="Times New Roman" w:hAnsi="Times New Roman" w:cs="Times New Roman"/>
          <w:sz w:val="24"/>
          <w:szCs w:val="24"/>
          <w:lang w:eastAsia="ko-KR"/>
        </w:rPr>
        <w:t>в) фамилия, имя и (если имеется) отчество заявителя, подавшего жалобу;</w:t>
      </w:r>
    </w:p>
    <w:p w:rsidR="00CE6FBF" w:rsidRPr="002D3BC3" w:rsidRDefault="00CE6FBF" w:rsidP="000C0C51">
      <w:pPr>
        <w:pStyle w:val="ConsPlusNormal"/>
        <w:ind w:firstLine="709"/>
        <w:jc w:val="both"/>
        <w:rPr>
          <w:rFonts w:ascii="Times New Roman" w:hAnsi="Times New Roman" w:cs="Times New Roman"/>
          <w:sz w:val="24"/>
          <w:szCs w:val="24"/>
          <w:lang w:eastAsia="ko-KR"/>
        </w:rPr>
      </w:pPr>
      <w:r w:rsidRPr="002D3BC3">
        <w:rPr>
          <w:rFonts w:ascii="Times New Roman" w:hAnsi="Times New Roman" w:cs="Times New Roman"/>
          <w:sz w:val="24"/>
          <w:szCs w:val="24"/>
          <w:lang w:eastAsia="ko-KR"/>
        </w:rPr>
        <w:t>г) основания для принятия решения по жалобе;</w:t>
      </w:r>
    </w:p>
    <w:p w:rsidR="00CE6FBF" w:rsidRPr="002D3BC3" w:rsidRDefault="00CE6FBF" w:rsidP="000C0C51">
      <w:pPr>
        <w:pStyle w:val="ConsPlusNormal"/>
        <w:ind w:firstLine="709"/>
        <w:jc w:val="both"/>
        <w:rPr>
          <w:rFonts w:ascii="Times New Roman" w:hAnsi="Times New Roman" w:cs="Times New Roman"/>
          <w:sz w:val="24"/>
          <w:szCs w:val="24"/>
          <w:lang w:eastAsia="ko-KR"/>
        </w:rPr>
      </w:pPr>
      <w:r w:rsidRPr="002D3BC3">
        <w:rPr>
          <w:rFonts w:ascii="Times New Roman" w:hAnsi="Times New Roman" w:cs="Times New Roman"/>
          <w:sz w:val="24"/>
          <w:szCs w:val="24"/>
          <w:lang w:eastAsia="ko-KR"/>
        </w:rPr>
        <w:t>д) принятое по жалобе решение;</w:t>
      </w:r>
    </w:p>
    <w:p w:rsidR="00CE6FBF" w:rsidRPr="002D3BC3" w:rsidRDefault="00CE6FBF" w:rsidP="000C0C51">
      <w:pPr>
        <w:pStyle w:val="ConsPlusNormal"/>
        <w:ind w:firstLine="709"/>
        <w:jc w:val="both"/>
        <w:rPr>
          <w:rFonts w:ascii="Times New Roman" w:hAnsi="Times New Roman" w:cs="Times New Roman"/>
          <w:sz w:val="24"/>
          <w:szCs w:val="24"/>
          <w:lang w:eastAsia="ko-KR"/>
        </w:rPr>
      </w:pPr>
      <w:r w:rsidRPr="002D3BC3">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E6FBF" w:rsidRPr="002D3BC3" w:rsidRDefault="00CE6FBF" w:rsidP="000C0C51">
      <w:pPr>
        <w:pStyle w:val="ConsPlusNormal"/>
        <w:ind w:firstLine="709"/>
        <w:jc w:val="both"/>
        <w:rPr>
          <w:rFonts w:ascii="Times New Roman" w:hAnsi="Times New Roman" w:cs="Times New Roman"/>
          <w:sz w:val="24"/>
          <w:szCs w:val="24"/>
          <w:lang w:eastAsia="ko-KR"/>
        </w:rPr>
      </w:pPr>
      <w:r w:rsidRPr="002D3BC3">
        <w:rPr>
          <w:rFonts w:ascii="Times New Roman" w:hAnsi="Times New Roman" w:cs="Times New Roman"/>
          <w:sz w:val="24"/>
          <w:szCs w:val="24"/>
          <w:lang w:eastAsia="ko-KR"/>
        </w:rPr>
        <w:t>ё) сведения о порядке обжалования принятого по жалобе решения.</w:t>
      </w:r>
    </w:p>
    <w:p w:rsidR="00CE6FBF" w:rsidRPr="002D3BC3" w:rsidRDefault="00CE6FBF" w:rsidP="000C0C51">
      <w:pPr>
        <w:pStyle w:val="ConsPlusNormal"/>
        <w:ind w:firstLine="709"/>
        <w:jc w:val="both"/>
        <w:rPr>
          <w:rFonts w:ascii="Times New Roman" w:hAnsi="Times New Roman" w:cs="Times New Roman"/>
          <w:sz w:val="24"/>
          <w:szCs w:val="24"/>
          <w:lang w:eastAsia="ko-KR"/>
        </w:rPr>
      </w:pPr>
      <w:r w:rsidRPr="002D3BC3">
        <w:rPr>
          <w:rFonts w:ascii="Times New Roman" w:hAnsi="Times New Roman" w:cs="Times New Roman"/>
          <w:sz w:val="24"/>
          <w:szCs w:val="24"/>
          <w:lang w:eastAsia="ko-KR"/>
        </w:rPr>
        <w:t>138. Основаниями отказа в удовлетворении жалобы являются:</w:t>
      </w:r>
    </w:p>
    <w:p w:rsidR="00CE6FBF" w:rsidRPr="002D3BC3" w:rsidRDefault="00CE6FBF" w:rsidP="000C0C51">
      <w:pPr>
        <w:pStyle w:val="ConsPlusNormal"/>
        <w:ind w:firstLine="709"/>
        <w:jc w:val="both"/>
        <w:rPr>
          <w:rFonts w:ascii="Times New Roman" w:hAnsi="Times New Roman" w:cs="Times New Roman"/>
          <w:sz w:val="24"/>
          <w:szCs w:val="24"/>
          <w:lang w:eastAsia="ko-KR"/>
        </w:rPr>
      </w:pPr>
      <w:r w:rsidRPr="002D3BC3">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CE6FBF" w:rsidRPr="002D3BC3" w:rsidRDefault="00CE6FBF" w:rsidP="000C0C51">
      <w:pPr>
        <w:pStyle w:val="ConsPlusNormal"/>
        <w:ind w:firstLine="709"/>
        <w:jc w:val="both"/>
        <w:rPr>
          <w:rFonts w:ascii="Times New Roman" w:hAnsi="Times New Roman" w:cs="Times New Roman"/>
          <w:sz w:val="24"/>
          <w:szCs w:val="24"/>
          <w:lang w:eastAsia="ko-KR"/>
        </w:rPr>
      </w:pPr>
      <w:r w:rsidRPr="002D3BC3">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CE6FBF" w:rsidRPr="002D3BC3" w:rsidRDefault="00CE6FBF" w:rsidP="000C0C51">
      <w:pPr>
        <w:pStyle w:val="ConsPlusNormal"/>
        <w:ind w:firstLine="709"/>
        <w:jc w:val="both"/>
        <w:rPr>
          <w:rFonts w:ascii="Times New Roman" w:hAnsi="Times New Roman" w:cs="Times New Roman"/>
          <w:sz w:val="24"/>
          <w:szCs w:val="24"/>
          <w:lang w:eastAsia="ko-KR"/>
        </w:rPr>
      </w:pPr>
      <w:r w:rsidRPr="002D3BC3">
        <w:rPr>
          <w:rFonts w:ascii="Times New Roman" w:hAnsi="Times New Roman" w:cs="Times New Roman"/>
          <w:sz w:val="24"/>
          <w:szCs w:val="24"/>
          <w:lang w:eastAsia="ko-KR"/>
        </w:rPr>
        <w:t>в) наличие решения по жалобе, принятого ранее в отношении того же заявителя и по тому же предмету жалобы.</w:t>
      </w:r>
    </w:p>
    <w:p w:rsidR="00CE6FBF" w:rsidRPr="002D3BC3" w:rsidRDefault="00CE6FBF" w:rsidP="000C0C51">
      <w:pPr>
        <w:pStyle w:val="ConsPlusNormal"/>
        <w:ind w:firstLine="709"/>
        <w:jc w:val="both"/>
        <w:rPr>
          <w:rFonts w:ascii="Times New Roman" w:hAnsi="Times New Roman" w:cs="Times New Roman"/>
          <w:sz w:val="24"/>
          <w:szCs w:val="24"/>
          <w:lang w:eastAsia="ko-KR"/>
        </w:rPr>
      </w:pPr>
      <w:r w:rsidRPr="002D3BC3">
        <w:rPr>
          <w:rFonts w:ascii="Times New Roman" w:hAnsi="Times New Roman" w:cs="Times New Roman"/>
          <w:sz w:val="24"/>
          <w:szCs w:val="24"/>
          <w:lang w:eastAsia="ko-KR"/>
        </w:rPr>
        <w:t>Основания для приостановления рассмотрения жалобы законодательством не предусмотрена.</w:t>
      </w:r>
    </w:p>
    <w:p w:rsidR="00CE6FBF" w:rsidRPr="002D3BC3" w:rsidRDefault="00CE6FBF" w:rsidP="000C0C51">
      <w:pPr>
        <w:suppressAutoHyphens/>
        <w:ind w:firstLine="709"/>
        <w:jc w:val="both"/>
        <w:rPr>
          <w:sz w:val="24"/>
          <w:szCs w:val="24"/>
        </w:rPr>
      </w:pPr>
      <w:r w:rsidRPr="002D3BC3">
        <w:rPr>
          <w:sz w:val="24"/>
          <w:szCs w:val="24"/>
        </w:rPr>
        <w:t>139. По результатам рассмотрения жалобы принимаются меры, направленные на</w:t>
      </w:r>
      <w:r w:rsidRPr="002D3BC3">
        <w:rPr>
          <w:rFonts w:ascii="Calibri" w:hAnsi="Calibri"/>
          <w:sz w:val="24"/>
          <w:szCs w:val="24"/>
        </w:rPr>
        <w:t xml:space="preserve"> </w:t>
      </w:r>
      <w:r w:rsidRPr="002D3BC3">
        <w:rPr>
          <w:sz w:val="24"/>
          <w:szCs w:val="24"/>
        </w:rPr>
        <w:t>восстановление или защиту</w:t>
      </w:r>
      <w:r w:rsidRPr="002D3BC3">
        <w:rPr>
          <w:rFonts w:ascii="Calibri" w:hAnsi="Calibri"/>
          <w:sz w:val="24"/>
          <w:szCs w:val="24"/>
        </w:rPr>
        <w:t xml:space="preserve"> </w:t>
      </w:r>
      <w:r w:rsidRPr="002D3BC3">
        <w:rPr>
          <w:sz w:val="24"/>
          <w:szCs w:val="24"/>
        </w:rPr>
        <w:t>нарушенных</w:t>
      </w:r>
      <w:r w:rsidRPr="002D3BC3">
        <w:rPr>
          <w:rFonts w:ascii="Calibri" w:hAnsi="Calibri"/>
          <w:sz w:val="24"/>
          <w:szCs w:val="24"/>
        </w:rPr>
        <w:t xml:space="preserve"> </w:t>
      </w:r>
      <w:r w:rsidRPr="002D3BC3">
        <w:rPr>
          <w:sz w:val="24"/>
          <w:szCs w:val="24"/>
        </w:rPr>
        <w:t>прав,</w:t>
      </w:r>
      <w:r w:rsidRPr="002D3BC3">
        <w:rPr>
          <w:rFonts w:ascii="Calibri" w:hAnsi="Calibri"/>
          <w:sz w:val="24"/>
          <w:szCs w:val="24"/>
        </w:rPr>
        <w:t xml:space="preserve"> </w:t>
      </w:r>
      <w:r w:rsidRPr="002D3BC3">
        <w:rPr>
          <w:sz w:val="24"/>
          <w:szCs w:val="24"/>
        </w:rPr>
        <w:t>свобод и</w:t>
      </w:r>
      <w:r w:rsidRPr="002D3BC3">
        <w:rPr>
          <w:rFonts w:ascii="Calibri" w:hAnsi="Calibri"/>
          <w:sz w:val="24"/>
          <w:szCs w:val="24"/>
        </w:rPr>
        <w:t xml:space="preserve"> </w:t>
      </w:r>
      <w:r w:rsidRPr="002D3BC3">
        <w:rPr>
          <w:sz w:val="24"/>
          <w:szCs w:val="24"/>
        </w:rPr>
        <w:t>законных интересов заявителя</w:t>
      </w:r>
      <w:r w:rsidRPr="002D3BC3">
        <w:rPr>
          <w:rFonts w:ascii="Calibri" w:hAnsi="Calibri"/>
          <w:sz w:val="24"/>
          <w:szCs w:val="24"/>
        </w:rPr>
        <w:t>.</w:t>
      </w:r>
      <w:r w:rsidRPr="002D3BC3">
        <w:rPr>
          <w:sz w:val="24"/>
          <w:szCs w:val="24"/>
        </w:rPr>
        <w:t xml:space="preserve"> Решение, принятое по результатам рассмотрения жалобы, может быть обжаловано в порядке, установленном законодательством.</w:t>
      </w:r>
    </w:p>
    <w:p w:rsidR="00CE6FBF" w:rsidRPr="002D3BC3" w:rsidRDefault="00CE6FBF" w:rsidP="000C0C51">
      <w:pPr>
        <w:pStyle w:val="ConsPlusNormal"/>
        <w:ind w:firstLine="709"/>
        <w:jc w:val="both"/>
        <w:rPr>
          <w:rFonts w:ascii="Times New Roman" w:hAnsi="Times New Roman" w:cs="Times New Roman"/>
          <w:sz w:val="24"/>
          <w:szCs w:val="24"/>
          <w:lang w:eastAsia="ko-KR"/>
        </w:rPr>
      </w:pPr>
      <w:r w:rsidRPr="002D3BC3">
        <w:rPr>
          <w:rFonts w:ascii="Times New Roman" w:hAnsi="Times New Roman" w:cs="Times New Roman"/>
          <w:sz w:val="24"/>
          <w:szCs w:val="24"/>
          <w:lang w:eastAsia="ko-KR"/>
        </w:rPr>
        <w:t>140.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E6FBF" w:rsidRPr="002D3BC3" w:rsidRDefault="00CE6FBF" w:rsidP="000C0C51">
      <w:pPr>
        <w:pStyle w:val="ConsPlusNormal"/>
        <w:ind w:firstLine="709"/>
        <w:jc w:val="both"/>
        <w:rPr>
          <w:rFonts w:ascii="Times New Roman" w:hAnsi="Times New Roman" w:cs="Times New Roman"/>
          <w:sz w:val="24"/>
          <w:szCs w:val="24"/>
          <w:lang w:eastAsia="ko-KR"/>
        </w:rPr>
      </w:pPr>
      <w:r w:rsidRPr="002D3BC3">
        <w:rPr>
          <w:rFonts w:ascii="Times New Roman" w:hAnsi="Times New Roman" w:cs="Times New Roman"/>
          <w:sz w:val="24"/>
          <w:szCs w:val="24"/>
          <w:lang w:eastAsia="ko-KR"/>
        </w:rPr>
        <w:t>141. Способами информирования заявителей о порядке подачи и рассмотрения жалобы являются:</w:t>
      </w:r>
    </w:p>
    <w:p w:rsidR="00CE6FBF" w:rsidRPr="002D3BC3" w:rsidRDefault="00CE6FBF" w:rsidP="000C0C51">
      <w:pPr>
        <w:pStyle w:val="ConsPlusNormal"/>
        <w:ind w:firstLine="709"/>
        <w:jc w:val="both"/>
        <w:rPr>
          <w:rFonts w:ascii="Times New Roman" w:hAnsi="Times New Roman" w:cs="Times New Roman"/>
          <w:sz w:val="24"/>
          <w:szCs w:val="24"/>
          <w:lang w:eastAsia="ko-KR"/>
        </w:rPr>
      </w:pPr>
      <w:r w:rsidRPr="002D3BC3">
        <w:rPr>
          <w:rFonts w:ascii="Times New Roman" w:hAnsi="Times New Roman" w:cs="Times New Roman"/>
          <w:sz w:val="24"/>
          <w:szCs w:val="24"/>
          <w:lang w:eastAsia="ko-KR"/>
        </w:rPr>
        <w:t>а) личное обращение заявителя в уполномоченный орган;</w:t>
      </w:r>
    </w:p>
    <w:p w:rsidR="00CE6FBF" w:rsidRPr="002D3BC3" w:rsidRDefault="00CE6FBF" w:rsidP="000C0C51">
      <w:pPr>
        <w:pStyle w:val="ConsPlusNormal"/>
        <w:ind w:firstLine="709"/>
        <w:jc w:val="both"/>
        <w:rPr>
          <w:rFonts w:ascii="Times New Roman" w:hAnsi="Times New Roman" w:cs="Times New Roman"/>
          <w:sz w:val="24"/>
          <w:szCs w:val="24"/>
          <w:lang w:eastAsia="ko-KR"/>
        </w:rPr>
      </w:pPr>
      <w:r w:rsidRPr="002D3BC3">
        <w:rPr>
          <w:rFonts w:ascii="Times New Roman" w:hAnsi="Times New Roman" w:cs="Times New Roman"/>
          <w:sz w:val="24"/>
          <w:szCs w:val="24"/>
          <w:lang w:eastAsia="ko-KR"/>
        </w:rPr>
        <w:t>б) через организации почтовой связи;</w:t>
      </w:r>
    </w:p>
    <w:p w:rsidR="00CE6FBF" w:rsidRPr="002D3BC3" w:rsidRDefault="00CE6FBF" w:rsidP="000C0C51">
      <w:pPr>
        <w:pStyle w:val="ConsPlusNormal"/>
        <w:ind w:firstLine="709"/>
        <w:jc w:val="both"/>
        <w:rPr>
          <w:rFonts w:ascii="Times New Roman" w:hAnsi="Times New Roman" w:cs="Times New Roman"/>
          <w:sz w:val="24"/>
          <w:szCs w:val="24"/>
          <w:lang w:eastAsia="ko-KR"/>
        </w:rPr>
      </w:pPr>
      <w:r w:rsidRPr="002D3BC3">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уполномоченного органа);</w:t>
      </w:r>
    </w:p>
    <w:p w:rsidR="00CE6FBF" w:rsidRPr="002D3BC3" w:rsidRDefault="00CE6FBF" w:rsidP="000C0C51">
      <w:pPr>
        <w:pStyle w:val="ConsPlusNormal"/>
        <w:ind w:firstLine="709"/>
        <w:jc w:val="both"/>
        <w:rPr>
          <w:rFonts w:ascii="Times New Roman" w:hAnsi="Times New Roman" w:cs="Times New Roman"/>
          <w:sz w:val="24"/>
          <w:szCs w:val="24"/>
          <w:lang w:eastAsia="ko-KR"/>
        </w:rPr>
      </w:pPr>
      <w:r w:rsidRPr="002D3BC3">
        <w:rPr>
          <w:rFonts w:ascii="Times New Roman" w:hAnsi="Times New Roman" w:cs="Times New Roman"/>
          <w:sz w:val="24"/>
          <w:szCs w:val="24"/>
          <w:lang w:eastAsia="ko-KR"/>
        </w:rPr>
        <w:t>г) с помощью телефонной и факсимильной связи.</w:t>
      </w:r>
    </w:p>
    <w:p w:rsidR="00CE6FBF" w:rsidRPr="002D3BC3" w:rsidRDefault="00CE6FBF" w:rsidP="000C0C51">
      <w:pPr>
        <w:pStyle w:val="ConsPlusNormal"/>
        <w:ind w:firstLine="709"/>
        <w:jc w:val="both"/>
        <w:rPr>
          <w:rFonts w:ascii="Times New Roman" w:hAnsi="Times New Roman"/>
          <w:sz w:val="24"/>
          <w:szCs w:val="24"/>
        </w:rPr>
      </w:pPr>
    </w:p>
    <w:p w:rsidR="00CE6FBF" w:rsidRPr="002D3BC3" w:rsidRDefault="00CE6FBF" w:rsidP="005F0CA0">
      <w:pPr>
        <w:widowControl w:val="0"/>
        <w:shd w:val="clear" w:color="auto" w:fill="FFD966"/>
        <w:autoSpaceDE w:val="0"/>
        <w:autoSpaceDN w:val="0"/>
        <w:adjustRightInd w:val="0"/>
        <w:jc w:val="right"/>
        <w:outlineLvl w:val="1"/>
        <w:rPr>
          <w:sz w:val="24"/>
          <w:szCs w:val="24"/>
        </w:rPr>
        <w:sectPr w:rsidR="00CE6FBF" w:rsidRPr="002D3BC3" w:rsidSect="005F0CA0">
          <w:headerReference w:type="even" r:id="rId25"/>
          <w:pgSz w:w="11906" w:h="16838"/>
          <w:pgMar w:top="1134" w:right="851" w:bottom="1134" w:left="1701" w:header="425" w:footer="709" w:gutter="0"/>
          <w:cols w:space="708"/>
          <w:titlePg/>
          <w:docGrid w:linePitch="360"/>
        </w:sectPr>
      </w:pPr>
      <w:bookmarkStart w:id="93" w:name="Par775"/>
      <w:bookmarkEnd w:id="93"/>
    </w:p>
    <w:p w:rsidR="00CE6FBF" w:rsidRPr="002D3BC3" w:rsidRDefault="00CE6FBF" w:rsidP="000C0C51">
      <w:pPr>
        <w:autoSpaceDE w:val="0"/>
        <w:autoSpaceDN w:val="0"/>
        <w:adjustRightInd w:val="0"/>
        <w:ind w:left="4140"/>
        <w:jc w:val="right"/>
        <w:outlineLvl w:val="1"/>
        <w:rPr>
          <w:sz w:val="24"/>
          <w:szCs w:val="24"/>
        </w:rPr>
      </w:pPr>
      <w:r w:rsidRPr="002D3BC3">
        <w:rPr>
          <w:sz w:val="24"/>
          <w:szCs w:val="24"/>
        </w:rPr>
        <w:t>Приложение № 1</w:t>
      </w:r>
    </w:p>
    <w:p w:rsidR="00CE6FBF" w:rsidRPr="002D3BC3" w:rsidRDefault="00CE6FBF" w:rsidP="000C0C51">
      <w:pPr>
        <w:autoSpaceDE w:val="0"/>
        <w:autoSpaceDN w:val="0"/>
        <w:adjustRightInd w:val="0"/>
        <w:ind w:left="4140"/>
        <w:jc w:val="right"/>
        <w:outlineLvl w:val="1"/>
        <w:rPr>
          <w:sz w:val="24"/>
          <w:szCs w:val="24"/>
        </w:rPr>
      </w:pPr>
      <w:r w:rsidRPr="002D3BC3">
        <w:rPr>
          <w:sz w:val="24"/>
          <w:szCs w:val="24"/>
        </w:rPr>
        <w:t>к административному регламенту</w:t>
      </w:r>
    </w:p>
    <w:p w:rsidR="00CE6FBF" w:rsidRDefault="00CE6FBF" w:rsidP="000C0C51">
      <w:pPr>
        <w:ind w:left="4140"/>
        <w:jc w:val="right"/>
        <w:rPr>
          <w:sz w:val="24"/>
          <w:szCs w:val="24"/>
        </w:rPr>
      </w:pPr>
      <w:r w:rsidRPr="002D3BC3">
        <w:rPr>
          <w:sz w:val="24"/>
          <w:szCs w:val="24"/>
        </w:rPr>
        <w:t>предоставления муниципальной услуги</w:t>
      </w:r>
    </w:p>
    <w:p w:rsidR="00CE6FBF" w:rsidRDefault="00CE6FBF" w:rsidP="000C0C51">
      <w:pPr>
        <w:ind w:left="4140"/>
        <w:jc w:val="right"/>
        <w:rPr>
          <w:sz w:val="24"/>
          <w:szCs w:val="24"/>
        </w:rPr>
      </w:pPr>
      <w:r w:rsidRPr="002D3BC3">
        <w:rPr>
          <w:sz w:val="24"/>
          <w:szCs w:val="24"/>
        </w:rPr>
        <w:t xml:space="preserve"> «Предварительное согласование предоставления</w:t>
      </w:r>
    </w:p>
    <w:p w:rsidR="00CE6FBF" w:rsidRPr="002D3BC3" w:rsidRDefault="00CE6FBF" w:rsidP="000C0C51">
      <w:pPr>
        <w:ind w:left="4140"/>
        <w:jc w:val="right"/>
        <w:rPr>
          <w:sz w:val="24"/>
          <w:szCs w:val="24"/>
        </w:rPr>
      </w:pPr>
      <w:r w:rsidRPr="002D3BC3">
        <w:rPr>
          <w:sz w:val="24"/>
          <w:szCs w:val="24"/>
        </w:rPr>
        <w:t>земельных участков, государственная</w:t>
      </w:r>
    </w:p>
    <w:p w:rsidR="00CE6FBF" w:rsidRPr="002D3BC3" w:rsidRDefault="00CE6FBF" w:rsidP="000C0C51">
      <w:pPr>
        <w:ind w:left="4140"/>
        <w:jc w:val="right"/>
        <w:rPr>
          <w:sz w:val="24"/>
          <w:szCs w:val="24"/>
        </w:rPr>
      </w:pPr>
      <w:r w:rsidRPr="002D3BC3">
        <w:rPr>
          <w:sz w:val="24"/>
          <w:szCs w:val="24"/>
        </w:rPr>
        <w:t>собственность на которые не разграничена,</w:t>
      </w:r>
    </w:p>
    <w:p w:rsidR="00CE6FBF" w:rsidRPr="002D3BC3" w:rsidRDefault="00CE6FBF" w:rsidP="000C0C51">
      <w:pPr>
        <w:ind w:left="4140"/>
        <w:jc w:val="right"/>
        <w:rPr>
          <w:sz w:val="24"/>
          <w:szCs w:val="24"/>
        </w:rPr>
      </w:pPr>
      <w:r w:rsidRPr="002D3BC3">
        <w:rPr>
          <w:sz w:val="24"/>
          <w:szCs w:val="24"/>
        </w:rPr>
        <w:t>земельных участков, находящихся</w:t>
      </w:r>
    </w:p>
    <w:p w:rsidR="00CE6FBF" w:rsidRDefault="00CE6FBF" w:rsidP="000C0C51">
      <w:pPr>
        <w:ind w:left="4140"/>
        <w:jc w:val="right"/>
        <w:rPr>
          <w:sz w:val="24"/>
          <w:szCs w:val="24"/>
        </w:rPr>
      </w:pPr>
      <w:r w:rsidRPr="002D3BC3">
        <w:rPr>
          <w:sz w:val="24"/>
          <w:szCs w:val="24"/>
        </w:rPr>
        <w:t>в собственности Черемховского районного</w:t>
      </w:r>
    </w:p>
    <w:p w:rsidR="00CE6FBF" w:rsidRPr="002D3BC3" w:rsidRDefault="00CE6FBF" w:rsidP="000C0C51">
      <w:pPr>
        <w:ind w:left="4140"/>
        <w:jc w:val="right"/>
        <w:rPr>
          <w:sz w:val="24"/>
          <w:szCs w:val="24"/>
        </w:rPr>
      </w:pPr>
      <w:r w:rsidRPr="002D3BC3">
        <w:rPr>
          <w:sz w:val="24"/>
          <w:szCs w:val="24"/>
        </w:rPr>
        <w:t>муниципального образования»</w:t>
      </w:r>
    </w:p>
    <w:p w:rsidR="00CE6FBF" w:rsidRPr="002D3BC3" w:rsidRDefault="00CE6FBF" w:rsidP="005F0CA0">
      <w:pPr>
        <w:ind w:left="4500"/>
        <w:rPr>
          <w:sz w:val="24"/>
          <w:szCs w:val="24"/>
        </w:rPr>
      </w:pPr>
    </w:p>
    <w:p w:rsidR="00CE6FBF" w:rsidRPr="002D3BC3" w:rsidRDefault="00CE6FBF" w:rsidP="005F0CA0">
      <w:pPr>
        <w:pStyle w:val="ConsPlusNonformat"/>
        <w:tabs>
          <w:tab w:val="left" w:pos="4395"/>
        </w:tabs>
        <w:ind w:firstLine="4536"/>
        <w:jc w:val="right"/>
        <w:rPr>
          <w:sz w:val="24"/>
          <w:szCs w:val="24"/>
        </w:rPr>
      </w:pPr>
      <w:r w:rsidRPr="002D3BC3">
        <w:rPr>
          <w:sz w:val="24"/>
          <w:szCs w:val="24"/>
        </w:rPr>
        <w:t>_</w:t>
      </w:r>
      <w:r>
        <w:rPr>
          <w:sz w:val="24"/>
          <w:szCs w:val="24"/>
        </w:rPr>
        <w:t>______________________________</w:t>
      </w:r>
      <w:r w:rsidRPr="002D3BC3">
        <w:rPr>
          <w:sz w:val="24"/>
          <w:szCs w:val="24"/>
        </w:rPr>
        <w:t>__</w:t>
      </w:r>
    </w:p>
    <w:p w:rsidR="00CE6FBF" w:rsidRPr="002D3BC3" w:rsidRDefault="00CE6FBF" w:rsidP="005F0CA0">
      <w:pPr>
        <w:pStyle w:val="ConsPlusNonformat"/>
        <w:tabs>
          <w:tab w:val="left" w:pos="4678"/>
        </w:tabs>
        <w:ind w:left="4395" w:firstLine="141"/>
        <w:jc w:val="right"/>
        <w:rPr>
          <w:rFonts w:ascii="Times New Roman" w:hAnsi="Times New Roman" w:cs="Times New Roman"/>
          <w:sz w:val="24"/>
          <w:szCs w:val="24"/>
        </w:rPr>
      </w:pPr>
      <w:r w:rsidRPr="002D3BC3">
        <w:rPr>
          <w:rFonts w:ascii="Times New Roman" w:hAnsi="Times New Roman" w:cs="Times New Roman"/>
          <w:sz w:val="24"/>
          <w:szCs w:val="24"/>
        </w:rPr>
        <w:t>(наименование уполномоченного органа)</w:t>
      </w:r>
    </w:p>
    <w:p w:rsidR="00CE6FBF" w:rsidRPr="002D3BC3" w:rsidRDefault="00CE6FBF" w:rsidP="005F0CA0">
      <w:pPr>
        <w:pStyle w:val="ConsPlusNonformat"/>
        <w:tabs>
          <w:tab w:val="left" w:pos="4678"/>
        </w:tabs>
        <w:ind w:left="4395" w:firstLine="141"/>
        <w:jc w:val="right"/>
        <w:rPr>
          <w:rFonts w:ascii="Times New Roman" w:hAnsi="Times New Roman" w:cs="Times New Roman"/>
          <w:sz w:val="24"/>
          <w:szCs w:val="24"/>
        </w:rPr>
      </w:pPr>
      <w:r w:rsidRPr="002D3BC3">
        <w:rPr>
          <w:rFonts w:ascii="Times New Roman" w:hAnsi="Times New Roman" w:cs="Times New Roman"/>
          <w:sz w:val="24"/>
          <w:szCs w:val="24"/>
        </w:rPr>
        <w:t>адрес: _________________________________________</w:t>
      </w:r>
    </w:p>
    <w:p w:rsidR="00CE6FBF" w:rsidRPr="002D3BC3" w:rsidRDefault="00CE6FBF" w:rsidP="005F0CA0">
      <w:pPr>
        <w:pStyle w:val="ConsPlusNonformat"/>
        <w:tabs>
          <w:tab w:val="left" w:pos="4678"/>
        </w:tabs>
        <w:ind w:left="4395" w:firstLine="141"/>
        <w:jc w:val="right"/>
        <w:rPr>
          <w:rFonts w:ascii="Times New Roman" w:hAnsi="Times New Roman" w:cs="Times New Roman"/>
          <w:sz w:val="24"/>
          <w:szCs w:val="24"/>
        </w:rPr>
      </w:pPr>
    </w:p>
    <w:p w:rsidR="00CE6FBF" w:rsidRPr="002D3BC3" w:rsidRDefault="00CE6FBF" w:rsidP="005F0CA0">
      <w:pPr>
        <w:pStyle w:val="ConsPlusNonformat"/>
        <w:tabs>
          <w:tab w:val="left" w:pos="4678"/>
        </w:tabs>
        <w:ind w:left="4395" w:firstLine="141"/>
        <w:jc w:val="right"/>
        <w:rPr>
          <w:rFonts w:ascii="Times New Roman" w:hAnsi="Times New Roman" w:cs="Times New Roman"/>
          <w:sz w:val="24"/>
          <w:szCs w:val="24"/>
        </w:rPr>
      </w:pPr>
      <w:r w:rsidRPr="002D3BC3">
        <w:rPr>
          <w:rFonts w:ascii="Times New Roman" w:hAnsi="Times New Roman" w:cs="Times New Roman"/>
          <w:sz w:val="24"/>
          <w:szCs w:val="24"/>
        </w:rPr>
        <w:t>от _________________________________________</w:t>
      </w:r>
    </w:p>
    <w:p w:rsidR="00CE6FBF" w:rsidRPr="002D3BC3" w:rsidRDefault="00CE6FBF" w:rsidP="005F0CA0">
      <w:pPr>
        <w:pStyle w:val="ConsPlusNonformat"/>
        <w:tabs>
          <w:tab w:val="left" w:pos="4678"/>
        </w:tabs>
        <w:ind w:left="4395" w:firstLine="141"/>
        <w:jc w:val="right"/>
        <w:rPr>
          <w:rFonts w:ascii="Times New Roman" w:hAnsi="Times New Roman" w:cs="Times New Roman"/>
          <w:sz w:val="24"/>
          <w:szCs w:val="24"/>
        </w:rPr>
      </w:pPr>
      <w:r w:rsidRPr="002D3BC3">
        <w:rPr>
          <w:rFonts w:ascii="Times New Roman" w:hAnsi="Times New Roman" w:cs="Times New Roman"/>
          <w:sz w:val="24"/>
          <w:szCs w:val="24"/>
        </w:rPr>
        <w:t>(наименование или Ф.И.О. заявителя)</w:t>
      </w:r>
    </w:p>
    <w:p w:rsidR="00CE6FBF" w:rsidRPr="002D3BC3" w:rsidRDefault="00CE6FBF" w:rsidP="005F0CA0">
      <w:pPr>
        <w:pStyle w:val="ConsPlusNonformat"/>
        <w:tabs>
          <w:tab w:val="left" w:pos="4678"/>
        </w:tabs>
        <w:ind w:left="4395" w:firstLine="141"/>
        <w:jc w:val="right"/>
        <w:rPr>
          <w:rFonts w:ascii="Times New Roman" w:hAnsi="Times New Roman" w:cs="Times New Roman"/>
          <w:sz w:val="24"/>
          <w:szCs w:val="24"/>
        </w:rPr>
      </w:pPr>
      <w:r w:rsidRPr="002D3BC3">
        <w:rPr>
          <w:rFonts w:ascii="Times New Roman" w:hAnsi="Times New Roman" w:cs="Times New Roman"/>
          <w:sz w:val="24"/>
          <w:szCs w:val="24"/>
        </w:rPr>
        <w:t>адрес: _________</w:t>
      </w:r>
      <w:r>
        <w:rPr>
          <w:rFonts w:ascii="Times New Roman" w:hAnsi="Times New Roman" w:cs="Times New Roman"/>
          <w:sz w:val="24"/>
          <w:szCs w:val="24"/>
        </w:rPr>
        <w:t>_______________________________</w:t>
      </w:r>
      <w:r w:rsidRPr="002D3BC3">
        <w:rPr>
          <w:rFonts w:ascii="Times New Roman" w:hAnsi="Times New Roman" w:cs="Times New Roman"/>
          <w:sz w:val="24"/>
          <w:szCs w:val="24"/>
        </w:rPr>
        <w:t>,</w:t>
      </w:r>
    </w:p>
    <w:p w:rsidR="00CE6FBF" w:rsidRPr="002D3BC3" w:rsidRDefault="00CE6FBF" w:rsidP="000C0C51">
      <w:pPr>
        <w:pStyle w:val="ConsPlusNonformat"/>
        <w:tabs>
          <w:tab w:val="left" w:pos="4678"/>
        </w:tabs>
        <w:ind w:left="4395" w:firstLine="141"/>
        <w:rPr>
          <w:rFonts w:ascii="Times New Roman" w:hAnsi="Times New Roman" w:cs="Times New Roman"/>
          <w:sz w:val="24"/>
          <w:szCs w:val="24"/>
        </w:rPr>
      </w:pPr>
      <w:r w:rsidRPr="002D3BC3">
        <w:rPr>
          <w:rFonts w:ascii="Times New Roman" w:hAnsi="Times New Roman" w:cs="Times New Roman"/>
          <w:sz w:val="24"/>
          <w:szCs w:val="24"/>
        </w:rPr>
        <w:t>телефон: _______________, факс: ___________________,</w:t>
      </w:r>
      <w:r>
        <w:rPr>
          <w:rFonts w:ascii="Times New Roman" w:hAnsi="Times New Roman" w:cs="Times New Roman"/>
          <w:sz w:val="24"/>
          <w:szCs w:val="24"/>
        </w:rPr>
        <w:t xml:space="preserve"> </w:t>
      </w:r>
      <w:r w:rsidRPr="002D3BC3">
        <w:rPr>
          <w:rFonts w:ascii="Times New Roman" w:hAnsi="Times New Roman" w:cs="Times New Roman"/>
          <w:sz w:val="24"/>
          <w:szCs w:val="24"/>
        </w:rPr>
        <w:t>адрес электронной почты: _________________________</w:t>
      </w:r>
    </w:p>
    <w:p w:rsidR="00CE6FBF" w:rsidRPr="002D3BC3" w:rsidRDefault="00CE6FBF" w:rsidP="005F0CA0">
      <w:pPr>
        <w:pStyle w:val="ConsPlusNormal"/>
        <w:tabs>
          <w:tab w:val="left" w:pos="4678"/>
        </w:tabs>
        <w:ind w:firstLine="540"/>
        <w:jc w:val="both"/>
        <w:rPr>
          <w:rFonts w:ascii="Times New Roman" w:hAnsi="Times New Roman" w:cs="Times New Roman"/>
          <w:sz w:val="24"/>
          <w:szCs w:val="24"/>
        </w:rPr>
      </w:pPr>
    </w:p>
    <w:p w:rsidR="00CE6FBF" w:rsidRPr="002D3BC3" w:rsidRDefault="00CE6FBF" w:rsidP="005F0CA0">
      <w:pPr>
        <w:ind w:firstLine="708"/>
        <w:jc w:val="center"/>
        <w:rPr>
          <w:sz w:val="24"/>
          <w:szCs w:val="24"/>
        </w:rPr>
      </w:pPr>
      <w:r w:rsidRPr="002D3BC3">
        <w:rPr>
          <w:sz w:val="24"/>
          <w:szCs w:val="24"/>
        </w:rPr>
        <w:t>Заявление</w:t>
      </w:r>
    </w:p>
    <w:p w:rsidR="00CE6FBF" w:rsidRPr="002D3BC3" w:rsidRDefault="00CE6FBF" w:rsidP="005F0CA0">
      <w:pPr>
        <w:ind w:firstLine="708"/>
        <w:jc w:val="center"/>
        <w:rPr>
          <w:sz w:val="24"/>
          <w:szCs w:val="24"/>
        </w:rPr>
      </w:pPr>
    </w:p>
    <w:p w:rsidR="00CE6FBF" w:rsidRPr="002D3BC3" w:rsidRDefault="00CE6FBF" w:rsidP="000C0C51">
      <w:pPr>
        <w:ind w:firstLine="708"/>
        <w:jc w:val="both"/>
        <w:rPr>
          <w:sz w:val="24"/>
          <w:szCs w:val="24"/>
        </w:rPr>
      </w:pPr>
      <w:r w:rsidRPr="002D3BC3">
        <w:rPr>
          <w:sz w:val="24"/>
          <w:szCs w:val="24"/>
        </w:rPr>
        <w:t xml:space="preserve">Прошу предварительно согласовать предоставление земельного участка, государственная собственность на который не разграничена/находящегося в собственности Черемховского районного муниципального образования, </w:t>
      </w:r>
      <w:r w:rsidRPr="002D3BC3">
        <w:rPr>
          <w:sz w:val="24"/>
          <w:szCs w:val="24"/>
        </w:rPr>
        <w:br/>
        <w:t>с кадастровым номером ___________________, площадью _________ кв.м, расположенным по адресу:________________________________________для ________________________________________________ .</w:t>
      </w:r>
    </w:p>
    <w:p w:rsidR="00CE6FBF" w:rsidRPr="002D3BC3" w:rsidRDefault="00CE6FBF" w:rsidP="000C0C51">
      <w:pPr>
        <w:ind w:firstLine="708"/>
        <w:jc w:val="both"/>
        <w:rPr>
          <w:sz w:val="24"/>
          <w:szCs w:val="24"/>
        </w:rPr>
      </w:pPr>
      <w:r w:rsidRPr="002D3BC3">
        <w:rPr>
          <w:sz w:val="24"/>
          <w:szCs w:val="24"/>
        </w:rPr>
        <w:t xml:space="preserve">(предполагаемое целевое использование запрашиваемого земельного участка) </w:t>
      </w:r>
    </w:p>
    <w:p w:rsidR="00CE6FBF" w:rsidRPr="002D3BC3" w:rsidRDefault="00CE6FBF" w:rsidP="000C0C51">
      <w:pPr>
        <w:ind w:firstLine="708"/>
        <w:jc w:val="both"/>
        <w:rPr>
          <w:sz w:val="24"/>
          <w:szCs w:val="24"/>
        </w:rPr>
      </w:pPr>
      <w:r w:rsidRPr="002D3BC3">
        <w:rPr>
          <w:sz w:val="24"/>
          <w:szCs w:val="24"/>
        </w:rPr>
        <w:tab/>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w:t>
      </w:r>
    </w:p>
    <w:p w:rsidR="00CE6FBF" w:rsidRPr="002D3BC3" w:rsidRDefault="00CE6FBF" w:rsidP="000C0C51">
      <w:pPr>
        <w:ind w:firstLine="708"/>
        <w:jc w:val="both"/>
        <w:rPr>
          <w:sz w:val="24"/>
          <w:szCs w:val="24"/>
        </w:rPr>
      </w:pPr>
      <w:r w:rsidRPr="002D3BC3">
        <w:rPr>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_______________________________.</w:t>
      </w:r>
    </w:p>
    <w:p w:rsidR="00CE6FBF" w:rsidRPr="002D3BC3" w:rsidRDefault="00CE6FBF" w:rsidP="000C0C51">
      <w:pPr>
        <w:ind w:firstLine="708"/>
        <w:jc w:val="both"/>
        <w:rPr>
          <w:sz w:val="24"/>
          <w:szCs w:val="24"/>
        </w:rPr>
      </w:pPr>
      <w:r w:rsidRPr="002D3BC3">
        <w:rPr>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оснований___________________________________________________________________________.</w:t>
      </w:r>
    </w:p>
    <w:p w:rsidR="00CE6FBF" w:rsidRPr="002D3BC3" w:rsidRDefault="00CE6FBF" w:rsidP="000C0C51">
      <w:pPr>
        <w:ind w:firstLine="708"/>
        <w:jc w:val="both"/>
        <w:rPr>
          <w:sz w:val="24"/>
          <w:szCs w:val="24"/>
        </w:rPr>
      </w:pPr>
      <w:r w:rsidRPr="002D3BC3">
        <w:rPr>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E6FBF" w:rsidRPr="002D3BC3" w:rsidRDefault="00CE6FBF" w:rsidP="000C0C51">
      <w:pPr>
        <w:ind w:firstLine="708"/>
        <w:jc w:val="both"/>
        <w:rPr>
          <w:sz w:val="24"/>
          <w:szCs w:val="24"/>
        </w:rPr>
      </w:pPr>
      <w:r w:rsidRPr="002D3BC3">
        <w:rPr>
          <w:sz w:val="24"/>
          <w:szCs w:val="24"/>
        </w:rPr>
        <w:t>_____________________________________________________________.</w:t>
      </w:r>
    </w:p>
    <w:p w:rsidR="00CE6FBF" w:rsidRPr="002D3BC3" w:rsidRDefault="00CE6FBF" w:rsidP="000C0C51">
      <w:pPr>
        <w:ind w:firstLine="708"/>
        <w:jc w:val="both"/>
        <w:rPr>
          <w:sz w:val="24"/>
          <w:szCs w:val="24"/>
        </w:rPr>
      </w:pPr>
      <w:r w:rsidRPr="002D3BC3">
        <w:rPr>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нужд________________________________________________</w:t>
      </w:r>
      <w:r>
        <w:rPr>
          <w:sz w:val="24"/>
          <w:szCs w:val="24"/>
        </w:rPr>
        <w:t>________________________</w:t>
      </w:r>
      <w:r w:rsidRPr="002D3BC3">
        <w:rPr>
          <w:sz w:val="24"/>
          <w:szCs w:val="24"/>
        </w:rPr>
        <w:t>.</w:t>
      </w:r>
    </w:p>
    <w:p w:rsidR="00CE6FBF" w:rsidRPr="002D3BC3" w:rsidRDefault="00CE6FBF" w:rsidP="000C0C51">
      <w:pPr>
        <w:ind w:firstLine="708"/>
        <w:jc w:val="both"/>
        <w:rPr>
          <w:sz w:val="24"/>
          <w:szCs w:val="24"/>
        </w:rPr>
      </w:pPr>
      <w:r w:rsidRPr="002D3BC3">
        <w:rPr>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проектом____________________________________________</w:t>
      </w:r>
      <w:r>
        <w:rPr>
          <w:sz w:val="24"/>
          <w:szCs w:val="24"/>
        </w:rPr>
        <w:t>_________________________</w:t>
      </w:r>
      <w:r w:rsidRPr="002D3BC3">
        <w:rPr>
          <w:sz w:val="24"/>
          <w:szCs w:val="24"/>
        </w:rPr>
        <w:t>.</w:t>
      </w:r>
    </w:p>
    <w:p w:rsidR="00CE6FBF" w:rsidRPr="002D3BC3" w:rsidRDefault="00CE6FBF" w:rsidP="000C0C51">
      <w:pPr>
        <w:ind w:firstLine="708"/>
        <w:jc w:val="both"/>
        <w:rPr>
          <w:sz w:val="24"/>
          <w:szCs w:val="24"/>
        </w:rPr>
      </w:pPr>
      <w:r w:rsidRPr="002D3BC3">
        <w:rPr>
          <w:sz w:val="24"/>
          <w:szCs w:val="24"/>
        </w:rPr>
        <w:t>Почтовый адрес и (или) адрес электронной почты для связи с заявителем________________________________________________________</w:t>
      </w:r>
      <w:r>
        <w:rPr>
          <w:sz w:val="24"/>
          <w:szCs w:val="24"/>
        </w:rPr>
        <w:t>___________</w:t>
      </w:r>
      <w:r w:rsidRPr="002D3BC3">
        <w:rPr>
          <w:sz w:val="24"/>
          <w:szCs w:val="24"/>
        </w:rPr>
        <w:t>.</w:t>
      </w:r>
    </w:p>
    <w:p w:rsidR="00CE6FBF" w:rsidRPr="002D3BC3" w:rsidRDefault="00CE6FBF" w:rsidP="000C0C51">
      <w:pPr>
        <w:ind w:firstLine="708"/>
        <w:jc w:val="both"/>
        <w:rPr>
          <w:sz w:val="24"/>
          <w:szCs w:val="24"/>
        </w:rPr>
      </w:pPr>
      <w:r w:rsidRPr="002D3BC3">
        <w:rPr>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взаимодействия_____________________________.</w:t>
      </w:r>
    </w:p>
    <w:p w:rsidR="00CE6FBF" w:rsidRPr="002D3BC3" w:rsidRDefault="00CE6FBF" w:rsidP="000C0C51">
      <w:pPr>
        <w:ind w:firstLine="708"/>
        <w:jc w:val="both"/>
        <w:rPr>
          <w:sz w:val="24"/>
          <w:szCs w:val="24"/>
        </w:rPr>
      </w:pPr>
      <w:r w:rsidRPr="002D3BC3">
        <w:rPr>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____________________________________________________.</w:t>
      </w:r>
    </w:p>
    <w:p w:rsidR="00CE6FBF" w:rsidRPr="002D3BC3" w:rsidRDefault="00CE6FBF" w:rsidP="000C0C51">
      <w:pPr>
        <w:ind w:firstLine="708"/>
        <w:jc w:val="both"/>
        <w:rPr>
          <w:sz w:val="24"/>
          <w:szCs w:val="24"/>
        </w:rPr>
      </w:pPr>
      <w:r w:rsidRPr="002D3BC3">
        <w:rPr>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заявителя_____________________________________________________.</w:t>
      </w:r>
    </w:p>
    <w:p w:rsidR="00CE6FBF" w:rsidRPr="002D3BC3" w:rsidRDefault="00CE6FBF" w:rsidP="000C0C51">
      <w:pPr>
        <w:ind w:firstLine="708"/>
        <w:jc w:val="both"/>
        <w:rPr>
          <w:sz w:val="24"/>
          <w:szCs w:val="24"/>
        </w:rPr>
      </w:pPr>
      <w:r w:rsidRPr="002D3BC3">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E6FBF" w:rsidRPr="002D3BC3" w:rsidRDefault="00CE6FBF" w:rsidP="000C0C51">
      <w:pPr>
        <w:ind w:firstLine="708"/>
        <w:jc w:val="both"/>
        <w:rPr>
          <w:sz w:val="24"/>
          <w:szCs w:val="24"/>
        </w:rPr>
      </w:pPr>
      <w:r w:rsidRPr="002D3BC3">
        <w:rPr>
          <w:sz w:val="24"/>
          <w:szCs w:val="24"/>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E6FBF" w:rsidRPr="002D3BC3" w:rsidRDefault="00CE6FBF" w:rsidP="005F0CA0">
      <w:pPr>
        <w:rPr>
          <w:sz w:val="24"/>
          <w:szCs w:val="24"/>
        </w:rPr>
      </w:pPr>
    </w:p>
    <w:p w:rsidR="00CE6FBF" w:rsidRPr="002D3BC3" w:rsidRDefault="00CE6FBF" w:rsidP="005F0CA0">
      <w:pPr>
        <w:rPr>
          <w:sz w:val="24"/>
          <w:szCs w:val="24"/>
        </w:rPr>
      </w:pPr>
      <w:r w:rsidRPr="002D3BC3">
        <w:rPr>
          <w:sz w:val="24"/>
          <w:szCs w:val="24"/>
        </w:rPr>
        <w:t>Дата _________</w:t>
      </w:r>
      <w:r w:rsidRPr="000C0C51">
        <w:rPr>
          <w:spacing w:val="5000"/>
          <w:sz w:val="24"/>
          <w:szCs w:val="24"/>
        </w:rPr>
        <w:t xml:space="preserve"> </w:t>
      </w:r>
      <w:r w:rsidRPr="002D3BC3">
        <w:rPr>
          <w:sz w:val="24"/>
          <w:szCs w:val="24"/>
        </w:rPr>
        <w:t>Подпись __________</w:t>
      </w:r>
    </w:p>
    <w:p w:rsidR="00CE6FBF" w:rsidRPr="002D3BC3" w:rsidRDefault="00CE6FBF" w:rsidP="005F0CA0">
      <w:pPr>
        <w:autoSpaceDE w:val="0"/>
        <w:autoSpaceDN w:val="0"/>
        <w:adjustRightInd w:val="0"/>
        <w:ind w:firstLine="540"/>
        <w:rPr>
          <w:sz w:val="24"/>
          <w:szCs w:val="24"/>
        </w:rPr>
      </w:pPr>
    </w:p>
    <w:p w:rsidR="00CE6FBF" w:rsidRPr="002D3BC3" w:rsidRDefault="00CE6FBF" w:rsidP="000C0C51">
      <w:pPr>
        <w:autoSpaceDE w:val="0"/>
        <w:autoSpaceDN w:val="0"/>
        <w:adjustRightInd w:val="0"/>
        <w:rPr>
          <w:sz w:val="24"/>
          <w:szCs w:val="24"/>
        </w:rPr>
      </w:pPr>
      <w:r w:rsidRPr="002D3BC3">
        <w:rPr>
          <w:sz w:val="24"/>
          <w:szCs w:val="24"/>
        </w:rPr>
        <w:t>Юридические лица подают заявление вышеуказанного содержания на своем фирменном бланке с указанием реквизитов юридического лица.</w:t>
      </w:r>
    </w:p>
    <w:p w:rsidR="00CE6FBF" w:rsidRPr="002D3BC3" w:rsidRDefault="00CE6FBF" w:rsidP="005F0CA0">
      <w:pPr>
        <w:widowControl w:val="0"/>
        <w:autoSpaceDE w:val="0"/>
        <w:autoSpaceDN w:val="0"/>
        <w:adjustRightInd w:val="0"/>
        <w:ind w:left="6521"/>
        <w:rPr>
          <w:sz w:val="24"/>
          <w:szCs w:val="24"/>
        </w:rPr>
      </w:pPr>
    </w:p>
    <w:p w:rsidR="00CE6FBF" w:rsidRDefault="00CE6FBF" w:rsidP="005F0CA0">
      <w:pPr>
        <w:autoSpaceDE w:val="0"/>
        <w:autoSpaceDN w:val="0"/>
        <w:adjustRightInd w:val="0"/>
        <w:ind w:left="5245"/>
        <w:jc w:val="right"/>
        <w:outlineLvl w:val="1"/>
        <w:rPr>
          <w:sz w:val="24"/>
          <w:szCs w:val="24"/>
        </w:rPr>
      </w:pPr>
    </w:p>
    <w:p w:rsidR="00CE6FBF" w:rsidRDefault="00CE6FBF" w:rsidP="005F0CA0">
      <w:pPr>
        <w:autoSpaceDE w:val="0"/>
        <w:autoSpaceDN w:val="0"/>
        <w:adjustRightInd w:val="0"/>
        <w:ind w:left="5245"/>
        <w:jc w:val="right"/>
        <w:outlineLvl w:val="1"/>
        <w:rPr>
          <w:sz w:val="24"/>
          <w:szCs w:val="24"/>
        </w:rPr>
      </w:pPr>
    </w:p>
    <w:p w:rsidR="00CE6FBF" w:rsidRDefault="00CE6FBF" w:rsidP="005F0CA0">
      <w:pPr>
        <w:autoSpaceDE w:val="0"/>
        <w:autoSpaceDN w:val="0"/>
        <w:adjustRightInd w:val="0"/>
        <w:ind w:left="5245"/>
        <w:jc w:val="right"/>
        <w:outlineLvl w:val="1"/>
        <w:rPr>
          <w:sz w:val="24"/>
          <w:szCs w:val="24"/>
        </w:rPr>
      </w:pPr>
    </w:p>
    <w:p w:rsidR="00CE6FBF" w:rsidRDefault="00CE6FBF" w:rsidP="005F0CA0">
      <w:pPr>
        <w:autoSpaceDE w:val="0"/>
        <w:autoSpaceDN w:val="0"/>
        <w:adjustRightInd w:val="0"/>
        <w:ind w:left="5245"/>
        <w:jc w:val="right"/>
        <w:outlineLvl w:val="1"/>
        <w:rPr>
          <w:sz w:val="24"/>
          <w:szCs w:val="24"/>
        </w:rPr>
      </w:pPr>
    </w:p>
    <w:p w:rsidR="00CE6FBF" w:rsidRDefault="00CE6FBF" w:rsidP="005F0CA0">
      <w:pPr>
        <w:autoSpaceDE w:val="0"/>
        <w:autoSpaceDN w:val="0"/>
        <w:adjustRightInd w:val="0"/>
        <w:ind w:left="5245"/>
        <w:jc w:val="right"/>
        <w:outlineLvl w:val="1"/>
        <w:rPr>
          <w:sz w:val="24"/>
          <w:szCs w:val="24"/>
        </w:rPr>
      </w:pPr>
    </w:p>
    <w:p w:rsidR="00CE6FBF" w:rsidRDefault="00CE6FBF" w:rsidP="005F0CA0">
      <w:pPr>
        <w:autoSpaceDE w:val="0"/>
        <w:autoSpaceDN w:val="0"/>
        <w:adjustRightInd w:val="0"/>
        <w:ind w:left="5245"/>
        <w:jc w:val="right"/>
        <w:outlineLvl w:val="1"/>
        <w:rPr>
          <w:sz w:val="24"/>
          <w:szCs w:val="24"/>
        </w:rPr>
      </w:pPr>
    </w:p>
    <w:p w:rsidR="00CE6FBF" w:rsidRDefault="00CE6FBF" w:rsidP="005F0CA0">
      <w:pPr>
        <w:autoSpaceDE w:val="0"/>
        <w:autoSpaceDN w:val="0"/>
        <w:adjustRightInd w:val="0"/>
        <w:ind w:left="5245"/>
        <w:jc w:val="right"/>
        <w:outlineLvl w:val="1"/>
        <w:rPr>
          <w:sz w:val="24"/>
          <w:szCs w:val="24"/>
        </w:rPr>
      </w:pPr>
    </w:p>
    <w:p w:rsidR="00CE6FBF" w:rsidRDefault="00CE6FBF" w:rsidP="005F0CA0">
      <w:pPr>
        <w:autoSpaceDE w:val="0"/>
        <w:autoSpaceDN w:val="0"/>
        <w:adjustRightInd w:val="0"/>
        <w:ind w:left="5245"/>
        <w:jc w:val="right"/>
        <w:outlineLvl w:val="1"/>
        <w:rPr>
          <w:sz w:val="24"/>
          <w:szCs w:val="24"/>
        </w:rPr>
      </w:pPr>
    </w:p>
    <w:p w:rsidR="00CE6FBF" w:rsidRDefault="00CE6FBF" w:rsidP="005F0CA0">
      <w:pPr>
        <w:autoSpaceDE w:val="0"/>
        <w:autoSpaceDN w:val="0"/>
        <w:adjustRightInd w:val="0"/>
        <w:ind w:left="5245"/>
        <w:jc w:val="right"/>
        <w:outlineLvl w:val="1"/>
        <w:rPr>
          <w:sz w:val="24"/>
          <w:szCs w:val="24"/>
        </w:rPr>
      </w:pPr>
    </w:p>
    <w:p w:rsidR="00CE6FBF" w:rsidRDefault="00CE6FBF" w:rsidP="005F0CA0">
      <w:pPr>
        <w:autoSpaceDE w:val="0"/>
        <w:autoSpaceDN w:val="0"/>
        <w:adjustRightInd w:val="0"/>
        <w:ind w:left="5245"/>
        <w:jc w:val="right"/>
        <w:outlineLvl w:val="1"/>
        <w:rPr>
          <w:sz w:val="24"/>
          <w:szCs w:val="24"/>
        </w:rPr>
      </w:pPr>
    </w:p>
    <w:p w:rsidR="00CE6FBF" w:rsidRDefault="00CE6FBF" w:rsidP="005F0CA0">
      <w:pPr>
        <w:autoSpaceDE w:val="0"/>
        <w:autoSpaceDN w:val="0"/>
        <w:adjustRightInd w:val="0"/>
        <w:ind w:left="5245"/>
        <w:jc w:val="right"/>
        <w:outlineLvl w:val="1"/>
        <w:rPr>
          <w:sz w:val="24"/>
          <w:szCs w:val="24"/>
        </w:rPr>
      </w:pPr>
    </w:p>
    <w:p w:rsidR="00CE6FBF" w:rsidRDefault="00CE6FBF" w:rsidP="005F0CA0">
      <w:pPr>
        <w:autoSpaceDE w:val="0"/>
        <w:autoSpaceDN w:val="0"/>
        <w:adjustRightInd w:val="0"/>
        <w:ind w:left="5245"/>
        <w:jc w:val="right"/>
        <w:outlineLvl w:val="1"/>
        <w:rPr>
          <w:sz w:val="24"/>
          <w:szCs w:val="24"/>
        </w:rPr>
      </w:pPr>
    </w:p>
    <w:p w:rsidR="00CE6FBF" w:rsidRDefault="00CE6FBF" w:rsidP="005F0CA0">
      <w:pPr>
        <w:autoSpaceDE w:val="0"/>
        <w:autoSpaceDN w:val="0"/>
        <w:adjustRightInd w:val="0"/>
        <w:ind w:left="5245"/>
        <w:jc w:val="right"/>
        <w:outlineLvl w:val="1"/>
        <w:rPr>
          <w:sz w:val="24"/>
          <w:szCs w:val="24"/>
        </w:rPr>
      </w:pPr>
    </w:p>
    <w:p w:rsidR="00CE6FBF" w:rsidRDefault="00CE6FBF" w:rsidP="005F0CA0">
      <w:pPr>
        <w:autoSpaceDE w:val="0"/>
        <w:autoSpaceDN w:val="0"/>
        <w:adjustRightInd w:val="0"/>
        <w:ind w:left="5245"/>
        <w:jc w:val="right"/>
        <w:outlineLvl w:val="1"/>
        <w:rPr>
          <w:sz w:val="24"/>
          <w:szCs w:val="24"/>
        </w:rPr>
      </w:pPr>
    </w:p>
    <w:p w:rsidR="00CE6FBF" w:rsidRDefault="00CE6FBF" w:rsidP="005F0CA0">
      <w:pPr>
        <w:autoSpaceDE w:val="0"/>
        <w:autoSpaceDN w:val="0"/>
        <w:adjustRightInd w:val="0"/>
        <w:ind w:left="5245"/>
        <w:jc w:val="right"/>
        <w:outlineLvl w:val="1"/>
        <w:rPr>
          <w:sz w:val="24"/>
          <w:szCs w:val="24"/>
        </w:rPr>
      </w:pPr>
    </w:p>
    <w:p w:rsidR="00CE6FBF" w:rsidRPr="002D3BC3" w:rsidRDefault="00CE6FBF" w:rsidP="000C0C51">
      <w:pPr>
        <w:autoSpaceDE w:val="0"/>
        <w:autoSpaceDN w:val="0"/>
        <w:adjustRightInd w:val="0"/>
        <w:jc w:val="right"/>
        <w:outlineLvl w:val="1"/>
        <w:rPr>
          <w:sz w:val="24"/>
          <w:szCs w:val="24"/>
        </w:rPr>
      </w:pPr>
      <w:r w:rsidRPr="002D3BC3">
        <w:rPr>
          <w:sz w:val="24"/>
          <w:szCs w:val="24"/>
        </w:rPr>
        <w:t>Приложение № 2</w:t>
      </w:r>
    </w:p>
    <w:p w:rsidR="00CE6FBF" w:rsidRPr="002D3BC3" w:rsidRDefault="00CE6FBF" w:rsidP="000C0C51">
      <w:pPr>
        <w:autoSpaceDE w:val="0"/>
        <w:autoSpaceDN w:val="0"/>
        <w:adjustRightInd w:val="0"/>
        <w:jc w:val="right"/>
        <w:outlineLvl w:val="1"/>
        <w:rPr>
          <w:sz w:val="24"/>
          <w:szCs w:val="24"/>
        </w:rPr>
      </w:pPr>
      <w:r w:rsidRPr="002D3BC3">
        <w:rPr>
          <w:sz w:val="24"/>
          <w:szCs w:val="24"/>
        </w:rPr>
        <w:t>к административному регламенту</w:t>
      </w:r>
    </w:p>
    <w:p w:rsidR="00CE6FBF" w:rsidRDefault="00CE6FBF" w:rsidP="000C0C51">
      <w:pPr>
        <w:jc w:val="right"/>
        <w:rPr>
          <w:sz w:val="24"/>
          <w:szCs w:val="24"/>
        </w:rPr>
      </w:pPr>
      <w:r w:rsidRPr="002D3BC3">
        <w:rPr>
          <w:sz w:val="24"/>
          <w:szCs w:val="24"/>
        </w:rPr>
        <w:t>предоставления муниципальной услуги</w:t>
      </w:r>
    </w:p>
    <w:p w:rsidR="00CE6FBF" w:rsidRDefault="00CE6FBF" w:rsidP="000C0C51">
      <w:pPr>
        <w:jc w:val="right"/>
        <w:rPr>
          <w:sz w:val="24"/>
          <w:szCs w:val="24"/>
        </w:rPr>
      </w:pPr>
      <w:r w:rsidRPr="002D3BC3">
        <w:rPr>
          <w:sz w:val="24"/>
          <w:szCs w:val="24"/>
        </w:rPr>
        <w:t>«Предварительное согласование предоставления</w:t>
      </w:r>
    </w:p>
    <w:p w:rsidR="00CE6FBF" w:rsidRDefault="00CE6FBF" w:rsidP="000C0C51">
      <w:pPr>
        <w:jc w:val="right"/>
        <w:rPr>
          <w:sz w:val="24"/>
          <w:szCs w:val="24"/>
        </w:rPr>
      </w:pPr>
      <w:r w:rsidRPr="002D3BC3">
        <w:rPr>
          <w:sz w:val="24"/>
          <w:szCs w:val="24"/>
        </w:rPr>
        <w:t>земельных участков, государственная</w:t>
      </w:r>
    </w:p>
    <w:p w:rsidR="00CE6FBF" w:rsidRPr="002D3BC3" w:rsidRDefault="00CE6FBF" w:rsidP="000C0C51">
      <w:pPr>
        <w:jc w:val="right"/>
        <w:rPr>
          <w:sz w:val="24"/>
          <w:szCs w:val="24"/>
        </w:rPr>
      </w:pPr>
      <w:r w:rsidRPr="002D3BC3">
        <w:rPr>
          <w:sz w:val="24"/>
          <w:szCs w:val="24"/>
        </w:rPr>
        <w:t>собственность на которые не разграничена,</w:t>
      </w:r>
    </w:p>
    <w:p w:rsidR="00CE6FBF" w:rsidRDefault="00CE6FBF" w:rsidP="000C0C51">
      <w:pPr>
        <w:jc w:val="right"/>
        <w:rPr>
          <w:sz w:val="24"/>
          <w:szCs w:val="24"/>
        </w:rPr>
      </w:pPr>
      <w:r w:rsidRPr="002D3BC3">
        <w:rPr>
          <w:sz w:val="24"/>
          <w:szCs w:val="24"/>
        </w:rPr>
        <w:t>земельных участков, находящихся</w:t>
      </w:r>
    </w:p>
    <w:p w:rsidR="00CE6FBF" w:rsidRPr="002D3BC3" w:rsidRDefault="00CE6FBF" w:rsidP="000C0C51">
      <w:pPr>
        <w:jc w:val="right"/>
        <w:rPr>
          <w:sz w:val="24"/>
          <w:szCs w:val="24"/>
        </w:rPr>
      </w:pPr>
      <w:r w:rsidRPr="002D3BC3">
        <w:rPr>
          <w:sz w:val="24"/>
          <w:szCs w:val="24"/>
        </w:rPr>
        <w:t>в собственности Черемховского районного муниципального образования»</w:t>
      </w:r>
    </w:p>
    <w:p w:rsidR="00CE6FBF" w:rsidRPr="002D3BC3" w:rsidRDefault="00CE6FBF" w:rsidP="005F0CA0">
      <w:pPr>
        <w:autoSpaceDE w:val="0"/>
        <w:autoSpaceDN w:val="0"/>
        <w:adjustRightInd w:val="0"/>
        <w:jc w:val="center"/>
        <w:rPr>
          <w:b/>
          <w:sz w:val="24"/>
          <w:szCs w:val="24"/>
        </w:rPr>
      </w:pPr>
    </w:p>
    <w:p w:rsidR="00CE6FBF" w:rsidRPr="002D3BC3" w:rsidRDefault="00CE6FBF" w:rsidP="005F0CA0">
      <w:pPr>
        <w:autoSpaceDE w:val="0"/>
        <w:autoSpaceDN w:val="0"/>
        <w:adjustRightInd w:val="0"/>
        <w:jc w:val="center"/>
        <w:rPr>
          <w:b/>
          <w:sz w:val="24"/>
          <w:szCs w:val="24"/>
        </w:rPr>
      </w:pPr>
      <w:r w:rsidRPr="002D3BC3">
        <w:rPr>
          <w:b/>
          <w:sz w:val="24"/>
          <w:szCs w:val="24"/>
        </w:rPr>
        <w:t>БЛОК-СХЕМА</w:t>
      </w:r>
    </w:p>
    <w:p w:rsidR="00CE6FBF" w:rsidRPr="002D3BC3" w:rsidRDefault="00CE6FBF" w:rsidP="005F0CA0">
      <w:pPr>
        <w:autoSpaceDE w:val="0"/>
        <w:autoSpaceDN w:val="0"/>
        <w:adjustRightInd w:val="0"/>
        <w:jc w:val="center"/>
        <w:rPr>
          <w:b/>
          <w:sz w:val="24"/>
          <w:szCs w:val="24"/>
        </w:rPr>
      </w:pPr>
      <w:r w:rsidRPr="002D3BC3">
        <w:rPr>
          <w:b/>
          <w:sz w:val="24"/>
          <w:szCs w:val="24"/>
        </w:rPr>
        <w:t>АДМИНИСТРАТИВНЫХ ПРОЦЕДУР ПРЕДОСТАВЛЕНИЯ МУНИЦИПАЛЬНОЙ УСЛУГИ</w:t>
      </w:r>
    </w:p>
    <w:p w:rsidR="00CE6FBF" w:rsidRPr="002D3BC3" w:rsidRDefault="00CE6FBF" w:rsidP="005F0CA0">
      <w:pPr>
        <w:autoSpaceDE w:val="0"/>
        <w:autoSpaceDN w:val="0"/>
        <w:adjustRightInd w:val="0"/>
        <w:ind w:firstLine="540"/>
        <w:jc w:val="center"/>
        <w:rPr>
          <w:sz w:val="24"/>
          <w:szCs w:val="24"/>
        </w:rPr>
      </w:pPr>
    </w:p>
    <w:p w:rsidR="00CE6FBF" w:rsidRPr="002D3BC3" w:rsidRDefault="00CE6FBF" w:rsidP="005F0CA0">
      <w:pPr>
        <w:pStyle w:val="ConsPlusNormal"/>
        <w:widowControl/>
        <w:tabs>
          <w:tab w:val="left" w:pos="851"/>
          <w:tab w:val="left" w:pos="993"/>
        </w:tabs>
        <w:ind w:firstLine="0"/>
        <w:jc w:val="center"/>
        <w:rPr>
          <w:rFonts w:ascii="Times New Roman" w:hAnsi="Times New Roman" w:cs="Times New Roman"/>
          <w:sz w:val="24"/>
          <w:szCs w:val="24"/>
        </w:rPr>
      </w:pPr>
      <w:r>
        <w:rPr>
          <w:noProof/>
        </w:rPr>
        <w:pict>
          <v:roundrect id="_x0000_s1026" style="position:absolute;left:0;text-align:left;margin-left:8.25pt;margin-top:4.5pt;width:461.25pt;height:54pt;z-index:251655680" arcsize="10923f">
            <v:textbox style="mso-next-textbox:#_x0000_s1026">
              <w:txbxContent>
                <w:p w:rsidR="00CE6FBF" w:rsidRDefault="00CE6FBF" w:rsidP="00CC2F96">
                  <w:pPr>
                    <w:jc w:val="center"/>
                    <w:rPr>
                      <w:sz w:val="24"/>
                      <w:szCs w:val="24"/>
                    </w:rPr>
                  </w:pPr>
                  <w:r w:rsidRPr="00BC2490">
                    <w:rPr>
                      <w:sz w:val="24"/>
                      <w:szCs w:val="24"/>
                    </w:rPr>
                    <w:t xml:space="preserve">Прием и регистрация </w:t>
                  </w:r>
                  <w:r>
                    <w:rPr>
                      <w:sz w:val="24"/>
                      <w:szCs w:val="24"/>
                    </w:rPr>
                    <w:t>заявления и документов, подлежащих представлению</w:t>
                  </w:r>
                  <w:r w:rsidRPr="00BC2490">
                    <w:rPr>
                      <w:sz w:val="24"/>
                      <w:szCs w:val="24"/>
                    </w:rPr>
                    <w:t xml:space="preserve"> заявител</w:t>
                  </w:r>
                  <w:r>
                    <w:rPr>
                      <w:sz w:val="24"/>
                      <w:szCs w:val="24"/>
                    </w:rPr>
                    <w:t>ем</w:t>
                  </w:r>
                </w:p>
                <w:p w:rsidR="00CE6FBF" w:rsidRPr="00796E35" w:rsidRDefault="00CE6FBF" w:rsidP="00CC2F96">
                  <w:pPr>
                    <w:jc w:val="center"/>
                    <w:rPr>
                      <w:b/>
                      <w:sz w:val="24"/>
                      <w:szCs w:val="24"/>
                    </w:rPr>
                  </w:pPr>
                  <w:r>
                    <w:rPr>
                      <w:b/>
                      <w:sz w:val="24"/>
                      <w:szCs w:val="24"/>
                    </w:rPr>
                    <w:t>(</w:t>
                  </w:r>
                  <w:r w:rsidRPr="00641031">
                    <w:rPr>
                      <w:b/>
                    </w:rPr>
                    <w:t xml:space="preserve">в течение </w:t>
                  </w:r>
                  <w:r>
                    <w:rPr>
                      <w:b/>
                    </w:rPr>
                    <w:t>10 минут</w:t>
                  </w:r>
                  <w:r w:rsidRPr="00BA4C4B">
                    <w:rPr>
                      <w:b/>
                    </w:rPr>
                    <w:t xml:space="preserve"> с момента поступления заявления и документов</w:t>
                  </w:r>
                  <w:r w:rsidRPr="00796E35">
                    <w:rPr>
                      <w:b/>
                      <w:sz w:val="24"/>
                      <w:szCs w:val="24"/>
                    </w:rPr>
                    <w:t>)</w:t>
                  </w:r>
                </w:p>
              </w:txbxContent>
            </v:textbox>
          </v:roundrect>
        </w:pict>
      </w:r>
    </w:p>
    <w:p w:rsidR="00CE6FBF" w:rsidRPr="002D3BC3" w:rsidRDefault="00CE6FBF" w:rsidP="005F0CA0">
      <w:pPr>
        <w:pStyle w:val="ConsPlusNormal"/>
        <w:widowControl/>
        <w:ind w:firstLine="540"/>
        <w:jc w:val="right"/>
        <w:rPr>
          <w:rFonts w:ascii="Times New Roman" w:hAnsi="Times New Roman" w:cs="Times New Roman"/>
          <w:sz w:val="24"/>
          <w:szCs w:val="24"/>
        </w:rPr>
      </w:pPr>
    </w:p>
    <w:p w:rsidR="00CE6FBF" w:rsidRPr="002D3BC3" w:rsidRDefault="00CE6FBF" w:rsidP="005F0CA0">
      <w:pPr>
        <w:pStyle w:val="ConsPlusNormal"/>
        <w:widowControl/>
        <w:ind w:firstLine="540"/>
        <w:jc w:val="right"/>
        <w:rPr>
          <w:rFonts w:ascii="Times New Roman" w:hAnsi="Times New Roman" w:cs="Times New Roman"/>
          <w:sz w:val="24"/>
          <w:szCs w:val="24"/>
        </w:rPr>
      </w:pPr>
    </w:p>
    <w:p w:rsidR="00CE6FBF" w:rsidRPr="002D3BC3" w:rsidRDefault="00CE6FBF" w:rsidP="005F0CA0">
      <w:pPr>
        <w:pStyle w:val="ConsPlusNormal"/>
        <w:widowControl/>
        <w:ind w:firstLine="540"/>
        <w:jc w:val="right"/>
        <w:rPr>
          <w:rFonts w:ascii="Times New Roman" w:hAnsi="Times New Roman" w:cs="Times New Roman"/>
          <w:sz w:val="24"/>
          <w:szCs w:val="24"/>
        </w:rPr>
      </w:pPr>
    </w:p>
    <w:p w:rsidR="00CE6FBF" w:rsidRPr="002D3BC3" w:rsidRDefault="00CE6FBF" w:rsidP="005F0CA0">
      <w:pPr>
        <w:pStyle w:val="ConsPlusNormal"/>
        <w:widowControl/>
        <w:ind w:firstLine="540"/>
        <w:jc w:val="right"/>
        <w:rPr>
          <w:rFonts w:ascii="Times New Roman" w:hAnsi="Times New Roman" w:cs="Times New Roman"/>
          <w:sz w:val="24"/>
          <w:szCs w:val="24"/>
        </w:rPr>
      </w:pPr>
      <w:r>
        <w:rPr>
          <w:noProof/>
        </w:rPr>
        <w:pict>
          <v:line id="_x0000_s1027" style="position:absolute;left:0;text-align:left;z-index:251661824" from="223.95pt,11.55pt" to="224.6pt,39.25pt">
            <v:stroke endarrow="block"/>
          </v:line>
        </w:pict>
      </w:r>
    </w:p>
    <w:p w:rsidR="00CE6FBF" w:rsidRPr="002D3BC3" w:rsidRDefault="00CE6FBF" w:rsidP="005F0CA0">
      <w:pPr>
        <w:pStyle w:val="ConsPlusNormal"/>
        <w:widowControl/>
        <w:ind w:firstLine="540"/>
        <w:jc w:val="right"/>
        <w:rPr>
          <w:rFonts w:ascii="Times New Roman" w:hAnsi="Times New Roman" w:cs="Times New Roman"/>
          <w:sz w:val="24"/>
          <w:szCs w:val="24"/>
        </w:rPr>
      </w:pPr>
    </w:p>
    <w:p w:rsidR="00CE6FBF" w:rsidRPr="002D3BC3" w:rsidRDefault="00CE6FBF" w:rsidP="005F0CA0">
      <w:pPr>
        <w:pStyle w:val="ConsPlusNormal"/>
        <w:widowControl/>
        <w:ind w:firstLine="540"/>
        <w:jc w:val="right"/>
        <w:rPr>
          <w:rFonts w:ascii="Times New Roman" w:hAnsi="Times New Roman" w:cs="Times New Roman"/>
          <w:sz w:val="24"/>
          <w:szCs w:val="24"/>
        </w:rPr>
      </w:pPr>
    </w:p>
    <w:p w:rsidR="00CE6FBF" w:rsidRPr="002D3BC3" w:rsidRDefault="00CE6FBF" w:rsidP="005F0CA0">
      <w:pPr>
        <w:pStyle w:val="ConsPlusNormal"/>
        <w:widowControl/>
        <w:ind w:firstLine="540"/>
        <w:jc w:val="right"/>
        <w:rPr>
          <w:rFonts w:ascii="Times New Roman" w:hAnsi="Times New Roman" w:cs="Times New Roman"/>
          <w:sz w:val="24"/>
          <w:szCs w:val="24"/>
        </w:rPr>
      </w:pPr>
      <w:r>
        <w:rPr>
          <w:noProof/>
        </w:rPr>
        <w:pict>
          <v:roundrect id="_x0000_s1028" style="position:absolute;left:0;text-align:left;margin-left:2.25pt;margin-top:3.75pt;width:461.25pt;height:67.75pt;z-index:251659776" arcsize="10923f">
            <v:textbox style="mso-next-textbox:#_x0000_s1028">
              <w:txbxContent>
                <w:p w:rsidR="00CE6FBF" w:rsidRPr="00BC2490" w:rsidRDefault="00CE6FBF" w:rsidP="00CC2F96">
                  <w:pPr>
                    <w:jc w:val="center"/>
                    <w:rPr>
                      <w:sz w:val="24"/>
                      <w:szCs w:val="24"/>
                    </w:rPr>
                  </w:pPr>
                  <w:r w:rsidRPr="00BC2490">
                    <w:rPr>
                      <w:sz w:val="24"/>
                      <w:szCs w:val="24"/>
                    </w:rPr>
                    <w:t xml:space="preserve">Формирование и направление межведомственных запросов </w:t>
                  </w:r>
                  <w:r w:rsidRPr="00BC2490">
                    <w:rPr>
                      <w:sz w:val="24"/>
                      <w:szCs w:val="24"/>
                    </w:rPr>
                    <w:br/>
                    <w:t xml:space="preserve">в органы, участвующие в предоставлении </w:t>
                  </w:r>
                  <w:r>
                    <w:rPr>
                      <w:sz w:val="24"/>
                      <w:szCs w:val="24"/>
                    </w:rPr>
                    <w:t>муниципальной</w:t>
                  </w:r>
                  <w:r w:rsidRPr="00BC2490">
                    <w:rPr>
                      <w:sz w:val="24"/>
                      <w:szCs w:val="24"/>
                    </w:rPr>
                    <w:t xml:space="preserve"> услуги</w:t>
                  </w:r>
                </w:p>
                <w:p w:rsidR="00CE6FBF" w:rsidRPr="00BC2490" w:rsidRDefault="00CE6FBF" w:rsidP="00CC2F96">
                  <w:pPr>
                    <w:autoSpaceDE w:val="0"/>
                    <w:autoSpaceDN w:val="0"/>
                    <w:adjustRightInd w:val="0"/>
                    <w:ind w:firstLine="709"/>
                    <w:jc w:val="center"/>
                    <w:rPr>
                      <w:b/>
                    </w:rPr>
                  </w:pPr>
                  <w:r>
                    <w:rPr>
                      <w:b/>
                      <w:sz w:val="24"/>
                      <w:szCs w:val="24"/>
                    </w:rPr>
                    <w:t>(</w:t>
                  </w:r>
                  <w:r w:rsidRPr="00BF7772">
                    <w:rPr>
                      <w:b/>
                    </w:rPr>
                    <w:t>в течение 1 рабочего дня со дня регистрации заявления, 5 рабочих дней – подготовка ответов на запросы</w:t>
                  </w:r>
                  <w:r>
                    <w:rPr>
                      <w:b/>
                      <w:sz w:val="24"/>
                      <w:szCs w:val="24"/>
                    </w:rPr>
                    <w:t>)</w:t>
                  </w:r>
                  <w:r w:rsidRPr="00BC2490">
                    <w:rPr>
                      <w:b/>
                      <w:sz w:val="24"/>
                      <w:szCs w:val="24"/>
                    </w:rPr>
                    <w:t xml:space="preserve"> </w:t>
                  </w:r>
                </w:p>
                <w:p w:rsidR="00CE6FBF" w:rsidRPr="00BC2490" w:rsidRDefault="00CE6FBF" w:rsidP="00CC2F96">
                  <w:pPr>
                    <w:jc w:val="center"/>
                    <w:rPr>
                      <w:rFonts w:cs="Arial"/>
                      <w:b/>
                      <w:sz w:val="24"/>
                      <w:szCs w:val="24"/>
                    </w:rPr>
                  </w:pPr>
                </w:p>
              </w:txbxContent>
            </v:textbox>
          </v:roundrect>
        </w:pict>
      </w:r>
    </w:p>
    <w:p w:rsidR="00CE6FBF" w:rsidRPr="002D3BC3" w:rsidRDefault="00CE6FBF" w:rsidP="005F0CA0">
      <w:pPr>
        <w:pStyle w:val="ConsPlusNormal"/>
        <w:widowControl/>
        <w:ind w:firstLine="540"/>
        <w:jc w:val="right"/>
        <w:rPr>
          <w:rFonts w:ascii="Times New Roman" w:hAnsi="Times New Roman" w:cs="Times New Roman"/>
          <w:sz w:val="24"/>
          <w:szCs w:val="24"/>
        </w:rPr>
      </w:pPr>
    </w:p>
    <w:p w:rsidR="00CE6FBF" w:rsidRPr="002D3BC3" w:rsidRDefault="00CE6FBF" w:rsidP="005F0CA0">
      <w:pPr>
        <w:pStyle w:val="ConsPlusNormal"/>
        <w:widowControl/>
        <w:ind w:firstLine="540"/>
        <w:jc w:val="right"/>
        <w:rPr>
          <w:rFonts w:ascii="Times New Roman" w:hAnsi="Times New Roman" w:cs="Times New Roman"/>
          <w:sz w:val="24"/>
          <w:szCs w:val="24"/>
        </w:rPr>
      </w:pPr>
    </w:p>
    <w:p w:rsidR="00CE6FBF" w:rsidRPr="002D3BC3" w:rsidRDefault="00CE6FBF" w:rsidP="005F0CA0">
      <w:pPr>
        <w:pStyle w:val="ConsPlusNormal"/>
        <w:widowControl/>
        <w:ind w:firstLine="540"/>
        <w:jc w:val="right"/>
        <w:rPr>
          <w:rFonts w:ascii="Times New Roman" w:hAnsi="Times New Roman" w:cs="Times New Roman"/>
          <w:sz w:val="24"/>
          <w:szCs w:val="24"/>
        </w:rPr>
      </w:pPr>
    </w:p>
    <w:p w:rsidR="00CE6FBF" w:rsidRPr="002D3BC3" w:rsidRDefault="00CE6FBF" w:rsidP="005F0CA0">
      <w:pPr>
        <w:pStyle w:val="ConsPlusNormal"/>
        <w:widowControl/>
        <w:ind w:firstLine="540"/>
        <w:jc w:val="right"/>
        <w:rPr>
          <w:rFonts w:ascii="Times New Roman" w:hAnsi="Times New Roman" w:cs="Times New Roman"/>
          <w:sz w:val="24"/>
          <w:szCs w:val="24"/>
        </w:rPr>
      </w:pPr>
    </w:p>
    <w:p w:rsidR="00CE6FBF" w:rsidRPr="002D3BC3" w:rsidRDefault="00CE6FBF" w:rsidP="005F0CA0">
      <w:pPr>
        <w:pStyle w:val="ConsPlusNormal"/>
        <w:widowControl/>
        <w:ind w:firstLine="540"/>
        <w:jc w:val="right"/>
        <w:rPr>
          <w:rFonts w:ascii="Times New Roman" w:hAnsi="Times New Roman" w:cs="Times New Roman"/>
          <w:sz w:val="24"/>
          <w:szCs w:val="24"/>
        </w:rPr>
      </w:pPr>
    </w:p>
    <w:p w:rsidR="00CE6FBF" w:rsidRPr="002D3BC3" w:rsidRDefault="00CE6FBF" w:rsidP="005F0CA0">
      <w:pPr>
        <w:pStyle w:val="ConsPlusNormal"/>
        <w:widowControl/>
        <w:ind w:firstLine="540"/>
        <w:jc w:val="right"/>
        <w:rPr>
          <w:rFonts w:ascii="Times New Roman" w:hAnsi="Times New Roman" w:cs="Times New Roman"/>
          <w:sz w:val="24"/>
          <w:szCs w:val="24"/>
        </w:rPr>
      </w:pPr>
      <w:r>
        <w:rPr>
          <w:noProof/>
        </w:rPr>
        <w:pict>
          <v:line id="_x0000_s1029" style="position:absolute;left:0;text-align:left;z-index:251660800" from="223.95pt,2.5pt" to="223.95pt,25.25pt">
            <v:stroke endarrow="block"/>
          </v:line>
        </w:pict>
      </w:r>
    </w:p>
    <w:p w:rsidR="00CE6FBF" w:rsidRPr="002D3BC3" w:rsidRDefault="00CE6FBF" w:rsidP="005F0CA0">
      <w:pPr>
        <w:pStyle w:val="ConsPlusNormal"/>
        <w:widowControl/>
        <w:ind w:firstLine="540"/>
        <w:jc w:val="right"/>
        <w:rPr>
          <w:rFonts w:ascii="Times New Roman" w:hAnsi="Times New Roman" w:cs="Times New Roman"/>
          <w:sz w:val="24"/>
          <w:szCs w:val="24"/>
        </w:rPr>
      </w:pPr>
    </w:p>
    <w:p w:rsidR="00CE6FBF" w:rsidRPr="002D3BC3" w:rsidRDefault="00CE6FBF" w:rsidP="005F0CA0">
      <w:pPr>
        <w:pStyle w:val="ConsPlusNormal"/>
        <w:widowControl/>
        <w:ind w:firstLine="540"/>
        <w:jc w:val="right"/>
        <w:rPr>
          <w:rFonts w:ascii="Times New Roman" w:hAnsi="Times New Roman" w:cs="Times New Roman"/>
          <w:sz w:val="24"/>
          <w:szCs w:val="24"/>
        </w:rPr>
      </w:pPr>
      <w:r>
        <w:rPr>
          <w:noProof/>
        </w:rPr>
        <w:pict>
          <v:roundrect id="_x0000_s1030" style="position:absolute;left:0;text-align:left;margin-left:6pt;margin-top:2.3pt;width:461.25pt;height:68pt;z-index:251656704" arcsize="10923f">
            <v:textbox style="mso-next-textbox:#_x0000_s1030">
              <w:txbxContent>
                <w:p w:rsidR="00CE6FBF" w:rsidRPr="00BC2490" w:rsidRDefault="00CE6FBF" w:rsidP="00CC2F96">
                  <w:pPr>
                    <w:jc w:val="center"/>
                    <w:rPr>
                      <w:rFonts w:cs="Arial"/>
                      <w:sz w:val="24"/>
                      <w:szCs w:val="24"/>
                    </w:rPr>
                  </w:pPr>
                  <w:r w:rsidRPr="00BC2490">
                    <w:rPr>
                      <w:sz w:val="24"/>
                      <w:szCs w:val="24"/>
                    </w:rPr>
                    <w:t>Рассмотрение заявления о предварительном согласовании предоставления земельного участка</w:t>
                  </w:r>
                  <w:r>
                    <w:rPr>
                      <w:rFonts w:cs="Arial"/>
                      <w:sz w:val="24"/>
                      <w:szCs w:val="24"/>
                    </w:rPr>
                    <w:t xml:space="preserve"> </w:t>
                  </w:r>
                </w:p>
                <w:p w:rsidR="00CE6FBF" w:rsidRPr="00BC2490" w:rsidRDefault="00CE6FBF" w:rsidP="00CC2F96">
                  <w:pPr>
                    <w:jc w:val="center"/>
                    <w:rPr>
                      <w:rFonts w:cs="Arial"/>
                      <w:b/>
                      <w:sz w:val="24"/>
                      <w:szCs w:val="24"/>
                    </w:rPr>
                  </w:pPr>
                  <w:r>
                    <w:rPr>
                      <w:rFonts w:cs="Arial"/>
                      <w:b/>
                      <w:sz w:val="24"/>
                      <w:szCs w:val="24"/>
                    </w:rPr>
                    <w:t>(</w:t>
                  </w:r>
                  <w:r w:rsidRPr="003C3025">
                    <w:rPr>
                      <w:b/>
                    </w:rPr>
                    <w:t>в течение 1 календарного дня со дня регистрации заявления</w:t>
                  </w:r>
                  <w:r>
                    <w:rPr>
                      <w:rFonts w:cs="Arial"/>
                      <w:b/>
                      <w:sz w:val="24"/>
                      <w:szCs w:val="24"/>
                    </w:rPr>
                    <w:t>)</w:t>
                  </w:r>
                </w:p>
                <w:p w:rsidR="00CE6FBF" w:rsidRPr="00CC44A2" w:rsidRDefault="00CE6FBF" w:rsidP="00CC2F96">
                  <w:pPr>
                    <w:jc w:val="center"/>
                  </w:pPr>
                </w:p>
              </w:txbxContent>
            </v:textbox>
          </v:roundrect>
        </w:pict>
      </w:r>
    </w:p>
    <w:p w:rsidR="00CE6FBF" w:rsidRPr="002D3BC3" w:rsidRDefault="00CE6FBF" w:rsidP="005F0CA0">
      <w:pPr>
        <w:pStyle w:val="ConsPlusNormal"/>
        <w:widowControl/>
        <w:ind w:firstLine="540"/>
        <w:jc w:val="right"/>
        <w:rPr>
          <w:rFonts w:ascii="Times New Roman" w:hAnsi="Times New Roman" w:cs="Times New Roman"/>
          <w:sz w:val="24"/>
          <w:szCs w:val="24"/>
        </w:rPr>
      </w:pPr>
    </w:p>
    <w:p w:rsidR="00CE6FBF" w:rsidRPr="002D3BC3" w:rsidRDefault="00CE6FBF" w:rsidP="005F0CA0">
      <w:pPr>
        <w:pStyle w:val="ConsPlusNormal"/>
        <w:widowControl/>
        <w:ind w:firstLine="540"/>
        <w:jc w:val="right"/>
        <w:rPr>
          <w:rFonts w:ascii="Times New Roman" w:hAnsi="Times New Roman" w:cs="Times New Roman"/>
          <w:sz w:val="24"/>
          <w:szCs w:val="24"/>
        </w:rPr>
      </w:pPr>
    </w:p>
    <w:p w:rsidR="00CE6FBF" w:rsidRPr="002D3BC3" w:rsidRDefault="00CE6FBF" w:rsidP="005F0CA0">
      <w:pPr>
        <w:pStyle w:val="ConsPlusNormal"/>
        <w:widowControl/>
        <w:ind w:firstLine="540"/>
        <w:jc w:val="right"/>
        <w:rPr>
          <w:rFonts w:ascii="Times New Roman" w:hAnsi="Times New Roman" w:cs="Times New Roman"/>
          <w:sz w:val="24"/>
          <w:szCs w:val="24"/>
        </w:rPr>
      </w:pPr>
    </w:p>
    <w:p w:rsidR="00CE6FBF" w:rsidRPr="002D3BC3" w:rsidRDefault="00CE6FBF" w:rsidP="005F0CA0">
      <w:pPr>
        <w:pStyle w:val="ConsPlusNormal"/>
        <w:widowControl/>
        <w:ind w:firstLine="540"/>
        <w:jc w:val="right"/>
        <w:rPr>
          <w:rFonts w:ascii="Times New Roman" w:hAnsi="Times New Roman" w:cs="Times New Roman"/>
          <w:sz w:val="24"/>
          <w:szCs w:val="24"/>
        </w:rPr>
      </w:pPr>
    </w:p>
    <w:p w:rsidR="00CE6FBF" w:rsidRPr="002D3BC3" w:rsidRDefault="00CE6FBF" w:rsidP="005F0CA0">
      <w:pPr>
        <w:pStyle w:val="ConsPlusNormal"/>
        <w:widowControl/>
        <w:ind w:firstLine="540"/>
        <w:jc w:val="right"/>
        <w:rPr>
          <w:rFonts w:ascii="Times New Roman" w:hAnsi="Times New Roman" w:cs="Times New Roman"/>
          <w:sz w:val="24"/>
          <w:szCs w:val="24"/>
        </w:rPr>
      </w:pPr>
    </w:p>
    <w:p w:rsidR="00CE6FBF" w:rsidRPr="002D3BC3" w:rsidRDefault="00CE6FBF" w:rsidP="005F0CA0">
      <w:pPr>
        <w:pStyle w:val="ConsPlusNormal"/>
        <w:widowControl/>
        <w:ind w:firstLine="540"/>
        <w:jc w:val="right"/>
        <w:rPr>
          <w:rFonts w:ascii="Times New Roman" w:hAnsi="Times New Roman" w:cs="Times New Roman"/>
          <w:sz w:val="24"/>
          <w:szCs w:val="24"/>
        </w:rPr>
      </w:pPr>
      <w:r>
        <w:rPr>
          <w:noProof/>
        </w:rPr>
        <w:pict>
          <v:line id="_x0000_s1031" style="position:absolute;left:0;text-align:left;z-index:251653632" from="223.95pt,1.3pt" to="223.95pt,19.3pt">
            <v:stroke endarrow="block"/>
          </v:line>
        </w:pict>
      </w:r>
    </w:p>
    <w:p w:rsidR="00CE6FBF" w:rsidRPr="002D3BC3" w:rsidRDefault="00CE6FBF" w:rsidP="005F0CA0">
      <w:pPr>
        <w:pStyle w:val="ConsPlusNormal"/>
        <w:widowControl/>
        <w:ind w:firstLine="540"/>
        <w:jc w:val="right"/>
        <w:rPr>
          <w:rFonts w:ascii="Times New Roman" w:hAnsi="Times New Roman" w:cs="Times New Roman"/>
          <w:sz w:val="24"/>
          <w:szCs w:val="24"/>
        </w:rPr>
      </w:pPr>
      <w:r>
        <w:rPr>
          <w:noProof/>
        </w:rPr>
        <w:pict>
          <v:roundrect id="_x0000_s1032" style="position:absolute;left:0;text-align:left;margin-left:2.25pt;margin-top:7.8pt;width:461.25pt;height:105.05pt;z-index:251657728" arcsize="10923f">
            <v:textbox style="mso-next-textbox:#_x0000_s1032">
              <w:txbxContent>
                <w:p w:rsidR="00CE6FBF" w:rsidRPr="00A57082" w:rsidRDefault="00CE6FBF" w:rsidP="00CC2F96">
                  <w:pPr>
                    <w:jc w:val="center"/>
                    <w:rPr>
                      <w:sz w:val="24"/>
                      <w:szCs w:val="24"/>
                    </w:rPr>
                  </w:pPr>
                  <w:r w:rsidRPr="00A57082">
                    <w:rPr>
                      <w:sz w:val="24"/>
                      <w:szCs w:val="24"/>
                    </w:rPr>
                    <w:t>Принятие решения о предварительном согласовании предоставления земельных участков, государственная собственность на которые не разграничена, и земельных участков, находящихся в собственности Черемховского районного муниципального образования, или об отказе в предварительном согласовании предоставления земельного участка</w:t>
                  </w:r>
                </w:p>
                <w:p w:rsidR="00CE6FBF" w:rsidRPr="00127144" w:rsidRDefault="00CE6FBF" w:rsidP="00CC2F96">
                  <w:pPr>
                    <w:autoSpaceDE w:val="0"/>
                    <w:autoSpaceDN w:val="0"/>
                    <w:adjustRightInd w:val="0"/>
                    <w:ind w:firstLine="709"/>
                    <w:jc w:val="center"/>
                    <w:rPr>
                      <w:b/>
                    </w:rPr>
                  </w:pPr>
                  <w:r w:rsidRPr="00127144">
                    <w:rPr>
                      <w:b/>
                    </w:rPr>
                    <w:t>(в течение 19 календарных дней с момента получения полного пакета документов)</w:t>
                  </w:r>
                </w:p>
              </w:txbxContent>
            </v:textbox>
          </v:roundrect>
        </w:pict>
      </w:r>
    </w:p>
    <w:p w:rsidR="00CE6FBF" w:rsidRPr="002D3BC3" w:rsidRDefault="00CE6FBF" w:rsidP="005F0CA0">
      <w:pPr>
        <w:pStyle w:val="ConsPlusNormal"/>
        <w:widowControl/>
        <w:ind w:firstLine="540"/>
        <w:jc w:val="right"/>
        <w:rPr>
          <w:rFonts w:ascii="Times New Roman" w:hAnsi="Times New Roman" w:cs="Times New Roman"/>
          <w:sz w:val="24"/>
          <w:szCs w:val="24"/>
        </w:rPr>
      </w:pPr>
    </w:p>
    <w:p w:rsidR="00CE6FBF" w:rsidRPr="002D3BC3" w:rsidRDefault="00CE6FBF" w:rsidP="005F0CA0">
      <w:pPr>
        <w:pStyle w:val="ConsPlusNormal"/>
        <w:widowControl/>
        <w:ind w:firstLine="540"/>
        <w:jc w:val="right"/>
        <w:rPr>
          <w:rFonts w:ascii="Times New Roman" w:hAnsi="Times New Roman" w:cs="Times New Roman"/>
          <w:sz w:val="24"/>
          <w:szCs w:val="24"/>
        </w:rPr>
      </w:pPr>
    </w:p>
    <w:p w:rsidR="00CE6FBF" w:rsidRPr="002D3BC3" w:rsidRDefault="00CE6FBF" w:rsidP="005F0CA0">
      <w:pPr>
        <w:pStyle w:val="ConsPlusNormal"/>
        <w:widowControl/>
        <w:ind w:firstLine="540"/>
        <w:jc w:val="right"/>
        <w:rPr>
          <w:rFonts w:ascii="Times New Roman" w:hAnsi="Times New Roman" w:cs="Times New Roman"/>
          <w:sz w:val="24"/>
          <w:szCs w:val="24"/>
        </w:rPr>
      </w:pPr>
    </w:p>
    <w:p w:rsidR="00CE6FBF" w:rsidRPr="002D3BC3" w:rsidRDefault="00CE6FBF" w:rsidP="005F0CA0">
      <w:pPr>
        <w:pStyle w:val="ConsPlusNormal"/>
        <w:widowControl/>
        <w:ind w:firstLine="540"/>
        <w:jc w:val="right"/>
        <w:rPr>
          <w:rFonts w:ascii="Times New Roman" w:hAnsi="Times New Roman" w:cs="Times New Roman"/>
          <w:sz w:val="24"/>
          <w:szCs w:val="24"/>
        </w:rPr>
      </w:pPr>
    </w:p>
    <w:p w:rsidR="00CE6FBF" w:rsidRPr="002D3BC3" w:rsidRDefault="00CE6FBF" w:rsidP="005F0CA0">
      <w:pPr>
        <w:pStyle w:val="ConsPlusNormal"/>
        <w:widowControl/>
        <w:ind w:firstLine="540"/>
        <w:jc w:val="right"/>
        <w:rPr>
          <w:rFonts w:ascii="Times New Roman" w:hAnsi="Times New Roman" w:cs="Times New Roman"/>
          <w:sz w:val="24"/>
          <w:szCs w:val="24"/>
        </w:rPr>
      </w:pPr>
    </w:p>
    <w:p w:rsidR="00CE6FBF" w:rsidRPr="002D3BC3" w:rsidRDefault="00CE6FBF" w:rsidP="005F0CA0">
      <w:pPr>
        <w:jc w:val="center"/>
        <w:rPr>
          <w:sz w:val="24"/>
          <w:szCs w:val="24"/>
        </w:rPr>
      </w:pPr>
    </w:p>
    <w:p w:rsidR="00CE6FBF" w:rsidRPr="002D3BC3" w:rsidRDefault="00CE6FBF" w:rsidP="005F0CA0">
      <w:pPr>
        <w:pStyle w:val="ConsPlusNormal"/>
        <w:widowControl/>
        <w:ind w:firstLine="540"/>
        <w:jc w:val="right"/>
        <w:rPr>
          <w:rFonts w:ascii="Times New Roman" w:hAnsi="Times New Roman" w:cs="Times New Roman"/>
          <w:sz w:val="24"/>
          <w:szCs w:val="24"/>
        </w:rPr>
      </w:pPr>
    </w:p>
    <w:p w:rsidR="00CE6FBF" w:rsidRPr="002D3BC3" w:rsidRDefault="00CE6FBF" w:rsidP="005F0CA0">
      <w:pPr>
        <w:pStyle w:val="ConsPlusNormal"/>
        <w:widowControl/>
        <w:ind w:firstLine="540"/>
        <w:jc w:val="right"/>
        <w:rPr>
          <w:rFonts w:ascii="Times New Roman" w:hAnsi="Times New Roman" w:cs="Times New Roman"/>
          <w:sz w:val="24"/>
          <w:szCs w:val="24"/>
        </w:rPr>
      </w:pPr>
    </w:p>
    <w:p w:rsidR="00CE6FBF" w:rsidRPr="002D3BC3" w:rsidRDefault="00CE6FBF" w:rsidP="005F0CA0">
      <w:pPr>
        <w:pStyle w:val="ConsPlusNormal"/>
        <w:widowControl/>
        <w:ind w:firstLine="540"/>
        <w:jc w:val="right"/>
        <w:rPr>
          <w:rFonts w:ascii="Times New Roman" w:hAnsi="Times New Roman" w:cs="Times New Roman"/>
          <w:sz w:val="24"/>
          <w:szCs w:val="24"/>
        </w:rPr>
      </w:pPr>
      <w:r>
        <w:rPr>
          <w:noProof/>
        </w:rPr>
        <w:pict>
          <v:line id="_x0000_s1033" style="position:absolute;left:0;text-align:left;z-index:251654656" from="229.2pt,4.75pt" to="229.2pt,22.75pt">
            <v:stroke endarrow="block"/>
          </v:line>
        </w:pict>
      </w:r>
    </w:p>
    <w:p w:rsidR="00CE6FBF" w:rsidRPr="002D3BC3" w:rsidRDefault="00CE6FBF" w:rsidP="005F0CA0">
      <w:pPr>
        <w:pStyle w:val="ConsPlusNormal"/>
        <w:widowControl/>
        <w:ind w:firstLine="540"/>
        <w:jc w:val="right"/>
        <w:rPr>
          <w:rFonts w:ascii="Times New Roman" w:hAnsi="Times New Roman" w:cs="Times New Roman"/>
          <w:sz w:val="24"/>
          <w:szCs w:val="24"/>
        </w:rPr>
      </w:pPr>
      <w:r>
        <w:rPr>
          <w:noProof/>
        </w:rPr>
        <w:pict>
          <v:roundrect id="_x0000_s1034" style="position:absolute;left:0;text-align:left;margin-left:13.5pt;margin-top:11.25pt;width:453.75pt;height:82.25pt;z-index:251658752" arcsize="10923f">
            <v:textbox style="mso-next-textbox:#_x0000_s1034">
              <w:txbxContent>
                <w:p w:rsidR="00CE6FBF" w:rsidRPr="00BC2490" w:rsidRDefault="00CE6FBF" w:rsidP="00CC2F96">
                  <w:pPr>
                    <w:jc w:val="center"/>
                    <w:rPr>
                      <w:sz w:val="24"/>
                      <w:szCs w:val="24"/>
                    </w:rPr>
                  </w:pPr>
                  <w:r w:rsidRPr="00BC2490">
                    <w:rPr>
                      <w:sz w:val="24"/>
                      <w:szCs w:val="24"/>
                    </w:rPr>
                    <w:t xml:space="preserve">Направление (выдача) заявителю результата предоставления </w:t>
                  </w:r>
                  <w:r>
                    <w:rPr>
                      <w:sz w:val="24"/>
                      <w:szCs w:val="24"/>
                    </w:rPr>
                    <w:t>муниципальной</w:t>
                  </w:r>
                  <w:r w:rsidRPr="00BC2490">
                    <w:rPr>
                      <w:sz w:val="24"/>
                      <w:szCs w:val="24"/>
                    </w:rPr>
                    <w:t xml:space="preserve"> услуги</w:t>
                  </w:r>
                </w:p>
                <w:p w:rsidR="00CE6FBF" w:rsidRPr="00127144" w:rsidRDefault="00CE6FBF" w:rsidP="00CC2F96">
                  <w:pPr>
                    <w:autoSpaceDE w:val="0"/>
                    <w:autoSpaceDN w:val="0"/>
                    <w:adjustRightInd w:val="0"/>
                    <w:ind w:firstLine="709"/>
                    <w:jc w:val="center"/>
                    <w:rPr>
                      <w:b/>
                    </w:rPr>
                  </w:pPr>
                  <w:r w:rsidRPr="00127144">
                    <w:rPr>
                      <w:b/>
                    </w:rPr>
                    <w:t>(в течение 3 рабочих дней со дня подписания решения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w:t>
                  </w:r>
                </w:p>
              </w:txbxContent>
            </v:textbox>
          </v:roundrect>
        </w:pict>
      </w:r>
    </w:p>
    <w:p w:rsidR="00CE6FBF" w:rsidRPr="002D3BC3" w:rsidRDefault="00CE6FBF" w:rsidP="005F0CA0">
      <w:pPr>
        <w:pStyle w:val="ConsPlusNormal"/>
        <w:widowControl/>
        <w:ind w:firstLine="540"/>
        <w:jc w:val="right"/>
        <w:rPr>
          <w:rFonts w:ascii="Times New Roman" w:hAnsi="Times New Roman" w:cs="Times New Roman"/>
          <w:sz w:val="24"/>
          <w:szCs w:val="24"/>
        </w:rPr>
      </w:pPr>
    </w:p>
    <w:p w:rsidR="00CE6FBF" w:rsidRPr="002D3BC3" w:rsidRDefault="00CE6FBF" w:rsidP="005F0CA0">
      <w:pPr>
        <w:pStyle w:val="ConsPlusNormal"/>
        <w:widowControl/>
        <w:ind w:firstLine="540"/>
        <w:jc w:val="right"/>
        <w:rPr>
          <w:rFonts w:ascii="Times New Roman" w:hAnsi="Times New Roman" w:cs="Times New Roman"/>
          <w:sz w:val="24"/>
          <w:szCs w:val="24"/>
        </w:rPr>
      </w:pPr>
    </w:p>
    <w:p w:rsidR="00CE6FBF" w:rsidRPr="002D3BC3" w:rsidRDefault="00CE6FBF" w:rsidP="005F0CA0">
      <w:pPr>
        <w:pStyle w:val="ConsPlusNormal"/>
        <w:widowControl/>
        <w:ind w:firstLine="540"/>
        <w:jc w:val="right"/>
        <w:rPr>
          <w:rFonts w:ascii="Times New Roman" w:hAnsi="Times New Roman" w:cs="Times New Roman"/>
          <w:sz w:val="24"/>
          <w:szCs w:val="24"/>
        </w:rPr>
      </w:pPr>
    </w:p>
    <w:p w:rsidR="00CE6FBF" w:rsidRPr="002D3BC3" w:rsidRDefault="00CE6FBF" w:rsidP="005F0CA0">
      <w:pPr>
        <w:pStyle w:val="ConsPlusNormal"/>
        <w:widowControl/>
        <w:ind w:firstLine="540"/>
        <w:jc w:val="right"/>
        <w:rPr>
          <w:rFonts w:ascii="Times New Roman" w:hAnsi="Times New Roman" w:cs="Times New Roman"/>
          <w:sz w:val="24"/>
          <w:szCs w:val="24"/>
        </w:rPr>
      </w:pPr>
    </w:p>
    <w:sectPr w:rsidR="00CE6FBF" w:rsidRPr="002D3BC3" w:rsidSect="005F0CA0">
      <w:headerReference w:type="even" r:id="rId26"/>
      <w:headerReference w:type="default" r:id="rId27"/>
      <w:pgSz w:w="11906" w:h="16838"/>
      <w:pgMar w:top="1134" w:right="851" w:bottom="1134" w:left="1701" w:header="426" w:footer="7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FBF" w:rsidRDefault="00CE6FBF">
      <w:r>
        <w:separator/>
      </w:r>
    </w:p>
  </w:endnote>
  <w:endnote w:type="continuationSeparator" w:id="1">
    <w:p w:rsidR="00CE6FBF" w:rsidRDefault="00CE6F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FBF" w:rsidRDefault="00CE6FBF">
      <w:r>
        <w:separator/>
      </w:r>
    </w:p>
  </w:footnote>
  <w:footnote w:type="continuationSeparator" w:id="1">
    <w:p w:rsidR="00CE6FBF" w:rsidRDefault="00CE6F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FBF" w:rsidRDefault="00CE6FBF" w:rsidP="00565F5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6FBF" w:rsidRDefault="00CE6F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FBF" w:rsidRDefault="00CE6FBF" w:rsidP="0005430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6FBF" w:rsidRDefault="00CE6F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FBF" w:rsidRDefault="00CE6F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840C3"/>
    <w:multiLevelType w:val="hybridMultilevel"/>
    <w:tmpl w:val="B380AD60"/>
    <w:lvl w:ilvl="0" w:tplc="04F69446">
      <w:start w:val="3"/>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E8C42CF"/>
    <w:multiLevelType w:val="hybridMultilevel"/>
    <w:tmpl w:val="7E3C601C"/>
    <w:lvl w:ilvl="0" w:tplc="F7AC2FBA">
      <w:start w:val="3"/>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0ED711E6"/>
    <w:multiLevelType w:val="hybridMultilevel"/>
    <w:tmpl w:val="1A58EB46"/>
    <w:lvl w:ilvl="0" w:tplc="CE401C04">
      <w:start w:val="22"/>
      <w:numFmt w:val="decimal"/>
      <w:lvlText w:val="%1."/>
      <w:lvlJc w:val="left"/>
      <w:pPr>
        <w:ind w:left="375" w:hanging="375"/>
      </w:pPr>
      <w:rPr>
        <w:rFonts w:cs="Times New Roman"/>
        <w:i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3">
    <w:nsid w:val="157A0D1D"/>
    <w:multiLevelType w:val="hybridMultilevel"/>
    <w:tmpl w:val="6A7A2E2A"/>
    <w:lvl w:ilvl="0" w:tplc="BB74C080">
      <w:start w:val="8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16AB55CC"/>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BF95CEE"/>
    <w:multiLevelType w:val="hybridMultilevel"/>
    <w:tmpl w:val="0774406A"/>
    <w:lvl w:ilvl="0" w:tplc="0419000F">
      <w:start w:val="8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AB808CD"/>
    <w:multiLevelType w:val="multilevel"/>
    <w:tmpl w:val="F46EC1FE"/>
    <w:lvl w:ilvl="0">
      <w:start w:val="1"/>
      <w:numFmt w:val="decimal"/>
      <w:lvlText w:val="%1."/>
      <w:lvlJc w:val="left"/>
      <w:pPr>
        <w:ind w:left="1590" w:hanging="880"/>
      </w:pPr>
      <w:rPr>
        <w:rFonts w:cs="Times New Roman" w:hint="default"/>
      </w:rPr>
    </w:lvl>
    <w:lvl w:ilvl="1">
      <w:start w:val="1"/>
      <w:numFmt w:val="decimal"/>
      <w:isLgl/>
      <w:lvlText w:val="%1.%2."/>
      <w:lvlJc w:val="left"/>
      <w:pPr>
        <w:ind w:left="1430" w:hanging="720"/>
      </w:pPr>
      <w:rPr>
        <w:rFonts w:eastAsia="Times New Roman" w:cs="Times New Roman" w:hint="default"/>
        <w:b w:val="0"/>
        <w:sz w:val="28"/>
        <w:szCs w:val="28"/>
      </w:rPr>
    </w:lvl>
    <w:lvl w:ilvl="2">
      <w:start w:val="1"/>
      <w:numFmt w:val="decimal"/>
      <w:isLgl/>
      <w:lvlText w:val="%1.%2.%3."/>
      <w:lvlJc w:val="left"/>
      <w:pPr>
        <w:ind w:left="1287" w:hanging="720"/>
      </w:pPr>
      <w:rPr>
        <w:rFonts w:eastAsia="Times New Roman" w:cs="Times New Roman" w:hint="default"/>
      </w:rPr>
    </w:lvl>
    <w:lvl w:ilvl="3">
      <w:start w:val="1"/>
      <w:numFmt w:val="decimal"/>
      <w:isLgl/>
      <w:lvlText w:val="%1.%2.%3.%4."/>
      <w:lvlJc w:val="left"/>
      <w:pPr>
        <w:ind w:left="1647" w:hanging="1080"/>
      </w:pPr>
      <w:rPr>
        <w:rFonts w:eastAsia="Times New Roman" w:cs="Times New Roman" w:hint="default"/>
      </w:rPr>
    </w:lvl>
    <w:lvl w:ilvl="4">
      <w:start w:val="1"/>
      <w:numFmt w:val="decimal"/>
      <w:isLgl/>
      <w:lvlText w:val="%1.%2.%3.%4.%5."/>
      <w:lvlJc w:val="left"/>
      <w:pPr>
        <w:ind w:left="1647" w:hanging="1080"/>
      </w:pPr>
      <w:rPr>
        <w:rFonts w:eastAsia="Times New Roman" w:cs="Times New Roman" w:hint="default"/>
      </w:rPr>
    </w:lvl>
    <w:lvl w:ilvl="5">
      <w:start w:val="1"/>
      <w:numFmt w:val="decimal"/>
      <w:isLgl/>
      <w:lvlText w:val="%1.%2.%3.%4.%5.%6."/>
      <w:lvlJc w:val="left"/>
      <w:pPr>
        <w:ind w:left="2007" w:hanging="1440"/>
      </w:pPr>
      <w:rPr>
        <w:rFonts w:eastAsia="Times New Roman" w:cs="Times New Roman" w:hint="default"/>
      </w:rPr>
    </w:lvl>
    <w:lvl w:ilvl="6">
      <w:start w:val="1"/>
      <w:numFmt w:val="decimal"/>
      <w:isLgl/>
      <w:lvlText w:val="%1.%2.%3.%4.%5.%6.%7."/>
      <w:lvlJc w:val="left"/>
      <w:pPr>
        <w:ind w:left="2367" w:hanging="1800"/>
      </w:pPr>
      <w:rPr>
        <w:rFonts w:eastAsia="Times New Roman" w:cs="Times New Roman" w:hint="default"/>
      </w:rPr>
    </w:lvl>
    <w:lvl w:ilvl="7">
      <w:start w:val="1"/>
      <w:numFmt w:val="decimal"/>
      <w:isLgl/>
      <w:lvlText w:val="%1.%2.%3.%4.%5.%6.%7.%8."/>
      <w:lvlJc w:val="left"/>
      <w:pPr>
        <w:ind w:left="2367" w:hanging="1800"/>
      </w:pPr>
      <w:rPr>
        <w:rFonts w:eastAsia="Times New Roman" w:cs="Times New Roman" w:hint="default"/>
      </w:rPr>
    </w:lvl>
    <w:lvl w:ilvl="8">
      <w:start w:val="1"/>
      <w:numFmt w:val="decimal"/>
      <w:isLgl/>
      <w:lvlText w:val="%1.%2.%3.%4.%5.%6.%7.%8.%9."/>
      <w:lvlJc w:val="left"/>
      <w:pPr>
        <w:ind w:left="2727" w:hanging="2160"/>
      </w:pPr>
      <w:rPr>
        <w:rFonts w:eastAsia="Times New Roman" w:cs="Times New Roman" w:hint="default"/>
      </w:rPr>
    </w:lvl>
  </w:abstractNum>
  <w:abstractNum w:abstractNumId="7">
    <w:nsid w:val="2C1F5C88"/>
    <w:multiLevelType w:val="multilevel"/>
    <w:tmpl w:val="DA440F60"/>
    <w:lvl w:ilvl="0">
      <w:start w:val="1"/>
      <w:numFmt w:val="decimal"/>
      <w:lvlText w:val="%1."/>
      <w:lvlJc w:val="left"/>
      <w:pPr>
        <w:ind w:left="1480" w:hanging="940"/>
      </w:pPr>
      <w:rPr>
        <w:rFonts w:cs="Times New Roman" w:hint="default"/>
      </w:rPr>
    </w:lvl>
    <w:lvl w:ilvl="1">
      <w:start w:val="1"/>
      <w:numFmt w:val="decimal"/>
      <w:isLgl/>
      <w:lvlText w:val="%2."/>
      <w:lvlJc w:val="left"/>
      <w:pPr>
        <w:ind w:left="1288" w:hanging="720"/>
      </w:pPr>
      <w:rPr>
        <w:rFonts w:ascii="Times New Roman" w:eastAsia="Times New Roman" w:hAnsi="Times New Roman" w:cs="Times New Roman"/>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8">
    <w:nsid w:val="30765236"/>
    <w:multiLevelType w:val="hybridMultilevel"/>
    <w:tmpl w:val="A380DA2A"/>
    <w:lvl w:ilvl="0" w:tplc="2CB0E76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30AC770E"/>
    <w:multiLevelType w:val="hybridMultilevel"/>
    <w:tmpl w:val="4C1ADA94"/>
    <w:lvl w:ilvl="0" w:tplc="DE18DE4C">
      <w:start w:val="1"/>
      <w:numFmt w:val="decimal"/>
      <w:lvlText w:val="%1)"/>
      <w:lvlJc w:val="left"/>
      <w:pPr>
        <w:ind w:left="1620" w:hanging="1080"/>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32675043"/>
    <w:multiLevelType w:val="multilevel"/>
    <w:tmpl w:val="B86EFFC4"/>
    <w:lvl w:ilvl="0">
      <w:start w:val="1"/>
      <w:numFmt w:val="decimal"/>
      <w:lvlText w:val="%1."/>
      <w:lvlJc w:val="left"/>
      <w:pPr>
        <w:tabs>
          <w:tab w:val="num" w:pos="420"/>
        </w:tabs>
        <w:ind w:left="420" w:hanging="420"/>
      </w:pPr>
      <w:rPr>
        <w:rFonts w:cs="Times New Roman" w:hint="default"/>
      </w:rPr>
    </w:lvl>
    <w:lvl w:ilvl="1">
      <w:start w:val="7"/>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11">
    <w:nsid w:val="32B339F8"/>
    <w:multiLevelType w:val="multilevel"/>
    <w:tmpl w:val="87D46052"/>
    <w:lvl w:ilvl="0">
      <w:start w:val="1"/>
      <w:numFmt w:val="decimal"/>
      <w:lvlText w:val="%1."/>
      <w:lvlJc w:val="left"/>
      <w:pPr>
        <w:ind w:left="1480" w:hanging="94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1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3F124904"/>
    <w:multiLevelType w:val="hybridMultilevel"/>
    <w:tmpl w:val="FAC2A6BA"/>
    <w:lvl w:ilvl="0" w:tplc="3588F93C">
      <w:start w:val="8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rPr>
        <w:rFonts w:cs="Times New Roman"/>
      </w:rPr>
    </w:lvl>
    <w:lvl w:ilvl="2" w:tplc="0419001B">
      <w:start w:val="1"/>
      <w:numFmt w:val="lowerRoman"/>
      <w:lvlText w:val="%3."/>
      <w:lvlJc w:val="right"/>
      <w:pPr>
        <w:tabs>
          <w:tab w:val="num" w:pos="6064"/>
        </w:tabs>
        <w:ind w:left="6064" w:hanging="180"/>
      </w:pPr>
      <w:rPr>
        <w:rFonts w:cs="Times New Roman"/>
      </w:rPr>
    </w:lvl>
    <w:lvl w:ilvl="3" w:tplc="0419000F">
      <w:start w:val="1"/>
      <w:numFmt w:val="decimal"/>
      <w:lvlText w:val="%4."/>
      <w:lvlJc w:val="left"/>
      <w:pPr>
        <w:tabs>
          <w:tab w:val="num" w:pos="6784"/>
        </w:tabs>
        <w:ind w:left="6784" w:hanging="360"/>
      </w:pPr>
      <w:rPr>
        <w:rFonts w:cs="Times New Roman"/>
      </w:rPr>
    </w:lvl>
    <w:lvl w:ilvl="4" w:tplc="04190019">
      <w:start w:val="1"/>
      <w:numFmt w:val="lowerLetter"/>
      <w:lvlText w:val="%5."/>
      <w:lvlJc w:val="left"/>
      <w:pPr>
        <w:tabs>
          <w:tab w:val="num" w:pos="7504"/>
        </w:tabs>
        <w:ind w:left="7504" w:hanging="360"/>
      </w:pPr>
      <w:rPr>
        <w:rFonts w:cs="Times New Roman"/>
      </w:rPr>
    </w:lvl>
    <w:lvl w:ilvl="5" w:tplc="0419001B">
      <w:start w:val="1"/>
      <w:numFmt w:val="lowerRoman"/>
      <w:lvlText w:val="%6."/>
      <w:lvlJc w:val="right"/>
      <w:pPr>
        <w:tabs>
          <w:tab w:val="num" w:pos="8224"/>
        </w:tabs>
        <w:ind w:left="8224" w:hanging="180"/>
      </w:pPr>
      <w:rPr>
        <w:rFonts w:cs="Times New Roman"/>
      </w:rPr>
    </w:lvl>
    <w:lvl w:ilvl="6" w:tplc="0419000F">
      <w:start w:val="1"/>
      <w:numFmt w:val="decimal"/>
      <w:lvlText w:val="%7."/>
      <w:lvlJc w:val="left"/>
      <w:pPr>
        <w:tabs>
          <w:tab w:val="num" w:pos="8944"/>
        </w:tabs>
        <w:ind w:left="8944" w:hanging="360"/>
      </w:pPr>
      <w:rPr>
        <w:rFonts w:cs="Times New Roman"/>
      </w:rPr>
    </w:lvl>
    <w:lvl w:ilvl="7" w:tplc="04190019">
      <w:start w:val="1"/>
      <w:numFmt w:val="lowerLetter"/>
      <w:lvlText w:val="%8."/>
      <w:lvlJc w:val="left"/>
      <w:pPr>
        <w:tabs>
          <w:tab w:val="num" w:pos="9664"/>
        </w:tabs>
        <w:ind w:left="9664" w:hanging="360"/>
      </w:pPr>
      <w:rPr>
        <w:rFonts w:cs="Times New Roman"/>
      </w:rPr>
    </w:lvl>
    <w:lvl w:ilvl="8" w:tplc="0419001B">
      <w:start w:val="1"/>
      <w:numFmt w:val="lowerRoman"/>
      <w:lvlText w:val="%9."/>
      <w:lvlJc w:val="right"/>
      <w:pPr>
        <w:tabs>
          <w:tab w:val="num" w:pos="10384"/>
        </w:tabs>
        <w:ind w:left="10384" w:hanging="180"/>
      </w:pPr>
      <w:rPr>
        <w:rFonts w:cs="Times New Roman"/>
      </w:rPr>
    </w:lvl>
  </w:abstractNum>
  <w:abstractNum w:abstractNumId="15">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5C224241"/>
    <w:multiLevelType w:val="multilevel"/>
    <w:tmpl w:val="87D46052"/>
    <w:lvl w:ilvl="0">
      <w:start w:val="1"/>
      <w:numFmt w:val="decimal"/>
      <w:lvlText w:val="%1."/>
      <w:lvlJc w:val="left"/>
      <w:pPr>
        <w:ind w:left="1480" w:hanging="94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17">
    <w:nsid w:val="6346332B"/>
    <w:multiLevelType w:val="hybridMultilevel"/>
    <w:tmpl w:val="6844536A"/>
    <w:lvl w:ilvl="0" w:tplc="F8FA2BAA">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3755E76"/>
    <w:multiLevelType w:val="multilevel"/>
    <w:tmpl w:val="87D46052"/>
    <w:lvl w:ilvl="0">
      <w:start w:val="1"/>
      <w:numFmt w:val="decimal"/>
      <w:lvlText w:val="%1."/>
      <w:lvlJc w:val="left"/>
      <w:pPr>
        <w:ind w:left="1480" w:hanging="94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19">
    <w:nsid w:val="649449DA"/>
    <w:multiLevelType w:val="hybridMultilevel"/>
    <w:tmpl w:val="D6BA50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07F12CA"/>
    <w:multiLevelType w:val="hybridMultilevel"/>
    <w:tmpl w:val="E95AAC68"/>
    <w:lvl w:ilvl="0" w:tplc="30E42892">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7"/>
  </w:num>
  <w:num w:numId="2">
    <w:abstractNumId w:val="6"/>
  </w:num>
  <w:num w:numId="3">
    <w:abstractNumId w:val="1"/>
  </w:num>
  <w:num w:numId="4">
    <w:abstractNumId w:val="10"/>
  </w:num>
  <w:num w:numId="5">
    <w:abstractNumId w:val="11"/>
  </w:num>
  <w:num w:numId="6">
    <w:abstractNumId w:val="16"/>
  </w:num>
  <w:num w:numId="7">
    <w:abstractNumId w:val="18"/>
  </w:num>
  <w:num w:numId="8">
    <w:abstractNumId w:val="0"/>
  </w:num>
  <w:num w:numId="9">
    <w:abstractNumId w:val="17"/>
  </w:num>
  <w:num w:numId="10">
    <w:abstractNumId w:val="20"/>
  </w:num>
  <w:num w:numId="11">
    <w:abstractNumId w:val="15"/>
  </w:num>
  <w:num w:numId="12">
    <w:abstractNumId w:val="12"/>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3"/>
  </w:num>
  <w:num w:numId="17">
    <w:abstractNumId w:val="5"/>
  </w:num>
  <w:num w:numId="18">
    <w:abstractNumId w:val="14"/>
  </w:num>
  <w:num w:numId="19">
    <w:abstractNumId w:val="4"/>
  </w:num>
  <w:num w:numId="20">
    <w:abstractNumId w:val="19"/>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4912"/>
    <w:rsid w:val="00040412"/>
    <w:rsid w:val="00046117"/>
    <w:rsid w:val="0004706A"/>
    <w:rsid w:val="00054300"/>
    <w:rsid w:val="0005791C"/>
    <w:rsid w:val="000665EF"/>
    <w:rsid w:val="0007130A"/>
    <w:rsid w:val="00072719"/>
    <w:rsid w:val="00074912"/>
    <w:rsid w:val="000922CB"/>
    <w:rsid w:val="000A14D9"/>
    <w:rsid w:val="000A1A18"/>
    <w:rsid w:val="000A3F8C"/>
    <w:rsid w:val="000C0C51"/>
    <w:rsid w:val="000C56C5"/>
    <w:rsid w:val="000D1909"/>
    <w:rsid w:val="000D76C3"/>
    <w:rsid w:val="000E70A9"/>
    <w:rsid w:val="001117C3"/>
    <w:rsid w:val="00127144"/>
    <w:rsid w:val="00136DFC"/>
    <w:rsid w:val="00153ED3"/>
    <w:rsid w:val="00160C05"/>
    <w:rsid w:val="00170237"/>
    <w:rsid w:val="00171F4B"/>
    <w:rsid w:val="00173BB6"/>
    <w:rsid w:val="001752D2"/>
    <w:rsid w:val="00191A8A"/>
    <w:rsid w:val="001A3A53"/>
    <w:rsid w:val="001A6CEC"/>
    <w:rsid w:val="001B0AA4"/>
    <w:rsid w:val="001E28CA"/>
    <w:rsid w:val="001E4D90"/>
    <w:rsid w:val="001F4019"/>
    <w:rsid w:val="00201605"/>
    <w:rsid w:val="002059D1"/>
    <w:rsid w:val="00216C44"/>
    <w:rsid w:val="00217157"/>
    <w:rsid w:val="00221968"/>
    <w:rsid w:val="00231E7D"/>
    <w:rsid w:val="00234CC2"/>
    <w:rsid w:val="00235D78"/>
    <w:rsid w:val="00240D81"/>
    <w:rsid w:val="002443C1"/>
    <w:rsid w:val="00245484"/>
    <w:rsid w:val="00250A1A"/>
    <w:rsid w:val="002574B4"/>
    <w:rsid w:val="0027481D"/>
    <w:rsid w:val="00286CE9"/>
    <w:rsid w:val="00287C18"/>
    <w:rsid w:val="002C211F"/>
    <w:rsid w:val="002C4C94"/>
    <w:rsid w:val="002C70CD"/>
    <w:rsid w:val="002D349A"/>
    <w:rsid w:val="002D3BC3"/>
    <w:rsid w:val="002D6AA7"/>
    <w:rsid w:val="00302794"/>
    <w:rsid w:val="00314E14"/>
    <w:rsid w:val="003173C1"/>
    <w:rsid w:val="00334006"/>
    <w:rsid w:val="00371670"/>
    <w:rsid w:val="00373F86"/>
    <w:rsid w:val="00381497"/>
    <w:rsid w:val="003A5B89"/>
    <w:rsid w:val="003B1E22"/>
    <w:rsid w:val="003C3025"/>
    <w:rsid w:val="003C57FA"/>
    <w:rsid w:val="003C636C"/>
    <w:rsid w:val="003E2797"/>
    <w:rsid w:val="003E3408"/>
    <w:rsid w:val="003E5761"/>
    <w:rsid w:val="003F6C82"/>
    <w:rsid w:val="003F7A61"/>
    <w:rsid w:val="00432D9C"/>
    <w:rsid w:val="00442AE3"/>
    <w:rsid w:val="00451C5B"/>
    <w:rsid w:val="00456095"/>
    <w:rsid w:val="00461BB3"/>
    <w:rsid w:val="00471491"/>
    <w:rsid w:val="00474EAC"/>
    <w:rsid w:val="00475B3E"/>
    <w:rsid w:val="0049599B"/>
    <w:rsid w:val="00497600"/>
    <w:rsid w:val="004A07B2"/>
    <w:rsid w:val="004A34BF"/>
    <w:rsid w:val="004A41F0"/>
    <w:rsid w:val="004B27B7"/>
    <w:rsid w:val="004D47CD"/>
    <w:rsid w:val="004D4B2D"/>
    <w:rsid w:val="00502D18"/>
    <w:rsid w:val="005059D8"/>
    <w:rsid w:val="00511996"/>
    <w:rsid w:val="00520BDD"/>
    <w:rsid w:val="00523039"/>
    <w:rsid w:val="00537574"/>
    <w:rsid w:val="00541E15"/>
    <w:rsid w:val="00542D5C"/>
    <w:rsid w:val="00565F58"/>
    <w:rsid w:val="00576469"/>
    <w:rsid w:val="005826BA"/>
    <w:rsid w:val="005829AD"/>
    <w:rsid w:val="0058483F"/>
    <w:rsid w:val="005976B1"/>
    <w:rsid w:val="005A3E7A"/>
    <w:rsid w:val="005B02C1"/>
    <w:rsid w:val="005B1694"/>
    <w:rsid w:val="005B508B"/>
    <w:rsid w:val="005B5717"/>
    <w:rsid w:val="005D13F1"/>
    <w:rsid w:val="005F0CA0"/>
    <w:rsid w:val="00607E2B"/>
    <w:rsid w:val="00617151"/>
    <w:rsid w:val="00627F93"/>
    <w:rsid w:val="006351AB"/>
    <w:rsid w:val="00641031"/>
    <w:rsid w:val="0064180A"/>
    <w:rsid w:val="006570CB"/>
    <w:rsid w:val="0067170E"/>
    <w:rsid w:val="006739D7"/>
    <w:rsid w:val="00690291"/>
    <w:rsid w:val="0069065B"/>
    <w:rsid w:val="006A0C00"/>
    <w:rsid w:val="006A27B1"/>
    <w:rsid w:val="006A41ED"/>
    <w:rsid w:val="006B0571"/>
    <w:rsid w:val="006E67B5"/>
    <w:rsid w:val="006F1C82"/>
    <w:rsid w:val="006F2D7A"/>
    <w:rsid w:val="006F427D"/>
    <w:rsid w:val="006F6825"/>
    <w:rsid w:val="006F7843"/>
    <w:rsid w:val="0070120E"/>
    <w:rsid w:val="0071064F"/>
    <w:rsid w:val="00712BBF"/>
    <w:rsid w:val="007232C0"/>
    <w:rsid w:val="00725116"/>
    <w:rsid w:val="007253EC"/>
    <w:rsid w:val="00727F58"/>
    <w:rsid w:val="00746F26"/>
    <w:rsid w:val="00754E67"/>
    <w:rsid w:val="00764BC7"/>
    <w:rsid w:val="007659F6"/>
    <w:rsid w:val="00792142"/>
    <w:rsid w:val="0079268D"/>
    <w:rsid w:val="00796E35"/>
    <w:rsid w:val="007A47D3"/>
    <w:rsid w:val="007A7A1F"/>
    <w:rsid w:val="007B0FEF"/>
    <w:rsid w:val="007D0E4A"/>
    <w:rsid w:val="007E0D33"/>
    <w:rsid w:val="007E10D8"/>
    <w:rsid w:val="0080257B"/>
    <w:rsid w:val="00803372"/>
    <w:rsid w:val="00805F96"/>
    <w:rsid w:val="008172D3"/>
    <w:rsid w:val="00831EFD"/>
    <w:rsid w:val="008320DD"/>
    <w:rsid w:val="00837CE9"/>
    <w:rsid w:val="008404B8"/>
    <w:rsid w:val="008649FE"/>
    <w:rsid w:val="00870A35"/>
    <w:rsid w:val="00877369"/>
    <w:rsid w:val="00881593"/>
    <w:rsid w:val="008A3D0A"/>
    <w:rsid w:val="008B02CE"/>
    <w:rsid w:val="008B6ABF"/>
    <w:rsid w:val="008C0666"/>
    <w:rsid w:val="008C4E6D"/>
    <w:rsid w:val="008C7AA8"/>
    <w:rsid w:val="008E0D48"/>
    <w:rsid w:val="008E4F56"/>
    <w:rsid w:val="008F2DAA"/>
    <w:rsid w:val="008F371E"/>
    <w:rsid w:val="008F5F47"/>
    <w:rsid w:val="008F7525"/>
    <w:rsid w:val="009008D0"/>
    <w:rsid w:val="00926613"/>
    <w:rsid w:val="00935DAA"/>
    <w:rsid w:val="0094708C"/>
    <w:rsid w:val="009818C0"/>
    <w:rsid w:val="009959DD"/>
    <w:rsid w:val="009A06C6"/>
    <w:rsid w:val="009C4FB6"/>
    <w:rsid w:val="009C6287"/>
    <w:rsid w:val="00A00D7F"/>
    <w:rsid w:val="00A159BE"/>
    <w:rsid w:val="00A22A43"/>
    <w:rsid w:val="00A3772B"/>
    <w:rsid w:val="00A46D1C"/>
    <w:rsid w:val="00A57082"/>
    <w:rsid w:val="00A70FFB"/>
    <w:rsid w:val="00A71CFD"/>
    <w:rsid w:val="00A92748"/>
    <w:rsid w:val="00A9559D"/>
    <w:rsid w:val="00AA3B86"/>
    <w:rsid w:val="00AA4042"/>
    <w:rsid w:val="00AB60AA"/>
    <w:rsid w:val="00AD58DA"/>
    <w:rsid w:val="00AD75DC"/>
    <w:rsid w:val="00B06B8D"/>
    <w:rsid w:val="00B100F0"/>
    <w:rsid w:val="00B10DE1"/>
    <w:rsid w:val="00B11F98"/>
    <w:rsid w:val="00B43835"/>
    <w:rsid w:val="00B76C4F"/>
    <w:rsid w:val="00B7705D"/>
    <w:rsid w:val="00B92079"/>
    <w:rsid w:val="00B92299"/>
    <w:rsid w:val="00B94392"/>
    <w:rsid w:val="00B95AB4"/>
    <w:rsid w:val="00B96B23"/>
    <w:rsid w:val="00BA4C4B"/>
    <w:rsid w:val="00BC2490"/>
    <w:rsid w:val="00BC45FF"/>
    <w:rsid w:val="00BC533F"/>
    <w:rsid w:val="00BD156F"/>
    <w:rsid w:val="00BD427E"/>
    <w:rsid w:val="00BE2826"/>
    <w:rsid w:val="00BF7772"/>
    <w:rsid w:val="00C0546C"/>
    <w:rsid w:val="00C24AB4"/>
    <w:rsid w:val="00C4721F"/>
    <w:rsid w:val="00C53199"/>
    <w:rsid w:val="00C541A7"/>
    <w:rsid w:val="00C546B4"/>
    <w:rsid w:val="00C6440E"/>
    <w:rsid w:val="00C661F9"/>
    <w:rsid w:val="00C914C4"/>
    <w:rsid w:val="00C92029"/>
    <w:rsid w:val="00CA2E69"/>
    <w:rsid w:val="00CB0FC5"/>
    <w:rsid w:val="00CC2F96"/>
    <w:rsid w:val="00CC44A2"/>
    <w:rsid w:val="00CE3EFB"/>
    <w:rsid w:val="00CE6FBF"/>
    <w:rsid w:val="00CF0DC2"/>
    <w:rsid w:val="00CF7E31"/>
    <w:rsid w:val="00D03521"/>
    <w:rsid w:val="00D06071"/>
    <w:rsid w:val="00D42BBA"/>
    <w:rsid w:val="00D47597"/>
    <w:rsid w:val="00D51D4A"/>
    <w:rsid w:val="00D65BF8"/>
    <w:rsid w:val="00D67C86"/>
    <w:rsid w:val="00D902A5"/>
    <w:rsid w:val="00D97520"/>
    <w:rsid w:val="00DB4151"/>
    <w:rsid w:val="00DC4C7B"/>
    <w:rsid w:val="00DD187A"/>
    <w:rsid w:val="00DD1B78"/>
    <w:rsid w:val="00DE1A19"/>
    <w:rsid w:val="00E0286C"/>
    <w:rsid w:val="00E11C88"/>
    <w:rsid w:val="00E25DCF"/>
    <w:rsid w:val="00E42041"/>
    <w:rsid w:val="00E45595"/>
    <w:rsid w:val="00E73252"/>
    <w:rsid w:val="00E7603A"/>
    <w:rsid w:val="00E9175C"/>
    <w:rsid w:val="00EA262F"/>
    <w:rsid w:val="00EA4310"/>
    <w:rsid w:val="00EB2E8A"/>
    <w:rsid w:val="00EC2C96"/>
    <w:rsid w:val="00EE15F6"/>
    <w:rsid w:val="00EF0EBF"/>
    <w:rsid w:val="00F02105"/>
    <w:rsid w:val="00F040DF"/>
    <w:rsid w:val="00F103EF"/>
    <w:rsid w:val="00F1387F"/>
    <w:rsid w:val="00F14EE7"/>
    <w:rsid w:val="00F3745E"/>
    <w:rsid w:val="00F54A96"/>
    <w:rsid w:val="00F63E18"/>
    <w:rsid w:val="00F740F4"/>
    <w:rsid w:val="00F77946"/>
    <w:rsid w:val="00FA0889"/>
    <w:rsid w:val="00FA20D6"/>
    <w:rsid w:val="00FB09DC"/>
    <w:rsid w:val="00FB3034"/>
    <w:rsid w:val="00FC5E61"/>
    <w:rsid w:val="00FD13E0"/>
    <w:rsid w:val="00FF29D2"/>
    <w:rsid w:val="00FF589B"/>
    <w:rsid w:val="00FF63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912"/>
    <w:rPr>
      <w:rFonts w:ascii="Times New Roman" w:eastAsia="Times New Roman" w:hAnsi="Times New Roman"/>
      <w:sz w:val="20"/>
      <w:szCs w:val="20"/>
    </w:rPr>
  </w:style>
  <w:style w:type="paragraph" w:styleId="Heading1">
    <w:name w:val="heading 1"/>
    <w:basedOn w:val="Normal"/>
    <w:next w:val="Normal"/>
    <w:link w:val="Heading1Char"/>
    <w:uiPriority w:val="99"/>
    <w:qFormat/>
    <w:rsid w:val="00074912"/>
    <w:pPr>
      <w:keepNext/>
      <w:jc w:val="center"/>
      <w:outlineLvl w:val="0"/>
    </w:pPr>
    <w:rPr>
      <w:rFonts w:ascii="Arial" w:eastAsia="Calibri" w:hAnsi="Arial"/>
    </w:rPr>
  </w:style>
  <w:style w:type="paragraph" w:styleId="Heading3">
    <w:name w:val="heading 3"/>
    <w:basedOn w:val="Normal"/>
    <w:next w:val="Normal"/>
    <w:link w:val="Heading3Char"/>
    <w:uiPriority w:val="99"/>
    <w:qFormat/>
    <w:rsid w:val="00074912"/>
    <w:pPr>
      <w:keepNext/>
      <w:jc w:val="center"/>
      <w:outlineLvl w:val="2"/>
    </w:pPr>
    <w:rPr>
      <w:rFonts w:ascii="Arial" w:eastAsia="Calibri" w:hAnsi="Arial"/>
      <w:b/>
    </w:rPr>
  </w:style>
  <w:style w:type="paragraph" w:styleId="Heading4">
    <w:name w:val="heading 4"/>
    <w:basedOn w:val="Normal"/>
    <w:next w:val="Normal"/>
    <w:link w:val="Heading4Char1"/>
    <w:uiPriority w:val="99"/>
    <w:qFormat/>
    <w:locked/>
    <w:rsid w:val="00CC2F96"/>
    <w:pPr>
      <w:keepNext/>
      <w:keepLines/>
      <w:spacing w:before="40"/>
      <w:ind w:firstLine="720"/>
      <w:jc w:val="both"/>
      <w:outlineLvl w:val="3"/>
    </w:pPr>
    <w:rPr>
      <w:rFonts w:ascii="Calibri Light" w:eastAsia="Calibri" w:hAnsi="Calibri Light"/>
      <w:i/>
      <w:iCs/>
      <w:color w:val="2E74B5"/>
      <w:sz w:val="28"/>
    </w:rPr>
  </w:style>
  <w:style w:type="paragraph" w:styleId="Heading5">
    <w:name w:val="heading 5"/>
    <w:basedOn w:val="Normal"/>
    <w:next w:val="Normal"/>
    <w:link w:val="Heading5Char1"/>
    <w:uiPriority w:val="99"/>
    <w:qFormat/>
    <w:locked/>
    <w:rsid w:val="00CC2F96"/>
    <w:pPr>
      <w:keepNext/>
      <w:keepLines/>
      <w:spacing w:before="40"/>
      <w:ind w:firstLine="720"/>
      <w:jc w:val="both"/>
      <w:outlineLvl w:val="4"/>
    </w:pPr>
    <w:rPr>
      <w:rFonts w:ascii="Calibri Light" w:eastAsia="Calibri" w:hAnsi="Calibri Light"/>
      <w:color w:val="2E74B5"/>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4912"/>
    <w:rPr>
      <w:rFonts w:ascii="Arial" w:hAnsi="Arial"/>
      <w:sz w:val="20"/>
      <w:lang w:eastAsia="ru-RU"/>
    </w:rPr>
  </w:style>
  <w:style w:type="character" w:customStyle="1" w:styleId="Heading3Char">
    <w:name w:val="Heading 3 Char"/>
    <w:basedOn w:val="DefaultParagraphFont"/>
    <w:link w:val="Heading3"/>
    <w:uiPriority w:val="99"/>
    <w:locked/>
    <w:rsid w:val="00074912"/>
    <w:rPr>
      <w:rFonts w:ascii="Arial" w:hAnsi="Arial"/>
      <w:b/>
      <w:sz w:val="20"/>
      <w:lang w:eastAsia="ru-RU"/>
    </w:rPr>
  </w:style>
  <w:style w:type="character" w:customStyle="1" w:styleId="Heading4Char">
    <w:name w:val="Heading 4 Char"/>
    <w:basedOn w:val="DefaultParagraphFont"/>
    <w:link w:val="Heading4"/>
    <w:uiPriority w:val="9"/>
    <w:semiHidden/>
    <w:rsid w:val="00851BF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51BFC"/>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074912"/>
    <w:pPr>
      <w:tabs>
        <w:tab w:val="center" w:pos="4153"/>
        <w:tab w:val="right" w:pos="8306"/>
      </w:tabs>
    </w:pPr>
    <w:rPr>
      <w:rFonts w:eastAsia="Calibri"/>
    </w:rPr>
  </w:style>
  <w:style w:type="character" w:customStyle="1" w:styleId="HeaderChar">
    <w:name w:val="Header Char"/>
    <w:basedOn w:val="DefaultParagraphFont"/>
    <w:link w:val="Header"/>
    <w:uiPriority w:val="99"/>
    <w:locked/>
    <w:rsid w:val="00074912"/>
    <w:rPr>
      <w:rFonts w:ascii="Times New Roman" w:hAnsi="Times New Roman"/>
      <w:sz w:val="20"/>
      <w:lang w:eastAsia="ru-RU"/>
    </w:rPr>
  </w:style>
  <w:style w:type="character" w:styleId="PageNumber">
    <w:name w:val="page number"/>
    <w:basedOn w:val="DefaultParagraphFont"/>
    <w:uiPriority w:val="99"/>
    <w:rsid w:val="00074912"/>
    <w:rPr>
      <w:rFonts w:cs="Times New Roman"/>
    </w:rPr>
  </w:style>
  <w:style w:type="paragraph" w:customStyle="1" w:styleId="a">
    <w:name w:val="Знак"/>
    <w:basedOn w:val="Normal"/>
    <w:uiPriority w:val="99"/>
    <w:rsid w:val="00074912"/>
    <w:pPr>
      <w:spacing w:before="100" w:beforeAutospacing="1" w:after="100" w:afterAutospacing="1"/>
      <w:jc w:val="both"/>
    </w:pPr>
    <w:rPr>
      <w:rFonts w:ascii="Tahoma" w:hAnsi="Tahoma"/>
      <w:lang w:val="en-US" w:eastAsia="en-US"/>
    </w:rPr>
  </w:style>
  <w:style w:type="paragraph" w:styleId="ListParagraph">
    <w:name w:val="List Paragraph"/>
    <w:basedOn w:val="Normal"/>
    <w:uiPriority w:val="99"/>
    <w:qFormat/>
    <w:rsid w:val="00074912"/>
    <w:pPr>
      <w:ind w:left="720"/>
      <w:contextualSpacing/>
    </w:pPr>
  </w:style>
  <w:style w:type="character" w:styleId="Hyperlink">
    <w:name w:val="Hyperlink"/>
    <w:basedOn w:val="DefaultParagraphFont"/>
    <w:uiPriority w:val="99"/>
    <w:semiHidden/>
    <w:rsid w:val="00D06071"/>
    <w:rPr>
      <w:rFonts w:cs="Times New Roman"/>
      <w:color w:val="0000FF"/>
      <w:u w:val="single"/>
    </w:rPr>
  </w:style>
  <w:style w:type="paragraph" w:styleId="BalloonText">
    <w:name w:val="Balloon Text"/>
    <w:basedOn w:val="Normal"/>
    <w:link w:val="BalloonTextChar"/>
    <w:uiPriority w:val="99"/>
    <w:semiHidden/>
    <w:rsid w:val="00217157"/>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217157"/>
    <w:rPr>
      <w:rFonts w:ascii="Tahoma" w:hAnsi="Tahoma"/>
      <w:sz w:val="16"/>
      <w:lang w:eastAsia="ru-RU"/>
    </w:rPr>
  </w:style>
  <w:style w:type="character" w:customStyle="1" w:styleId="apple-converted-space">
    <w:name w:val="apple-converted-space"/>
    <w:uiPriority w:val="99"/>
    <w:rsid w:val="008F7525"/>
  </w:style>
  <w:style w:type="paragraph" w:styleId="Footer">
    <w:name w:val="footer"/>
    <w:basedOn w:val="Normal"/>
    <w:link w:val="FooterChar"/>
    <w:uiPriority w:val="99"/>
    <w:rsid w:val="004D4B2D"/>
    <w:pPr>
      <w:tabs>
        <w:tab w:val="center" w:pos="4677"/>
        <w:tab w:val="right" w:pos="9355"/>
      </w:tabs>
    </w:pPr>
    <w:rPr>
      <w:rFonts w:eastAsia="Calibri"/>
    </w:rPr>
  </w:style>
  <w:style w:type="character" w:customStyle="1" w:styleId="FooterChar">
    <w:name w:val="Footer Char"/>
    <w:basedOn w:val="DefaultParagraphFont"/>
    <w:link w:val="Footer"/>
    <w:uiPriority w:val="99"/>
    <w:semiHidden/>
    <w:locked/>
    <w:rsid w:val="00F54A96"/>
    <w:rPr>
      <w:rFonts w:ascii="Times New Roman" w:hAnsi="Times New Roman"/>
      <w:sz w:val="20"/>
    </w:rPr>
  </w:style>
  <w:style w:type="character" w:customStyle="1" w:styleId="10">
    <w:name w:val="Знак Знак10"/>
    <w:uiPriority w:val="99"/>
    <w:rsid w:val="00CC2F96"/>
    <w:rPr>
      <w:b/>
      <w:kern w:val="36"/>
      <w:sz w:val="48"/>
      <w:lang w:eastAsia="ru-RU"/>
    </w:rPr>
  </w:style>
  <w:style w:type="table" w:styleId="TableGrid">
    <w:name w:val="Table Grid"/>
    <w:basedOn w:val="TableNormal"/>
    <w:uiPriority w:val="99"/>
    <w:locked/>
    <w:rsid w:val="00CC2F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CC2F96"/>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CC2F96"/>
    <w:pPr>
      <w:widowControl w:val="0"/>
      <w:autoSpaceDE w:val="0"/>
      <w:autoSpaceDN w:val="0"/>
      <w:adjustRightInd w:val="0"/>
    </w:pPr>
    <w:rPr>
      <w:rFonts w:ascii="Courier New" w:hAnsi="Courier New" w:cs="Courier New"/>
      <w:sz w:val="20"/>
      <w:szCs w:val="20"/>
    </w:rPr>
  </w:style>
  <w:style w:type="paragraph" w:styleId="NormalWeb">
    <w:name w:val="Normal (Web)"/>
    <w:basedOn w:val="Normal"/>
    <w:uiPriority w:val="99"/>
    <w:semiHidden/>
    <w:rsid w:val="00CC2F96"/>
    <w:pPr>
      <w:spacing w:before="100" w:beforeAutospacing="1" w:after="100" w:afterAutospacing="1"/>
    </w:pPr>
    <w:rPr>
      <w:rFonts w:eastAsia="Calibri"/>
      <w:sz w:val="24"/>
      <w:szCs w:val="24"/>
    </w:rPr>
  </w:style>
  <w:style w:type="paragraph" w:customStyle="1" w:styleId="ConsPlusNormal">
    <w:name w:val="ConsPlusNormal"/>
    <w:link w:val="ConsPlusNormal0"/>
    <w:uiPriority w:val="99"/>
    <w:rsid w:val="00CC2F96"/>
    <w:pPr>
      <w:widowControl w:val="0"/>
      <w:autoSpaceDE w:val="0"/>
      <w:autoSpaceDN w:val="0"/>
      <w:adjustRightInd w:val="0"/>
      <w:ind w:firstLine="720"/>
    </w:pPr>
    <w:rPr>
      <w:rFonts w:ascii="Arial" w:hAnsi="Arial" w:cs="Arial"/>
      <w:sz w:val="20"/>
      <w:szCs w:val="20"/>
    </w:rPr>
  </w:style>
  <w:style w:type="paragraph" w:customStyle="1" w:styleId="a0">
    <w:name w:val="Абзац списка"/>
    <w:basedOn w:val="Normal"/>
    <w:uiPriority w:val="99"/>
    <w:rsid w:val="00CC2F96"/>
    <w:pPr>
      <w:ind w:left="720" w:firstLine="720"/>
      <w:contextualSpacing/>
      <w:jc w:val="both"/>
    </w:pPr>
    <w:rPr>
      <w:rFonts w:ascii="Tms Rmn" w:eastAsia="Calibri" w:hAnsi="Tms Rmn"/>
      <w:sz w:val="28"/>
    </w:rPr>
  </w:style>
  <w:style w:type="character" w:customStyle="1" w:styleId="7">
    <w:name w:val="Знак Знак7"/>
    <w:uiPriority w:val="99"/>
    <w:rsid w:val="00CC2F96"/>
    <w:rPr>
      <w:rFonts w:ascii="Tms Rmn" w:hAnsi="Tms Rmn"/>
      <w:sz w:val="28"/>
      <w:lang w:eastAsia="ru-RU"/>
    </w:rPr>
  </w:style>
  <w:style w:type="character" w:customStyle="1" w:styleId="6">
    <w:name w:val="Знак Знак6"/>
    <w:uiPriority w:val="99"/>
    <w:rsid w:val="00CC2F96"/>
    <w:rPr>
      <w:rFonts w:ascii="Tms Rmn" w:hAnsi="Tms Rmn"/>
      <w:sz w:val="28"/>
      <w:lang w:eastAsia="ru-RU"/>
    </w:rPr>
  </w:style>
  <w:style w:type="paragraph" w:styleId="HTMLPreformatted">
    <w:name w:val="HTML Preformatted"/>
    <w:basedOn w:val="Normal"/>
    <w:link w:val="HTMLPreformattedChar1"/>
    <w:uiPriority w:val="99"/>
    <w:semiHidden/>
    <w:rsid w:val="00CC2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lang w:eastAsia="ko-KR"/>
    </w:rPr>
  </w:style>
  <w:style w:type="character" w:customStyle="1" w:styleId="HTMLPreformattedChar">
    <w:name w:val="HTML Preformatted Char"/>
    <w:basedOn w:val="DefaultParagraphFont"/>
    <w:link w:val="HTMLPreformatted"/>
    <w:uiPriority w:val="99"/>
    <w:semiHidden/>
    <w:rsid w:val="00851BFC"/>
    <w:rPr>
      <w:rFonts w:ascii="Courier New" w:eastAsia="Times New Roman" w:hAnsi="Courier New" w:cs="Courier New"/>
      <w:sz w:val="20"/>
      <w:szCs w:val="20"/>
    </w:rPr>
  </w:style>
  <w:style w:type="character" w:customStyle="1" w:styleId="HTMLPreformattedChar1">
    <w:name w:val="HTML Preformatted Char1"/>
    <w:link w:val="HTMLPreformatted"/>
    <w:uiPriority w:val="99"/>
    <w:semiHidden/>
    <w:locked/>
    <w:rsid w:val="00CC2F96"/>
    <w:rPr>
      <w:rFonts w:ascii="Courier New" w:hAnsi="Courier New"/>
      <w:lang w:eastAsia="ko-KR"/>
    </w:rPr>
  </w:style>
  <w:style w:type="character" w:customStyle="1" w:styleId="blk">
    <w:name w:val="blk"/>
    <w:basedOn w:val="DefaultParagraphFont"/>
    <w:uiPriority w:val="99"/>
    <w:rsid w:val="00CC2F96"/>
    <w:rPr>
      <w:rFonts w:cs="Times New Roman"/>
    </w:rPr>
  </w:style>
  <w:style w:type="character" w:customStyle="1" w:styleId="a1">
    <w:name w:val="Замещающий текст"/>
    <w:uiPriority w:val="99"/>
    <w:semiHidden/>
    <w:rsid w:val="00CC2F96"/>
    <w:rPr>
      <w:color w:val="808080"/>
    </w:rPr>
  </w:style>
  <w:style w:type="character" w:customStyle="1" w:styleId="4">
    <w:name w:val="Знак Знак4"/>
    <w:uiPriority w:val="99"/>
    <w:semiHidden/>
    <w:rsid w:val="00CC2F96"/>
    <w:rPr>
      <w:rFonts w:ascii="Tahoma" w:hAnsi="Tahoma"/>
      <w:sz w:val="16"/>
      <w:lang w:eastAsia="ru-RU"/>
    </w:rPr>
  </w:style>
  <w:style w:type="character" w:customStyle="1" w:styleId="r">
    <w:name w:val="r"/>
    <w:basedOn w:val="DefaultParagraphFont"/>
    <w:uiPriority w:val="99"/>
    <w:rsid w:val="00CC2F96"/>
    <w:rPr>
      <w:rFonts w:cs="Times New Roman"/>
    </w:rPr>
  </w:style>
  <w:style w:type="character" w:customStyle="1" w:styleId="Heading4Char1">
    <w:name w:val="Heading 4 Char1"/>
    <w:link w:val="Heading4"/>
    <w:uiPriority w:val="99"/>
    <w:semiHidden/>
    <w:locked/>
    <w:rsid w:val="00CC2F96"/>
    <w:rPr>
      <w:rFonts w:ascii="Calibri Light" w:hAnsi="Calibri Light"/>
      <w:i/>
      <w:color w:val="2E74B5"/>
      <w:sz w:val="28"/>
      <w:lang w:eastAsia="ru-RU"/>
    </w:rPr>
  </w:style>
  <w:style w:type="character" w:customStyle="1" w:styleId="Heading5Char1">
    <w:name w:val="Heading 5 Char1"/>
    <w:link w:val="Heading5"/>
    <w:uiPriority w:val="99"/>
    <w:semiHidden/>
    <w:locked/>
    <w:rsid w:val="00CC2F96"/>
    <w:rPr>
      <w:rFonts w:ascii="Calibri Light" w:hAnsi="Calibri Light"/>
      <w:color w:val="2E74B5"/>
      <w:sz w:val="28"/>
      <w:lang w:eastAsia="ru-RU"/>
    </w:rPr>
  </w:style>
  <w:style w:type="paragraph" w:customStyle="1" w:styleId="ConsNormal">
    <w:name w:val="ConsNormal"/>
    <w:uiPriority w:val="99"/>
    <w:rsid w:val="00CC2F96"/>
    <w:pPr>
      <w:widowControl w:val="0"/>
      <w:suppressAutoHyphens/>
      <w:autoSpaceDE w:val="0"/>
      <w:ind w:firstLine="720"/>
    </w:pPr>
    <w:rPr>
      <w:rFonts w:ascii="Arial" w:hAnsi="Arial" w:cs="Arial"/>
      <w:sz w:val="20"/>
      <w:szCs w:val="20"/>
      <w:lang w:eastAsia="ar-SA"/>
    </w:rPr>
  </w:style>
  <w:style w:type="character" w:styleId="Strong">
    <w:name w:val="Strong"/>
    <w:basedOn w:val="DefaultParagraphFont"/>
    <w:uiPriority w:val="99"/>
    <w:qFormat/>
    <w:locked/>
    <w:rsid w:val="00CC2F96"/>
    <w:rPr>
      <w:b/>
    </w:rPr>
  </w:style>
  <w:style w:type="character" w:styleId="CommentReference">
    <w:name w:val="annotation reference"/>
    <w:basedOn w:val="DefaultParagraphFont"/>
    <w:uiPriority w:val="99"/>
    <w:semiHidden/>
    <w:rsid w:val="00CC2F96"/>
    <w:rPr>
      <w:sz w:val="16"/>
    </w:rPr>
  </w:style>
  <w:style w:type="paragraph" w:styleId="CommentText">
    <w:name w:val="annotation text"/>
    <w:basedOn w:val="Normal"/>
    <w:link w:val="CommentTextChar1"/>
    <w:uiPriority w:val="99"/>
    <w:semiHidden/>
    <w:rsid w:val="00CC2F96"/>
    <w:pPr>
      <w:ind w:firstLine="720"/>
      <w:jc w:val="both"/>
    </w:pPr>
    <w:rPr>
      <w:rFonts w:ascii="Tms Rmn" w:eastAsia="Calibri" w:hAnsi="Tms Rmn"/>
    </w:rPr>
  </w:style>
  <w:style w:type="character" w:customStyle="1" w:styleId="CommentTextChar">
    <w:name w:val="Comment Text Char"/>
    <w:basedOn w:val="DefaultParagraphFont"/>
    <w:link w:val="CommentText"/>
    <w:uiPriority w:val="99"/>
    <w:semiHidden/>
    <w:rsid w:val="00851BFC"/>
    <w:rPr>
      <w:rFonts w:ascii="Times New Roman" w:eastAsia="Times New Roman" w:hAnsi="Times New Roman"/>
      <w:sz w:val="20"/>
      <w:szCs w:val="20"/>
    </w:rPr>
  </w:style>
  <w:style w:type="character" w:customStyle="1" w:styleId="CommentTextChar1">
    <w:name w:val="Comment Text Char1"/>
    <w:link w:val="CommentText"/>
    <w:uiPriority w:val="99"/>
    <w:semiHidden/>
    <w:locked/>
    <w:rsid w:val="00CC2F96"/>
    <w:rPr>
      <w:rFonts w:ascii="Tms Rmn" w:hAnsi="Tms Rmn"/>
      <w:lang w:eastAsia="ru-RU"/>
    </w:rPr>
  </w:style>
  <w:style w:type="paragraph" w:styleId="CommentSubject">
    <w:name w:val="annotation subject"/>
    <w:basedOn w:val="CommentText"/>
    <w:next w:val="CommentText"/>
    <w:link w:val="CommentSubjectChar1"/>
    <w:uiPriority w:val="99"/>
    <w:semiHidden/>
    <w:rsid w:val="00CC2F96"/>
    <w:rPr>
      <w:b/>
      <w:bCs/>
    </w:rPr>
  </w:style>
  <w:style w:type="character" w:customStyle="1" w:styleId="CommentSubjectChar">
    <w:name w:val="Comment Subject Char"/>
    <w:basedOn w:val="CommentTextChar1"/>
    <w:link w:val="CommentSubject"/>
    <w:uiPriority w:val="99"/>
    <w:semiHidden/>
    <w:rsid w:val="00851BFC"/>
    <w:rPr>
      <w:rFonts w:ascii="Times New Roman" w:eastAsia="Times New Roman" w:hAnsi="Times New Roman"/>
      <w:b/>
      <w:bCs/>
      <w:sz w:val="20"/>
      <w:szCs w:val="20"/>
    </w:rPr>
  </w:style>
  <w:style w:type="character" w:customStyle="1" w:styleId="CommentSubjectChar1">
    <w:name w:val="Comment Subject Char1"/>
    <w:link w:val="CommentSubject"/>
    <w:uiPriority w:val="99"/>
    <w:semiHidden/>
    <w:locked/>
    <w:rsid w:val="00CC2F96"/>
    <w:rPr>
      <w:rFonts w:ascii="Tms Rmn" w:hAnsi="Tms Rmn"/>
      <w:b/>
      <w:lang w:eastAsia="ru-RU"/>
    </w:rPr>
  </w:style>
  <w:style w:type="paragraph" w:customStyle="1" w:styleId="a2">
    <w:name w:val="Рецензия"/>
    <w:hidden/>
    <w:uiPriority w:val="99"/>
    <w:semiHidden/>
    <w:rsid w:val="00CC2F96"/>
    <w:rPr>
      <w:rFonts w:ascii="Tms Rmn" w:hAnsi="Tms Rmn"/>
      <w:sz w:val="28"/>
      <w:szCs w:val="20"/>
    </w:rPr>
  </w:style>
  <w:style w:type="paragraph" w:styleId="FootnoteText">
    <w:name w:val="footnote text"/>
    <w:basedOn w:val="Normal"/>
    <w:link w:val="FootnoteTextChar1"/>
    <w:uiPriority w:val="99"/>
    <w:semiHidden/>
    <w:rsid w:val="00CC2F96"/>
    <w:pPr>
      <w:ind w:firstLine="720"/>
      <w:jc w:val="both"/>
    </w:pPr>
    <w:rPr>
      <w:rFonts w:ascii="Tms Rmn" w:eastAsia="Calibri" w:hAnsi="Tms Rmn"/>
    </w:rPr>
  </w:style>
  <w:style w:type="character" w:customStyle="1" w:styleId="FootnoteTextChar">
    <w:name w:val="Footnote Text Char"/>
    <w:basedOn w:val="DefaultParagraphFont"/>
    <w:link w:val="FootnoteText"/>
    <w:uiPriority w:val="99"/>
    <w:semiHidden/>
    <w:rsid w:val="00851BFC"/>
    <w:rPr>
      <w:rFonts w:ascii="Times New Roman" w:eastAsia="Times New Roman" w:hAnsi="Times New Roman"/>
      <w:sz w:val="20"/>
      <w:szCs w:val="20"/>
    </w:rPr>
  </w:style>
  <w:style w:type="character" w:customStyle="1" w:styleId="FootnoteTextChar1">
    <w:name w:val="Footnote Text Char1"/>
    <w:link w:val="FootnoteText"/>
    <w:uiPriority w:val="99"/>
    <w:semiHidden/>
    <w:locked/>
    <w:rsid w:val="00CC2F96"/>
    <w:rPr>
      <w:rFonts w:ascii="Tms Rmn" w:hAnsi="Tms Rmn"/>
      <w:lang w:eastAsia="ru-RU"/>
    </w:rPr>
  </w:style>
  <w:style w:type="character" w:styleId="FootnoteReference">
    <w:name w:val="footnote reference"/>
    <w:basedOn w:val="DefaultParagraphFont"/>
    <w:uiPriority w:val="99"/>
    <w:semiHidden/>
    <w:rsid w:val="00CC2F96"/>
    <w:rPr>
      <w:vertAlign w:val="superscript"/>
    </w:rPr>
  </w:style>
  <w:style w:type="paragraph" w:styleId="PlainText">
    <w:name w:val="Plain Text"/>
    <w:basedOn w:val="Normal"/>
    <w:link w:val="PlainTextChar1"/>
    <w:uiPriority w:val="99"/>
    <w:rsid w:val="00CC2F96"/>
    <w:rPr>
      <w:rFonts w:ascii="Consolas" w:hAnsi="Consolas"/>
      <w:sz w:val="21"/>
      <w:szCs w:val="21"/>
      <w:lang w:eastAsia="en-US"/>
    </w:rPr>
  </w:style>
  <w:style w:type="character" w:customStyle="1" w:styleId="PlainTextChar">
    <w:name w:val="Plain Text Char"/>
    <w:basedOn w:val="DefaultParagraphFont"/>
    <w:link w:val="PlainText"/>
    <w:uiPriority w:val="99"/>
    <w:semiHidden/>
    <w:rsid w:val="00851BFC"/>
    <w:rPr>
      <w:rFonts w:ascii="Courier New" w:eastAsia="Times New Roman" w:hAnsi="Courier New" w:cs="Courier New"/>
      <w:sz w:val="20"/>
      <w:szCs w:val="20"/>
    </w:rPr>
  </w:style>
  <w:style w:type="character" w:customStyle="1" w:styleId="PlainTextChar1">
    <w:name w:val="Plain Text Char1"/>
    <w:link w:val="PlainText"/>
    <w:uiPriority w:val="99"/>
    <w:locked/>
    <w:rsid w:val="00CC2F96"/>
    <w:rPr>
      <w:rFonts w:ascii="Consolas" w:eastAsia="Times New Roman" w:hAnsi="Consolas"/>
      <w:sz w:val="21"/>
      <w:lang w:eastAsia="en-US"/>
    </w:rPr>
  </w:style>
  <w:style w:type="character" w:customStyle="1" w:styleId="ConsPlusNormal0">
    <w:name w:val="ConsPlusNormal Знак"/>
    <w:link w:val="ConsPlusNormal"/>
    <w:uiPriority w:val="99"/>
    <w:locked/>
    <w:rsid w:val="00CC2F96"/>
    <w:rPr>
      <w:rFonts w:ascii="Arial" w:hAnsi="Arial"/>
      <w:lang w:val="ru-RU" w:eastAsia="ru-RU"/>
    </w:rPr>
  </w:style>
  <w:style w:type="paragraph" w:customStyle="1" w:styleId="ConsPlusTitle">
    <w:name w:val="ConsPlusTitle"/>
    <w:uiPriority w:val="99"/>
    <w:rsid w:val="00CC2F96"/>
    <w:pPr>
      <w:widowControl w:val="0"/>
      <w:autoSpaceDE w:val="0"/>
      <w:autoSpaceDN w:val="0"/>
      <w:adjustRightInd w:val="0"/>
    </w:pPr>
    <w:rPr>
      <w:rFonts w:ascii="Times New Roman" w:hAnsi="Times New Roman"/>
      <w:b/>
      <w:bCs/>
      <w:sz w:val="24"/>
      <w:szCs w:val="24"/>
    </w:rPr>
  </w:style>
  <w:style w:type="character" w:customStyle="1" w:styleId="FontStyle61">
    <w:name w:val="Font Style61"/>
    <w:uiPriority w:val="99"/>
    <w:rsid w:val="00CC2F96"/>
    <w:rPr>
      <w:rFonts w:ascii="Times New Roman" w:hAnsi="Times New Roman"/>
      <w:sz w:val="24"/>
    </w:rPr>
  </w:style>
  <w:style w:type="paragraph" w:customStyle="1" w:styleId="Style17">
    <w:name w:val="Style17"/>
    <w:basedOn w:val="Normal"/>
    <w:uiPriority w:val="99"/>
    <w:rsid w:val="00CC2F96"/>
    <w:pPr>
      <w:widowControl w:val="0"/>
      <w:autoSpaceDE w:val="0"/>
      <w:autoSpaceDN w:val="0"/>
      <w:adjustRightInd w:val="0"/>
      <w:spacing w:line="328" w:lineRule="exact"/>
      <w:ind w:firstLine="727"/>
      <w:jc w:val="both"/>
    </w:pPr>
    <w:rPr>
      <w:rFonts w:eastAsia="Calibr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BF300DE526B31AE8B73ACB7F78A569B9DB1C4F27C4C7D7E3CF97539BE2d205B" TargetMode="External"/><Relationship Id="rId18" Type="http://schemas.openxmlformats.org/officeDocument/2006/relationships/hyperlink" Target="consultantplus://offline/ref=56A476C7505F52C462CC66DC8C943521CF328F9703D8472A39104B38F8A790358EB03D15D7AF14G"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consultantplus://offline/ref=729A98CFD6BFAE6E55FEC7CE6B9C319280EB9F16BFC5895ACCF9828E780C64A945BB40CCD5736F82CE47G" TargetMode="External"/><Relationship Id="rId7" Type="http://schemas.openxmlformats.org/officeDocument/2006/relationships/hyperlink" Target="http://www.cher.irkobl.ru" TargetMode="External"/><Relationship Id="rId12" Type="http://schemas.openxmlformats.org/officeDocument/2006/relationships/hyperlink" Target="consultantplus://offline/ref=00E2BFD3CC6B6DDB90D25B50C4B5DE42249DEDBEF6CE12245E188DBEE4y7D8D" TargetMode="External"/><Relationship Id="rId17" Type="http://schemas.openxmlformats.org/officeDocument/2006/relationships/hyperlink" Target="consultantplus://offline/ref=56A476C7505F52C462CC66DC8C943521CF328F9703D8472A39104B38F8A790358EB03D15D1AF14G"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56A476C7505F52C462CC66DC8C943521CF328E9E07D4472A39104B38F8AA17G" TargetMode="External"/><Relationship Id="rId20" Type="http://schemas.openxmlformats.org/officeDocument/2006/relationships/hyperlink" Target="consultantplus://offline/ref=56A476C7505F52C462CC66DC8C943521CF328F9703D8472A39104B38F8A790358EB03D14D5AF14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fc38.ru." TargetMode="External"/><Relationship Id="rId24" Type="http://schemas.openxmlformats.org/officeDocument/2006/relationships/hyperlink" Target="../../../AppData/Local/Microsoft/Windows/Temporary%20Internet%20Files/AppData/Local/Vladimir/Desktop/&#1056;&#1072;&#1073;&#1090;&#1072;%20&#1042;&#1086;&#1083;&#1086;&#1076;&#1103;/!!&#1056;&#1045;&#1043;&#1051;&#1040;&#1052;&#1045;&#1053;&#1058;&#1067;%20&#1043;&#1054;&#1057;&#1059;&#1057;&#1051;&#1059;&#1043;/!!&#1056;&#1045;&#1043;&#1051;&#1040;&#1052;&#1045;&#1053;&#1058;&#1067;%20&#1043;&#1054;&#1057;&#1059;&#1057;&#1051;&#1059;&#1043;/&#1048;&#1046;&#1057;%20&#1040;&#1056;&#1045;&#1053;&#1044;&#1040;/&#1056;&#1045;&#1043;&#1051;&#1040;&#1052;&#1045;&#1053;&#1058;%20&#1080;&#1078;&#1089;%20&#1089;&#1086;&#1073;&#1089;&#1090;&#1074;&#1077;&#1085;&#1085;&#1086;&#1089;&#1090;&#1100;%20&#1072;&#1088;&#1077;&#1085;&#1076;&#1072;%20(&#1041;&#1045;&#1047;%20&#1052;&#1060;&#1062;)%20&#1087;&#1088;&#1072;&#1074;&#1083;&#1077;&#1085;&#1085;&#1099;&#1081;%20&#1084;&#1085;&#1086;&#1102;1.doc" TargetMode="External"/><Relationship Id="rId5" Type="http://schemas.openxmlformats.org/officeDocument/2006/relationships/footnotes" Target="footnotes.xml"/><Relationship Id="rId15" Type="http://schemas.openxmlformats.org/officeDocument/2006/relationships/hyperlink" Target="garantF1://890941.3145" TargetMode="External"/><Relationship Id="rId23" Type="http://schemas.openxmlformats.org/officeDocument/2006/relationships/hyperlink" Target="consultantplus://offline/ref=FE4AF0CF3427A82AAF077E0CE3B12B8927A1973B825A3E0C6197BD5A478298C6A2CA1DF2v2QCD" TargetMode="External"/><Relationship Id="rId28" Type="http://schemas.openxmlformats.org/officeDocument/2006/relationships/fontTable" Target="fontTable.xml"/><Relationship Id="rId10" Type="http://schemas.openxmlformats.org/officeDocument/2006/relationships/hyperlink" Target="http://www.cher.irkobl.ru" TargetMode="External"/><Relationship Id="rId19" Type="http://schemas.openxmlformats.org/officeDocument/2006/relationships/hyperlink" Target="consultantplus://offline/ref=56A476C7505F52C462CC66DC8C943521CF328F9703D8472A39104B38F8A790358EB03D15D4AF16G" TargetMode="External"/><Relationship Id="rId4" Type="http://schemas.openxmlformats.org/officeDocument/2006/relationships/webSettings" Target="webSettings.xml"/><Relationship Id="rId9" Type="http://schemas.openxmlformats.org/officeDocument/2006/relationships/hyperlink" Target="consultantplus://offline/ref=B393FBB124C906BEA73164F3CCCA0C718D97C8CD60288AC1685584D6506B62D91601ED82AE6A8DABj3Y9E" TargetMode="External"/><Relationship Id="rId14" Type="http://schemas.openxmlformats.org/officeDocument/2006/relationships/hyperlink" Target="http://www.pravo.gov.ru)" TargetMode="External"/><Relationship Id="rId22" Type="http://schemas.openxmlformats.org/officeDocument/2006/relationships/hyperlink" Target="consultantplus://offline/ref=C839F7153F79A330C083D8EA9D792A9D04F2C35F22D8FC5A0804D75D0F9473E7A03F2ADF044D6252FDCFDFkDF2B" TargetMode="External"/><Relationship Id="rId2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1449</TotalTime>
  <Pages>33</Pages>
  <Words>14226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Орготдел</cp:lastModifiedBy>
  <cp:revision>176</cp:revision>
  <cp:lastPrinted>2017-11-07T05:52:00Z</cp:lastPrinted>
  <dcterms:created xsi:type="dcterms:W3CDTF">2017-09-06T02:59:00Z</dcterms:created>
  <dcterms:modified xsi:type="dcterms:W3CDTF">2018-05-15T04:28:00Z</dcterms:modified>
</cp:coreProperties>
</file>