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 xml:space="preserve">Информационное сообщение о результатах сделок приватизации </w:t>
      </w:r>
      <w:proofErr w:type="gramStart"/>
      <w:r w:rsidRPr="00E21D14">
        <w:rPr>
          <w:b/>
        </w:rPr>
        <w:t>муниципального</w:t>
      </w:r>
      <w:proofErr w:type="gramEnd"/>
      <w:r w:rsidRPr="00E21D14">
        <w:rPr>
          <w:b/>
        </w:rPr>
        <w:t xml:space="preserve"> имущества</w:t>
      </w:r>
    </w:p>
    <w:p w:rsidR="00E21D14" w:rsidRDefault="00E21D14" w:rsidP="00E21D14">
      <w:pPr>
        <w:jc w:val="center"/>
        <w:rPr>
          <w:b/>
        </w:rPr>
      </w:pPr>
    </w:p>
    <w:p w:rsidR="00E21D14" w:rsidRDefault="007265ED" w:rsidP="00E21D14">
      <w:pPr>
        <w:ind w:firstLine="720"/>
        <w:jc w:val="both"/>
        <w:rPr>
          <w:szCs w:val="24"/>
        </w:rPr>
      </w:pPr>
      <w:proofErr w:type="gramStart"/>
      <w:r>
        <w:t>22</w:t>
      </w:r>
      <w:r w:rsidR="00E21D14">
        <w:t xml:space="preserve"> ию</w:t>
      </w:r>
      <w:r>
        <w:t>л</w:t>
      </w:r>
      <w:r w:rsidR="00E21D14">
        <w:t xml:space="preserve">я 2020 года в 10-00 </w:t>
      </w:r>
      <w:r w:rsidR="00E21D14" w:rsidRPr="003C661B">
        <w:t xml:space="preserve">на электронной площадке </w:t>
      </w:r>
      <w:r w:rsidR="00E21D14">
        <w:t>i.rts-tender.ru состоял</w:t>
      </w:r>
      <w:r>
        <w:t>и</w:t>
      </w:r>
      <w:r w:rsidR="00E21D14">
        <w:t>с</w:t>
      </w:r>
      <w:r>
        <w:t>ь</w:t>
      </w:r>
      <w:r w:rsidR="00E21D14">
        <w:t xml:space="preserve"> </w:t>
      </w:r>
      <w:r>
        <w:t>торги без объявления цены</w:t>
      </w:r>
      <w:r w:rsidR="00E21D14">
        <w:rPr>
          <w:iCs/>
          <w:color w:val="000000"/>
        </w:rPr>
        <w:t xml:space="preserve">, проводимый на основании </w:t>
      </w:r>
      <w:r w:rsidR="00E21D14" w:rsidRPr="002273BC">
        <w:rPr>
          <w:szCs w:val="24"/>
        </w:rPr>
        <w:t xml:space="preserve">решения Думы Тайшетского района от </w:t>
      </w:r>
      <w:r w:rsidR="00E21D14">
        <w:rPr>
          <w:szCs w:val="24"/>
        </w:rPr>
        <w:t>20.12.2019 г.</w:t>
      </w:r>
      <w:r w:rsidR="00E21D14" w:rsidRPr="002273BC">
        <w:rPr>
          <w:szCs w:val="24"/>
        </w:rPr>
        <w:t xml:space="preserve"> № </w:t>
      </w:r>
      <w:r w:rsidR="00E21D14">
        <w:rPr>
          <w:szCs w:val="24"/>
        </w:rPr>
        <w:t>264</w:t>
      </w:r>
      <w:r w:rsidR="00E21D14" w:rsidRPr="002273BC">
        <w:rPr>
          <w:szCs w:val="24"/>
        </w:rPr>
        <w:t xml:space="preserve"> "Об утверждении прогнозного плана приватизации муниципального имущества муниципального образования "Тайшетский район" на 20</w:t>
      </w:r>
      <w:r w:rsidR="00E21D14">
        <w:rPr>
          <w:szCs w:val="24"/>
        </w:rPr>
        <w:t>20</w:t>
      </w:r>
      <w:r w:rsidR="00E21D14" w:rsidRPr="002273BC">
        <w:rPr>
          <w:szCs w:val="24"/>
        </w:rPr>
        <w:t xml:space="preserve"> год"</w:t>
      </w:r>
      <w:r w:rsidR="00E21D14" w:rsidRPr="0048036C">
        <w:rPr>
          <w:szCs w:val="24"/>
        </w:rPr>
        <w:t xml:space="preserve">, </w:t>
      </w:r>
      <w:r w:rsidR="00E21D14" w:rsidRPr="000C5F70">
        <w:rPr>
          <w:szCs w:val="24"/>
        </w:rPr>
        <w:t xml:space="preserve">постановления администрации Тайшетского района от </w:t>
      </w:r>
      <w:r>
        <w:rPr>
          <w:szCs w:val="24"/>
        </w:rPr>
        <w:t>15.06.2020</w:t>
      </w:r>
      <w:r w:rsidR="00E21D14" w:rsidRPr="000C5F70">
        <w:rPr>
          <w:szCs w:val="24"/>
        </w:rPr>
        <w:t xml:space="preserve"> года № </w:t>
      </w:r>
      <w:r>
        <w:rPr>
          <w:szCs w:val="24"/>
        </w:rPr>
        <w:t>462</w:t>
      </w:r>
      <w:r w:rsidR="00E21D14" w:rsidRPr="000C5F70">
        <w:rPr>
          <w:szCs w:val="24"/>
        </w:rPr>
        <w:t xml:space="preserve"> "Об утверждении </w:t>
      </w:r>
      <w:r>
        <w:rPr>
          <w:szCs w:val="24"/>
        </w:rPr>
        <w:t xml:space="preserve">способа приватизации и </w:t>
      </w:r>
      <w:r w:rsidR="00E21D14" w:rsidRPr="000C5F70">
        <w:rPr>
          <w:szCs w:val="24"/>
        </w:rPr>
        <w:t>условий приватизации  муниципального имуществ "</w:t>
      </w:r>
      <w:proofErr w:type="gramEnd"/>
    </w:p>
    <w:p w:rsidR="00E21D14" w:rsidRDefault="00E21D14" w:rsidP="00E21D14">
      <w:pPr>
        <w:ind w:firstLine="708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</w:r>
    </w:p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p w:rsidR="00E21D14" w:rsidRPr="00E21D14" w:rsidRDefault="00E21D14" w:rsidP="00E21D14">
      <w:pPr>
        <w:shd w:val="clear" w:color="auto" w:fill="FFFFFF"/>
        <w:ind w:firstLine="708"/>
        <w:jc w:val="both"/>
      </w:pPr>
      <w:r>
        <w:t xml:space="preserve">Победителем </w:t>
      </w:r>
      <w:r w:rsidR="007265ED">
        <w:t>торгов</w:t>
      </w:r>
      <w:r>
        <w:t xml:space="preserve"> </w:t>
      </w:r>
      <w:proofErr w:type="gramStart"/>
      <w:r>
        <w:t>признан</w:t>
      </w:r>
      <w:proofErr w:type="gramEnd"/>
      <w: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776"/>
        <w:gridCol w:w="1166"/>
        <w:gridCol w:w="1357"/>
        <w:gridCol w:w="1885"/>
        <w:gridCol w:w="1369"/>
      </w:tblGrid>
      <w:tr w:rsidR="007265ED" w:rsidRPr="007265ED" w:rsidTr="007265ED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 xml:space="preserve">Номер лота </w:t>
            </w:r>
            <w:r w:rsidRPr="007265ED">
              <w:rPr>
                <w:spacing w:val="-2"/>
                <w:sz w:val="20"/>
                <w:lang w:val="en-US"/>
              </w:rPr>
              <w:t xml:space="preserve">/ Наименование </w:t>
            </w:r>
            <w:proofErr w:type="spellStart"/>
            <w:r w:rsidRPr="007265ED">
              <w:rPr>
                <w:spacing w:val="-2"/>
                <w:sz w:val="20"/>
                <w:lang w:val="en-US"/>
              </w:rPr>
              <w:t>лота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Наименование участника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Итоговая цена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Входящий номер заявки на лот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Местонахождение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Дата и время поступления заявки</w:t>
            </w:r>
          </w:p>
        </w:tc>
      </w:tr>
      <w:tr w:rsidR="007265ED" w:rsidRPr="007265ED" w:rsidTr="007265ED">
        <w:trPr>
          <w:trHeight w:val="670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rPr>
                <w:sz w:val="20"/>
              </w:rPr>
            </w:pPr>
            <w:r w:rsidRPr="007265ED">
              <w:rPr>
                <w:sz w:val="20"/>
              </w:rPr>
              <w:t xml:space="preserve"> № 1 - Сооружение электроэнергетики ВЛ-10 </w:t>
            </w:r>
            <w:proofErr w:type="spellStart"/>
            <w:r w:rsidRPr="007265ED">
              <w:rPr>
                <w:sz w:val="20"/>
              </w:rPr>
              <w:t>кВ</w:t>
            </w:r>
            <w:proofErr w:type="spellEnd"/>
            <w:r w:rsidRPr="007265ED">
              <w:rPr>
                <w:sz w:val="20"/>
              </w:rPr>
              <w:t xml:space="preserve"> "</w:t>
            </w:r>
            <w:proofErr w:type="spellStart"/>
            <w:r w:rsidRPr="007265ED">
              <w:rPr>
                <w:sz w:val="20"/>
              </w:rPr>
              <w:t>Тамтачет</w:t>
            </w:r>
            <w:proofErr w:type="spellEnd"/>
            <w:r w:rsidRPr="007265ED">
              <w:rPr>
                <w:sz w:val="20"/>
              </w:rPr>
              <w:t>-Кондратьево"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rPr>
                <w:sz w:val="20"/>
              </w:rPr>
            </w:pPr>
            <w:r w:rsidRPr="007265ED">
              <w:rPr>
                <w:sz w:val="20"/>
              </w:rPr>
              <w:t>Поспелова Татьяна Геннадьевна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D" w:rsidRPr="007265ED" w:rsidRDefault="007265ED" w:rsidP="007265ED">
            <w:pPr>
              <w:jc w:val="center"/>
              <w:rPr>
                <w:sz w:val="20"/>
                <w:lang w:val="en-US"/>
              </w:rPr>
            </w:pPr>
            <w:r w:rsidRPr="007265ED">
              <w:rPr>
                <w:sz w:val="20"/>
                <w:lang w:val="en-US"/>
              </w:rPr>
              <w:t>15 000</w:t>
            </w:r>
            <w:proofErr w:type="gramStart"/>
            <w:r w:rsidRPr="007265ED">
              <w:rPr>
                <w:sz w:val="20"/>
                <w:lang w:val="en-US"/>
              </w:rPr>
              <w:t>,00</w:t>
            </w:r>
            <w:proofErr w:type="gramEnd"/>
            <w:r w:rsidRPr="007265ED">
              <w:rPr>
                <w:sz w:val="20"/>
                <w:lang w:val="en-US"/>
              </w:rPr>
              <w:t xml:space="preserve"> </w:t>
            </w:r>
            <w:proofErr w:type="spellStart"/>
            <w:r w:rsidRPr="007265ED">
              <w:rPr>
                <w:sz w:val="20"/>
                <w:lang w:val="en-US"/>
              </w:rPr>
              <w:t>ру</w:t>
            </w:r>
            <w:bookmarkStart w:id="0" w:name="_GoBack"/>
            <w:bookmarkEnd w:id="0"/>
            <w:r w:rsidRPr="007265ED">
              <w:rPr>
                <w:sz w:val="20"/>
                <w:lang w:val="en-US"/>
              </w:rPr>
              <w:t>б</w:t>
            </w:r>
            <w:proofErr w:type="spellEnd"/>
            <w:r w:rsidRPr="007265ED">
              <w:rPr>
                <w:sz w:val="20"/>
                <w:lang w:val="en-US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jc w:val="right"/>
              <w:rPr>
                <w:sz w:val="20"/>
              </w:rPr>
            </w:pPr>
            <w:r w:rsidRPr="007265ED">
              <w:rPr>
                <w:sz w:val="20"/>
                <w:lang w:val="en-US"/>
              </w:rPr>
              <w:t>50575/68404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jc w:val="center"/>
              <w:rPr>
                <w:sz w:val="20"/>
              </w:rPr>
            </w:pPr>
            <w:r w:rsidRPr="007265ED">
              <w:rPr>
                <w:sz w:val="20"/>
              </w:rPr>
              <w:t xml:space="preserve">446430, Самарская область, г. </w:t>
            </w:r>
            <w:proofErr w:type="spellStart"/>
            <w:r w:rsidRPr="007265ED">
              <w:rPr>
                <w:sz w:val="20"/>
              </w:rPr>
              <w:t>Кинель</w:t>
            </w:r>
            <w:proofErr w:type="spellEnd"/>
            <w:r w:rsidRPr="007265ED">
              <w:rPr>
                <w:sz w:val="20"/>
              </w:rPr>
              <w:t xml:space="preserve">, </w:t>
            </w:r>
            <w:proofErr w:type="spellStart"/>
            <w:r w:rsidRPr="007265ED">
              <w:rPr>
                <w:sz w:val="20"/>
              </w:rPr>
              <w:t>Звездная</w:t>
            </w:r>
            <w:proofErr w:type="spellEnd"/>
            <w:r w:rsidRPr="007265ED">
              <w:rPr>
                <w:sz w:val="20"/>
              </w:rPr>
              <w:t>, 58Д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jc w:val="center"/>
              <w:rPr>
                <w:sz w:val="20"/>
                <w:highlight w:val="cyan"/>
              </w:rPr>
            </w:pPr>
            <w:r w:rsidRPr="007265ED">
              <w:rPr>
                <w:sz w:val="20"/>
                <w:lang w:val="en-US"/>
              </w:rPr>
              <w:t>12.07.2020 15:57:39</w:t>
            </w:r>
          </w:p>
        </w:tc>
      </w:tr>
      <w:tr w:rsidR="007265ED" w:rsidRPr="007265ED" w:rsidTr="007265ED">
        <w:trPr>
          <w:trHeight w:val="670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rPr>
                <w:sz w:val="20"/>
              </w:rPr>
            </w:pPr>
            <w:r w:rsidRPr="007265ED">
              <w:rPr>
                <w:sz w:val="20"/>
              </w:rPr>
              <w:t xml:space="preserve"> № 2 - Комплекс сооружений электроэнергетики: </w:t>
            </w:r>
          </w:p>
          <w:p w:rsidR="007265ED" w:rsidRPr="007265ED" w:rsidRDefault="007265ED" w:rsidP="005550BD">
            <w:pPr>
              <w:rPr>
                <w:sz w:val="20"/>
              </w:rPr>
            </w:pPr>
            <w:r w:rsidRPr="007265ED">
              <w:rPr>
                <w:sz w:val="20"/>
              </w:rPr>
              <w:t xml:space="preserve">Кабельная линия 0,4 </w:t>
            </w:r>
            <w:proofErr w:type="spellStart"/>
            <w:r w:rsidRPr="007265ED">
              <w:rPr>
                <w:sz w:val="20"/>
              </w:rPr>
              <w:t>кВ</w:t>
            </w:r>
            <w:proofErr w:type="spellEnd"/>
            <w:r w:rsidRPr="007265ED">
              <w:rPr>
                <w:sz w:val="20"/>
              </w:rPr>
              <w:t xml:space="preserve"> от КТП 366х250 </w:t>
            </w:r>
            <w:proofErr w:type="spellStart"/>
            <w:r w:rsidRPr="007265ED">
              <w:rPr>
                <w:sz w:val="20"/>
              </w:rPr>
              <w:t>кВа</w:t>
            </w:r>
            <w:proofErr w:type="spellEnd"/>
            <w:r w:rsidRPr="007265ED">
              <w:rPr>
                <w:sz w:val="20"/>
              </w:rPr>
              <w:t>,</w:t>
            </w:r>
          </w:p>
          <w:p w:rsidR="007265ED" w:rsidRPr="007265ED" w:rsidRDefault="007265ED" w:rsidP="005550BD">
            <w:pPr>
              <w:rPr>
                <w:sz w:val="20"/>
              </w:rPr>
            </w:pPr>
            <w:r w:rsidRPr="007265ED">
              <w:rPr>
                <w:sz w:val="20"/>
              </w:rPr>
              <w:t xml:space="preserve">трансформаторная подстанция, </w:t>
            </w:r>
          </w:p>
          <w:p w:rsidR="007265ED" w:rsidRPr="007265ED" w:rsidRDefault="007265ED" w:rsidP="005550BD">
            <w:pPr>
              <w:rPr>
                <w:sz w:val="20"/>
              </w:rPr>
            </w:pPr>
            <w:r w:rsidRPr="007265ED">
              <w:rPr>
                <w:sz w:val="20"/>
              </w:rPr>
              <w:t xml:space="preserve">ВЛ-10 </w:t>
            </w:r>
            <w:proofErr w:type="spellStart"/>
            <w:r w:rsidRPr="007265ED">
              <w:rPr>
                <w:sz w:val="20"/>
              </w:rPr>
              <w:t>кВ</w:t>
            </w:r>
            <w:proofErr w:type="spellEnd"/>
          </w:p>
          <w:p w:rsidR="007265ED" w:rsidRPr="007265ED" w:rsidRDefault="007265ED" w:rsidP="005550BD">
            <w:pPr>
              <w:rPr>
                <w:sz w:val="20"/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rPr>
                <w:sz w:val="20"/>
              </w:rPr>
            </w:pPr>
            <w:r w:rsidRPr="007265ED">
              <w:rPr>
                <w:sz w:val="20"/>
              </w:rPr>
              <w:t>Общество с ограниченной ответственностью "НОВАЯ АПТЕКА"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D" w:rsidRPr="007265ED" w:rsidRDefault="007265ED" w:rsidP="007265ED">
            <w:pPr>
              <w:jc w:val="center"/>
              <w:rPr>
                <w:sz w:val="20"/>
                <w:lang w:val="en-US"/>
              </w:rPr>
            </w:pPr>
            <w:r w:rsidRPr="007265ED">
              <w:rPr>
                <w:sz w:val="20"/>
                <w:lang w:val="en-US"/>
              </w:rPr>
              <w:t>27 758</w:t>
            </w:r>
            <w:proofErr w:type="gramStart"/>
            <w:r w:rsidRPr="007265ED">
              <w:rPr>
                <w:sz w:val="20"/>
                <w:lang w:val="en-US"/>
              </w:rPr>
              <w:t>,35</w:t>
            </w:r>
            <w:proofErr w:type="gramEnd"/>
            <w:r w:rsidRPr="007265ED">
              <w:rPr>
                <w:sz w:val="20"/>
                <w:lang w:val="en-US"/>
              </w:rPr>
              <w:t xml:space="preserve"> </w:t>
            </w:r>
            <w:proofErr w:type="spellStart"/>
            <w:r w:rsidRPr="007265ED">
              <w:rPr>
                <w:sz w:val="20"/>
                <w:lang w:val="en-US"/>
              </w:rPr>
              <w:t>руб</w:t>
            </w:r>
            <w:proofErr w:type="spellEnd"/>
            <w:r w:rsidRPr="007265ED">
              <w:rPr>
                <w:sz w:val="20"/>
                <w:lang w:val="en-US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jc w:val="right"/>
              <w:rPr>
                <w:sz w:val="20"/>
              </w:rPr>
            </w:pPr>
            <w:r w:rsidRPr="007265ED">
              <w:rPr>
                <w:sz w:val="20"/>
                <w:lang w:val="en-US"/>
              </w:rPr>
              <w:t>51002/69011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jc w:val="center"/>
              <w:rPr>
                <w:sz w:val="20"/>
                <w:lang w:val="en-US"/>
              </w:rPr>
            </w:pPr>
            <w:r w:rsidRPr="007265ED">
              <w:rPr>
                <w:sz w:val="20"/>
              </w:rPr>
              <w:t>665462, Российская Федерация, Иркутская обл., г. Усолье-Сибирское, пер. Республики, 3, 33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jc w:val="center"/>
              <w:rPr>
                <w:sz w:val="20"/>
                <w:highlight w:val="cyan"/>
              </w:rPr>
            </w:pPr>
            <w:r w:rsidRPr="007265ED">
              <w:rPr>
                <w:sz w:val="20"/>
                <w:lang w:val="en-US"/>
              </w:rPr>
              <w:t>16.07.2020 09:54:20</w:t>
            </w:r>
          </w:p>
        </w:tc>
      </w:tr>
      <w:tr w:rsidR="007265ED" w:rsidRPr="007265ED" w:rsidTr="007265ED">
        <w:trPr>
          <w:trHeight w:val="670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rPr>
                <w:sz w:val="20"/>
              </w:rPr>
            </w:pPr>
            <w:r w:rsidRPr="007265ED">
              <w:rPr>
                <w:sz w:val="20"/>
              </w:rPr>
              <w:t xml:space="preserve"> № 3 - Комплекс объектов недвижимости: административное здание, гараж, земельный участок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rPr>
                <w:sz w:val="20"/>
              </w:rPr>
            </w:pPr>
            <w:r w:rsidRPr="007265ED">
              <w:rPr>
                <w:sz w:val="20"/>
              </w:rPr>
              <w:t>Афанасьев Олег Сергеевич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D" w:rsidRPr="007265ED" w:rsidRDefault="007265ED" w:rsidP="007265ED">
            <w:pPr>
              <w:jc w:val="center"/>
              <w:rPr>
                <w:sz w:val="20"/>
                <w:lang w:val="en-US"/>
              </w:rPr>
            </w:pPr>
            <w:r w:rsidRPr="007265ED">
              <w:rPr>
                <w:sz w:val="20"/>
                <w:lang w:val="en-US"/>
              </w:rPr>
              <w:t>2 010 000</w:t>
            </w:r>
            <w:proofErr w:type="gramStart"/>
            <w:r w:rsidRPr="007265ED">
              <w:rPr>
                <w:sz w:val="20"/>
                <w:lang w:val="en-US"/>
              </w:rPr>
              <w:t>,00</w:t>
            </w:r>
            <w:proofErr w:type="gramEnd"/>
            <w:r w:rsidRPr="007265ED">
              <w:rPr>
                <w:sz w:val="20"/>
                <w:lang w:val="en-US"/>
              </w:rPr>
              <w:t xml:space="preserve"> </w:t>
            </w:r>
            <w:proofErr w:type="spellStart"/>
            <w:r w:rsidRPr="007265ED">
              <w:rPr>
                <w:sz w:val="20"/>
                <w:lang w:val="en-US"/>
              </w:rPr>
              <w:t>руб</w:t>
            </w:r>
            <w:proofErr w:type="spellEnd"/>
            <w:r w:rsidRPr="007265ED">
              <w:rPr>
                <w:sz w:val="20"/>
                <w:lang w:val="en-US"/>
              </w:rPr>
              <w:t>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jc w:val="right"/>
              <w:rPr>
                <w:sz w:val="20"/>
              </w:rPr>
            </w:pPr>
            <w:r w:rsidRPr="007265ED">
              <w:rPr>
                <w:sz w:val="20"/>
                <w:lang w:val="en-US"/>
              </w:rPr>
              <w:t>51190/69277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jc w:val="center"/>
              <w:rPr>
                <w:sz w:val="20"/>
              </w:rPr>
            </w:pPr>
            <w:r w:rsidRPr="007265ED">
              <w:rPr>
                <w:sz w:val="20"/>
              </w:rPr>
              <w:t>665009, Российская Федерация, Иркутская обл., Чернышевского</w:t>
            </w:r>
            <w:proofErr w:type="gramStart"/>
            <w:r w:rsidRPr="007265ED">
              <w:rPr>
                <w:sz w:val="20"/>
              </w:rPr>
              <w:t xml:space="preserve"> ,</w:t>
            </w:r>
            <w:proofErr w:type="gramEnd"/>
            <w:r w:rsidRPr="007265ED">
              <w:rPr>
                <w:sz w:val="20"/>
              </w:rPr>
              <w:t xml:space="preserve"> дом 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5550BD">
            <w:pPr>
              <w:jc w:val="center"/>
              <w:rPr>
                <w:sz w:val="20"/>
                <w:highlight w:val="cyan"/>
              </w:rPr>
            </w:pPr>
            <w:r w:rsidRPr="007265ED">
              <w:rPr>
                <w:sz w:val="20"/>
                <w:lang w:val="en-US"/>
              </w:rPr>
              <w:t>18.07.2020 07:20:06</w:t>
            </w:r>
          </w:p>
        </w:tc>
      </w:tr>
    </w:tbl>
    <w:p w:rsidR="00E21D14" w:rsidRPr="00E21D14" w:rsidRDefault="00E21D14" w:rsidP="00E21D14">
      <w:pPr>
        <w:jc w:val="center"/>
        <w:rPr>
          <w:b/>
        </w:rPr>
      </w:pPr>
    </w:p>
    <w:sectPr w:rsidR="00E21D14" w:rsidRPr="00E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4"/>
    <w:rsid w:val="000C367C"/>
    <w:rsid w:val="00142389"/>
    <w:rsid w:val="007265ED"/>
    <w:rsid w:val="00733F12"/>
    <w:rsid w:val="00B86142"/>
    <w:rsid w:val="00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2020-07-31T06:59:00Z</dcterms:created>
  <dcterms:modified xsi:type="dcterms:W3CDTF">2020-07-31T07:07:00Z</dcterms:modified>
</cp:coreProperties>
</file>