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70" w:rsidRDefault="00721970" w:rsidP="00F22D36">
      <w:pPr>
        <w:jc w:val="center"/>
        <w:rPr>
          <w:b/>
          <w:sz w:val="28"/>
          <w:lang w:val="ru-RU"/>
        </w:rPr>
      </w:pPr>
      <w:r w:rsidRPr="00F22D36">
        <w:rPr>
          <w:lang w:val="ru-RU"/>
        </w:rPr>
        <w:t>РОССИЙСКАЯ ФЕДЕРАЦИЯ</w:t>
      </w:r>
      <w:r w:rsidRPr="007F289C">
        <w:rPr>
          <w:b/>
          <w:sz w:val="28"/>
          <w:lang w:val="ru-RU"/>
        </w:rPr>
        <w:t xml:space="preserve"> </w:t>
      </w:r>
    </w:p>
    <w:p w:rsidR="00721970" w:rsidRPr="007F289C" w:rsidRDefault="00721970" w:rsidP="00F22D36">
      <w:pPr>
        <w:jc w:val="center"/>
        <w:rPr>
          <w:b/>
          <w:sz w:val="28"/>
          <w:lang w:val="ru-RU"/>
        </w:rPr>
      </w:pPr>
      <w:r w:rsidRPr="007F289C">
        <w:rPr>
          <w:b/>
          <w:sz w:val="28"/>
          <w:lang w:val="ru-RU"/>
        </w:rPr>
        <w:t>Черемховское  районное  муниципальное  образование</w:t>
      </w:r>
    </w:p>
    <w:p w:rsidR="00721970" w:rsidRPr="007F289C" w:rsidRDefault="00721970" w:rsidP="00F22D36">
      <w:pPr>
        <w:jc w:val="center"/>
        <w:rPr>
          <w:b/>
          <w:sz w:val="28"/>
          <w:lang w:val="ru-RU"/>
        </w:rPr>
      </w:pPr>
      <w:r w:rsidRPr="007F289C">
        <w:rPr>
          <w:b/>
          <w:sz w:val="28"/>
          <w:lang w:val="ru-RU"/>
        </w:rPr>
        <w:t>Администрация</w:t>
      </w:r>
    </w:p>
    <w:p w:rsidR="00721970" w:rsidRPr="00885BE3" w:rsidRDefault="00721970" w:rsidP="00F22D36">
      <w:pPr>
        <w:pStyle w:val="Heading3"/>
        <w:jc w:val="center"/>
        <w:rPr>
          <w:sz w:val="28"/>
          <w:szCs w:val="28"/>
        </w:rPr>
      </w:pPr>
      <w:r w:rsidRPr="00885BE3">
        <w:rPr>
          <w:sz w:val="28"/>
          <w:szCs w:val="28"/>
        </w:rPr>
        <w:t>П О С Т А Н О В Л Е Н И Е</w:t>
      </w:r>
    </w:p>
    <w:p w:rsidR="00721970" w:rsidRPr="00F22D36" w:rsidRDefault="00721970" w:rsidP="00F22D36">
      <w:pPr>
        <w:rPr>
          <w:b/>
          <w:sz w:val="20"/>
          <w:szCs w:val="20"/>
          <w:lang w:val="ru-RU"/>
        </w:rPr>
      </w:pPr>
      <w:r w:rsidRPr="00F22D36">
        <w:rPr>
          <w:b/>
          <w:sz w:val="20"/>
          <w:szCs w:val="20"/>
          <w:lang w:val="ru-RU"/>
        </w:rPr>
        <w:t>от 05.10.2017 № 576</w:t>
      </w:r>
    </w:p>
    <w:p w:rsidR="00721970" w:rsidRDefault="00721970" w:rsidP="00F22D36">
      <w:pPr>
        <w:rPr>
          <w:sz w:val="20"/>
          <w:szCs w:val="20"/>
          <w:lang w:val="ru-RU"/>
        </w:rPr>
      </w:pPr>
      <w:r w:rsidRPr="00F22D36">
        <w:rPr>
          <w:b/>
          <w:sz w:val="20"/>
          <w:szCs w:val="20"/>
          <w:lang w:val="ru-RU"/>
        </w:rPr>
        <w:t xml:space="preserve">       г. Черемхово</w:t>
      </w:r>
      <w:r w:rsidRPr="00F22D36">
        <w:rPr>
          <w:sz w:val="20"/>
          <w:szCs w:val="20"/>
          <w:lang w:val="ru-RU"/>
        </w:rPr>
        <w:t xml:space="preserve">         </w:t>
      </w:r>
    </w:p>
    <w:p w:rsidR="00721970" w:rsidRDefault="00721970" w:rsidP="00F22D36">
      <w:pPr>
        <w:rPr>
          <w:sz w:val="20"/>
          <w:szCs w:val="20"/>
          <w:lang w:val="ru-RU"/>
        </w:rPr>
      </w:pPr>
    </w:p>
    <w:p w:rsidR="00721970" w:rsidRPr="00F22D36" w:rsidRDefault="00721970" w:rsidP="00F22D36">
      <w:pPr>
        <w:rPr>
          <w:sz w:val="20"/>
          <w:szCs w:val="20"/>
          <w:lang w:val="ru-RU"/>
        </w:rPr>
      </w:pPr>
      <w:r w:rsidRPr="00F22D36">
        <w:rPr>
          <w:sz w:val="20"/>
          <w:szCs w:val="20"/>
          <w:lang w:val="ru-RU"/>
        </w:rPr>
        <w:t xml:space="preserve">                   </w:t>
      </w:r>
    </w:p>
    <w:p w:rsidR="00721970" w:rsidRDefault="00721970" w:rsidP="00F22D36">
      <w:pPr>
        <w:pStyle w:val="NoSpacing"/>
        <w:rPr>
          <w:rFonts w:ascii="Times New Roman" w:hAnsi="Times New Roman"/>
          <w:b/>
          <w:sz w:val="20"/>
          <w:szCs w:val="20"/>
          <w:lang w:eastAsia="ru-RU"/>
        </w:rPr>
      </w:pPr>
      <w:r w:rsidRPr="00D129C5">
        <w:rPr>
          <w:rFonts w:ascii="Times New Roman" w:hAnsi="Times New Roman"/>
          <w:b/>
          <w:sz w:val="20"/>
          <w:szCs w:val="20"/>
        </w:rPr>
        <w:t xml:space="preserve">Об утверждении </w:t>
      </w:r>
      <w:r w:rsidRPr="00D129C5">
        <w:rPr>
          <w:rFonts w:ascii="Times New Roman" w:hAnsi="Times New Roman"/>
          <w:b/>
          <w:sz w:val="20"/>
          <w:szCs w:val="20"/>
          <w:lang w:eastAsia="ru-RU"/>
        </w:rPr>
        <w:t xml:space="preserve">порядка демонтажа </w:t>
      </w:r>
    </w:p>
    <w:p w:rsidR="00721970" w:rsidRDefault="00721970" w:rsidP="00F22D36">
      <w:pPr>
        <w:pStyle w:val="NoSpacing"/>
        <w:rPr>
          <w:rFonts w:ascii="Times New Roman" w:hAnsi="Times New Roman"/>
          <w:b/>
          <w:color w:val="2E3432"/>
          <w:sz w:val="20"/>
          <w:szCs w:val="20"/>
        </w:rPr>
      </w:pPr>
      <w:r w:rsidRPr="00D129C5">
        <w:rPr>
          <w:rFonts w:ascii="Times New Roman" w:hAnsi="Times New Roman"/>
          <w:b/>
          <w:sz w:val="20"/>
          <w:szCs w:val="20"/>
          <w:lang w:eastAsia="ru-RU"/>
        </w:rPr>
        <w:t xml:space="preserve">рекламных конструкций, </w:t>
      </w:r>
      <w:r w:rsidRPr="00D129C5">
        <w:rPr>
          <w:rFonts w:ascii="Times New Roman" w:hAnsi="Times New Roman"/>
          <w:b/>
          <w:color w:val="2E3432"/>
          <w:sz w:val="20"/>
          <w:szCs w:val="20"/>
        </w:rPr>
        <w:t>расположенных</w:t>
      </w:r>
    </w:p>
    <w:p w:rsidR="00721970" w:rsidRDefault="00721970" w:rsidP="00F22D36">
      <w:pPr>
        <w:pStyle w:val="NoSpacing"/>
        <w:rPr>
          <w:rFonts w:ascii="Times New Roman" w:hAnsi="Times New Roman"/>
          <w:b/>
          <w:sz w:val="20"/>
          <w:szCs w:val="20"/>
          <w:lang w:eastAsia="ru-RU"/>
        </w:rPr>
      </w:pPr>
      <w:r w:rsidRPr="00D129C5">
        <w:rPr>
          <w:rFonts w:ascii="Times New Roman" w:hAnsi="Times New Roman"/>
          <w:b/>
          <w:color w:val="2E3432"/>
          <w:sz w:val="20"/>
          <w:szCs w:val="20"/>
        </w:rPr>
        <w:t xml:space="preserve"> </w:t>
      </w:r>
      <w:r w:rsidRPr="00D129C5">
        <w:rPr>
          <w:rFonts w:ascii="Times New Roman" w:hAnsi="Times New Roman"/>
          <w:b/>
          <w:sz w:val="20"/>
          <w:szCs w:val="20"/>
          <w:lang w:eastAsia="ru-RU"/>
        </w:rPr>
        <w:t>на территории Черемховского районного</w:t>
      </w:r>
    </w:p>
    <w:p w:rsidR="00721970" w:rsidRDefault="00721970" w:rsidP="00F22D36">
      <w:pPr>
        <w:pStyle w:val="NoSpacing"/>
        <w:rPr>
          <w:rFonts w:ascii="Times New Roman" w:hAnsi="Times New Roman"/>
          <w:b/>
          <w:sz w:val="20"/>
          <w:szCs w:val="20"/>
          <w:lang w:eastAsia="ru-RU"/>
        </w:rPr>
      </w:pPr>
      <w:r w:rsidRPr="00D129C5">
        <w:rPr>
          <w:rFonts w:ascii="Times New Roman" w:hAnsi="Times New Roman"/>
          <w:b/>
          <w:sz w:val="20"/>
          <w:szCs w:val="20"/>
          <w:lang w:eastAsia="ru-RU"/>
        </w:rPr>
        <w:t xml:space="preserve"> муниципального образования,</w:t>
      </w:r>
    </w:p>
    <w:p w:rsidR="00721970" w:rsidRDefault="00721970" w:rsidP="00F22D36">
      <w:pPr>
        <w:pStyle w:val="NoSpacing"/>
        <w:rPr>
          <w:rFonts w:ascii="Times New Roman" w:hAnsi="Times New Roman"/>
          <w:b/>
          <w:sz w:val="20"/>
          <w:szCs w:val="20"/>
          <w:lang w:eastAsia="ru-RU"/>
        </w:rPr>
      </w:pPr>
      <w:r w:rsidRPr="00D129C5">
        <w:rPr>
          <w:rFonts w:ascii="Times New Roman" w:hAnsi="Times New Roman"/>
          <w:b/>
          <w:sz w:val="20"/>
          <w:szCs w:val="20"/>
          <w:lang w:eastAsia="ru-RU"/>
        </w:rPr>
        <w:t xml:space="preserve"> установленных и (или) эксплуатируемых </w:t>
      </w:r>
    </w:p>
    <w:p w:rsidR="00721970" w:rsidRDefault="00721970" w:rsidP="00F22D36">
      <w:pPr>
        <w:pStyle w:val="NoSpacing"/>
        <w:rPr>
          <w:rFonts w:ascii="Times New Roman" w:hAnsi="Times New Roman"/>
          <w:b/>
          <w:sz w:val="20"/>
          <w:szCs w:val="20"/>
          <w:lang w:eastAsia="ru-RU"/>
        </w:rPr>
      </w:pPr>
      <w:r w:rsidRPr="00D129C5">
        <w:rPr>
          <w:rFonts w:ascii="Times New Roman" w:hAnsi="Times New Roman"/>
          <w:b/>
          <w:sz w:val="20"/>
          <w:szCs w:val="20"/>
          <w:lang w:eastAsia="ru-RU"/>
        </w:rPr>
        <w:t>с нарушением требований законодательства</w:t>
      </w:r>
    </w:p>
    <w:p w:rsidR="00721970" w:rsidRDefault="00721970" w:rsidP="00F22D36">
      <w:pPr>
        <w:pStyle w:val="NoSpacing"/>
        <w:rPr>
          <w:rFonts w:ascii="Times New Roman" w:hAnsi="Times New Roman"/>
          <w:b/>
          <w:color w:val="2E3432"/>
          <w:sz w:val="20"/>
          <w:szCs w:val="20"/>
        </w:rPr>
      </w:pPr>
      <w:r w:rsidRPr="00D129C5">
        <w:rPr>
          <w:rFonts w:ascii="Times New Roman" w:hAnsi="Times New Roman"/>
          <w:b/>
          <w:sz w:val="20"/>
          <w:szCs w:val="20"/>
          <w:lang w:eastAsia="ru-RU"/>
        </w:rPr>
        <w:t xml:space="preserve"> о рекламе, </w:t>
      </w:r>
      <w:r w:rsidRPr="00D129C5">
        <w:rPr>
          <w:rFonts w:ascii="Times New Roman" w:hAnsi="Times New Roman"/>
          <w:b/>
          <w:color w:val="2E3432"/>
          <w:sz w:val="20"/>
          <w:szCs w:val="20"/>
        </w:rPr>
        <w:t xml:space="preserve">а также при аннулировании </w:t>
      </w:r>
    </w:p>
    <w:p w:rsidR="00721970" w:rsidRDefault="00721970" w:rsidP="00F22D36">
      <w:pPr>
        <w:pStyle w:val="NoSpacing"/>
        <w:rPr>
          <w:rFonts w:ascii="Times New Roman" w:hAnsi="Times New Roman"/>
          <w:b/>
          <w:color w:val="2E3432"/>
          <w:sz w:val="20"/>
          <w:szCs w:val="20"/>
        </w:rPr>
      </w:pPr>
      <w:r w:rsidRPr="00D129C5">
        <w:rPr>
          <w:rFonts w:ascii="Times New Roman" w:hAnsi="Times New Roman"/>
          <w:b/>
          <w:color w:val="2E3432"/>
          <w:sz w:val="20"/>
          <w:szCs w:val="20"/>
        </w:rPr>
        <w:t xml:space="preserve">разрешений на установку </w:t>
      </w:r>
    </w:p>
    <w:p w:rsidR="00721970" w:rsidRPr="00F22D36" w:rsidRDefault="00721970" w:rsidP="00F22D36">
      <w:pPr>
        <w:pStyle w:val="NoSpacing"/>
        <w:rPr>
          <w:rFonts w:ascii="Times New Roman" w:hAnsi="Times New Roman"/>
          <w:b/>
          <w:color w:val="2E3432"/>
          <w:sz w:val="20"/>
          <w:szCs w:val="20"/>
        </w:rPr>
      </w:pPr>
      <w:r w:rsidRPr="00D129C5">
        <w:rPr>
          <w:rFonts w:ascii="Times New Roman" w:hAnsi="Times New Roman"/>
          <w:b/>
          <w:color w:val="2E3432"/>
          <w:sz w:val="20"/>
          <w:szCs w:val="20"/>
        </w:rPr>
        <w:t xml:space="preserve">и эксплуатацию рекламных конструкций  </w:t>
      </w:r>
    </w:p>
    <w:p w:rsidR="00721970" w:rsidRPr="00D129C5" w:rsidRDefault="00721970" w:rsidP="00F22D36">
      <w:pPr>
        <w:pStyle w:val="NoSpacing"/>
        <w:rPr>
          <w:rFonts w:ascii="Times New Roman" w:hAnsi="Times New Roman"/>
          <w:b/>
          <w:sz w:val="20"/>
          <w:szCs w:val="20"/>
          <w:lang w:eastAsia="ru-RU"/>
        </w:rPr>
      </w:pPr>
      <w:r w:rsidRPr="00D129C5">
        <w:rPr>
          <w:rFonts w:ascii="Times New Roman" w:hAnsi="Times New Roman"/>
          <w:b/>
          <w:color w:val="2E3432"/>
          <w:sz w:val="20"/>
          <w:szCs w:val="20"/>
        </w:rPr>
        <w:t xml:space="preserve">или признании их недействительными </w:t>
      </w:r>
    </w:p>
    <w:p w:rsidR="00721970" w:rsidRDefault="00721970" w:rsidP="007F289C">
      <w:pPr>
        <w:rPr>
          <w:sz w:val="20"/>
          <w:szCs w:val="20"/>
          <w:lang w:val="ru-RU"/>
        </w:rPr>
      </w:pPr>
    </w:p>
    <w:p w:rsidR="00721970" w:rsidRDefault="00721970" w:rsidP="007F289C">
      <w:pPr>
        <w:rPr>
          <w:sz w:val="20"/>
          <w:szCs w:val="20"/>
          <w:lang w:val="ru-RU"/>
        </w:rPr>
      </w:pPr>
    </w:p>
    <w:p w:rsidR="00721970" w:rsidRPr="007F289C" w:rsidRDefault="00721970" w:rsidP="007F289C">
      <w:pPr>
        <w:rPr>
          <w:sz w:val="20"/>
          <w:szCs w:val="20"/>
          <w:lang w:val="ru-RU"/>
        </w:rPr>
      </w:pPr>
    </w:p>
    <w:p w:rsidR="00721970" w:rsidRPr="007F289C" w:rsidRDefault="00721970" w:rsidP="00315953">
      <w:pPr>
        <w:pStyle w:val="NoSpacing"/>
        <w:ind w:firstLine="698"/>
        <w:jc w:val="both"/>
        <w:rPr>
          <w:rFonts w:ascii="Times New Roman" w:hAnsi="Times New Roman"/>
          <w:sz w:val="28"/>
          <w:szCs w:val="28"/>
        </w:rPr>
      </w:pPr>
      <w:r w:rsidRPr="00977572">
        <w:rPr>
          <w:rFonts w:ascii="Times New Roman" w:hAnsi="Times New Roman"/>
          <w:sz w:val="28"/>
          <w:szCs w:val="28"/>
          <w:lang w:eastAsia="ru-RU"/>
        </w:rPr>
        <w:t xml:space="preserve">В соответствии с Федеральным законом от 06.10.2003 </w:t>
      </w:r>
      <w:r>
        <w:rPr>
          <w:rFonts w:ascii="Times New Roman" w:hAnsi="Times New Roman"/>
          <w:sz w:val="28"/>
          <w:szCs w:val="28"/>
          <w:lang w:eastAsia="ru-RU"/>
        </w:rPr>
        <w:t>№</w:t>
      </w:r>
      <w:r w:rsidRPr="00977572">
        <w:rPr>
          <w:rFonts w:ascii="Times New Roman" w:hAnsi="Times New Roman"/>
          <w:sz w:val="28"/>
          <w:szCs w:val="28"/>
          <w:lang w:eastAsia="ru-RU"/>
        </w:rPr>
        <w:t xml:space="preserve"> 131-ФЗ </w:t>
      </w:r>
      <w:r>
        <w:rPr>
          <w:rFonts w:ascii="Times New Roman" w:hAnsi="Times New Roman"/>
          <w:sz w:val="28"/>
          <w:szCs w:val="28"/>
          <w:lang w:eastAsia="ru-RU"/>
        </w:rPr>
        <w:t>«</w:t>
      </w:r>
      <w:r w:rsidRPr="00977572">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977572">
        <w:rPr>
          <w:rFonts w:ascii="Times New Roman" w:hAnsi="Times New Roman"/>
          <w:sz w:val="28"/>
          <w:szCs w:val="28"/>
          <w:lang w:eastAsia="ru-RU"/>
        </w:rPr>
        <w:t xml:space="preserve">  Федеральным законом от 13.03.2006 </w:t>
      </w:r>
      <w:r>
        <w:rPr>
          <w:rFonts w:ascii="Times New Roman" w:hAnsi="Times New Roman"/>
          <w:sz w:val="28"/>
          <w:szCs w:val="28"/>
          <w:lang w:eastAsia="ru-RU"/>
        </w:rPr>
        <w:t>№</w:t>
      </w:r>
      <w:r w:rsidRPr="00977572">
        <w:rPr>
          <w:rFonts w:ascii="Times New Roman" w:hAnsi="Times New Roman"/>
          <w:sz w:val="28"/>
          <w:szCs w:val="28"/>
          <w:lang w:eastAsia="ru-RU"/>
        </w:rPr>
        <w:t xml:space="preserve"> 38-ФЗ </w:t>
      </w:r>
      <w:r>
        <w:rPr>
          <w:rFonts w:ascii="Times New Roman" w:hAnsi="Times New Roman"/>
          <w:sz w:val="28"/>
          <w:szCs w:val="28"/>
          <w:lang w:eastAsia="ru-RU"/>
        </w:rPr>
        <w:t>«</w:t>
      </w:r>
      <w:r w:rsidRPr="00977572">
        <w:rPr>
          <w:rFonts w:ascii="Times New Roman" w:hAnsi="Times New Roman"/>
          <w:sz w:val="28"/>
          <w:szCs w:val="28"/>
          <w:lang w:eastAsia="ru-RU"/>
        </w:rPr>
        <w:t>О рекламе</w:t>
      </w:r>
      <w:r>
        <w:rPr>
          <w:rFonts w:ascii="Times New Roman" w:hAnsi="Times New Roman"/>
          <w:sz w:val="28"/>
          <w:szCs w:val="28"/>
          <w:lang w:eastAsia="ru-RU"/>
        </w:rPr>
        <w:t>»</w:t>
      </w:r>
      <w:r w:rsidRPr="007F289C">
        <w:rPr>
          <w:rFonts w:ascii="Times New Roman" w:hAnsi="Times New Roman"/>
          <w:sz w:val="28"/>
          <w:szCs w:val="28"/>
        </w:rPr>
        <w:t xml:space="preserve">, </w:t>
      </w:r>
      <w:r>
        <w:rPr>
          <w:rFonts w:ascii="Times New Roman" w:hAnsi="Times New Roman"/>
          <w:sz w:val="28"/>
          <w:szCs w:val="28"/>
        </w:rPr>
        <w:t xml:space="preserve">руководствуясь </w:t>
      </w:r>
      <w:r w:rsidRPr="007F289C">
        <w:rPr>
          <w:rFonts w:ascii="Times New Roman" w:hAnsi="Times New Roman"/>
          <w:sz w:val="28"/>
          <w:szCs w:val="28"/>
        </w:rPr>
        <w:t>статьями 24, 50 Устава Черемховского районного муниципального образования, администрация Черемховского район</w:t>
      </w:r>
      <w:r>
        <w:rPr>
          <w:rFonts w:ascii="Times New Roman" w:hAnsi="Times New Roman"/>
          <w:sz w:val="28"/>
          <w:szCs w:val="28"/>
        </w:rPr>
        <w:t>ного муниципального образования</w:t>
      </w:r>
      <w:r w:rsidRPr="007F289C">
        <w:rPr>
          <w:rFonts w:ascii="Times New Roman" w:hAnsi="Times New Roman"/>
          <w:sz w:val="28"/>
          <w:szCs w:val="28"/>
        </w:rPr>
        <w:t xml:space="preserve">                  </w:t>
      </w:r>
    </w:p>
    <w:p w:rsidR="00721970" w:rsidRPr="007F289C" w:rsidRDefault="00721970" w:rsidP="007F289C">
      <w:pPr>
        <w:ind w:firstLine="698"/>
        <w:jc w:val="center"/>
        <w:rPr>
          <w:sz w:val="28"/>
          <w:szCs w:val="28"/>
          <w:lang w:val="ru-RU"/>
        </w:rPr>
      </w:pPr>
    </w:p>
    <w:p w:rsidR="00721970" w:rsidRPr="007F289C" w:rsidRDefault="00721970" w:rsidP="007F289C">
      <w:pPr>
        <w:ind w:firstLine="698"/>
        <w:jc w:val="center"/>
        <w:rPr>
          <w:sz w:val="28"/>
          <w:szCs w:val="28"/>
          <w:lang w:val="ru-RU"/>
        </w:rPr>
      </w:pPr>
      <w:r w:rsidRPr="007F289C">
        <w:rPr>
          <w:b/>
          <w:sz w:val="28"/>
          <w:szCs w:val="28"/>
          <w:lang w:val="ru-RU"/>
        </w:rPr>
        <w:t>п о с т а н о в л я е т:</w:t>
      </w:r>
    </w:p>
    <w:p w:rsidR="00721970" w:rsidRPr="007F289C" w:rsidRDefault="00721970" w:rsidP="007F289C">
      <w:pPr>
        <w:ind w:firstLine="709"/>
        <w:rPr>
          <w:sz w:val="28"/>
          <w:szCs w:val="28"/>
          <w:lang w:val="ru-RU"/>
        </w:rPr>
      </w:pPr>
    </w:p>
    <w:p w:rsidR="00721970" w:rsidRPr="00DA538E" w:rsidRDefault="00721970" w:rsidP="00DA538E">
      <w:pPr>
        <w:pStyle w:val="NoSpacing"/>
        <w:ind w:firstLine="698"/>
        <w:jc w:val="both"/>
        <w:rPr>
          <w:rFonts w:ascii="Times New Roman" w:hAnsi="Times New Roman"/>
          <w:sz w:val="28"/>
          <w:szCs w:val="28"/>
        </w:rPr>
      </w:pPr>
      <w:r w:rsidRPr="00DA538E">
        <w:rPr>
          <w:rFonts w:ascii="Times New Roman" w:hAnsi="Times New Roman"/>
          <w:sz w:val="28"/>
          <w:szCs w:val="28"/>
        </w:rPr>
        <w:t xml:space="preserve">1. </w:t>
      </w:r>
      <w:r w:rsidRPr="00DA538E">
        <w:rPr>
          <w:rFonts w:ascii="Times New Roman" w:hAnsi="Times New Roman"/>
          <w:sz w:val="28"/>
          <w:szCs w:val="28"/>
          <w:lang w:eastAsia="ru-RU"/>
        </w:rPr>
        <w:t xml:space="preserve">Утвердить прилагаемый Порядок демонтажа рекламных конструкций, </w:t>
      </w:r>
      <w:r w:rsidRPr="00DA538E">
        <w:rPr>
          <w:rFonts w:ascii="Times New Roman" w:hAnsi="Times New Roman"/>
          <w:sz w:val="28"/>
          <w:szCs w:val="28"/>
        </w:rPr>
        <w:t xml:space="preserve">расположенных </w:t>
      </w:r>
      <w:r w:rsidRPr="00DA538E">
        <w:rPr>
          <w:rFonts w:ascii="Times New Roman" w:hAnsi="Times New Roman"/>
          <w:sz w:val="28"/>
          <w:szCs w:val="28"/>
          <w:lang w:eastAsia="ru-RU"/>
        </w:rPr>
        <w:t xml:space="preserve">на территории Черемховского районного муниципального образования, установленных и (или) эксплуатируемых с нарушением требований законодательства о рекламе, </w:t>
      </w:r>
      <w:r w:rsidRPr="00DA538E">
        <w:rPr>
          <w:rFonts w:ascii="Times New Roman" w:hAnsi="Times New Roman"/>
          <w:sz w:val="28"/>
          <w:szCs w:val="28"/>
        </w:rPr>
        <w:t>а также при аннулировании разрешений на установку и эксплуатацию рекламных конструкций или признании их недействительными.</w:t>
      </w:r>
    </w:p>
    <w:p w:rsidR="00721970" w:rsidRPr="007F289C" w:rsidRDefault="00721970" w:rsidP="00245F7A">
      <w:pPr>
        <w:ind w:firstLine="698"/>
        <w:jc w:val="both"/>
        <w:rPr>
          <w:sz w:val="28"/>
          <w:szCs w:val="28"/>
          <w:lang w:val="ru-RU"/>
        </w:rPr>
      </w:pPr>
      <w:r w:rsidRPr="007F289C">
        <w:rPr>
          <w:sz w:val="28"/>
          <w:szCs w:val="28"/>
          <w:lang w:val="ru-RU"/>
        </w:rPr>
        <w:t xml:space="preserve">2. Отделу организационной работы (Ю.А. Коломеец) направить на опубликование настоящее постановление в газету «Мое село, край Черемховский» </w:t>
      </w:r>
      <w:r w:rsidRPr="007F289C">
        <w:rPr>
          <w:spacing w:val="-14"/>
          <w:sz w:val="28"/>
          <w:szCs w:val="28"/>
          <w:lang w:val="ru-RU"/>
        </w:rPr>
        <w:t xml:space="preserve">и разместить </w:t>
      </w:r>
      <w:r w:rsidRPr="007F289C">
        <w:rPr>
          <w:spacing w:val="-2"/>
          <w:sz w:val="28"/>
          <w:szCs w:val="28"/>
          <w:lang w:val="ru-RU"/>
        </w:rPr>
        <w:t xml:space="preserve">на официальном сайте Черемховского районного муниципального образования в информационно-телекоммуникационной сети «Интернет» </w:t>
      </w:r>
      <w:r w:rsidRPr="0059573C">
        <w:rPr>
          <w:sz w:val="28"/>
          <w:szCs w:val="28"/>
        </w:rPr>
        <w:t>http</w:t>
      </w:r>
      <w:r w:rsidRPr="007F289C">
        <w:rPr>
          <w:sz w:val="28"/>
          <w:szCs w:val="28"/>
          <w:lang w:val="ru-RU"/>
        </w:rPr>
        <w:t>://</w:t>
      </w:r>
      <w:r w:rsidRPr="0059573C">
        <w:rPr>
          <w:sz w:val="28"/>
          <w:szCs w:val="28"/>
        </w:rPr>
        <w:t>cher</w:t>
      </w:r>
      <w:r w:rsidRPr="007F289C">
        <w:rPr>
          <w:sz w:val="28"/>
          <w:szCs w:val="28"/>
          <w:lang w:val="ru-RU"/>
        </w:rPr>
        <w:t>.</w:t>
      </w:r>
      <w:r w:rsidRPr="0059573C">
        <w:rPr>
          <w:sz w:val="28"/>
          <w:szCs w:val="28"/>
        </w:rPr>
        <w:t>irkobl</w:t>
      </w:r>
      <w:r w:rsidRPr="007F289C">
        <w:rPr>
          <w:sz w:val="28"/>
          <w:szCs w:val="28"/>
          <w:lang w:val="ru-RU"/>
        </w:rPr>
        <w:t>.</w:t>
      </w:r>
      <w:r w:rsidRPr="0059573C">
        <w:rPr>
          <w:sz w:val="28"/>
          <w:szCs w:val="28"/>
        </w:rPr>
        <w:t>ru</w:t>
      </w:r>
      <w:r w:rsidRPr="007F289C">
        <w:rPr>
          <w:spacing w:val="-2"/>
          <w:sz w:val="28"/>
          <w:szCs w:val="28"/>
          <w:lang w:val="ru-RU"/>
        </w:rPr>
        <w:t>.</w:t>
      </w:r>
    </w:p>
    <w:p w:rsidR="00721970" w:rsidRPr="007F289C" w:rsidRDefault="00721970" w:rsidP="00245F7A">
      <w:pPr>
        <w:spacing w:line="228" w:lineRule="auto"/>
        <w:ind w:firstLine="680"/>
        <w:jc w:val="both"/>
        <w:rPr>
          <w:sz w:val="28"/>
          <w:szCs w:val="28"/>
          <w:lang w:val="ru-RU"/>
        </w:rPr>
      </w:pPr>
      <w:r w:rsidRPr="007F289C">
        <w:rPr>
          <w:sz w:val="28"/>
          <w:szCs w:val="28"/>
          <w:lang w:val="ru-RU"/>
        </w:rPr>
        <w:t xml:space="preserve"> 3. Контроль за исполнением настоящего постановления возложить на заместителя мэра по вопросам жизнеобеспечения С.В. Доскальчука.</w:t>
      </w:r>
    </w:p>
    <w:p w:rsidR="00721970" w:rsidRDefault="00721970" w:rsidP="00245F7A">
      <w:pPr>
        <w:pStyle w:val="NoSpacing"/>
        <w:jc w:val="both"/>
        <w:rPr>
          <w:rFonts w:ascii="Times New Roman" w:hAnsi="Times New Roman"/>
          <w:sz w:val="28"/>
          <w:szCs w:val="28"/>
        </w:rPr>
      </w:pPr>
    </w:p>
    <w:p w:rsidR="00721970" w:rsidRDefault="00721970" w:rsidP="007F289C">
      <w:pPr>
        <w:pStyle w:val="NoSpacing"/>
        <w:rPr>
          <w:rFonts w:ascii="Times New Roman" w:hAnsi="Times New Roman"/>
          <w:sz w:val="28"/>
          <w:szCs w:val="28"/>
        </w:rPr>
      </w:pPr>
    </w:p>
    <w:p w:rsidR="00721970" w:rsidRPr="00F628BB" w:rsidRDefault="00721970" w:rsidP="007F289C">
      <w:pPr>
        <w:pStyle w:val="NoSpacing"/>
        <w:rPr>
          <w:rFonts w:ascii="Times New Roman" w:hAnsi="Times New Roman"/>
          <w:sz w:val="28"/>
          <w:szCs w:val="28"/>
        </w:rPr>
      </w:pPr>
      <w:r>
        <w:rPr>
          <w:rFonts w:ascii="Times New Roman" w:hAnsi="Times New Roman"/>
          <w:sz w:val="28"/>
          <w:szCs w:val="28"/>
        </w:rPr>
        <w:t>Мэр</w:t>
      </w:r>
      <w:r w:rsidRPr="00F628BB">
        <w:rPr>
          <w:rFonts w:ascii="Times New Roman" w:hAnsi="Times New Roman"/>
          <w:sz w:val="28"/>
          <w:szCs w:val="28"/>
        </w:rPr>
        <w:t xml:space="preserve"> района</w:t>
      </w:r>
      <w:r w:rsidRPr="00F628BB">
        <w:rPr>
          <w:rFonts w:ascii="Times New Roman" w:hAnsi="Times New Roman"/>
          <w:sz w:val="28"/>
          <w:szCs w:val="28"/>
        </w:rPr>
        <w:tab/>
        <w:t xml:space="preserve">                   </w:t>
      </w:r>
      <w:r w:rsidRPr="00F628BB">
        <w:rPr>
          <w:rFonts w:ascii="Times New Roman" w:hAnsi="Times New Roman"/>
          <w:sz w:val="28"/>
          <w:szCs w:val="28"/>
        </w:rPr>
        <w:tab/>
      </w:r>
      <w:r>
        <w:rPr>
          <w:rFonts w:ascii="Times New Roman" w:hAnsi="Times New Roman"/>
          <w:sz w:val="28"/>
          <w:szCs w:val="28"/>
        </w:rPr>
        <w:t xml:space="preserve">                       </w:t>
      </w:r>
      <w:r w:rsidRPr="00F628BB">
        <w:rPr>
          <w:rFonts w:ascii="Times New Roman" w:hAnsi="Times New Roman"/>
          <w:sz w:val="28"/>
          <w:szCs w:val="28"/>
        </w:rPr>
        <w:t xml:space="preserve">                             </w:t>
      </w:r>
      <w:r>
        <w:rPr>
          <w:rFonts w:ascii="Times New Roman" w:hAnsi="Times New Roman"/>
          <w:sz w:val="28"/>
          <w:szCs w:val="28"/>
        </w:rPr>
        <w:t xml:space="preserve">                        В.Л. Побойкин</w:t>
      </w:r>
    </w:p>
    <w:p w:rsidR="00721970" w:rsidRPr="00993FD9" w:rsidRDefault="00721970" w:rsidP="007F289C">
      <w:pPr>
        <w:rPr>
          <w:lang w:val="ru-RU"/>
        </w:rPr>
      </w:pPr>
    </w:p>
    <w:p w:rsidR="00721970" w:rsidRPr="00993FD9" w:rsidRDefault="00721970" w:rsidP="007F289C">
      <w:pPr>
        <w:rPr>
          <w:lang w:val="ru-RU"/>
        </w:rPr>
      </w:pPr>
    </w:p>
    <w:p w:rsidR="00721970" w:rsidRPr="00993FD9" w:rsidRDefault="00721970" w:rsidP="007F289C">
      <w:pPr>
        <w:rPr>
          <w:lang w:val="ru-RU"/>
        </w:rPr>
      </w:pPr>
    </w:p>
    <w:p w:rsidR="00721970" w:rsidRPr="00993FD9" w:rsidRDefault="00721970" w:rsidP="007F289C">
      <w:pPr>
        <w:rPr>
          <w:sz w:val="20"/>
          <w:szCs w:val="20"/>
          <w:lang w:val="ru-RU"/>
        </w:rPr>
      </w:pPr>
      <w:r w:rsidRPr="00993FD9">
        <w:rPr>
          <w:sz w:val="20"/>
          <w:szCs w:val="20"/>
          <w:lang w:val="ru-RU"/>
        </w:rPr>
        <w:t>М.В. Обтовка</w:t>
      </w:r>
    </w:p>
    <w:p w:rsidR="00721970" w:rsidRDefault="00721970" w:rsidP="007F289C">
      <w:pPr>
        <w:rPr>
          <w:sz w:val="20"/>
          <w:szCs w:val="20"/>
        </w:rPr>
        <w:sectPr w:rsidR="00721970" w:rsidSect="00CA0E84">
          <w:headerReference w:type="even" r:id="rId7"/>
          <w:headerReference w:type="default" r:id="rId8"/>
          <w:pgSz w:w="11906" w:h="16838"/>
          <w:pgMar w:top="568" w:right="424" w:bottom="709" w:left="1134" w:header="708" w:footer="708" w:gutter="0"/>
          <w:cols w:space="708"/>
          <w:titlePg/>
          <w:docGrid w:linePitch="360"/>
        </w:sectPr>
      </w:pPr>
      <w:r w:rsidRPr="00181265">
        <w:rPr>
          <w:sz w:val="20"/>
          <w:szCs w:val="20"/>
        </w:rPr>
        <w:t>8 (395-46) 5-28-67</w:t>
      </w:r>
    </w:p>
    <w:p w:rsidR="00721970" w:rsidRDefault="00721970" w:rsidP="007F289C">
      <w:pPr>
        <w:rPr>
          <w:sz w:val="20"/>
          <w:szCs w:val="20"/>
          <w:lang w:val="ru-RU"/>
        </w:rPr>
      </w:pPr>
    </w:p>
    <w:tbl>
      <w:tblPr>
        <w:tblW w:w="0" w:type="auto"/>
        <w:tblLook w:val="00A0"/>
      </w:tblPr>
      <w:tblGrid>
        <w:gridCol w:w="3521"/>
        <w:gridCol w:w="2824"/>
        <w:gridCol w:w="4219"/>
      </w:tblGrid>
      <w:tr w:rsidR="00721970" w:rsidRPr="00F22D36" w:rsidTr="00D129C5">
        <w:tc>
          <w:tcPr>
            <w:tcW w:w="3521" w:type="dxa"/>
          </w:tcPr>
          <w:p w:rsidR="00721970" w:rsidRPr="00D129C5" w:rsidRDefault="00721970" w:rsidP="00D129C5">
            <w:pPr>
              <w:pStyle w:val="NoSpacing"/>
              <w:jc w:val="center"/>
              <w:rPr>
                <w:rFonts w:ascii="Times New Roman" w:hAnsi="Times New Roman"/>
                <w:b/>
                <w:sz w:val="28"/>
                <w:szCs w:val="28"/>
                <w:lang w:eastAsia="ru-RU"/>
              </w:rPr>
            </w:pPr>
          </w:p>
        </w:tc>
        <w:tc>
          <w:tcPr>
            <w:tcW w:w="2824" w:type="dxa"/>
          </w:tcPr>
          <w:p w:rsidR="00721970" w:rsidRPr="00D129C5" w:rsidRDefault="00721970" w:rsidP="00D129C5">
            <w:pPr>
              <w:pStyle w:val="NoSpacing"/>
              <w:jc w:val="center"/>
              <w:rPr>
                <w:rFonts w:ascii="Times New Roman" w:hAnsi="Times New Roman"/>
                <w:b/>
                <w:sz w:val="28"/>
                <w:szCs w:val="28"/>
                <w:lang w:eastAsia="ru-RU"/>
              </w:rPr>
            </w:pPr>
          </w:p>
        </w:tc>
        <w:tc>
          <w:tcPr>
            <w:tcW w:w="4219" w:type="dxa"/>
          </w:tcPr>
          <w:p w:rsidR="00721970" w:rsidRPr="00D129C5" w:rsidRDefault="00721970" w:rsidP="00EB1123">
            <w:pPr>
              <w:pStyle w:val="NoSpacing"/>
              <w:rPr>
                <w:rFonts w:ascii="Times New Roman" w:hAnsi="Times New Roman"/>
                <w:lang w:eastAsia="ru-RU"/>
              </w:rPr>
            </w:pPr>
            <w:r w:rsidRPr="00D129C5">
              <w:rPr>
                <w:rFonts w:ascii="Times New Roman" w:hAnsi="Times New Roman"/>
                <w:lang w:eastAsia="ru-RU"/>
              </w:rPr>
              <w:t>УТВЕРЖДЕН                                   постановлением администрации Черемховского районного муниципального образования                             от _</w:t>
            </w:r>
            <w:r>
              <w:rPr>
                <w:rFonts w:ascii="Times New Roman" w:hAnsi="Times New Roman"/>
                <w:lang w:eastAsia="ru-RU"/>
              </w:rPr>
              <w:t>05.10.2017</w:t>
            </w:r>
            <w:r w:rsidRPr="00D129C5">
              <w:rPr>
                <w:rFonts w:ascii="Times New Roman" w:hAnsi="Times New Roman"/>
                <w:lang w:eastAsia="ru-RU"/>
              </w:rPr>
              <w:t xml:space="preserve">__ № </w:t>
            </w:r>
            <w:r>
              <w:rPr>
                <w:rFonts w:ascii="Times New Roman" w:hAnsi="Times New Roman"/>
                <w:lang w:eastAsia="ru-RU"/>
              </w:rPr>
              <w:t>576</w:t>
            </w:r>
            <w:r w:rsidRPr="00D129C5">
              <w:rPr>
                <w:rFonts w:ascii="Times New Roman" w:hAnsi="Times New Roman"/>
                <w:lang w:eastAsia="ru-RU"/>
              </w:rPr>
              <w:t>__</w:t>
            </w:r>
          </w:p>
        </w:tc>
      </w:tr>
    </w:tbl>
    <w:p w:rsidR="00721970" w:rsidRDefault="00721970" w:rsidP="00AB0ACB">
      <w:pPr>
        <w:pStyle w:val="NoSpacing"/>
        <w:jc w:val="center"/>
        <w:rPr>
          <w:rFonts w:ascii="Times New Roman" w:hAnsi="Times New Roman"/>
          <w:b/>
          <w:sz w:val="28"/>
          <w:szCs w:val="28"/>
          <w:lang w:eastAsia="ru-RU"/>
        </w:rPr>
      </w:pPr>
    </w:p>
    <w:p w:rsidR="00721970" w:rsidRDefault="00721970" w:rsidP="00AB0ACB">
      <w:pPr>
        <w:pStyle w:val="NoSpacing"/>
        <w:jc w:val="center"/>
        <w:rPr>
          <w:rFonts w:ascii="Times New Roman" w:hAnsi="Times New Roman"/>
          <w:b/>
          <w:sz w:val="28"/>
          <w:szCs w:val="28"/>
          <w:lang w:eastAsia="ru-RU"/>
        </w:rPr>
      </w:pPr>
    </w:p>
    <w:p w:rsidR="00721970" w:rsidRDefault="00721970" w:rsidP="00AB0ACB">
      <w:pPr>
        <w:pStyle w:val="NoSpacing"/>
        <w:jc w:val="center"/>
        <w:rPr>
          <w:rFonts w:ascii="Times New Roman" w:hAnsi="Times New Roman"/>
          <w:b/>
          <w:sz w:val="28"/>
          <w:szCs w:val="28"/>
        </w:rPr>
      </w:pPr>
      <w:r w:rsidRPr="00CD7E15">
        <w:rPr>
          <w:rFonts w:ascii="Times New Roman" w:hAnsi="Times New Roman"/>
          <w:b/>
          <w:sz w:val="28"/>
          <w:szCs w:val="28"/>
          <w:lang w:eastAsia="ru-RU"/>
        </w:rPr>
        <w:t xml:space="preserve">Порядок демонтажа рекламных конструкций, </w:t>
      </w:r>
      <w:r w:rsidRPr="00CD7E15">
        <w:rPr>
          <w:rFonts w:ascii="Times New Roman" w:hAnsi="Times New Roman"/>
          <w:b/>
          <w:sz w:val="28"/>
          <w:szCs w:val="28"/>
        </w:rPr>
        <w:t xml:space="preserve">расположенных </w:t>
      </w:r>
      <w:r w:rsidRPr="00CD7E15">
        <w:rPr>
          <w:rFonts w:ascii="Times New Roman" w:hAnsi="Times New Roman"/>
          <w:b/>
          <w:sz w:val="28"/>
          <w:szCs w:val="28"/>
          <w:lang w:eastAsia="ru-RU"/>
        </w:rPr>
        <w:t xml:space="preserve">на территории Черемховского районного муниципального образования, установленных и (или) эксплуатируемых с нарушением требований законодательства о рекламе, </w:t>
      </w:r>
      <w:r w:rsidRPr="00CD7E15">
        <w:rPr>
          <w:rFonts w:ascii="Times New Roman" w:hAnsi="Times New Roman"/>
          <w:b/>
          <w:sz w:val="28"/>
          <w:szCs w:val="28"/>
        </w:rPr>
        <w:t>а также при аннулировании разрешений на установку и эксплуатацию рекламных конструкций или признании их недействительными</w:t>
      </w:r>
    </w:p>
    <w:p w:rsidR="00721970" w:rsidRPr="00CD7E15" w:rsidRDefault="00721970" w:rsidP="00AB0ACB">
      <w:pPr>
        <w:pStyle w:val="NoSpacing"/>
        <w:jc w:val="center"/>
        <w:rPr>
          <w:rFonts w:ascii="Times New Roman" w:hAnsi="Times New Roman"/>
          <w:b/>
          <w:sz w:val="28"/>
          <w:szCs w:val="28"/>
          <w:lang w:eastAsia="ru-RU"/>
        </w:rPr>
      </w:pPr>
    </w:p>
    <w:p w:rsidR="00721970" w:rsidRDefault="00721970" w:rsidP="00993FD9">
      <w:pPr>
        <w:pStyle w:val="NoSpacing"/>
        <w:numPr>
          <w:ilvl w:val="0"/>
          <w:numId w:val="3"/>
        </w:numPr>
        <w:jc w:val="center"/>
        <w:rPr>
          <w:rFonts w:ascii="Times New Roman" w:hAnsi="Times New Roman"/>
          <w:sz w:val="28"/>
          <w:szCs w:val="28"/>
          <w:lang w:eastAsia="ru-RU"/>
        </w:rPr>
      </w:pPr>
      <w:r w:rsidRPr="00977572">
        <w:rPr>
          <w:rFonts w:ascii="Times New Roman" w:hAnsi="Times New Roman"/>
          <w:sz w:val="28"/>
          <w:szCs w:val="28"/>
          <w:lang w:eastAsia="ru-RU"/>
        </w:rPr>
        <w:t>Общ</w:t>
      </w:r>
      <w:r>
        <w:rPr>
          <w:rFonts w:ascii="Times New Roman" w:hAnsi="Times New Roman"/>
          <w:sz w:val="28"/>
          <w:szCs w:val="28"/>
          <w:lang w:eastAsia="ru-RU"/>
        </w:rPr>
        <w:t>и</w:t>
      </w:r>
      <w:r w:rsidRPr="00977572">
        <w:rPr>
          <w:rFonts w:ascii="Times New Roman" w:hAnsi="Times New Roman"/>
          <w:sz w:val="28"/>
          <w:szCs w:val="28"/>
          <w:lang w:eastAsia="ru-RU"/>
        </w:rPr>
        <w:t>е положени</w:t>
      </w:r>
      <w:r>
        <w:rPr>
          <w:rFonts w:ascii="Times New Roman" w:hAnsi="Times New Roman"/>
          <w:sz w:val="28"/>
          <w:szCs w:val="28"/>
          <w:lang w:eastAsia="ru-RU"/>
        </w:rPr>
        <w:t>я</w:t>
      </w:r>
    </w:p>
    <w:p w:rsidR="00721970" w:rsidRDefault="00721970" w:rsidP="00D7655F">
      <w:pPr>
        <w:pStyle w:val="NoSpacing"/>
        <w:ind w:left="720"/>
        <w:rPr>
          <w:rFonts w:ascii="Times New Roman" w:hAnsi="Times New Roman"/>
          <w:sz w:val="28"/>
          <w:szCs w:val="28"/>
          <w:lang w:eastAsia="ru-RU"/>
        </w:rPr>
      </w:pPr>
    </w:p>
    <w:p w:rsidR="00721970" w:rsidRPr="00E5573B" w:rsidRDefault="00721970" w:rsidP="00E5573B">
      <w:pPr>
        <w:pStyle w:val="NoSpacing"/>
        <w:ind w:firstLine="567"/>
        <w:jc w:val="both"/>
        <w:rPr>
          <w:rFonts w:ascii="Times New Roman" w:hAnsi="Times New Roman"/>
          <w:sz w:val="28"/>
          <w:szCs w:val="28"/>
        </w:rPr>
      </w:pPr>
      <w:r w:rsidRPr="00E5573B">
        <w:rPr>
          <w:rFonts w:ascii="Times New Roman" w:hAnsi="Times New Roman"/>
          <w:sz w:val="28"/>
          <w:szCs w:val="28"/>
        </w:rPr>
        <w:t xml:space="preserve">1.1. </w:t>
      </w:r>
      <w:r w:rsidRPr="00E5573B">
        <w:rPr>
          <w:rFonts w:ascii="Times New Roman" w:hAnsi="Times New Roman"/>
          <w:sz w:val="28"/>
          <w:szCs w:val="28"/>
          <w:lang w:eastAsia="ru-RU"/>
        </w:rPr>
        <w:t xml:space="preserve">Порядок демонтажа рекламных конструкций, </w:t>
      </w:r>
      <w:r w:rsidRPr="00E5573B">
        <w:rPr>
          <w:rFonts w:ascii="Times New Roman" w:hAnsi="Times New Roman"/>
          <w:sz w:val="28"/>
          <w:szCs w:val="28"/>
        </w:rPr>
        <w:t xml:space="preserve">расположенных </w:t>
      </w:r>
      <w:r w:rsidRPr="00E5573B">
        <w:rPr>
          <w:rFonts w:ascii="Times New Roman" w:hAnsi="Times New Roman"/>
          <w:sz w:val="28"/>
          <w:szCs w:val="28"/>
          <w:lang w:eastAsia="ru-RU"/>
        </w:rPr>
        <w:t xml:space="preserve">на территории Черемховского районного муниципального образования, установленных и (или) эксплуатируемых с нарушением требований законодательства о рекламе, </w:t>
      </w:r>
      <w:r w:rsidRPr="00E5573B">
        <w:rPr>
          <w:rFonts w:ascii="Times New Roman" w:hAnsi="Times New Roman"/>
          <w:sz w:val="28"/>
          <w:szCs w:val="28"/>
        </w:rPr>
        <w:t>а также при аннулировании разрешений на установку и эксплуатацию рекламных конструкций или признании их недействительными (далее - Порядок) определен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Черемховского районного муниципального образования, постановлением администрации Черемховского районного муниципального образования от 22.09.2014 № 588 «Об утверждении схемы размещения рекламных конструкций на территории Черемховского районного муниципального образования».</w:t>
      </w:r>
    </w:p>
    <w:p w:rsidR="00721970" w:rsidRPr="00794AF4" w:rsidRDefault="00721970" w:rsidP="004C38A4">
      <w:pPr>
        <w:pStyle w:val="NoSpacing"/>
        <w:ind w:firstLine="567"/>
        <w:jc w:val="both"/>
        <w:rPr>
          <w:rFonts w:ascii="Times New Roman" w:hAnsi="Times New Roman"/>
          <w:sz w:val="28"/>
          <w:szCs w:val="28"/>
        </w:rPr>
      </w:pPr>
      <w:r w:rsidRPr="00794AF4">
        <w:rPr>
          <w:rFonts w:ascii="Times New Roman" w:hAnsi="Times New Roman"/>
          <w:sz w:val="28"/>
          <w:szCs w:val="28"/>
        </w:rPr>
        <w:t xml:space="preserve">1.2. Настоящий Порядок разработан в целях организации мероприятий, направленных на предупреждение нарушений законодательства Российской Федерации о рекламе, пресечения фактов установки отдельно стоящих рекламных конструкций без разрешения, срок действия которого не истек, на территории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надлежащего и целевого использования имущества, находящегося в муниципальной собственности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w:t>
      </w:r>
    </w:p>
    <w:p w:rsidR="00721970" w:rsidRPr="00794AF4" w:rsidRDefault="00721970" w:rsidP="004C38A4">
      <w:pPr>
        <w:pStyle w:val="NoSpacing"/>
        <w:ind w:firstLine="567"/>
        <w:jc w:val="both"/>
        <w:rPr>
          <w:rFonts w:ascii="Times New Roman" w:hAnsi="Times New Roman"/>
          <w:sz w:val="28"/>
          <w:szCs w:val="28"/>
        </w:rPr>
      </w:pPr>
      <w:r w:rsidRPr="00767457">
        <w:rPr>
          <w:rFonts w:ascii="Times New Roman" w:hAnsi="Times New Roman"/>
          <w:sz w:val="28"/>
          <w:szCs w:val="28"/>
        </w:rPr>
        <w:t>1.3. Порядок определяет действия рабочей группы по осуществлению контроля за размещением, инвентаризацией рекламных конструкций на территории Черемховского районного муниципального образования при проведении</w:t>
      </w:r>
      <w:r w:rsidRPr="00794AF4">
        <w:rPr>
          <w:rFonts w:ascii="Times New Roman" w:hAnsi="Times New Roman"/>
          <w:sz w:val="28"/>
          <w:szCs w:val="28"/>
        </w:rPr>
        <w:t xml:space="preserve"> мониторинга в целях выявления и демонтажа размещенных рекламных конструкций на территории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установленных без разрешения, предусмотренного частью 9 статьи 19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w:t>
      </w:r>
      <w:r w:rsidRPr="00794AF4">
        <w:rPr>
          <w:rFonts w:ascii="Times New Roman" w:hAnsi="Times New Roman"/>
          <w:sz w:val="28"/>
          <w:szCs w:val="28"/>
        </w:rPr>
        <w:t>О рекламе</w:t>
      </w:r>
      <w:r>
        <w:rPr>
          <w:rFonts w:ascii="Times New Roman" w:hAnsi="Times New Roman"/>
          <w:sz w:val="28"/>
          <w:szCs w:val="28"/>
        </w:rPr>
        <w:t>»</w:t>
      </w:r>
      <w:r w:rsidRPr="00794AF4">
        <w:rPr>
          <w:rFonts w:ascii="Times New Roman" w:hAnsi="Times New Roman"/>
          <w:sz w:val="28"/>
          <w:szCs w:val="28"/>
        </w:rPr>
        <w:t>, а также при аннулировании разрешения или признании его недействительным и не относит таковую к муниципальному контролю.</w:t>
      </w:r>
    </w:p>
    <w:p w:rsidR="00721970" w:rsidRPr="00794AF4" w:rsidRDefault="00721970" w:rsidP="00767457">
      <w:pPr>
        <w:pStyle w:val="NoSpacing"/>
        <w:ind w:firstLine="567"/>
        <w:jc w:val="both"/>
        <w:rPr>
          <w:rFonts w:ascii="Times New Roman" w:hAnsi="Times New Roman"/>
          <w:sz w:val="28"/>
          <w:szCs w:val="28"/>
        </w:rPr>
      </w:pPr>
      <w:r w:rsidRPr="00794AF4">
        <w:rPr>
          <w:rFonts w:ascii="Times New Roman" w:hAnsi="Times New Roman"/>
          <w:sz w:val="28"/>
          <w:szCs w:val="28"/>
        </w:rPr>
        <w:t xml:space="preserve">1.4. Нормы настоящего Порядка действуют на территории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и являются обязательными для исполнения.</w:t>
      </w:r>
    </w:p>
    <w:p w:rsidR="00721970" w:rsidRPr="00794AF4" w:rsidRDefault="00721970" w:rsidP="00767457">
      <w:pPr>
        <w:pStyle w:val="NoSpacing"/>
        <w:ind w:firstLine="567"/>
        <w:jc w:val="both"/>
        <w:rPr>
          <w:rFonts w:ascii="Times New Roman" w:hAnsi="Times New Roman"/>
          <w:sz w:val="28"/>
          <w:szCs w:val="28"/>
        </w:rPr>
      </w:pPr>
      <w:r w:rsidRPr="00794AF4">
        <w:rPr>
          <w:rFonts w:ascii="Times New Roman" w:hAnsi="Times New Roman"/>
          <w:sz w:val="28"/>
          <w:szCs w:val="28"/>
        </w:rPr>
        <w:t>1.5. Основные понятия, используемые в настоящем Порядке:</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767457">
        <w:rPr>
          <w:rFonts w:ascii="Times New Roman" w:hAnsi="Times New Roman"/>
          <w:b/>
          <w:sz w:val="28"/>
          <w:szCs w:val="28"/>
        </w:rPr>
        <w:t>реклама</w:t>
      </w:r>
      <w:r w:rsidRPr="00794AF4">
        <w:rPr>
          <w:rFonts w:ascii="Times New Roman" w:hAnsi="Times New Roman"/>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767457">
        <w:rPr>
          <w:rFonts w:ascii="Times New Roman" w:hAnsi="Times New Roman"/>
          <w:b/>
          <w:sz w:val="28"/>
          <w:szCs w:val="28"/>
        </w:rPr>
        <w:t>рекламораспространитель</w:t>
      </w:r>
      <w:r w:rsidRPr="00794AF4">
        <w:rPr>
          <w:rFonts w:ascii="Times New Roman" w:hAnsi="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767457">
        <w:rPr>
          <w:rFonts w:ascii="Times New Roman" w:hAnsi="Times New Roman"/>
          <w:b/>
          <w:sz w:val="28"/>
          <w:szCs w:val="28"/>
        </w:rPr>
        <w:t>владелец рекламной конструкции</w:t>
      </w:r>
      <w:r w:rsidRPr="00794AF4">
        <w:rPr>
          <w:rFonts w:ascii="Times New Roman" w:hAnsi="Times New Roman"/>
          <w:sz w:val="28"/>
          <w:szCs w:val="28"/>
        </w:rPr>
        <w:t xml:space="preserve"> (физическое или юридическое лицо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собственником;</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767457">
        <w:rPr>
          <w:rFonts w:ascii="Times New Roman" w:hAnsi="Times New Roman"/>
          <w:b/>
          <w:sz w:val="28"/>
          <w:szCs w:val="28"/>
        </w:rPr>
        <w:t>отдельно стоящие рекламные конструкции</w:t>
      </w:r>
      <w:r w:rsidRPr="00794AF4">
        <w:rPr>
          <w:rFonts w:ascii="Times New Roman" w:hAnsi="Times New Roman"/>
          <w:sz w:val="28"/>
          <w:szCs w:val="28"/>
        </w:rPr>
        <w:t xml:space="preserve"> - средства стабильного территориального размещения, расположенные на земельных участках и предназначенные для распространения наружной рекламы;</w:t>
      </w:r>
    </w:p>
    <w:p w:rsidR="00721970" w:rsidRPr="00037021" w:rsidRDefault="00721970" w:rsidP="00CD7E15">
      <w:pPr>
        <w:pStyle w:val="NoSpacing"/>
        <w:ind w:firstLine="567"/>
        <w:jc w:val="both"/>
        <w:rPr>
          <w:rFonts w:ascii="Times New Roman" w:hAnsi="Times New Roman"/>
          <w:sz w:val="28"/>
          <w:szCs w:val="28"/>
        </w:rPr>
      </w:pPr>
      <w:r w:rsidRPr="00CD7E15">
        <w:rPr>
          <w:rFonts w:ascii="Times New Roman" w:hAnsi="Times New Roman"/>
          <w:sz w:val="28"/>
          <w:szCs w:val="28"/>
        </w:rPr>
        <w:t xml:space="preserve">- </w:t>
      </w:r>
      <w:r w:rsidRPr="00CD7E15">
        <w:rPr>
          <w:rFonts w:ascii="Times New Roman" w:hAnsi="Times New Roman"/>
          <w:b/>
          <w:sz w:val="28"/>
          <w:szCs w:val="28"/>
        </w:rPr>
        <w:t xml:space="preserve">управление </w:t>
      </w:r>
      <w:r w:rsidRPr="00CD7E15">
        <w:rPr>
          <w:rFonts w:ascii="Times New Roman" w:hAnsi="Times New Roman"/>
          <w:b/>
          <w:iCs/>
          <w:sz w:val="28"/>
          <w:szCs w:val="28"/>
        </w:rPr>
        <w:t>жилищно-коммунального хозяйства, строительства, транспорта, связи и экологии</w:t>
      </w:r>
      <w:r w:rsidRPr="00CD7E15">
        <w:rPr>
          <w:rFonts w:ascii="Times New Roman" w:hAnsi="Times New Roman"/>
          <w:b/>
          <w:i/>
          <w:iCs/>
          <w:sz w:val="28"/>
          <w:szCs w:val="28"/>
        </w:rPr>
        <w:t xml:space="preserve"> </w:t>
      </w:r>
      <w:r w:rsidRPr="00CD7E15">
        <w:rPr>
          <w:rFonts w:ascii="Times New Roman" w:hAnsi="Times New Roman"/>
          <w:b/>
          <w:sz w:val="28"/>
          <w:szCs w:val="28"/>
        </w:rPr>
        <w:t>администрации Черемховского районного муниципального образования</w:t>
      </w:r>
      <w:r w:rsidRPr="00CD7E15">
        <w:rPr>
          <w:rFonts w:ascii="Times New Roman" w:hAnsi="Times New Roman"/>
          <w:sz w:val="28"/>
          <w:szCs w:val="28"/>
        </w:rPr>
        <w:t xml:space="preserve"> (далее - Уполномоченный орган) </w:t>
      </w:r>
      <w:r w:rsidRPr="00CD7E15">
        <w:rPr>
          <w:rFonts w:ascii="Times New Roman" w:hAnsi="Times New Roman"/>
          <w:sz w:val="28"/>
          <w:szCs w:val="28"/>
        </w:rPr>
        <w:sym w:font="Symbol" w:char="F02D"/>
      </w:r>
      <w:r w:rsidRPr="00CD7E15">
        <w:rPr>
          <w:rFonts w:ascii="Times New Roman" w:hAnsi="Times New Roman"/>
          <w:sz w:val="28"/>
          <w:szCs w:val="28"/>
        </w:rPr>
        <w:t xml:space="preserve"> структурное подразделение администрации Черемховского районного муниципального образования, уполномоченное оказывать услуги по выдаче разрешений на установку и эксплуатацию рекламных конструкций, аннулированию таких разрешений, осуществлять мониторинг установленных рекламных конструкций, а также выдавать предписания о демонтаже рекламных конструкций, установленных без разрешения, срок действия которых не истек;</w:t>
      </w:r>
    </w:p>
    <w:p w:rsidR="00721970" w:rsidRPr="00794AF4" w:rsidRDefault="00721970" w:rsidP="00CD7E15">
      <w:pPr>
        <w:pStyle w:val="NoSpacing"/>
        <w:ind w:firstLine="567"/>
        <w:jc w:val="both"/>
        <w:rPr>
          <w:rFonts w:ascii="Times New Roman" w:hAnsi="Times New Roman"/>
          <w:sz w:val="28"/>
          <w:szCs w:val="28"/>
        </w:rPr>
      </w:pPr>
      <w:r w:rsidRPr="00037021">
        <w:rPr>
          <w:rFonts w:ascii="Times New Roman" w:hAnsi="Times New Roman"/>
          <w:sz w:val="28"/>
          <w:szCs w:val="28"/>
        </w:rPr>
        <w:t xml:space="preserve">- </w:t>
      </w:r>
      <w:r w:rsidRPr="00BF0491">
        <w:rPr>
          <w:rFonts w:ascii="Times New Roman" w:hAnsi="Times New Roman"/>
          <w:b/>
          <w:sz w:val="28"/>
          <w:szCs w:val="28"/>
        </w:rPr>
        <w:t>разрешение на установку и эксплуатацию рекламной конструкции</w:t>
      </w:r>
      <w:r w:rsidRPr="00794AF4">
        <w:rPr>
          <w:rFonts w:ascii="Times New Roman" w:hAnsi="Times New Roman"/>
          <w:sz w:val="28"/>
          <w:szCs w:val="28"/>
        </w:rPr>
        <w:t xml:space="preserve"> - документ, предоставляющий право размещения и эксплуатации рекламной конструкции на территории </w:t>
      </w:r>
      <w:r w:rsidRPr="004D740E">
        <w:rPr>
          <w:rFonts w:ascii="Times New Roman" w:hAnsi="Times New Roman"/>
          <w:sz w:val="28"/>
          <w:szCs w:val="28"/>
        </w:rPr>
        <w:t>администрации Черемховского районного муниципального образования</w:t>
      </w:r>
      <w:r w:rsidRPr="00794AF4">
        <w:rPr>
          <w:rFonts w:ascii="Times New Roman" w:hAnsi="Times New Roman"/>
          <w:sz w:val="28"/>
          <w:szCs w:val="28"/>
        </w:rPr>
        <w:t xml:space="preserve">, выдаваемый органом местного самоуправления в соответствии с частью 9 статьи 19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w:t>
      </w:r>
      <w:r w:rsidRPr="00794AF4">
        <w:rPr>
          <w:rFonts w:ascii="Times New Roman" w:hAnsi="Times New Roman"/>
          <w:sz w:val="28"/>
          <w:szCs w:val="28"/>
        </w:rPr>
        <w:t>О рекламе</w:t>
      </w:r>
      <w:r>
        <w:rPr>
          <w:rFonts w:ascii="Times New Roman" w:hAnsi="Times New Roman"/>
          <w:sz w:val="28"/>
          <w:szCs w:val="28"/>
        </w:rPr>
        <w:t>»</w:t>
      </w:r>
      <w:r w:rsidRPr="00794AF4">
        <w:rPr>
          <w:rFonts w:ascii="Times New Roman" w:hAnsi="Times New Roman"/>
          <w:sz w:val="28"/>
          <w:szCs w:val="28"/>
        </w:rPr>
        <w:t>;</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BF0491">
        <w:rPr>
          <w:rFonts w:ascii="Times New Roman" w:hAnsi="Times New Roman"/>
          <w:b/>
          <w:sz w:val="28"/>
          <w:szCs w:val="28"/>
        </w:rPr>
        <w:t>аннулирование разрешения на установку и эксплуатацию рекламной конструкции</w:t>
      </w:r>
      <w:r w:rsidRPr="00794AF4">
        <w:rPr>
          <w:rFonts w:ascii="Times New Roman" w:hAnsi="Times New Roman"/>
          <w:sz w:val="28"/>
          <w:szCs w:val="28"/>
        </w:rPr>
        <w:t xml:space="preserve"> - решение </w:t>
      </w:r>
      <w:r w:rsidRPr="004D740E">
        <w:rPr>
          <w:rFonts w:ascii="Times New Roman" w:hAnsi="Times New Roman"/>
          <w:sz w:val="28"/>
          <w:szCs w:val="28"/>
        </w:rPr>
        <w:t>администрации Черемховского районного муниципального образования</w:t>
      </w:r>
      <w:r w:rsidRPr="00794AF4">
        <w:rPr>
          <w:rFonts w:ascii="Times New Roman" w:hAnsi="Times New Roman"/>
          <w:sz w:val="28"/>
          <w:szCs w:val="28"/>
        </w:rPr>
        <w:t xml:space="preserve"> о признании недействительным разрешения на установку и эксплуатацию рекламной конструкции;</w:t>
      </w:r>
    </w:p>
    <w:p w:rsidR="00721970" w:rsidRPr="00794AF4" w:rsidRDefault="00721970" w:rsidP="00CD7E15">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BF0491">
        <w:rPr>
          <w:rFonts w:ascii="Times New Roman" w:hAnsi="Times New Roman"/>
          <w:b/>
          <w:sz w:val="28"/>
          <w:szCs w:val="28"/>
        </w:rPr>
        <w:t>предписание о демонтаже рекламной конструкции</w:t>
      </w:r>
      <w:r w:rsidRPr="00794AF4">
        <w:rPr>
          <w:rFonts w:ascii="Times New Roman" w:hAnsi="Times New Roman"/>
          <w:sz w:val="28"/>
          <w:szCs w:val="28"/>
        </w:rPr>
        <w:t xml:space="preserve"> - письменное уведомление </w:t>
      </w:r>
      <w:r w:rsidRPr="004D740E">
        <w:rPr>
          <w:rFonts w:ascii="Times New Roman" w:hAnsi="Times New Roman"/>
          <w:sz w:val="28"/>
          <w:szCs w:val="28"/>
        </w:rPr>
        <w:t>администрации Черемховского районного муниципального образования</w:t>
      </w:r>
      <w:r w:rsidRPr="00794AF4">
        <w:rPr>
          <w:rFonts w:ascii="Times New Roman" w:hAnsi="Times New Roman"/>
          <w:sz w:val="28"/>
          <w:szCs w:val="28"/>
        </w:rPr>
        <w:t xml:space="preserve">, обязывающее в установленный срок устранить выявленные нарушения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w:t>
      </w:r>
      <w:r w:rsidRPr="00794AF4">
        <w:rPr>
          <w:rFonts w:ascii="Times New Roman" w:hAnsi="Times New Roman"/>
          <w:sz w:val="28"/>
          <w:szCs w:val="28"/>
        </w:rPr>
        <w:t>О рекламе</w:t>
      </w:r>
      <w:r>
        <w:rPr>
          <w:rFonts w:ascii="Times New Roman" w:hAnsi="Times New Roman"/>
          <w:sz w:val="28"/>
          <w:szCs w:val="28"/>
        </w:rPr>
        <w:t>»</w:t>
      </w:r>
      <w:r w:rsidRPr="00794AF4">
        <w:rPr>
          <w:rFonts w:ascii="Times New Roman" w:hAnsi="Times New Roman"/>
          <w:sz w:val="28"/>
          <w:szCs w:val="28"/>
        </w:rPr>
        <w:t>, в том числе демонтировать рекламные конструкции, установленные без разрешения, срок действия котор</w:t>
      </w:r>
      <w:r>
        <w:rPr>
          <w:rFonts w:ascii="Times New Roman" w:hAnsi="Times New Roman"/>
          <w:sz w:val="28"/>
          <w:szCs w:val="28"/>
        </w:rPr>
        <w:t>ого</w:t>
      </w:r>
      <w:r w:rsidRPr="00794AF4">
        <w:rPr>
          <w:rFonts w:ascii="Times New Roman" w:hAnsi="Times New Roman"/>
          <w:sz w:val="28"/>
          <w:szCs w:val="28"/>
        </w:rPr>
        <w:t xml:space="preserve"> не истек;</w:t>
      </w:r>
    </w:p>
    <w:p w:rsidR="00721970" w:rsidRPr="00794AF4" w:rsidRDefault="00721970" w:rsidP="00B96B8F">
      <w:pPr>
        <w:pStyle w:val="NoSpacing"/>
        <w:ind w:firstLine="567"/>
        <w:jc w:val="both"/>
        <w:rPr>
          <w:rFonts w:ascii="Times New Roman" w:hAnsi="Times New Roman"/>
          <w:sz w:val="28"/>
          <w:szCs w:val="28"/>
        </w:rPr>
      </w:pPr>
      <w:r w:rsidRPr="00794AF4">
        <w:rPr>
          <w:rFonts w:ascii="Times New Roman" w:hAnsi="Times New Roman"/>
          <w:sz w:val="28"/>
          <w:szCs w:val="28"/>
        </w:rPr>
        <w:t xml:space="preserve">- </w:t>
      </w:r>
      <w:r w:rsidRPr="00BF0491">
        <w:rPr>
          <w:rFonts w:ascii="Times New Roman" w:hAnsi="Times New Roman"/>
          <w:b/>
          <w:sz w:val="28"/>
          <w:szCs w:val="28"/>
        </w:rPr>
        <w:t>рабочая группа по осуществлению контроля за размещением, инвентаризацией рекламных конструкций на территории Черемховского районного муниципального образования</w:t>
      </w:r>
      <w:r w:rsidRPr="00794AF4">
        <w:rPr>
          <w:rFonts w:ascii="Times New Roman" w:hAnsi="Times New Roman"/>
          <w:sz w:val="28"/>
          <w:szCs w:val="28"/>
        </w:rPr>
        <w:t xml:space="preserve"> - группа, созданная в целях выявления рекламных конструкций, установленных самовольно или не имеющих действующей разрешительной документации, а также в целях инвентаризации отдельно стоящих рекламных конструкций на территории </w:t>
      </w:r>
      <w:r w:rsidRPr="004D740E">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w:t>
      </w:r>
    </w:p>
    <w:p w:rsidR="00721970" w:rsidRPr="00794AF4" w:rsidRDefault="00721970" w:rsidP="00BF0491">
      <w:pPr>
        <w:pStyle w:val="NoSpacing"/>
        <w:ind w:firstLine="567"/>
        <w:jc w:val="both"/>
        <w:rPr>
          <w:rFonts w:ascii="Times New Roman" w:hAnsi="Times New Roman"/>
          <w:sz w:val="28"/>
          <w:szCs w:val="28"/>
        </w:rPr>
      </w:pPr>
      <w:r w:rsidRPr="000E22B4">
        <w:rPr>
          <w:rFonts w:ascii="Times New Roman" w:hAnsi="Times New Roman"/>
          <w:sz w:val="28"/>
          <w:szCs w:val="28"/>
        </w:rPr>
        <w:t>1.6. Установка и эксплуатация рекламных конструкций осуществляется в соответствии со схемой размещения рекламных конструкций на</w:t>
      </w:r>
      <w:r>
        <w:rPr>
          <w:rFonts w:ascii="Times New Roman" w:hAnsi="Times New Roman"/>
          <w:sz w:val="28"/>
          <w:szCs w:val="28"/>
        </w:rPr>
        <w:t xml:space="preserve"> территории Черемховского районного муниципального образования </w:t>
      </w:r>
      <w:r w:rsidRPr="000E22B4">
        <w:rPr>
          <w:rFonts w:ascii="Times New Roman" w:hAnsi="Times New Roman"/>
          <w:sz w:val="28"/>
          <w:szCs w:val="28"/>
        </w:rPr>
        <w:t>(далее - Схема)</w:t>
      </w:r>
      <w:r>
        <w:rPr>
          <w:rFonts w:ascii="Times New Roman" w:hAnsi="Times New Roman"/>
          <w:sz w:val="28"/>
          <w:szCs w:val="28"/>
        </w:rPr>
        <w:t xml:space="preserve"> на</w:t>
      </w:r>
      <w:r w:rsidRPr="000E22B4">
        <w:rPr>
          <w:rFonts w:ascii="Times New Roman" w:hAnsi="Times New Roman"/>
          <w:sz w:val="28"/>
          <w:szCs w:val="28"/>
        </w:rPr>
        <w:t xml:space="preserve"> земельных участках независимо от форм собственности, а также на зданиях или ином недвижимом имуществе, находящемся в собственности Черемховского районного муниципального образования.</w:t>
      </w:r>
    </w:p>
    <w:p w:rsidR="00721970" w:rsidRPr="00794AF4" w:rsidRDefault="00721970" w:rsidP="00BF0491">
      <w:pPr>
        <w:pStyle w:val="NoSpacing"/>
        <w:ind w:firstLine="567"/>
        <w:jc w:val="both"/>
        <w:rPr>
          <w:rFonts w:ascii="Times New Roman" w:hAnsi="Times New Roman"/>
          <w:sz w:val="28"/>
          <w:szCs w:val="28"/>
        </w:rPr>
      </w:pPr>
      <w:r w:rsidRPr="00794AF4">
        <w:rPr>
          <w:rFonts w:ascii="Times New Roman" w:hAnsi="Times New Roman"/>
          <w:sz w:val="28"/>
          <w:szCs w:val="28"/>
        </w:rPr>
        <w:t>1.7. Схема является документом, определяющим места размещения рекламных конструкций, типы рекламных конструкций, установка и эксплуатация которых допускаются на данных местах.</w:t>
      </w:r>
    </w:p>
    <w:p w:rsidR="00721970" w:rsidRPr="00794AF4" w:rsidRDefault="00721970" w:rsidP="00BF0491">
      <w:pPr>
        <w:pStyle w:val="NoSpacing"/>
        <w:ind w:firstLine="567"/>
        <w:jc w:val="both"/>
        <w:rPr>
          <w:rFonts w:ascii="Times New Roman" w:hAnsi="Times New Roman"/>
          <w:sz w:val="28"/>
          <w:szCs w:val="28"/>
        </w:rPr>
      </w:pPr>
      <w:r w:rsidRPr="00794AF4">
        <w:rPr>
          <w:rFonts w:ascii="Times New Roman" w:hAnsi="Times New Roman"/>
          <w:sz w:val="28"/>
          <w:szCs w:val="28"/>
        </w:rPr>
        <w:t xml:space="preserve">1.8. Установка и эксплуатация рекламных конструкций допускается при наличии разрешения на установку и эксплуатацию рекламной конструкции, выдаваемого в соответствии с частью 9 статьи 19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«О рекламе»</w:t>
      </w:r>
      <w:r w:rsidRPr="00794AF4">
        <w:rPr>
          <w:rFonts w:ascii="Times New Roman" w:hAnsi="Times New Roman"/>
          <w:sz w:val="28"/>
          <w:szCs w:val="28"/>
        </w:rPr>
        <w:t>.</w:t>
      </w:r>
    </w:p>
    <w:p w:rsidR="00721970" w:rsidRPr="00977572" w:rsidRDefault="00721970" w:rsidP="00BF0491">
      <w:pPr>
        <w:pStyle w:val="NoSpacing"/>
        <w:ind w:firstLine="567"/>
        <w:jc w:val="both"/>
        <w:rPr>
          <w:rFonts w:ascii="Times New Roman" w:hAnsi="Times New Roman"/>
          <w:sz w:val="28"/>
          <w:szCs w:val="28"/>
          <w:lang w:eastAsia="ru-RU"/>
        </w:rPr>
      </w:pPr>
      <w:r w:rsidRPr="00794AF4">
        <w:rPr>
          <w:rFonts w:ascii="Times New Roman" w:hAnsi="Times New Roman"/>
          <w:sz w:val="28"/>
          <w:szCs w:val="28"/>
        </w:rPr>
        <w:t xml:space="preserve">1.9. Установка и эксплуатация рекламной конструкции без разрешения,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выдаваемого администрацией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w:t>
      </w:r>
    </w:p>
    <w:p w:rsidR="00721970" w:rsidRDefault="00721970" w:rsidP="00372542">
      <w:pPr>
        <w:pStyle w:val="NoSpacing"/>
        <w:jc w:val="both"/>
        <w:rPr>
          <w:rFonts w:ascii="Times New Roman" w:hAnsi="Times New Roman"/>
          <w:sz w:val="28"/>
          <w:szCs w:val="28"/>
        </w:rPr>
      </w:pPr>
    </w:p>
    <w:p w:rsidR="00721970" w:rsidRPr="00372542" w:rsidRDefault="00721970" w:rsidP="00176689">
      <w:pPr>
        <w:pStyle w:val="NoSpacing"/>
        <w:jc w:val="center"/>
        <w:rPr>
          <w:rFonts w:ascii="Times New Roman" w:hAnsi="Times New Roman"/>
          <w:b/>
          <w:sz w:val="28"/>
          <w:szCs w:val="28"/>
        </w:rPr>
      </w:pPr>
      <w:bookmarkStart w:id="0" w:name="bookmark2"/>
      <w:r w:rsidRPr="00372542">
        <w:rPr>
          <w:rFonts w:ascii="Times New Roman" w:hAnsi="Times New Roman"/>
          <w:b/>
          <w:sz w:val="28"/>
          <w:szCs w:val="28"/>
        </w:rPr>
        <w:t>2. Уполномоченный орган по контролю за соблюдением требований установки и эксплуатации рекламных конструкций</w:t>
      </w:r>
      <w:bookmarkEnd w:id="0"/>
    </w:p>
    <w:p w:rsidR="00721970" w:rsidRPr="00372542" w:rsidRDefault="00721970" w:rsidP="00176689">
      <w:pPr>
        <w:pStyle w:val="NoSpacing"/>
        <w:jc w:val="center"/>
        <w:rPr>
          <w:rFonts w:ascii="Times New Roman" w:hAnsi="Times New Roman"/>
          <w:b/>
          <w:sz w:val="28"/>
          <w:szCs w:val="28"/>
        </w:rPr>
      </w:pPr>
    </w:p>
    <w:p w:rsidR="00721970" w:rsidRPr="00372542" w:rsidRDefault="00721970" w:rsidP="00BF2CB6">
      <w:pPr>
        <w:pStyle w:val="NoSpacing"/>
        <w:ind w:firstLine="567"/>
        <w:jc w:val="both"/>
        <w:rPr>
          <w:rFonts w:ascii="Times New Roman" w:hAnsi="Times New Roman"/>
          <w:sz w:val="28"/>
          <w:szCs w:val="28"/>
        </w:rPr>
      </w:pPr>
      <w:r w:rsidRPr="00436CAA">
        <w:rPr>
          <w:rFonts w:ascii="Times New Roman" w:hAnsi="Times New Roman"/>
          <w:sz w:val="28"/>
          <w:szCs w:val="28"/>
        </w:rPr>
        <w:t>2.1. Контроль за соблюдением требований установки и эксплуатации  рекламных конструкций на территории</w:t>
      </w:r>
      <w:r>
        <w:rPr>
          <w:rFonts w:ascii="Times New Roman" w:hAnsi="Times New Roman"/>
          <w:sz w:val="28"/>
          <w:szCs w:val="28"/>
        </w:rPr>
        <w:t xml:space="preserve"> Черемховского районного </w:t>
      </w:r>
      <w:r w:rsidRPr="00436CAA">
        <w:rPr>
          <w:rFonts w:ascii="Times New Roman" w:hAnsi="Times New Roman"/>
          <w:sz w:val="28"/>
          <w:szCs w:val="28"/>
        </w:rPr>
        <w:t>муниципального образования</w:t>
      </w:r>
      <w:r>
        <w:rPr>
          <w:rFonts w:ascii="Times New Roman" w:hAnsi="Times New Roman"/>
          <w:sz w:val="28"/>
          <w:szCs w:val="28"/>
        </w:rPr>
        <w:t>,</w:t>
      </w:r>
      <w:r w:rsidRPr="00436CAA">
        <w:rPr>
          <w:rFonts w:ascii="Times New Roman" w:hAnsi="Times New Roman"/>
          <w:sz w:val="28"/>
          <w:szCs w:val="28"/>
        </w:rPr>
        <w:t xml:space="preserve"> оказание услуг по выдаче разрешений на установку и эксплуатацию рекламных конструкций, аннулирование таких разрешений, осуществление мониторинга установленных рекламных конструкций, а также выда</w:t>
      </w:r>
      <w:r>
        <w:rPr>
          <w:rFonts w:ascii="Times New Roman" w:hAnsi="Times New Roman"/>
          <w:sz w:val="28"/>
          <w:szCs w:val="28"/>
        </w:rPr>
        <w:t>ча</w:t>
      </w:r>
      <w:r w:rsidRPr="00436CAA">
        <w:rPr>
          <w:rFonts w:ascii="Times New Roman" w:hAnsi="Times New Roman"/>
          <w:sz w:val="28"/>
          <w:szCs w:val="28"/>
        </w:rPr>
        <w:t xml:space="preserve"> предписания о демонтаже рекламных конструкций, установленных без разрешения, срок действия которых не истек, осуществляется Уполномоченны</w:t>
      </w:r>
      <w:r>
        <w:rPr>
          <w:rFonts w:ascii="Times New Roman" w:hAnsi="Times New Roman"/>
          <w:sz w:val="28"/>
          <w:szCs w:val="28"/>
        </w:rPr>
        <w:t>м</w:t>
      </w:r>
      <w:r w:rsidRPr="00372542">
        <w:rPr>
          <w:rFonts w:ascii="Times New Roman" w:hAnsi="Times New Roman"/>
          <w:sz w:val="28"/>
          <w:szCs w:val="28"/>
        </w:rPr>
        <w:t xml:space="preserve"> орган</w:t>
      </w:r>
      <w:r>
        <w:rPr>
          <w:rFonts w:ascii="Times New Roman" w:hAnsi="Times New Roman"/>
          <w:sz w:val="28"/>
          <w:szCs w:val="28"/>
        </w:rPr>
        <w:t>ом</w:t>
      </w:r>
      <w:r w:rsidRPr="00372542">
        <w:rPr>
          <w:rFonts w:ascii="Times New Roman" w:hAnsi="Times New Roman"/>
          <w:sz w:val="28"/>
          <w:szCs w:val="28"/>
        </w:rPr>
        <w:t>.</w:t>
      </w:r>
    </w:p>
    <w:p w:rsidR="00721970" w:rsidRPr="00794AF4" w:rsidRDefault="00721970" w:rsidP="00BF2CB6">
      <w:pPr>
        <w:pStyle w:val="NoSpacing"/>
        <w:ind w:firstLine="567"/>
        <w:jc w:val="both"/>
        <w:rPr>
          <w:rFonts w:ascii="Times New Roman" w:hAnsi="Times New Roman"/>
          <w:sz w:val="28"/>
          <w:szCs w:val="28"/>
        </w:rPr>
      </w:pPr>
      <w:r w:rsidRPr="00A53E48">
        <w:rPr>
          <w:rFonts w:ascii="Times New Roman" w:hAnsi="Times New Roman"/>
          <w:sz w:val="28"/>
          <w:szCs w:val="28"/>
        </w:rPr>
        <w:t>2.2.</w:t>
      </w:r>
      <w:r w:rsidRPr="00794AF4">
        <w:rPr>
          <w:rFonts w:ascii="Times New Roman" w:hAnsi="Times New Roman"/>
          <w:sz w:val="28"/>
          <w:szCs w:val="28"/>
        </w:rPr>
        <w:t xml:space="preserve"> Выявление рекламных конструкций, установленных без разрешения на установку и эксплуатацию рекламной конструкции, срок действия которого не истек, на территории </w:t>
      </w:r>
      <w:r w:rsidRPr="00436CAA">
        <w:rPr>
          <w:rFonts w:ascii="Times New Roman" w:hAnsi="Times New Roman"/>
          <w:sz w:val="28"/>
          <w:szCs w:val="28"/>
        </w:rPr>
        <w:t xml:space="preserve">Черемховского районного муниципального образования </w:t>
      </w:r>
      <w:r w:rsidRPr="00794AF4">
        <w:rPr>
          <w:rFonts w:ascii="Times New Roman" w:hAnsi="Times New Roman"/>
          <w:sz w:val="28"/>
          <w:szCs w:val="28"/>
        </w:rPr>
        <w:t xml:space="preserve">осуществляется рабочей группой по осуществлению контроля за размещением, инвентаризацией средств наружной рекламы на территории </w:t>
      </w:r>
      <w:r w:rsidRPr="00436CAA">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(далее - Рабочая группа). Рабочая группа создана в соответствии с распоряжением администрации </w:t>
      </w:r>
      <w:r w:rsidRPr="00436CAA">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w:t>
      </w:r>
    </w:p>
    <w:p w:rsidR="00721970" w:rsidRPr="00794AF4" w:rsidRDefault="00721970" w:rsidP="00BF2CB6">
      <w:pPr>
        <w:pStyle w:val="NoSpacing"/>
        <w:ind w:firstLine="567"/>
        <w:jc w:val="both"/>
        <w:rPr>
          <w:rFonts w:ascii="Times New Roman" w:hAnsi="Times New Roman"/>
          <w:sz w:val="28"/>
          <w:szCs w:val="28"/>
        </w:rPr>
      </w:pPr>
      <w:r>
        <w:rPr>
          <w:rFonts w:ascii="Times New Roman" w:hAnsi="Times New Roman"/>
          <w:sz w:val="28"/>
          <w:szCs w:val="28"/>
        </w:rPr>
        <w:t>2.3.</w:t>
      </w:r>
      <w:r w:rsidRPr="00794AF4">
        <w:rPr>
          <w:rFonts w:ascii="Times New Roman" w:hAnsi="Times New Roman"/>
          <w:sz w:val="28"/>
          <w:szCs w:val="28"/>
        </w:rPr>
        <w:t xml:space="preserve"> Рабочая группа рассматривает информацию о рекламных конструкциях, установленных без разрешения на установку и эксплуатацию рекламной конструкции, срок действия которого не истек, поступившую в администрацию </w:t>
      </w:r>
      <w:r w:rsidRPr="00436CAA">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а также информацию, поступившую в ходе проведения мониторинга размещения средств наружной рекламы на территории </w:t>
      </w:r>
      <w:r w:rsidRPr="00436CAA">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и выезжает на место.</w:t>
      </w:r>
    </w:p>
    <w:p w:rsidR="00721970" w:rsidRDefault="00721970" w:rsidP="00BF2CB6">
      <w:pPr>
        <w:pStyle w:val="NoSpacing"/>
        <w:ind w:firstLine="567"/>
        <w:jc w:val="both"/>
        <w:rPr>
          <w:rFonts w:ascii="Times New Roman" w:hAnsi="Times New Roman"/>
          <w:sz w:val="28"/>
          <w:szCs w:val="28"/>
        </w:rPr>
      </w:pPr>
      <w:r w:rsidRPr="00BF2CB6">
        <w:rPr>
          <w:rFonts w:ascii="Times New Roman" w:hAnsi="Times New Roman"/>
          <w:sz w:val="28"/>
          <w:szCs w:val="28"/>
        </w:rPr>
        <w:t>2.4. По результатам выезда Рабочей группы составляется акт (приложение № 1), в котором указываются дата выезда Рабочей группы, адрес места расположения рекламной конструкции, ее вид, возможный владелец конструкции, прилагаются фотографии рекламных конструкций.</w:t>
      </w:r>
    </w:p>
    <w:p w:rsidR="00721970" w:rsidRDefault="00721970" w:rsidP="00BF2CB6">
      <w:pPr>
        <w:pStyle w:val="NoSpacing"/>
        <w:ind w:firstLine="567"/>
        <w:jc w:val="both"/>
        <w:rPr>
          <w:rFonts w:ascii="Times New Roman" w:hAnsi="Times New Roman"/>
          <w:sz w:val="28"/>
          <w:szCs w:val="28"/>
        </w:rPr>
      </w:pPr>
    </w:p>
    <w:p w:rsidR="00721970" w:rsidRPr="00372542" w:rsidRDefault="00721970" w:rsidP="004A7B04">
      <w:pPr>
        <w:pStyle w:val="NoSpacing"/>
        <w:ind w:firstLine="708"/>
        <w:jc w:val="both"/>
        <w:rPr>
          <w:rFonts w:ascii="Times New Roman" w:hAnsi="Times New Roman"/>
          <w:sz w:val="28"/>
          <w:szCs w:val="28"/>
        </w:rPr>
      </w:pPr>
    </w:p>
    <w:p w:rsidR="00721970" w:rsidRPr="009E0F85" w:rsidRDefault="00721970" w:rsidP="008759CC">
      <w:pPr>
        <w:pStyle w:val="NoSpacing"/>
        <w:jc w:val="center"/>
        <w:rPr>
          <w:rFonts w:ascii="Times New Roman" w:hAnsi="Times New Roman"/>
          <w:b/>
          <w:sz w:val="28"/>
          <w:szCs w:val="28"/>
        </w:rPr>
      </w:pPr>
      <w:r>
        <w:rPr>
          <w:rFonts w:ascii="Times New Roman" w:hAnsi="Times New Roman"/>
          <w:b/>
          <w:sz w:val="28"/>
          <w:szCs w:val="28"/>
        </w:rPr>
        <w:t>3</w:t>
      </w:r>
      <w:r w:rsidRPr="009E0F85">
        <w:rPr>
          <w:rFonts w:ascii="Times New Roman" w:hAnsi="Times New Roman"/>
          <w:b/>
          <w:sz w:val="28"/>
          <w:szCs w:val="28"/>
        </w:rPr>
        <w:t>. Предмет регулирования настоящего Положения</w:t>
      </w:r>
    </w:p>
    <w:p w:rsidR="00721970" w:rsidRPr="00977572" w:rsidRDefault="00721970" w:rsidP="00977572">
      <w:pPr>
        <w:pStyle w:val="NoSpacing"/>
        <w:jc w:val="both"/>
        <w:rPr>
          <w:rFonts w:ascii="Times New Roman" w:hAnsi="Times New Roman"/>
          <w:sz w:val="28"/>
          <w:szCs w:val="28"/>
        </w:rPr>
      </w:pPr>
    </w:p>
    <w:p w:rsidR="00721970" w:rsidRPr="00977572" w:rsidRDefault="00721970" w:rsidP="00977572">
      <w:pPr>
        <w:pStyle w:val="NoSpacing"/>
        <w:jc w:val="both"/>
        <w:rPr>
          <w:rFonts w:ascii="Times New Roman" w:hAnsi="Times New Roman"/>
          <w:sz w:val="28"/>
          <w:szCs w:val="28"/>
        </w:rPr>
      </w:pPr>
      <w:r w:rsidRPr="00977572">
        <w:rPr>
          <w:rFonts w:ascii="Times New Roman" w:hAnsi="Times New Roman"/>
          <w:sz w:val="28"/>
          <w:szCs w:val="28"/>
        </w:rPr>
        <w:tab/>
        <w:t>Предметом регулирования настоящего Положения являются условия организации и проведения демонтажа незаконных рекламных конструкций, определяющие:</w:t>
      </w:r>
    </w:p>
    <w:p w:rsidR="00721970" w:rsidRPr="00977572" w:rsidRDefault="00721970" w:rsidP="008759CC">
      <w:pPr>
        <w:pStyle w:val="NoSpacing"/>
        <w:ind w:firstLine="708"/>
        <w:jc w:val="both"/>
        <w:rPr>
          <w:rFonts w:ascii="Times New Roman" w:hAnsi="Times New Roman"/>
          <w:sz w:val="28"/>
          <w:szCs w:val="28"/>
        </w:rPr>
      </w:pPr>
      <w:r>
        <w:rPr>
          <w:rFonts w:ascii="Times New Roman" w:hAnsi="Times New Roman"/>
          <w:sz w:val="28"/>
          <w:szCs w:val="28"/>
        </w:rPr>
        <w:t>- в</w:t>
      </w:r>
      <w:r w:rsidRPr="00977572">
        <w:rPr>
          <w:rFonts w:ascii="Times New Roman" w:hAnsi="Times New Roman"/>
          <w:sz w:val="28"/>
          <w:szCs w:val="28"/>
        </w:rPr>
        <w:t>иды нарушений установленного порядка размещения (эксплуатации) рекламных конструкций, являющиеся основанием для их демонтажа</w:t>
      </w:r>
      <w:r>
        <w:rPr>
          <w:rFonts w:ascii="Times New Roman" w:hAnsi="Times New Roman"/>
          <w:sz w:val="28"/>
          <w:szCs w:val="28"/>
        </w:rPr>
        <w:t>;</w:t>
      </w:r>
    </w:p>
    <w:p w:rsidR="00721970" w:rsidRPr="00977572" w:rsidRDefault="00721970" w:rsidP="008759CC">
      <w:pPr>
        <w:pStyle w:val="NoSpacing"/>
        <w:ind w:firstLine="708"/>
        <w:jc w:val="both"/>
        <w:rPr>
          <w:rFonts w:ascii="Times New Roman" w:hAnsi="Times New Roman"/>
          <w:sz w:val="28"/>
          <w:szCs w:val="28"/>
        </w:rPr>
      </w:pPr>
      <w:r>
        <w:rPr>
          <w:rFonts w:ascii="Times New Roman" w:hAnsi="Times New Roman"/>
          <w:sz w:val="28"/>
          <w:szCs w:val="28"/>
        </w:rPr>
        <w:t>- п</w:t>
      </w:r>
      <w:r w:rsidRPr="00977572">
        <w:rPr>
          <w:rFonts w:ascii="Times New Roman" w:hAnsi="Times New Roman"/>
          <w:sz w:val="28"/>
          <w:szCs w:val="28"/>
        </w:rPr>
        <w:t>орядок и процедуры организации и проведения работ по демонтажу незаконных рекламных конструкций</w:t>
      </w:r>
      <w:r>
        <w:rPr>
          <w:rFonts w:ascii="Times New Roman" w:hAnsi="Times New Roman"/>
          <w:sz w:val="28"/>
          <w:szCs w:val="28"/>
        </w:rPr>
        <w:t>;</w:t>
      </w:r>
    </w:p>
    <w:p w:rsidR="00721970" w:rsidRPr="00977572" w:rsidRDefault="00721970" w:rsidP="008759CC">
      <w:pPr>
        <w:pStyle w:val="NoSpacing"/>
        <w:ind w:firstLine="708"/>
        <w:jc w:val="both"/>
        <w:rPr>
          <w:rFonts w:ascii="Times New Roman" w:hAnsi="Times New Roman"/>
          <w:sz w:val="28"/>
          <w:szCs w:val="28"/>
        </w:rPr>
      </w:pPr>
      <w:r>
        <w:rPr>
          <w:rFonts w:ascii="Times New Roman" w:hAnsi="Times New Roman"/>
          <w:sz w:val="28"/>
          <w:szCs w:val="28"/>
        </w:rPr>
        <w:t>- п</w:t>
      </w:r>
      <w:r w:rsidRPr="00977572">
        <w:rPr>
          <w:rFonts w:ascii="Times New Roman" w:hAnsi="Times New Roman"/>
          <w:sz w:val="28"/>
          <w:szCs w:val="28"/>
        </w:rPr>
        <w:t>орядок учета, хранения и возврата демонтированных незаконных рекламных конструкций их владельцам либо передачи их в муниципальную собственность или их утилизации</w:t>
      </w:r>
      <w:r>
        <w:rPr>
          <w:rFonts w:ascii="Times New Roman" w:hAnsi="Times New Roman"/>
          <w:sz w:val="28"/>
          <w:szCs w:val="28"/>
        </w:rPr>
        <w:t>.</w:t>
      </w:r>
    </w:p>
    <w:p w:rsidR="00721970" w:rsidRPr="00977572" w:rsidRDefault="00721970" w:rsidP="00977572">
      <w:pPr>
        <w:pStyle w:val="NoSpacing"/>
        <w:jc w:val="both"/>
        <w:rPr>
          <w:rFonts w:ascii="Times New Roman" w:hAnsi="Times New Roman"/>
          <w:sz w:val="28"/>
          <w:szCs w:val="28"/>
        </w:rPr>
      </w:pPr>
    </w:p>
    <w:p w:rsidR="00721970" w:rsidRPr="008759CC" w:rsidRDefault="00721970" w:rsidP="008759CC">
      <w:pPr>
        <w:pStyle w:val="NoSpacing"/>
        <w:jc w:val="center"/>
        <w:rPr>
          <w:rFonts w:ascii="Times New Roman" w:hAnsi="Times New Roman"/>
          <w:b/>
          <w:sz w:val="28"/>
          <w:szCs w:val="28"/>
        </w:rPr>
      </w:pPr>
      <w:r>
        <w:rPr>
          <w:rFonts w:ascii="Times New Roman" w:hAnsi="Times New Roman"/>
          <w:b/>
          <w:sz w:val="28"/>
          <w:szCs w:val="28"/>
        </w:rPr>
        <w:t>4</w:t>
      </w:r>
      <w:r w:rsidRPr="008759CC">
        <w:rPr>
          <w:rFonts w:ascii="Times New Roman" w:hAnsi="Times New Roman"/>
          <w:b/>
          <w:sz w:val="28"/>
          <w:szCs w:val="28"/>
        </w:rPr>
        <w:t>. Виды нарушений установленного порядка</w:t>
      </w:r>
      <w:r>
        <w:rPr>
          <w:rFonts w:ascii="Times New Roman" w:hAnsi="Times New Roman"/>
          <w:b/>
          <w:sz w:val="28"/>
          <w:szCs w:val="28"/>
        </w:rPr>
        <w:t xml:space="preserve"> </w:t>
      </w:r>
      <w:r w:rsidRPr="008759CC">
        <w:rPr>
          <w:rFonts w:ascii="Times New Roman" w:hAnsi="Times New Roman"/>
          <w:b/>
          <w:sz w:val="28"/>
          <w:szCs w:val="28"/>
        </w:rPr>
        <w:t>размещения (эксплуатации) рекламных конструкций,</w:t>
      </w:r>
      <w:r>
        <w:rPr>
          <w:rFonts w:ascii="Times New Roman" w:hAnsi="Times New Roman"/>
          <w:b/>
          <w:sz w:val="28"/>
          <w:szCs w:val="28"/>
        </w:rPr>
        <w:t xml:space="preserve"> </w:t>
      </w:r>
      <w:r w:rsidRPr="008759CC">
        <w:rPr>
          <w:rFonts w:ascii="Times New Roman" w:hAnsi="Times New Roman"/>
          <w:b/>
          <w:sz w:val="28"/>
          <w:szCs w:val="28"/>
        </w:rPr>
        <w:t>являющиеся основанием для их демонтажа</w:t>
      </w:r>
    </w:p>
    <w:p w:rsidR="00721970" w:rsidRPr="008759CC" w:rsidRDefault="00721970" w:rsidP="008759CC">
      <w:pPr>
        <w:pStyle w:val="NoSpacing"/>
        <w:jc w:val="center"/>
        <w:rPr>
          <w:rFonts w:ascii="Times New Roman" w:hAnsi="Times New Roman"/>
          <w:b/>
          <w:sz w:val="28"/>
          <w:szCs w:val="28"/>
        </w:rPr>
      </w:pPr>
    </w:p>
    <w:p w:rsidR="00721970" w:rsidRPr="00977572" w:rsidRDefault="00721970" w:rsidP="00BF2CB6">
      <w:pPr>
        <w:pStyle w:val="NoSpacing"/>
        <w:ind w:firstLine="567"/>
        <w:jc w:val="both"/>
        <w:rPr>
          <w:rFonts w:ascii="Times New Roman" w:hAnsi="Times New Roman"/>
          <w:sz w:val="28"/>
          <w:szCs w:val="28"/>
        </w:rPr>
      </w:pPr>
      <w:r>
        <w:rPr>
          <w:rFonts w:ascii="Times New Roman" w:hAnsi="Times New Roman"/>
          <w:sz w:val="28"/>
          <w:szCs w:val="28"/>
        </w:rPr>
        <w:t>4</w:t>
      </w:r>
      <w:r w:rsidRPr="00977572">
        <w:rPr>
          <w:rFonts w:ascii="Times New Roman" w:hAnsi="Times New Roman"/>
          <w:sz w:val="28"/>
          <w:szCs w:val="28"/>
        </w:rPr>
        <w:t>.1. К видам нарушений установленного порядка размещения (эксплуатации) рекламных конструкций, являющимся основаниями для демонтажа незаконных рекламных конструкций, относятся:</w:t>
      </w:r>
    </w:p>
    <w:p w:rsidR="00721970" w:rsidRPr="00977572" w:rsidRDefault="00721970" w:rsidP="00BF2CB6">
      <w:pPr>
        <w:pStyle w:val="NoSpacing"/>
        <w:ind w:firstLine="567"/>
        <w:jc w:val="both"/>
        <w:rPr>
          <w:rFonts w:ascii="Times New Roman" w:hAnsi="Times New Roman"/>
          <w:sz w:val="28"/>
          <w:szCs w:val="28"/>
        </w:rPr>
      </w:pPr>
      <w:r w:rsidRPr="00B5204D">
        <w:rPr>
          <w:rFonts w:ascii="Times New Roman" w:hAnsi="Times New Roman"/>
          <w:sz w:val="28"/>
          <w:szCs w:val="28"/>
        </w:rPr>
        <w:t xml:space="preserve">4.1.1. Установка (эксплуатация) рекламных конструкций без оформления соответствующих разрешений, полученных в порядках, предусмотренных Правилами размещения рекламных конструкций на территории Черемховского районного муниципального образования, утвержденного постановлением администрации Черемховского районного муниципального образования (далее </w:t>
      </w:r>
      <w:r w:rsidRPr="00D129C5">
        <w:rPr>
          <w:rFonts w:ascii="Times New Roman" w:hAnsi="Times New Roman"/>
          <w:sz w:val="28"/>
          <w:szCs w:val="28"/>
        </w:rPr>
        <w:fldChar w:fldCharType="begin"/>
      </w:r>
      <w:r w:rsidRPr="00D129C5">
        <w:rPr>
          <w:rFonts w:ascii="Times New Roman" w:hAnsi="Times New Roman"/>
          <w:sz w:val="28"/>
          <w:szCs w:val="28"/>
        </w:rPr>
        <w:instrText xml:space="preserve"> QUOTE </w:instrText>
      </w:r>
      <w:r w:rsidRPr="00D129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7A14&quot;/&gt;&lt;wsp:rsid wsp:val=&quot;00006C0B&quot;/&gt;&lt;wsp:rsid wsp:val=&quot;00012D9B&quot;/&gt;&lt;wsp:rsid wsp:val=&quot;00037021&quot;/&gt;&lt;wsp:rsid wsp:val=&quot;0004117F&quot;/&gt;&lt;wsp:rsid wsp:val=&quot;00045C87&quot;/&gt;&lt;wsp:rsid wsp:val=&quot;0005216B&quot;/&gt;&lt;wsp:rsid wsp:val=&quot;00056DAB&quot;/&gt;&lt;wsp:rsid wsp:val=&quot;000646CA&quot;/&gt;&lt;wsp:rsid wsp:val=&quot;00075F7A&quot;/&gt;&lt;wsp:rsid wsp:val=&quot;00080C70&quot;/&gt;&lt;wsp:rsid wsp:val=&quot;00081793&quot;/&gt;&lt;wsp:rsid wsp:val=&quot;00095D0F&quot;/&gt;&lt;wsp:rsid wsp:val=&quot;000A1D11&quot;/&gt;&lt;wsp:rsid wsp:val=&quot;000B0706&quot;/&gt;&lt;wsp:rsid wsp:val=&quot;000B7796&quot;/&gt;&lt;wsp:rsid wsp:val=&quot;000D2804&quot;/&gt;&lt;wsp:rsid wsp:val=&quot;000D32F3&quot;/&gt;&lt;wsp:rsid wsp:val=&quot;000D6030&quot;/&gt;&lt;wsp:rsid wsp:val=&quot;000E22B4&quot;/&gt;&lt;wsp:rsid wsp:val=&quot;00100603&quot;/&gt;&lt;wsp:rsid wsp:val=&quot;00111746&quot;/&gt;&lt;wsp:rsid wsp:val=&quot;001147A1&quot;/&gt;&lt;wsp:rsid wsp:val=&quot;00131090&quot;/&gt;&lt;wsp:rsid wsp:val=&quot;00135FD1&quot;/&gt;&lt;wsp:rsid wsp:val=&quot;00145A57&quot;/&gt;&lt;wsp:rsid wsp:val=&quot;00147B6F&quot;/&gt;&lt;wsp:rsid wsp:val=&quot;0015751C&quot;/&gt;&lt;wsp:rsid wsp:val=&quot;0016114E&quot;/&gt;&lt;wsp:rsid wsp:val=&quot;00173C31&quot;/&gt;&lt;wsp:rsid wsp:val=&quot;00176689&quot;/&gt;&lt;wsp:rsid wsp:val=&quot;00182742&quot;/&gt;&lt;wsp:rsid wsp:val=&quot;0019355F&quot;/&gt;&lt;wsp:rsid wsp:val=&quot;001A280E&quot;/&gt;&lt;wsp:rsid wsp:val=&quot;001A5376&quot;/&gt;&lt;wsp:rsid wsp:val=&quot;001B174F&quot;/&gt;&lt;wsp:rsid wsp:val=&quot;001B3A46&quot;/&gt;&lt;wsp:rsid wsp:val=&quot;001C5A87&quot;/&gt;&lt;wsp:rsid wsp:val=&quot;001C7896&quot;/&gt;&lt;wsp:rsid wsp:val=&quot;001D677D&quot;/&gt;&lt;wsp:rsid wsp:val=&quot;001E00A0&quot;/&gt;&lt;wsp:rsid wsp:val=&quot;00212E78&quot;/&gt;&lt;wsp:rsid wsp:val=&quot;0021731A&quot;/&gt;&lt;wsp:rsid wsp:val=&quot;0022414B&quot;/&gt;&lt;wsp:rsid wsp:val=&quot;00230613&quot;/&gt;&lt;wsp:rsid wsp:val=&quot;00231154&quot;/&gt;&lt;wsp:rsid wsp:val=&quot;002336A2&quot;/&gt;&lt;wsp:rsid wsp:val=&quot;00245F7A&quot;/&gt;&lt;wsp:rsid wsp:val=&quot;00251134&quot;/&gt;&lt;wsp:rsid wsp:val=&quot;00277F2D&quot;/&gt;&lt;wsp:rsid wsp:val=&quot;00287B72&quot;/&gt;&lt;wsp:rsid wsp:val=&quot;00290BC9&quot;/&gt;&lt;wsp:rsid wsp:val=&quot;0029363E&quot;/&gt;&lt;wsp:rsid wsp:val=&quot;0029792F&quot;/&gt;&lt;wsp:rsid wsp:val=&quot;002A1B8E&quot;/&gt;&lt;wsp:rsid wsp:val=&quot;002E1D3A&quot;/&gt;&lt;wsp:rsid wsp:val=&quot;002E3062&quot;/&gt;&lt;wsp:rsid wsp:val=&quot;003139F3&quot;/&gt;&lt;wsp:rsid wsp:val=&quot;00315828&quot;/&gt;&lt;wsp:rsid wsp:val=&quot;00315953&quot;/&gt;&lt;wsp:rsid wsp:val=&quot;003163C9&quot;/&gt;&lt;wsp:rsid wsp:val=&quot;003305FB&quot;/&gt;&lt;wsp:rsid wsp:val=&quot;0033124E&quot;/&gt;&lt;wsp:rsid wsp:val=&quot;0036144F&quot;/&gt;&lt;wsp:rsid wsp:val=&quot;00364E92&quot;/&gt;&lt;wsp:rsid wsp:val=&quot;00366B05&quot;/&gt;&lt;wsp:rsid wsp:val=&quot;00372542&quot;/&gt;&lt;wsp:rsid wsp:val=&quot;003823C6&quot;/&gt;&lt;wsp:rsid wsp:val=&quot;00384DBD&quot;/&gt;&lt;wsp:rsid wsp:val=&quot;0038569C&quot;/&gt;&lt;wsp:rsid wsp:val=&quot;0039010E&quot;/&gt;&lt;wsp:rsid wsp:val=&quot;00391275&quot;/&gt;&lt;wsp:rsid wsp:val=&quot;003B3863&quot;/&gt;&lt;wsp:rsid wsp:val=&quot;003B3AB3&quot;/&gt;&lt;wsp:rsid wsp:val=&quot;003D1951&quot;/&gt;&lt;wsp:rsid wsp:val=&quot;003D2468&quot;/&gt;&lt;wsp:rsid wsp:val=&quot;003E7ABE&quot;/&gt;&lt;wsp:rsid wsp:val=&quot;00401065&quot;/&gt;&lt;wsp:rsid wsp:val=&quot;00403622&quot;/&gt;&lt;wsp:rsid wsp:val=&quot;00417DCA&quot;/&gt;&lt;wsp:rsid wsp:val=&quot;00425120&quot;/&gt;&lt;wsp:rsid wsp:val=&quot;0042582D&quot;/&gt;&lt;wsp:rsid wsp:val=&quot;00436CAA&quot;/&gt;&lt;wsp:rsid wsp:val=&quot;0044052A&quot;/&gt;&lt;wsp:rsid wsp:val=&quot;004407F0&quot;/&gt;&lt;wsp:rsid wsp:val=&quot;004453FB&quot;/&gt;&lt;wsp:rsid wsp:val=&quot;00451ECE&quot;/&gt;&lt;wsp:rsid wsp:val=&quot;00487832&quot;/&gt;&lt;wsp:rsid wsp:val=&quot;004A36DE&quot;/&gt;&lt;wsp:rsid wsp:val=&quot;004A7B04&quot;/&gt;&lt;wsp:rsid wsp:val=&quot;004B05F0&quot;/&gt;&lt;wsp:rsid wsp:val=&quot;004B12BD&quot;/&gt;&lt;wsp:rsid wsp:val=&quot;004B32EB&quot;/&gt;&lt;wsp:rsid wsp:val=&quot;004B516D&quot;/&gt;&lt;wsp:rsid wsp:val=&quot;004B59D7&quot;/&gt;&lt;wsp:rsid wsp:val=&quot;004C0C58&quot;/&gt;&lt;wsp:rsid wsp:val=&quot;004C38A4&quot;/&gt;&lt;wsp:rsid wsp:val=&quot;004D740E&quot;/&gt;&lt;wsp:rsid wsp:val=&quot;004E5275&quot;/&gt;&lt;wsp:rsid wsp:val=&quot;004E5705&quot;/&gt;&lt;wsp:rsid wsp:val=&quot;004E65CD&quot;/&gt;&lt;wsp:rsid wsp:val=&quot;00516173&quot;/&gt;&lt;wsp:rsid wsp:val=&quot;005374D9&quot;/&gt;&lt;wsp:rsid wsp:val=&quot;00560260&quot;/&gt;&lt;wsp:rsid wsp:val=&quot;00562DE8&quot;/&gt;&lt;wsp:rsid wsp:val=&quot;0057194A&quot;/&gt;&lt;wsp:rsid wsp:val=&quot;005745B6&quot;/&gt;&lt;wsp:rsid wsp:val=&quot;005771FB&quot;/&gt;&lt;wsp:rsid wsp:val=&quot;0057790A&quot;/&gt;&lt;wsp:rsid wsp:val=&quot;0058317D&quot;/&gt;&lt;wsp:rsid wsp:val=&quot;00583439&quot;/&gt;&lt;wsp:rsid wsp:val=&quot;00585E2E&quot;/&gt;&lt;wsp:rsid wsp:val=&quot;005876F2&quot;/&gt;&lt;wsp:rsid wsp:val=&quot;005908A1&quot;/&gt;&lt;wsp:rsid wsp:val=&quot;005A18F8&quot;/&gt;&lt;wsp:rsid wsp:val=&quot;005A33F0&quot;/&gt;&lt;wsp:rsid wsp:val=&quot;005C624F&quot;/&gt;&lt;wsp:rsid wsp:val=&quot;005C7D55&quot;/&gt;&lt;wsp:rsid wsp:val=&quot;005E19A5&quot;/&gt;&lt;wsp:rsid wsp:val=&quot;005F04B8&quot;/&gt;&lt;wsp:rsid wsp:val=&quot;005F3FBF&quot;/&gt;&lt;wsp:rsid wsp:val=&quot;005F4C1B&quot;/&gt;&lt;wsp:rsid wsp:val=&quot;005F616A&quot;/&gt;&lt;wsp:rsid wsp:val=&quot;005F7EA2&quot;/&gt;&lt;wsp:rsid wsp:val=&quot;00600540&quot;/&gt;&lt;wsp:rsid wsp:val=&quot;006122CE&quot;/&gt;&lt;wsp:rsid wsp:val=&quot;00623159&quot;/&gt;&lt;wsp:rsid wsp:val=&quot;00624B94&quot;/&gt;&lt;wsp:rsid wsp:val=&quot;00630E03&quot;/&gt;&lt;wsp:rsid wsp:val=&quot;006335AF&quot;/&gt;&lt;wsp:rsid wsp:val=&quot;0064047A&quot;/&gt;&lt;wsp:rsid wsp:val=&quot;00641D92&quot;/&gt;&lt;wsp:rsid wsp:val=&quot;00644E37&quot;/&gt;&lt;wsp:rsid wsp:val=&quot;00664335&quot;/&gt;&lt;wsp:rsid wsp:val=&quot;00673783&quot;/&gt;&lt;wsp:rsid wsp:val=&quot;006756F3&quot;/&gt;&lt;wsp:rsid wsp:val=&quot;006A0E6C&quot;/&gt;&lt;wsp:rsid wsp:val=&quot;006A2997&quot;/&gt;&lt;wsp:rsid wsp:val=&quot;006B469A&quot;/&gt;&lt;wsp:rsid wsp:val=&quot;006B5F24&quot;/&gt;&lt;wsp:rsid wsp:val=&quot;006C2373&quot;/&gt;&lt;wsp:rsid wsp:val=&quot;006C337B&quot;/&gt;&lt;wsp:rsid wsp:val=&quot;006D1A42&quot;/&gt;&lt;wsp:rsid wsp:val=&quot;006D2F1A&quot;/&gt;&lt;wsp:rsid wsp:val=&quot;006D6BB5&quot;/&gt;&lt;wsp:rsid wsp:val=&quot;007031FC&quot;/&gt;&lt;wsp:rsid wsp:val=&quot;00707918&quot;/&gt;&lt;wsp:rsid wsp:val=&quot;007102E4&quot;/&gt;&lt;wsp:rsid wsp:val=&quot;00720CEB&quot;/&gt;&lt;wsp:rsid wsp:val=&quot;0072107C&quot;/&gt;&lt;wsp:rsid wsp:val=&quot;007248FB&quot;/&gt;&lt;wsp:rsid wsp:val=&quot;00744C40&quot;/&gt;&lt;wsp:rsid wsp:val=&quot;007477B3&quot;/&gt;&lt;wsp:rsid wsp:val=&quot;00767457&quot;/&gt;&lt;wsp:rsid wsp:val=&quot;00774600&quot;/&gt;&lt;wsp:rsid wsp:val=&quot;00786E36&quot;/&gt;&lt;wsp:rsid wsp:val=&quot;007877E7&quot;/&gt;&lt;wsp:rsid wsp:val=&quot;007924CA&quot;/&gt;&lt;wsp:rsid wsp:val=&quot;00797849&quot;/&gt;&lt;wsp:rsid wsp:val=&quot;007A2F71&quot;/&gt;&lt;wsp:rsid wsp:val=&quot;007D2BAE&quot;/&gt;&lt;wsp:rsid wsp:val=&quot;007D4680&quot;/&gt;&lt;wsp:rsid wsp:val=&quot;007D6113&quot;/&gt;&lt;wsp:rsid wsp:val=&quot;007E2CCB&quot;/&gt;&lt;wsp:rsid wsp:val=&quot;007F0522&quot;/&gt;&lt;wsp:rsid wsp:val=&quot;007F289C&quot;/&gt;&lt;wsp:rsid wsp:val=&quot;007F52FC&quot;/&gt;&lt;wsp:rsid wsp:val=&quot;00815AB7&quot;/&gt;&lt;wsp:rsid wsp:val=&quot;008166B4&quot;/&gt;&lt;wsp:rsid wsp:val=&quot;008237F4&quot;/&gt;&lt;wsp:rsid wsp:val=&quot;00826B36&quot;/&gt;&lt;wsp:rsid wsp:val=&quot;00826EB7&quot;/&gt;&lt;wsp:rsid wsp:val=&quot;00831084&quot;/&gt;&lt;wsp:rsid wsp:val=&quot;00831839&quot;/&gt;&lt;wsp:rsid wsp:val=&quot;00835F1A&quot;/&gt;&lt;wsp:rsid wsp:val=&quot;00837485&quot;/&gt;&lt;wsp:rsid wsp:val=&quot;00846808&quot;/&gt;&lt;wsp:rsid wsp:val=&quot;008473E8&quot;/&gt;&lt;wsp:rsid wsp:val=&quot;00852E2B&quot;/&gt;&lt;wsp:rsid wsp:val=&quot;0085639B&quot;/&gt;&lt;wsp:rsid wsp:val=&quot;008576F8&quot;/&gt;&lt;wsp:rsid wsp:val=&quot;008752EB&quot;/&gt;&lt;wsp:rsid wsp:val=&quot;008759CC&quot;/&gt;&lt;wsp:rsid wsp:val=&quot;00877C3D&quot;/&gt;&lt;wsp:rsid wsp:val=&quot;008868C1&quot;/&gt;&lt;wsp:rsid wsp:val=&quot;008A5EDE&quot;/&gt;&lt;wsp:rsid wsp:val=&quot;008B2EB0&quot;/&gt;&lt;wsp:rsid wsp:val=&quot;008B5422&quot;/&gt;&lt;wsp:rsid wsp:val=&quot;008C2667&quot;/&gt;&lt;wsp:rsid wsp:val=&quot;008C2E3C&quot;/&gt;&lt;wsp:rsid wsp:val=&quot;008C440C&quot;/&gt;&lt;wsp:rsid wsp:val=&quot;008D0641&quot;/&gt;&lt;wsp:rsid wsp:val=&quot;008D1C77&quot;/&gt;&lt;wsp:rsid wsp:val=&quot;008E02A8&quot;/&gt;&lt;wsp:rsid wsp:val=&quot;008E2773&quot;/&gt;&lt;wsp:rsid wsp:val=&quot;008E287F&quot;/&gt;&lt;wsp:rsid wsp:val=&quot;008E341F&quot;/&gt;&lt;wsp:rsid wsp:val=&quot;008E5393&quot;/&gt;&lt;wsp:rsid wsp:val=&quot;008F1023&quot;/&gt;&lt;wsp:rsid wsp:val=&quot;008F181E&quot;/&gt;&lt;wsp:rsid wsp:val=&quot;008F1D3E&quot;/&gt;&lt;wsp:rsid wsp:val=&quot;008F29C8&quot;/&gt;&lt;wsp:rsid wsp:val=&quot;008F2DE5&quot;/&gt;&lt;wsp:rsid wsp:val=&quot;008F5386&quot;/&gt;&lt;wsp:rsid wsp:val=&quot;009260A6&quot;/&gt;&lt;wsp:rsid wsp:val=&quot;00961AD4&quot;/&gt;&lt;wsp:rsid wsp:val=&quot;00977572&quot;/&gt;&lt;wsp:rsid wsp:val=&quot;00993FD9&quot;/&gt;&lt;wsp:rsid wsp:val=&quot;009A1A9E&quot;/&gt;&lt;wsp:rsid wsp:val=&quot;009A1E63&quot;/&gt;&lt;wsp:rsid wsp:val=&quot;009B358D&quot;/&gt;&lt;wsp:rsid wsp:val=&quot;009D1F4C&quot;/&gt;&lt;wsp:rsid wsp:val=&quot;009D65B4&quot;/&gt;&lt;wsp:rsid wsp:val=&quot;009E0F85&quot;/&gt;&lt;wsp:rsid wsp:val=&quot;009E67DD&quot;/&gt;&lt;wsp:rsid wsp:val=&quot;009F1DDC&quot;/&gt;&lt;wsp:rsid wsp:val=&quot;009F55EE&quot;/&gt;&lt;wsp:rsid wsp:val=&quot;00A00A50&quot;/&gt;&lt;wsp:rsid wsp:val=&quot;00A06185&quot;/&gt;&lt;wsp:rsid wsp:val=&quot;00A16112&quot;/&gt;&lt;wsp:rsid wsp:val=&quot;00A2384B&quot;/&gt;&lt;wsp:rsid wsp:val=&quot;00A35AE2&quot;/&gt;&lt;wsp:rsid wsp:val=&quot;00A451A2&quot;/&gt;&lt;wsp:rsid wsp:val=&quot;00A53E48&quot;/&gt;&lt;wsp:rsid wsp:val=&quot;00A622CB&quot;/&gt;&lt;wsp:rsid wsp:val=&quot;00A6338C&quot;/&gt;&lt;wsp:rsid wsp:val=&quot;00A6389A&quot;/&gt;&lt;wsp:rsid wsp:val=&quot;00A66CE8&quot;/&gt;&lt;wsp:rsid wsp:val=&quot;00A73C04&quot;/&gt;&lt;wsp:rsid wsp:val=&quot;00AA2C4F&quot;/&gt;&lt;wsp:rsid wsp:val=&quot;00AB0ACB&quot;/&gt;&lt;wsp:rsid wsp:val=&quot;00AB0F18&quot;/&gt;&lt;wsp:rsid wsp:val=&quot;00AB6D5D&quot;/&gt;&lt;wsp:rsid wsp:val=&quot;00AC0BF8&quot;/&gt;&lt;wsp:rsid wsp:val=&quot;00AD6802&quot;/&gt;&lt;wsp:rsid wsp:val=&quot;00AE2F9B&quot;/&gt;&lt;wsp:rsid wsp:val=&quot;00AE43AE&quot;/&gt;&lt;wsp:rsid wsp:val=&quot;00AE4AF5&quot;/&gt;&lt;wsp:rsid wsp:val=&quot;00AF646D&quot;/&gt;&lt;wsp:rsid wsp:val=&quot;00B06197&quot;/&gt;&lt;wsp:rsid wsp:val=&quot;00B3534C&quot;/&gt;&lt;wsp:rsid wsp:val=&quot;00B5204D&quot;/&gt;&lt;wsp:rsid wsp:val=&quot;00B6390E&quot;/&gt;&lt;wsp:rsid wsp:val=&quot;00B71D3B&quot;/&gt;&lt;wsp:rsid wsp:val=&quot;00B860DD&quot;/&gt;&lt;wsp:rsid wsp:val=&quot;00B914BC&quot;/&gt;&lt;wsp:rsid wsp:val=&quot;00B96B8F&quot;/&gt;&lt;wsp:rsid wsp:val=&quot;00BA0C24&quot;/&gt;&lt;wsp:rsid wsp:val=&quot;00BA10A7&quot;/&gt;&lt;wsp:rsid wsp:val=&quot;00BB41EA&quot;/&gt;&lt;wsp:rsid wsp:val=&quot;00BB4E01&quot;/&gt;&lt;wsp:rsid wsp:val=&quot;00BC2FFF&quot;/&gt;&lt;wsp:rsid wsp:val=&quot;00BD66AE&quot;/&gt;&lt;wsp:rsid wsp:val=&quot;00BE3009&quot;/&gt;&lt;wsp:rsid wsp:val=&quot;00BE57F7&quot;/&gt;&lt;wsp:rsid wsp:val=&quot;00BF0491&quot;/&gt;&lt;wsp:rsid wsp:val=&quot;00BF2CB6&quot;/&gt;&lt;wsp:rsid wsp:val=&quot;00C018EF&quot;/&gt;&lt;wsp:rsid wsp:val=&quot;00C068C2&quot;/&gt;&lt;wsp:rsid wsp:val=&quot;00C11D03&quot;/&gt;&lt;wsp:rsid wsp:val=&quot;00C30026&quot;/&gt;&lt;wsp:rsid wsp:val=&quot;00C35A22&quot;/&gt;&lt;wsp:rsid wsp:val=&quot;00C4500E&quot;/&gt;&lt;wsp:rsid wsp:val=&quot;00C54FC5&quot;/&gt;&lt;wsp:rsid wsp:val=&quot;00C61C74&quot;/&gt;&lt;wsp:rsid wsp:val=&quot;00C61E4E&quot;/&gt;&lt;wsp:rsid wsp:val=&quot;00C63546&quot;/&gt;&lt;wsp:rsid wsp:val=&quot;00C6355A&quot;/&gt;&lt;wsp:rsid wsp:val=&quot;00C749A5&quot;/&gt;&lt;wsp:rsid wsp:val=&quot;00C7552B&quot;/&gt;&lt;wsp:rsid wsp:val=&quot;00C82A6B&quot;/&gt;&lt;wsp:rsid wsp:val=&quot;00C858BA&quot;/&gt;&lt;wsp:rsid wsp:val=&quot;00C977EE&quot;/&gt;&lt;wsp:rsid wsp:val=&quot;00CA0E84&quot;/&gt;&lt;wsp:rsid wsp:val=&quot;00CA3CA7&quot;/&gt;&lt;wsp:rsid wsp:val=&quot;00CB0BAC&quot;/&gt;&lt;wsp:rsid wsp:val=&quot;00CB69E3&quot;/&gt;&lt;wsp:rsid wsp:val=&quot;00CC5CF0&quot;/&gt;&lt;wsp:rsid wsp:val=&quot;00CD31B3&quot;/&gt;&lt;wsp:rsid wsp:val=&quot;00CD59CE&quot;/&gt;&lt;wsp:rsid wsp:val=&quot;00CD5D17&quot;/&gt;&lt;wsp:rsid wsp:val=&quot;00CD7E15&quot;/&gt;&lt;wsp:rsid wsp:val=&quot;00CE0A24&quot;/&gt;&lt;wsp:rsid wsp:val=&quot;00CE25DE&quot;/&gt;&lt;wsp:rsid wsp:val=&quot;00CE633A&quot;/&gt;&lt;wsp:rsid wsp:val=&quot;00CE785C&quot;/&gt;&lt;wsp:rsid wsp:val=&quot;00CF4556&quot;/&gt;&lt;wsp:rsid wsp:val=&quot;00CF5E70&quot;/&gt;&lt;wsp:rsid wsp:val=&quot;00D04D73&quot;/&gt;&lt;wsp:rsid wsp:val=&quot;00D129C5&quot;/&gt;&lt;wsp:rsid wsp:val=&quot;00D13484&quot;/&gt;&lt;wsp:rsid wsp:val=&quot;00D14EBE&quot;/&gt;&lt;wsp:rsid wsp:val=&quot;00D305AD&quot;/&gt;&lt;wsp:rsid wsp:val=&quot;00D35FAE&quot;/&gt;&lt;wsp:rsid wsp:val=&quot;00D37FCD&quot;/&gt;&lt;wsp:rsid wsp:val=&quot;00D42DF1&quot;/&gt;&lt;wsp:rsid wsp:val=&quot;00D4783D&quot;/&gt;&lt;wsp:rsid wsp:val=&quot;00D5057E&quot;/&gt;&lt;wsp:rsid wsp:val=&quot;00D52FC0&quot;/&gt;&lt;wsp:rsid wsp:val=&quot;00D60987&quot;/&gt;&lt;wsp:rsid wsp:val=&quot;00D61FAB&quot;/&gt;&lt;wsp:rsid wsp:val=&quot;00D65EC2&quot;/&gt;&lt;wsp:rsid wsp:val=&quot;00D706B5&quot;/&gt;&lt;wsp:rsid wsp:val=&quot;00D73E54&quot;/&gt;&lt;wsp:rsid wsp:val=&quot;00D7655F&quot;/&gt;&lt;wsp:rsid wsp:val=&quot;00D97773&quot;/&gt;&lt;wsp:rsid wsp:val=&quot;00DA260A&quot;/&gt;&lt;wsp:rsid wsp:val=&quot;00DA538E&quot;/&gt;&lt;wsp:rsid wsp:val=&quot;00DB59EF&quot;/&gt;&lt;wsp:rsid wsp:val=&quot;00DC6414&quot;/&gt;&lt;wsp:rsid wsp:val=&quot;00DC65D7&quot;/&gt;&lt;wsp:rsid wsp:val=&quot;00DD20A2&quot;/&gt;&lt;wsp:rsid wsp:val=&quot;00DD23FD&quot;/&gt;&lt;wsp:rsid wsp:val=&quot;00DD3114&quot;/&gt;&lt;wsp:rsid wsp:val=&quot;00DD5622&quot;/&gt;&lt;wsp:rsid wsp:val=&quot;00DD64AE&quot;/&gt;&lt;wsp:rsid wsp:val=&quot;00DE08BE&quot;/&gt;&lt;wsp:rsid wsp:val=&quot;00DF3686&quot;/&gt;&lt;wsp:rsid wsp:val=&quot;00E027DA&quot;/&gt;&lt;wsp:rsid wsp:val=&quot;00E13017&quot;/&gt;&lt;wsp:rsid wsp:val=&quot;00E21D00&quot;/&gt;&lt;wsp:rsid wsp:val=&quot;00E24A23&quot;/&gt;&lt;wsp:rsid wsp:val=&quot;00E40A89&quot;/&gt;&lt;wsp:rsid wsp:val=&quot;00E4260D&quot;/&gt;&lt;wsp:rsid wsp:val=&quot;00E5573B&quot;/&gt;&lt;wsp:rsid wsp:val=&quot;00E6495B&quot;/&gt;&lt;wsp:rsid wsp:val=&quot;00E650EF&quot;/&gt;&lt;wsp:rsid wsp:val=&quot;00E80AA7&quot;/&gt;&lt;wsp:rsid wsp:val=&quot;00E82D49&quot;/&gt;&lt;wsp:rsid wsp:val=&quot;00E87548&quot;/&gt;&lt;wsp:rsid wsp:val=&quot;00E97A14&quot;/&gt;&lt;wsp:rsid wsp:val=&quot;00EB1123&quot;/&gt;&lt;wsp:rsid wsp:val=&quot;00EB6584&quot;/&gt;&lt;wsp:rsid wsp:val=&quot;00EB7CD3&quot;/&gt;&lt;wsp:rsid wsp:val=&quot;00EC0373&quot;/&gt;&lt;wsp:rsid wsp:val=&quot;00EC3679&quot;/&gt;&lt;wsp:rsid wsp:val=&quot;00EE0A09&quot;/&gt;&lt;wsp:rsid wsp:val=&quot;00EE655B&quot;/&gt;&lt;wsp:rsid wsp:val=&quot;00EE70FF&quot;/&gt;&lt;wsp:rsid wsp:val=&quot;00EF3B1E&quot;/&gt;&lt;wsp:rsid wsp:val=&quot;00EF40C3&quot;/&gt;&lt;wsp:rsid wsp:val=&quot;00F01C18&quot;/&gt;&lt;wsp:rsid wsp:val=&quot;00F127CA&quot;/&gt;&lt;wsp:rsid wsp:val=&quot;00F1747B&quot;/&gt;&lt;wsp:rsid wsp:val=&quot;00F26275&quot;/&gt;&lt;wsp:rsid wsp:val=&quot;00F3006A&quot;/&gt;&lt;wsp:rsid wsp:val=&quot;00F51E38&quot;/&gt;&lt;wsp:rsid wsp:val=&quot;00F64888&quot;/&gt;&lt;wsp:rsid wsp:val=&quot;00F65902&quot;/&gt;&lt;wsp:rsid wsp:val=&quot;00F73A24&quot;/&gt;&lt;wsp:rsid wsp:val=&quot;00F81BB3&quot;/&gt;&lt;wsp:rsid wsp:val=&quot;00F8277E&quot;/&gt;&lt;wsp:rsid wsp:val=&quot;00F82E8D&quot;/&gt;&lt;wsp:rsid wsp:val=&quot;00F865ED&quot;/&gt;&lt;wsp:rsid wsp:val=&quot;00F928F8&quot;/&gt;&lt;wsp:rsid wsp:val=&quot;00F96F6C&quot;/&gt;&lt;wsp:rsid wsp:val=&quot;00FA2B88&quot;/&gt;&lt;wsp:rsid wsp:val=&quot;00FC49C4&quot;/&gt;&lt;wsp:rsid wsp:val=&quot;00FC7C21&quot;/&gt;&lt;wsp:rsid wsp:val=&quot;00FD70F6&quot;/&gt;&lt;wsp:rsid wsp:val=&quot;00FE719D&quot;/&gt;&lt;/wsp:rsids&gt;&lt;/w:docPr&gt;&lt;w:body&gt;&lt;w:p wsp:rsidR=&quot;00000000&quot; wsp:rsidRDefault=&quot;00CD59CE&quot;&gt;&lt;m:oMathPara&gt;&lt;m:oMath&gt;&lt;m:r&gt;&lt;w:rPr&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129C5">
        <w:rPr>
          <w:rFonts w:ascii="Times New Roman" w:hAnsi="Times New Roman"/>
          <w:sz w:val="28"/>
          <w:szCs w:val="28"/>
        </w:rPr>
        <w:instrText xml:space="preserve"> </w:instrText>
      </w:r>
      <w:r w:rsidRPr="00D129C5">
        <w:rPr>
          <w:rFonts w:ascii="Times New Roman" w:hAnsi="Times New Roman"/>
          <w:sz w:val="28"/>
          <w:szCs w:val="28"/>
        </w:rPr>
        <w:fldChar w:fldCharType="separate"/>
      </w:r>
      <w:r w:rsidRPr="00D129C5">
        <w:pict>
          <v:shape id="_x0000_i102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7A14&quot;/&gt;&lt;wsp:rsid wsp:val=&quot;00006C0B&quot;/&gt;&lt;wsp:rsid wsp:val=&quot;00012D9B&quot;/&gt;&lt;wsp:rsid wsp:val=&quot;00037021&quot;/&gt;&lt;wsp:rsid wsp:val=&quot;0004117F&quot;/&gt;&lt;wsp:rsid wsp:val=&quot;00045C87&quot;/&gt;&lt;wsp:rsid wsp:val=&quot;0005216B&quot;/&gt;&lt;wsp:rsid wsp:val=&quot;00056DAB&quot;/&gt;&lt;wsp:rsid wsp:val=&quot;000646CA&quot;/&gt;&lt;wsp:rsid wsp:val=&quot;00075F7A&quot;/&gt;&lt;wsp:rsid wsp:val=&quot;00080C70&quot;/&gt;&lt;wsp:rsid wsp:val=&quot;00081793&quot;/&gt;&lt;wsp:rsid wsp:val=&quot;00095D0F&quot;/&gt;&lt;wsp:rsid wsp:val=&quot;000A1D11&quot;/&gt;&lt;wsp:rsid wsp:val=&quot;000B0706&quot;/&gt;&lt;wsp:rsid wsp:val=&quot;000B7796&quot;/&gt;&lt;wsp:rsid wsp:val=&quot;000D2804&quot;/&gt;&lt;wsp:rsid wsp:val=&quot;000D32F3&quot;/&gt;&lt;wsp:rsid wsp:val=&quot;000D6030&quot;/&gt;&lt;wsp:rsid wsp:val=&quot;000E22B4&quot;/&gt;&lt;wsp:rsid wsp:val=&quot;00100603&quot;/&gt;&lt;wsp:rsid wsp:val=&quot;00111746&quot;/&gt;&lt;wsp:rsid wsp:val=&quot;001147A1&quot;/&gt;&lt;wsp:rsid wsp:val=&quot;00131090&quot;/&gt;&lt;wsp:rsid wsp:val=&quot;00135FD1&quot;/&gt;&lt;wsp:rsid wsp:val=&quot;00145A57&quot;/&gt;&lt;wsp:rsid wsp:val=&quot;00147B6F&quot;/&gt;&lt;wsp:rsid wsp:val=&quot;0015751C&quot;/&gt;&lt;wsp:rsid wsp:val=&quot;0016114E&quot;/&gt;&lt;wsp:rsid wsp:val=&quot;00173C31&quot;/&gt;&lt;wsp:rsid wsp:val=&quot;00176689&quot;/&gt;&lt;wsp:rsid wsp:val=&quot;00182742&quot;/&gt;&lt;wsp:rsid wsp:val=&quot;0019355F&quot;/&gt;&lt;wsp:rsid wsp:val=&quot;001A280E&quot;/&gt;&lt;wsp:rsid wsp:val=&quot;001A5376&quot;/&gt;&lt;wsp:rsid wsp:val=&quot;001B174F&quot;/&gt;&lt;wsp:rsid wsp:val=&quot;001B3A46&quot;/&gt;&lt;wsp:rsid wsp:val=&quot;001C5A87&quot;/&gt;&lt;wsp:rsid wsp:val=&quot;001C7896&quot;/&gt;&lt;wsp:rsid wsp:val=&quot;001D677D&quot;/&gt;&lt;wsp:rsid wsp:val=&quot;001E00A0&quot;/&gt;&lt;wsp:rsid wsp:val=&quot;00212E78&quot;/&gt;&lt;wsp:rsid wsp:val=&quot;0021731A&quot;/&gt;&lt;wsp:rsid wsp:val=&quot;0022414B&quot;/&gt;&lt;wsp:rsid wsp:val=&quot;00230613&quot;/&gt;&lt;wsp:rsid wsp:val=&quot;00231154&quot;/&gt;&lt;wsp:rsid wsp:val=&quot;002336A2&quot;/&gt;&lt;wsp:rsid wsp:val=&quot;00245F7A&quot;/&gt;&lt;wsp:rsid wsp:val=&quot;00251134&quot;/&gt;&lt;wsp:rsid wsp:val=&quot;00277F2D&quot;/&gt;&lt;wsp:rsid wsp:val=&quot;00287B72&quot;/&gt;&lt;wsp:rsid wsp:val=&quot;00290BC9&quot;/&gt;&lt;wsp:rsid wsp:val=&quot;0029363E&quot;/&gt;&lt;wsp:rsid wsp:val=&quot;0029792F&quot;/&gt;&lt;wsp:rsid wsp:val=&quot;002A1B8E&quot;/&gt;&lt;wsp:rsid wsp:val=&quot;002E1D3A&quot;/&gt;&lt;wsp:rsid wsp:val=&quot;002E3062&quot;/&gt;&lt;wsp:rsid wsp:val=&quot;003139F3&quot;/&gt;&lt;wsp:rsid wsp:val=&quot;00315828&quot;/&gt;&lt;wsp:rsid wsp:val=&quot;00315953&quot;/&gt;&lt;wsp:rsid wsp:val=&quot;003163C9&quot;/&gt;&lt;wsp:rsid wsp:val=&quot;003305FB&quot;/&gt;&lt;wsp:rsid wsp:val=&quot;0033124E&quot;/&gt;&lt;wsp:rsid wsp:val=&quot;0036144F&quot;/&gt;&lt;wsp:rsid wsp:val=&quot;00364E92&quot;/&gt;&lt;wsp:rsid wsp:val=&quot;00366B05&quot;/&gt;&lt;wsp:rsid wsp:val=&quot;00372542&quot;/&gt;&lt;wsp:rsid wsp:val=&quot;003823C6&quot;/&gt;&lt;wsp:rsid wsp:val=&quot;00384DBD&quot;/&gt;&lt;wsp:rsid wsp:val=&quot;0038569C&quot;/&gt;&lt;wsp:rsid wsp:val=&quot;0039010E&quot;/&gt;&lt;wsp:rsid wsp:val=&quot;00391275&quot;/&gt;&lt;wsp:rsid wsp:val=&quot;003B3863&quot;/&gt;&lt;wsp:rsid wsp:val=&quot;003B3AB3&quot;/&gt;&lt;wsp:rsid wsp:val=&quot;003D1951&quot;/&gt;&lt;wsp:rsid wsp:val=&quot;003D2468&quot;/&gt;&lt;wsp:rsid wsp:val=&quot;003E7ABE&quot;/&gt;&lt;wsp:rsid wsp:val=&quot;00401065&quot;/&gt;&lt;wsp:rsid wsp:val=&quot;00403622&quot;/&gt;&lt;wsp:rsid wsp:val=&quot;00417DCA&quot;/&gt;&lt;wsp:rsid wsp:val=&quot;00425120&quot;/&gt;&lt;wsp:rsid wsp:val=&quot;0042582D&quot;/&gt;&lt;wsp:rsid wsp:val=&quot;00436CAA&quot;/&gt;&lt;wsp:rsid wsp:val=&quot;0044052A&quot;/&gt;&lt;wsp:rsid wsp:val=&quot;004407F0&quot;/&gt;&lt;wsp:rsid wsp:val=&quot;004453FB&quot;/&gt;&lt;wsp:rsid wsp:val=&quot;00451ECE&quot;/&gt;&lt;wsp:rsid wsp:val=&quot;00487832&quot;/&gt;&lt;wsp:rsid wsp:val=&quot;004A36DE&quot;/&gt;&lt;wsp:rsid wsp:val=&quot;004A7B04&quot;/&gt;&lt;wsp:rsid wsp:val=&quot;004B05F0&quot;/&gt;&lt;wsp:rsid wsp:val=&quot;004B12BD&quot;/&gt;&lt;wsp:rsid wsp:val=&quot;004B32EB&quot;/&gt;&lt;wsp:rsid wsp:val=&quot;004B516D&quot;/&gt;&lt;wsp:rsid wsp:val=&quot;004B59D7&quot;/&gt;&lt;wsp:rsid wsp:val=&quot;004C0C58&quot;/&gt;&lt;wsp:rsid wsp:val=&quot;004C38A4&quot;/&gt;&lt;wsp:rsid wsp:val=&quot;004D740E&quot;/&gt;&lt;wsp:rsid wsp:val=&quot;004E5275&quot;/&gt;&lt;wsp:rsid wsp:val=&quot;004E5705&quot;/&gt;&lt;wsp:rsid wsp:val=&quot;004E65CD&quot;/&gt;&lt;wsp:rsid wsp:val=&quot;00516173&quot;/&gt;&lt;wsp:rsid wsp:val=&quot;005374D9&quot;/&gt;&lt;wsp:rsid wsp:val=&quot;00560260&quot;/&gt;&lt;wsp:rsid wsp:val=&quot;00562DE8&quot;/&gt;&lt;wsp:rsid wsp:val=&quot;0057194A&quot;/&gt;&lt;wsp:rsid wsp:val=&quot;005745B6&quot;/&gt;&lt;wsp:rsid wsp:val=&quot;005771FB&quot;/&gt;&lt;wsp:rsid wsp:val=&quot;0057790A&quot;/&gt;&lt;wsp:rsid wsp:val=&quot;0058317D&quot;/&gt;&lt;wsp:rsid wsp:val=&quot;00583439&quot;/&gt;&lt;wsp:rsid wsp:val=&quot;00585E2E&quot;/&gt;&lt;wsp:rsid wsp:val=&quot;005876F2&quot;/&gt;&lt;wsp:rsid wsp:val=&quot;005908A1&quot;/&gt;&lt;wsp:rsid wsp:val=&quot;005A18F8&quot;/&gt;&lt;wsp:rsid wsp:val=&quot;005A33F0&quot;/&gt;&lt;wsp:rsid wsp:val=&quot;005C624F&quot;/&gt;&lt;wsp:rsid wsp:val=&quot;005C7D55&quot;/&gt;&lt;wsp:rsid wsp:val=&quot;005E19A5&quot;/&gt;&lt;wsp:rsid wsp:val=&quot;005F04B8&quot;/&gt;&lt;wsp:rsid wsp:val=&quot;005F3FBF&quot;/&gt;&lt;wsp:rsid wsp:val=&quot;005F4C1B&quot;/&gt;&lt;wsp:rsid wsp:val=&quot;005F616A&quot;/&gt;&lt;wsp:rsid wsp:val=&quot;005F7EA2&quot;/&gt;&lt;wsp:rsid wsp:val=&quot;00600540&quot;/&gt;&lt;wsp:rsid wsp:val=&quot;006122CE&quot;/&gt;&lt;wsp:rsid wsp:val=&quot;00623159&quot;/&gt;&lt;wsp:rsid wsp:val=&quot;00624B94&quot;/&gt;&lt;wsp:rsid wsp:val=&quot;00630E03&quot;/&gt;&lt;wsp:rsid wsp:val=&quot;006335AF&quot;/&gt;&lt;wsp:rsid wsp:val=&quot;0064047A&quot;/&gt;&lt;wsp:rsid wsp:val=&quot;00641D92&quot;/&gt;&lt;wsp:rsid wsp:val=&quot;00644E37&quot;/&gt;&lt;wsp:rsid wsp:val=&quot;00664335&quot;/&gt;&lt;wsp:rsid wsp:val=&quot;00673783&quot;/&gt;&lt;wsp:rsid wsp:val=&quot;006756F3&quot;/&gt;&lt;wsp:rsid wsp:val=&quot;006A0E6C&quot;/&gt;&lt;wsp:rsid wsp:val=&quot;006A2997&quot;/&gt;&lt;wsp:rsid wsp:val=&quot;006B469A&quot;/&gt;&lt;wsp:rsid wsp:val=&quot;006B5F24&quot;/&gt;&lt;wsp:rsid wsp:val=&quot;006C2373&quot;/&gt;&lt;wsp:rsid wsp:val=&quot;006C337B&quot;/&gt;&lt;wsp:rsid wsp:val=&quot;006D1A42&quot;/&gt;&lt;wsp:rsid wsp:val=&quot;006D2F1A&quot;/&gt;&lt;wsp:rsid wsp:val=&quot;006D6BB5&quot;/&gt;&lt;wsp:rsid wsp:val=&quot;007031FC&quot;/&gt;&lt;wsp:rsid wsp:val=&quot;00707918&quot;/&gt;&lt;wsp:rsid wsp:val=&quot;007102E4&quot;/&gt;&lt;wsp:rsid wsp:val=&quot;00720CEB&quot;/&gt;&lt;wsp:rsid wsp:val=&quot;0072107C&quot;/&gt;&lt;wsp:rsid wsp:val=&quot;007248FB&quot;/&gt;&lt;wsp:rsid wsp:val=&quot;00744C40&quot;/&gt;&lt;wsp:rsid wsp:val=&quot;007477B3&quot;/&gt;&lt;wsp:rsid wsp:val=&quot;00767457&quot;/&gt;&lt;wsp:rsid wsp:val=&quot;00774600&quot;/&gt;&lt;wsp:rsid wsp:val=&quot;00786E36&quot;/&gt;&lt;wsp:rsid wsp:val=&quot;007877E7&quot;/&gt;&lt;wsp:rsid wsp:val=&quot;007924CA&quot;/&gt;&lt;wsp:rsid wsp:val=&quot;00797849&quot;/&gt;&lt;wsp:rsid wsp:val=&quot;007A2F71&quot;/&gt;&lt;wsp:rsid wsp:val=&quot;007D2BAE&quot;/&gt;&lt;wsp:rsid wsp:val=&quot;007D4680&quot;/&gt;&lt;wsp:rsid wsp:val=&quot;007D6113&quot;/&gt;&lt;wsp:rsid wsp:val=&quot;007E2CCB&quot;/&gt;&lt;wsp:rsid wsp:val=&quot;007F0522&quot;/&gt;&lt;wsp:rsid wsp:val=&quot;007F289C&quot;/&gt;&lt;wsp:rsid wsp:val=&quot;007F52FC&quot;/&gt;&lt;wsp:rsid wsp:val=&quot;00815AB7&quot;/&gt;&lt;wsp:rsid wsp:val=&quot;008166B4&quot;/&gt;&lt;wsp:rsid wsp:val=&quot;008237F4&quot;/&gt;&lt;wsp:rsid wsp:val=&quot;00826B36&quot;/&gt;&lt;wsp:rsid wsp:val=&quot;00826EB7&quot;/&gt;&lt;wsp:rsid wsp:val=&quot;00831084&quot;/&gt;&lt;wsp:rsid wsp:val=&quot;00831839&quot;/&gt;&lt;wsp:rsid wsp:val=&quot;00835F1A&quot;/&gt;&lt;wsp:rsid wsp:val=&quot;00837485&quot;/&gt;&lt;wsp:rsid wsp:val=&quot;00846808&quot;/&gt;&lt;wsp:rsid wsp:val=&quot;008473E8&quot;/&gt;&lt;wsp:rsid wsp:val=&quot;00852E2B&quot;/&gt;&lt;wsp:rsid wsp:val=&quot;0085639B&quot;/&gt;&lt;wsp:rsid wsp:val=&quot;008576F8&quot;/&gt;&lt;wsp:rsid wsp:val=&quot;008752EB&quot;/&gt;&lt;wsp:rsid wsp:val=&quot;008759CC&quot;/&gt;&lt;wsp:rsid wsp:val=&quot;00877C3D&quot;/&gt;&lt;wsp:rsid wsp:val=&quot;008868C1&quot;/&gt;&lt;wsp:rsid wsp:val=&quot;008A5EDE&quot;/&gt;&lt;wsp:rsid wsp:val=&quot;008B2EB0&quot;/&gt;&lt;wsp:rsid wsp:val=&quot;008B5422&quot;/&gt;&lt;wsp:rsid wsp:val=&quot;008C2667&quot;/&gt;&lt;wsp:rsid wsp:val=&quot;008C2E3C&quot;/&gt;&lt;wsp:rsid wsp:val=&quot;008C440C&quot;/&gt;&lt;wsp:rsid wsp:val=&quot;008D0641&quot;/&gt;&lt;wsp:rsid wsp:val=&quot;008D1C77&quot;/&gt;&lt;wsp:rsid wsp:val=&quot;008E02A8&quot;/&gt;&lt;wsp:rsid wsp:val=&quot;008E2773&quot;/&gt;&lt;wsp:rsid wsp:val=&quot;008E287F&quot;/&gt;&lt;wsp:rsid wsp:val=&quot;008E341F&quot;/&gt;&lt;wsp:rsid wsp:val=&quot;008E5393&quot;/&gt;&lt;wsp:rsid wsp:val=&quot;008F1023&quot;/&gt;&lt;wsp:rsid wsp:val=&quot;008F181E&quot;/&gt;&lt;wsp:rsid wsp:val=&quot;008F1D3E&quot;/&gt;&lt;wsp:rsid wsp:val=&quot;008F29C8&quot;/&gt;&lt;wsp:rsid wsp:val=&quot;008F2DE5&quot;/&gt;&lt;wsp:rsid wsp:val=&quot;008F5386&quot;/&gt;&lt;wsp:rsid wsp:val=&quot;009260A6&quot;/&gt;&lt;wsp:rsid wsp:val=&quot;00961AD4&quot;/&gt;&lt;wsp:rsid wsp:val=&quot;00977572&quot;/&gt;&lt;wsp:rsid wsp:val=&quot;00993FD9&quot;/&gt;&lt;wsp:rsid wsp:val=&quot;009A1A9E&quot;/&gt;&lt;wsp:rsid wsp:val=&quot;009A1E63&quot;/&gt;&lt;wsp:rsid wsp:val=&quot;009B358D&quot;/&gt;&lt;wsp:rsid wsp:val=&quot;009D1F4C&quot;/&gt;&lt;wsp:rsid wsp:val=&quot;009D65B4&quot;/&gt;&lt;wsp:rsid wsp:val=&quot;009E0F85&quot;/&gt;&lt;wsp:rsid wsp:val=&quot;009E67DD&quot;/&gt;&lt;wsp:rsid wsp:val=&quot;009F1DDC&quot;/&gt;&lt;wsp:rsid wsp:val=&quot;009F55EE&quot;/&gt;&lt;wsp:rsid wsp:val=&quot;00A00A50&quot;/&gt;&lt;wsp:rsid wsp:val=&quot;00A06185&quot;/&gt;&lt;wsp:rsid wsp:val=&quot;00A16112&quot;/&gt;&lt;wsp:rsid wsp:val=&quot;00A2384B&quot;/&gt;&lt;wsp:rsid wsp:val=&quot;00A35AE2&quot;/&gt;&lt;wsp:rsid wsp:val=&quot;00A451A2&quot;/&gt;&lt;wsp:rsid wsp:val=&quot;00A53E48&quot;/&gt;&lt;wsp:rsid wsp:val=&quot;00A622CB&quot;/&gt;&lt;wsp:rsid wsp:val=&quot;00A6338C&quot;/&gt;&lt;wsp:rsid wsp:val=&quot;00A6389A&quot;/&gt;&lt;wsp:rsid wsp:val=&quot;00A66CE8&quot;/&gt;&lt;wsp:rsid wsp:val=&quot;00A73C04&quot;/&gt;&lt;wsp:rsid wsp:val=&quot;00AA2C4F&quot;/&gt;&lt;wsp:rsid wsp:val=&quot;00AB0ACB&quot;/&gt;&lt;wsp:rsid wsp:val=&quot;00AB0F18&quot;/&gt;&lt;wsp:rsid wsp:val=&quot;00AB6D5D&quot;/&gt;&lt;wsp:rsid wsp:val=&quot;00AC0BF8&quot;/&gt;&lt;wsp:rsid wsp:val=&quot;00AD6802&quot;/&gt;&lt;wsp:rsid wsp:val=&quot;00AE2F9B&quot;/&gt;&lt;wsp:rsid wsp:val=&quot;00AE43AE&quot;/&gt;&lt;wsp:rsid wsp:val=&quot;00AE4AF5&quot;/&gt;&lt;wsp:rsid wsp:val=&quot;00AF646D&quot;/&gt;&lt;wsp:rsid wsp:val=&quot;00B06197&quot;/&gt;&lt;wsp:rsid wsp:val=&quot;00B3534C&quot;/&gt;&lt;wsp:rsid wsp:val=&quot;00B5204D&quot;/&gt;&lt;wsp:rsid wsp:val=&quot;00B6390E&quot;/&gt;&lt;wsp:rsid wsp:val=&quot;00B71D3B&quot;/&gt;&lt;wsp:rsid wsp:val=&quot;00B860DD&quot;/&gt;&lt;wsp:rsid wsp:val=&quot;00B914BC&quot;/&gt;&lt;wsp:rsid wsp:val=&quot;00B96B8F&quot;/&gt;&lt;wsp:rsid wsp:val=&quot;00BA0C24&quot;/&gt;&lt;wsp:rsid wsp:val=&quot;00BA10A7&quot;/&gt;&lt;wsp:rsid wsp:val=&quot;00BB41EA&quot;/&gt;&lt;wsp:rsid wsp:val=&quot;00BB4E01&quot;/&gt;&lt;wsp:rsid wsp:val=&quot;00BC2FFF&quot;/&gt;&lt;wsp:rsid wsp:val=&quot;00BD66AE&quot;/&gt;&lt;wsp:rsid wsp:val=&quot;00BE3009&quot;/&gt;&lt;wsp:rsid wsp:val=&quot;00BE57F7&quot;/&gt;&lt;wsp:rsid wsp:val=&quot;00BF0491&quot;/&gt;&lt;wsp:rsid wsp:val=&quot;00BF2CB6&quot;/&gt;&lt;wsp:rsid wsp:val=&quot;00C018EF&quot;/&gt;&lt;wsp:rsid wsp:val=&quot;00C068C2&quot;/&gt;&lt;wsp:rsid wsp:val=&quot;00C11D03&quot;/&gt;&lt;wsp:rsid wsp:val=&quot;00C30026&quot;/&gt;&lt;wsp:rsid wsp:val=&quot;00C35A22&quot;/&gt;&lt;wsp:rsid wsp:val=&quot;00C4500E&quot;/&gt;&lt;wsp:rsid wsp:val=&quot;00C54FC5&quot;/&gt;&lt;wsp:rsid wsp:val=&quot;00C61C74&quot;/&gt;&lt;wsp:rsid wsp:val=&quot;00C61E4E&quot;/&gt;&lt;wsp:rsid wsp:val=&quot;00C63546&quot;/&gt;&lt;wsp:rsid wsp:val=&quot;00C6355A&quot;/&gt;&lt;wsp:rsid wsp:val=&quot;00C749A5&quot;/&gt;&lt;wsp:rsid wsp:val=&quot;00C7552B&quot;/&gt;&lt;wsp:rsid wsp:val=&quot;00C82A6B&quot;/&gt;&lt;wsp:rsid wsp:val=&quot;00C858BA&quot;/&gt;&lt;wsp:rsid wsp:val=&quot;00C977EE&quot;/&gt;&lt;wsp:rsid wsp:val=&quot;00CA0E84&quot;/&gt;&lt;wsp:rsid wsp:val=&quot;00CA3CA7&quot;/&gt;&lt;wsp:rsid wsp:val=&quot;00CB0BAC&quot;/&gt;&lt;wsp:rsid wsp:val=&quot;00CB69E3&quot;/&gt;&lt;wsp:rsid wsp:val=&quot;00CC5CF0&quot;/&gt;&lt;wsp:rsid wsp:val=&quot;00CD31B3&quot;/&gt;&lt;wsp:rsid wsp:val=&quot;00CD59CE&quot;/&gt;&lt;wsp:rsid wsp:val=&quot;00CD5D17&quot;/&gt;&lt;wsp:rsid wsp:val=&quot;00CD7E15&quot;/&gt;&lt;wsp:rsid wsp:val=&quot;00CE0A24&quot;/&gt;&lt;wsp:rsid wsp:val=&quot;00CE25DE&quot;/&gt;&lt;wsp:rsid wsp:val=&quot;00CE633A&quot;/&gt;&lt;wsp:rsid wsp:val=&quot;00CE785C&quot;/&gt;&lt;wsp:rsid wsp:val=&quot;00CF4556&quot;/&gt;&lt;wsp:rsid wsp:val=&quot;00CF5E70&quot;/&gt;&lt;wsp:rsid wsp:val=&quot;00D04D73&quot;/&gt;&lt;wsp:rsid wsp:val=&quot;00D129C5&quot;/&gt;&lt;wsp:rsid wsp:val=&quot;00D13484&quot;/&gt;&lt;wsp:rsid wsp:val=&quot;00D14EBE&quot;/&gt;&lt;wsp:rsid wsp:val=&quot;00D305AD&quot;/&gt;&lt;wsp:rsid wsp:val=&quot;00D35FAE&quot;/&gt;&lt;wsp:rsid wsp:val=&quot;00D37FCD&quot;/&gt;&lt;wsp:rsid wsp:val=&quot;00D42DF1&quot;/&gt;&lt;wsp:rsid wsp:val=&quot;00D4783D&quot;/&gt;&lt;wsp:rsid wsp:val=&quot;00D5057E&quot;/&gt;&lt;wsp:rsid wsp:val=&quot;00D52FC0&quot;/&gt;&lt;wsp:rsid wsp:val=&quot;00D60987&quot;/&gt;&lt;wsp:rsid wsp:val=&quot;00D61FAB&quot;/&gt;&lt;wsp:rsid wsp:val=&quot;00D65EC2&quot;/&gt;&lt;wsp:rsid wsp:val=&quot;00D706B5&quot;/&gt;&lt;wsp:rsid wsp:val=&quot;00D73E54&quot;/&gt;&lt;wsp:rsid wsp:val=&quot;00D7655F&quot;/&gt;&lt;wsp:rsid wsp:val=&quot;00D97773&quot;/&gt;&lt;wsp:rsid wsp:val=&quot;00DA260A&quot;/&gt;&lt;wsp:rsid wsp:val=&quot;00DA538E&quot;/&gt;&lt;wsp:rsid wsp:val=&quot;00DB59EF&quot;/&gt;&lt;wsp:rsid wsp:val=&quot;00DC6414&quot;/&gt;&lt;wsp:rsid wsp:val=&quot;00DC65D7&quot;/&gt;&lt;wsp:rsid wsp:val=&quot;00DD20A2&quot;/&gt;&lt;wsp:rsid wsp:val=&quot;00DD23FD&quot;/&gt;&lt;wsp:rsid wsp:val=&quot;00DD3114&quot;/&gt;&lt;wsp:rsid wsp:val=&quot;00DD5622&quot;/&gt;&lt;wsp:rsid wsp:val=&quot;00DD64AE&quot;/&gt;&lt;wsp:rsid wsp:val=&quot;00DE08BE&quot;/&gt;&lt;wsp:rsid wsp:val=&quot;00DF3686&quot;/&gt;&lt;wsp:rsid wsp:val=&quot;00E027DA&quot;/&gt;&lt;wsp:rsid wsp:val=&quot;00E13017&quot;/&gt;&lt;wsp:rsid wsp:val=&quot;00E21D00&quot;/&gt;&lt;wsp:rsid wsp:val=&quot;00E24A23&quot;/&gt;&lt;wsp:rsid wsp:val=&quot;00E40A89&quot;/&gt;&lt;wsp:rsid wsp:val=&quot;00E4260D&quot;/&gt;&lt;wsp:rsid wsp:val=&quot;00E5573B&quot;/&gt;&lt;wsp:rsid wsp:val=&quot;00E6495B&quot;/&gt;&lt;wsp:rsid wsp:val=&quot;00E650EF&quot;/&gt;&lt;wsp:rsid wsp:val=&quot;00E80AA7&quot;/&gt;&lt;wsp:rsid wsp:val=&quot;00E82D49&quot;/&gt;&lt;wsp:rsid wsp:val=&quot;00E87548&quot;/&gt;&lt;wsp:rsid wsp:val=&quot;00E97A14&quot;/&gt;&lt;wsp:rsid wsp:val=&quot;00EB1123&quot;/&gt;&lt;wsp:rsid wsp:val=&quot;00EB6584&quot;/&gt;&lt;wsp:rsid wsp:val=&quot;00EB7CD3&quot;/&gt;&lt;wsp:rsid wsp:val=&quot;00EC0373&quot;/&gt;&lt;wsp:rsid wsp:val=&quot;00EC3679&quot;/&gt;&lt;wsp:rsid wsp:val=&quot;00EE0A09&quot;/&gt;&lt;wsp:rsid wsp:val=&quot;00EE655B&quot;/&gt;&lt;wsp:rsid wsp:val=&quot;00EE70FF&quot;/&gt;&lt;wsp:rsid wsp:val=&quot;00EF3B1E&quot;/&gt;&lt;wsp:rsid wsp:val=&quot;00EF40C3&quot;/&gt;&lt;wsp:rsid wsp:val=&quot;00F01C18&quot;/&gt;&lt;wsp:rsid wsp:val=&quot;00F127CA&quot;/&gt;&lt;wsp:rsid wsp:val=&quot;00F1747B&quot;/&gt;&lt;wsp:rsid wsp:val=&quot;00F26275&quot;/&gt;&lt;wsp:rsid wsp:val=&quot;00F3006A&quot;/&gt;&lt;wsp:rsid wsp:val=&quot;00F51E38&quot;/&gt;&lt;wsp:rsid wsp:val=&quot;00F64888&quot;/&gt;&lt;wsp:rsid wsp:val=&quot;00F65902&quot;/&gt;&lt;wsp:rsid wsp:val=&quot;00F73A24&quot;/&gt;&lt;wsp:rsid wsp:val=&quot;00F81BB3&quot;/&gt;&lt;wsp:rsid wsp:val=&quot;00F8277E&quot;/&gt;&lt;wsp:rsid wsp:val=&quot;00F82E8D&quot;/&gt;&lt;wsp:rsid wsp:val=&quot;00F865ED&quot;/&gt;&lt;wsp:rsid wsp:val=&quot;00F928F8&quot;/&gt;&lt;wsp:rsid wsp:val=&quot;00F96F6C&quot;/&gt;&lt;wsp:rsid wsp:val=&quot;00FA2B88&quot;/&gt;&lt;wsp:rsid wsp:val=&quot;00FC49C4&quot;/&gt;&lt;wsp:rsid wsp:val=&quot;00FC7C21&quot;/&gt;&lt;wsp:rsid wsp:val=&quot;00FD70F6&quot;/&gt;&lt;wsp:rsid wsp:val=&quot;00FE719D&quot;/&gt;&lt;/wsp:rsids&gt;&lt;/w:docPr&gt;&lt;w:body&gt;&lt;w:p wsp:rsidR=&quot;00000000&quot; wsp:rsidRDefault=&quot;00CD59CE&quot;&gt;&lt;m:oMathPara&gt;&lt;m:oMath&gt;&lt;m:r&gt;&lt;w:rPr&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129C5">
        <w:rPr>
          <w:rFonts w:ascii="Times New Roman" w:hAnsi="Times New Roman"/>
          <w:sz w:val="28"/>
          <w:szCs w:val="28"/>
        </w:rPr>
        <w:fldChar w:fldCharType="end"/>
      </w:r>
      <w:r w:rsidRPr="00B5204D">
        <w:rPr>
          <w:rFonts w:ascii="Times New Roman" w:hAnsi="Times New Roman"/>
          <w:sz w:val="28"/>
          <w:szCs w:val="28"/>
        </w:rPr>
        <w:t xml:space="preserve"> Правила),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Черемховского районного муниципального образования» (далее </w:t>
      </w:r>
      <w:r w:rsidRPr="00B5204D">
        <w:rPr>
          <w:rFonts w:ascii="Times New Roman" w:hAnsi="Times New Roman"/>
          <w:sz w:val="28"/>
          <w:szCs w:val="28"/>
        </w:rPr>
        <w:sym w:font="Symbol" w:char="F02D"/>
      </w:r>
      <w:r w:rsidRPr="00B5204D">
        <w:rPr>
          <w:rFonts w:ascii="Times New Roman" w:hAnsi="Times New Roman"/>
          <w:sz w:val="28"/>
          <w:szCs w:val="28"/>
        </w:rPr>
        <w:t xml:space="preserve"> Регламент), и (или) без заключения договора на установку и эксплуатацию рекламных конструкций на объектах муниципальной собственности, в том числе переданных в хозяйственное ведение, оперативное или доверительное управление (далее - Договор).</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w:t>
      </w:r>
      <w:r w:rsidRPr="00977572">
        <w:rPr>
          <w:rFonts w:ascii="Times New Roman" w:hAnsi="Times New Roman"/>
          <w:sz w:val="28"/>
          <w:szCs w:val="28"/>
        </w:rPr>
        <w:t xml:space="preserve">.1.2. </w:t>
      </w:r>
      <w:r>
        <w:rPr>
          <w:rFonts w:ascii="Times New Roman" w:hAnsi="Times New Roman"/>
          <w:sz w:val="28"/>
          <w:szCs w:val="28"/>
        </w:rPr>
        <w:t>Издание</w:t>
      </w:r>
      <w:r w:rsidRPr="00977572">
        <w:rPr>
          <w:rFonts w:ascii="Times New Roman" w:hAnsi="Times New Roman"/>
          <w:sz w:val="28"/>
          <w:szCs w:val="28"/>
        </w:rPr>
        <w:t xml:space="preserve"> администрацией Черемховского районного муниципального образования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w:t>
      </w:r>
      <w:r>
        <w:rPr>
          <w:rFonts w:ascii="Times New Roman" w:hAnsi="Times New Roman"/>
          <w:sz w:val="28"/>
          <w:szCs w:val="28"/>
        </w:rPr>
        <w:t>ена такая рекламная конструкция.</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4.1.3.</w:t>
      </w:r>
      <w:r w:rsidRPr="00977572">
        <w:rPr>
          <w:rFonts w:ascii="Times New Roman" w:hAnsi="Times New Roman"/>
          <w:sz w:val="28"/>
          <w:szCs w:val="28"/>
        </w:rPr>
        <w:t xml:space="preserve"> </w:t>
      </w:r>
      <w:r>
        <w:rPr>
          <w:rFonts w:ascii="Times New Roman" w:hAnsi="Times New Roman"/>
          <w:sz w:val="28"/>
          <w:szCs w:val="28"/>
        </w:rPr>
        <w:t>П</w:t>
      </w:r>
      <w:r w:rsidRPr="00977572">
        <w:rPr>
          <w:rFonts w:ascii="Times New Roman" w:hAnsi="Times New Roman"/>
          <w:sz w:val="28"/>
          <w:szCs w:val="28"/>
        </w:rPr>
        <w:t>ризнание разрешения на установку рекламной конструкции недействительным в судебном порядке</w:t>
      </w:r>
      <w:r>
        <w:rPr>
          <w:rFonts w:ascii="Times New Roman" w:hAnsi="Times New Roman"/>
          <w:sz w:val="28"/>
          <w:szCs w:val="28"/>
        </w:rPr>
        <w:t>.</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4.1.4. В</w:t>
      </w:r>
      <w:r w:rsidRPr="00977572">
        <w:rPr>
          <w:rFonts w:ascii="Times New Roman" w:hAnsi="Times New Roman"/>
          <w:sz w:val="28"/>
          <w:szCs w:val="28"/>
        </w:rPr>
        <w:t>ыявление уполномоченным органом факта самовольного установления рекламной конструкции (самовольная установка);</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4.1.5. И</w:t>
      </w:r>
      <w:r w:rsidRPr="00977572">
        <w:rPr>
          <w:rFonts w:ascii="Times New Roman" w:hAnsi="Times New Roman"/>
          <w:sz w:val="28"/>
          <w:szCs w:val="28"/>
        </w:rPr>
        <w:t>стечение срока действия разрешения на установку рекламной конструкции.</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w:t>
      </w:r>
      <w:r w:rsidRPr="00977572">
        <w:rPr>
          <w:rFonts w:ascii="Times New Roman" w:hAnsi="Times New Roman"/>
          <w:sz w:val="28"/>
          <w:szCs w:val="28"/>
        </w:rPr>
        <w:t>.1.</w:t>
      </w:r>
      <w:r>
        <w:rPr>
          <w:rFonts w:ascii="Times New Roman" w:hAnsi="Times New Roman"/>
          <w:sz w:val="28"/>
          <w:szCs w:val="28"/>
        </w:rPr>
        <w:t>6</w:t>
      </w:r>
      <w:r w:rsidRPr="00977572">
        <w:rPr>
          <w:rFonts w:ascii="Times New Roman" w:hAnsi="Times New Roman"/>
          <w:sz w:val="28"/>
          <w:szCs w:val="28"/>
        </w:rPr>
        <w:t xml:space="preserve">. Размещение рекламных конструкций, сроки договоров по которым истекли, в случаях, если владелец рекламной конструкции в течение </w:t>
      </w:r>
      <w:r>
        <w:rPr>
          <w:rFonts w:ascii="Times New Roman" w:hAnsi="Times New Roman"/>
          <w:sz w:val="28"/>
          <w:szCs w:val="28"/>
        </w:rPr>
        <w:t>30 календарных</w:t>
      </w:r>
      <w:r w:rsidRPr="00977572">
        <w:rPr>
          <w:rFonts w:ascii="Times New Roman" w:hAnsi="Times New Roman"/>
          <w:sz w:val="28"/>
          <w:szCs w:val="28"/>
        </w:rPr>
        <w:t xml:space="preserve"> дней с момента истечения указанных сроков самостоятельно не осуществил их демонтаж.</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4.1.7</w:t>
      </w:r>
      <w:r w:rsidRPr="00977572">
        <w:rPr>
          <w:rFonts w:ascii="Times New Roman" w:hAnsi="Times New Roman"/>
          <w:sz w:val="28"/>
          <w:szCs w:val="28"/>
        </w:rPr>
        <w:t>. Невыполнение рекламораспространителем условий договора, предусматривающих его обязанность самостоятельно осуществить демонтаж рекламных конструкций.</w:t>
      </w:r>
    </w:p>
    <w:p w:rsidR="00721970" w:rsidRPr="00977572" w:rsidRDefault="00721970" w:rsidP="00A35AE2">
      <w:pPr>
        <w:pStyle w:val="NoSpacing"/>
        <w:ind w:firstLine="567"/>
        <w:jc w:val="both"/>
        <w:rPr>
          <w:rFonts w:ascii="Times New Roman" w:hAnsi="Times New Roman"/>
          <w:sz w:val="28"/>
          <w:szCs w:val="28"/>
        </w:rPr>
      </w:pPr>
      <w:r>
        <w:rPr>
          <w:rFonts w:ascii="Times New Roman" w:hAnsi="Times New Roman"/>
          <w:sz w:val="28"/>
          <w:szCs w:val="28"/>
        </w:rPr>
        <w:t>4.1.8</w:t>
      </w:r>
      <w:r w:rsidRPr="00977572">
        <w:rPr>
          <w:rFonts w:ascii="Times New Roman" w:hAnsi="Times New Roman"/>
          <w:sz w:val="28"/>
          <w:szCs w:val="28"/>
        </w:rPr>
        <w:t>. Иные нарушения требований нормативных правовых актов, неустранение которых в установленные сроки влечет за собой их демонтаж.</w:t>
      </w:r>
    </w:p>
    <w:p w:rsidR="00721970" w:rsidRDefault="00721970" w:rsidP="004B59D7">
      <w:pPr>
        <w:pStyle w:val="NoSpacing"/>
        <w:jc w:val="center"/>
        <w:rPr>
          <w:rFonts w:ascii="Times New Roman" w:hAnsi="Times New Roman"/>
          <w:sz w:val="28"/>
          <w:szCs w:val="28"/>
        </w:rPr>
      </w:pPr>
    </w:p>
    <w:p w:rsidR="00721970" w:rsidRPr="008166B4" w:rsidRDefault="00721970" w:rsidP="004B59D7">
      <w:pPr>
        <w:pStyle w:val="NoSpacing"/>
        <w:jc w:val="center"/>
        <w:rPr>
          <w:rFonts w:ascii="Times New Roman" w:hAnsi="Times New Roman"/>
          <w:b/>
          <w:sz w:val="28"/>
          <w:szCs w:val="28"/>
        </w:rPr>
      </w:pPr>
      <w:r w:rsidRPr="008166B4">
        <w:rPr>
          <w:rFonts w:ascii="Times New Roman" w:hAnsi="Times New Roman"/>
          <w:b/>
          <w:sz w:val="28"/>
          <w:szCs w:val="28"/>
        </w:rPr>
        <w:t>5. Порядок демонтажа рекламных конструкций, установленных без разрешения на установку и эксплуатацию рекламной конструкции, срок действия которого не истек</w:t>
      </w:r>
    </w:p>
    <w:p w:rsidR="00721970" w:rsidRDefault="00721970" w:rsidP="00A35AE2">
      <w:pPr>
        <w:pStyle w:val="NoSpacing"/>
        <w:ind w:firstLine="567"/>
        <w:jc w:val="both"/>
        <w:rPr>
          <w:rFonts w:ascii="Times New Roman" w:hAnsi="Times New Roman"/>
          <w:sz w:val="28"/>
          <w:szCs w:val="28"/>
        </w:rPr>
      </w:pPr>
      <w:r>
        <w:rPr>
          <w:rFonts w:ascii="Times New Roman" w:hAnsi="Times New Roman"/>
          <w:sz w:val="28"/>
          <w:szCs w:val="28"/>
        </w:rPr>
        <w:t>5</w:t>
      </w:r>
      <w:r w:rsidRPr="00794AF4">
        <w:rPr>
          <w:rFonts w:ascii="Times New Roman" w:hAnsi="Times New Roman"/>
          <w:sz w:val="28"/>
          <w:szCs w:val="28"/>
        </w:rPr>
        <w:t xml:space="preserve">.1. При выявлении рекламной конструкции, установленной без разрешения на установку и эксплуатацию рекламной конструкции, срок действия которого не истек, </w:t>
      </w:r>
      <w:r>
        <w:rPr>
          <w:rFonts w:ascii="Times New Roman" w:hAnsi="Times New Roman"/>
          <w:sz w:val="28"/>
          <w:szCs w:val="28"/>
        </w:rPr>
        <w:t>с</w:t>
      </w:r>
      <w:r w:rsidRPr="00056DAB">
        <w:rPr>
          <w:rFonts w:ascii="Times New Roman" w:hAnsi="Times New Roman"/>
          <w:sz w:val="28"/>
          <w:szCs w:val="28"/>
        </w:rPr>
        <w:t>оставляет</w:t>
      </w:r>
      <w:r>
        <w:rPr>
          <w:rFonts w:ascii="Times New Roman" w:hAnsi="Times New Roman"/>
          <w:sz w:val="28"/>
          <w:szCs w:val="28"/>
        </w:rPr>
        <w:t>ся</w:t>
      </w:r>
      <w:r w:rsidRPr="00056DAB">
        <w:rPr>
          <w:rFonts w:ascii="Times New Roman" w:hAnsi="Times New Roman"/>
          <w:sz w:val="28"/>
          <w:szCs w:val="28"/>
        </w:rPr>
        <w:t xml:space="preserve"> соответствующий акт (приложение №</w:t>
      </w:r>
      <w:r>
        <w:rPr>
          <w:rFonts w:ascii="Times New Roman" w:hAnsi="Times New Roman"/>
          <w:sz w:val="28"/>
          <w:szCs w:val="28"/>
        </w:rPr>
        <w:t xml:space="preserve"> 1</w:t>
      </w:r>
      <w:r w:rsidRPr="00056DAB">
        <w:rPr>
          <w:rFonts w:ascii="Times New Roman" w:hAnsi="Times New Roman"/>
          <w:sz w:val="28"/>
          <w:szCs w:val="28"/>
        </w:rPr>
        <w:t xml:space="preserve">) с указанием конкретного состава нарушений порядка установки (эксплуатации) объектов наружной рекламы. К акту прилагаются фотографии рекламной конструкции. </w:t>
      </w:r>
    </w:p>
    <w:p w:rsidR="00721970" w:rsidRDefault="00721970" w:rsidP="005C7D55">
      <w:pPr>
        <w:pStyle w:val="NoSpacing"/>
        <w:ind w:firstLine="567"/>
        <w:jc w:val="both"/>
        <w:rPr>
          <w:rFonts w:ascii="Times New Roman" w:hAnsi="Times New Roman"/>
          <w:sz w:val="28"/>
          <w:szCs w:val="28"/>
        </w:rPr>
      </w:pPr>
      <w:r>
        <w:rPr>
          <w:rFonts w:ascii="Times New Roman" w:hAnsi="Times New Roman"/>
          <w:sz w:val="28"/>
          <w:szCs w:val="28"/>
        </w:rPr>
        <w:t xml:space="preserve">5.2. </w:t>
      </w:r>
      <w:r w:rsidRPr="00056DAB">
        <w:rPr>
          <w:rFonts w:ascii="Times New Roman" w:hAnsi="Times New Roman"/>
          <w:sz w:val="28"/>
          <w:szCs w:val="28"/>
        </w:rPr>
        <w:t>В течение 10 рабочих дней</w:t>
      </w:r>
      <w:r>
        <w:rPr>
          <w:rFonts w:ascii="Times New Roman" w:hAnsi="Times New Roman"/>
          <w:sz w:val="28"/>
          <w:szCs w:val="28"/>
        </w:rPr>
        <w:t xml:space="preserve"> </w:t>
      </w:r>
      <w:r w:rsidRPr="00436CAA">
        <w:rPr>
          <w:rFonts w:ascii="Times New Roman" w:hAnsi="Times New Roman"/>
          <w:sz w:val="28"/>
          <w:szCs w:val="28"/>
        </w:rPr>
        <w:t>Уполномоченный</w:t>
      </w:r>
      <w:r w:rsidRPr="00372542">
        <w:rPr>
          <w:rFonts w:ascii="Times New Roman" w:hAnsi="Times New Roman"/>
          <w:sz w:val="28"/>
          <w:szCs w:val="28"/>
        </w:rPr>
        <w:t xml:space="preserve"> орган</w:t>
      </w:r>
      <w:r w:rsidRPr="00056DAB">
        <w:rPr>
          <w:rFonts w:ascii="Times New Roman" w:hAnsi="Times New Roman"/>
          <w:sz w:val="28"/>
          <w:szCs w:val="28"/>
        </w:rPr>
        <w:t xml:space="preserve"> готовит предписание о демонтаже незаконных рекламных конструкций (далее - Предписание) с восстановлением объекта (земельного участка), на котором размещалась рекламная конструкция</w:t>
      </w:r>
      <w:r>
        <w:rPr>
          <w:rFonts w:ascii="Times New Roman" w:hAnsi="Times New Roman"/>
          <w:sz w:val="28"/>
          <w:szCs w:val="28"/>
        </w:rPr>
        <w:t xml:space="preserve"> (приложение № 2</w:t>
      </w:r>
      <w:r w:rsidRPr="00056DAB">
        <w:rPr>
          <w:rFonts w:ascii="Times New Roman" w:hAnsi="Times New Roman"/>
          <w:sz w:val="28"/>
          <w:szCs w:val="28"/>
        </w:rPr>
        <w:t>).</w:t>
      </w:r>
    </w:p>
    <w:p w:rsidR="00721970" w:rsidRPr="00056DAB" w:rsidRDefault="00721970" w:rsidP="005C7D55">
      <w:pPr>
        <w:pStyle w:val="NoSpacing"/>
        <w:ind w:firstLine="567"/>
        <w:jc w:val="both"/>
        <w:rPr>
          <w:rFonts w:ascii="Times New Roman" w:hAnsi="Times New Roman"/>
          <w:sz w:val="28"/>
          <w:szCs w:val="28"/>
        </w:rPr>
      </w:pPr>
      <w:r>
        <w:rPr>
          <w:rFonts w:ascii="Times New Roman" w:hAnsi="Times New Roman"/>
          <w:sz w:val="28"/>
          <w:szCs w:val="28"/>
        </w:rPr>
        <w:t xml:space="preserve">5.3. </w:t>
      </w:r>
      <w:r w:rsidRPr="00056DAB">
        <w:rPr>
          <w:rFonts w:ascii="Times New Roman" w:hAnsi="Times New Roman"/>
          <w:sz w:val="28"/>
          <w:szCs w:val="28"/>
        </w:rPr>
        <w:t>В течение 3 рабочих дней</w:t>
      </w:r>
      <w:r>
        <w:rPr>
          <w:rFonts w:ascii="Times New Roman" w:hAnsi="Times New Roman"/>
          <w:sz w:val="28"/>
          <w:szCs w:val="28"/>
        </w:rPr>
        <w:t>,</w:t>
      </w:r>
      <w:r w:rsidRPr="00056DAB">
        <w:rPr>
          <w:rFonts w:ascii="Times New Roman" w:hAnsi="Times New Roman"/>
          <w:sz w:val="28"/>
          <w:szCs w:val="28"/>
        </w:rPr>
        <w:t xml:space="preserve"> с </w:t>
      </w:r>
      <w:r>
        <w:rPr>
          <w:rFonts w:ascii="Times New Roman" w:hAnsi="Times New Roman"/>
          <w:sz w:val="28"/>
          <w:szCs w:val="28"/>
        </w:rPr>
        <w:t>момента</w:t>
      </w:r>
      <w:r w:rsidRPr="00056DAB">
        <w:rPr>
          <w:rFonts w:ascii="Times New Roman" w:hAnsi="Times New Roman"/>
          <w:sz w:val="28"/>
          <w:szCs w:val="28"/>
        </w:rPr>
        <w:t xml:space="preserve"> вынесения предписания о демонтаже рекламной конструкции</w:t>
      </w:r>
      <w:r>
        <w:rPr>
          <w:rFonts w:ascii="Times New Roman" w:hAnsi="Times New Roman"/>
          <w:sz w:val="28"/>
          <w:szCs w:val="28"/>
        </w:rPr>
        <w:t>, Уполномоченный орган</w:t>
      </w:r>
      <w:r w:rsidRPr="00056DAB">
        <w:rPr>
          <w:rFonts w:ascii="Times New Roman" w:hAnsi="Times New Roman"/>
          <w:sz w:val="28"/>
          <w:szCs w:val="28"/>
        </w:rPr>
        <w:t xml:space="preserve"> направляет владельцу рекламной конструкции или управомоченному собственником такого имущества лицу предписание о демонтаже самовольно установленной рекламной конструкции. </w:t>
      </w:r>
    </w:p>
    <w:p w:rsidR="00721970" w:rsidRPr="00056DAB" w:rsidRDefault="00721970" w:rsidP="005C7D55">
      <w:pPr>
        <w:pStyle w:val="NoSpacing"/>
        <w:ind w:firstLine="567"/>
        <w:jc w:val="both"/>
        <w:rPr>
          <w:rFonts w:ascii="Times New Roman" w:hAnsi="Times New Roman"/>
          <w:sz w:val="28"/>
          <w:szCs w:val="28"/>
        </w:rPr>
      </w:pPr>
      <w:r>
        <w:rPr>
          <w:rFonts w:ascii="Times New Roman" w:hAnsi="Times New Roman"/>
          <w:sz w:val="28"/>
          <w:szCs w:val="28"/>
        </w:rPr>
        <w:t xml:space="preserve">5.4. </w:t>
      </w:r>
      <w:r w:rsidRPr="00056DAB">
        <w:rPr>
          <w:rFonts w:ascii="Times New Roman" w:hAnsi="Times New Roman"/>
          <w:sz w:val="28"/>
          <w:szCs w:val="28"/>
        </w:rPr>
        <w:t xml:space="preserve">В случае, если владелец рекламной конструкции не известен (не установлен), </w:t>
      </w:r>
      <w:r>
        <w:rPr>
          <w:rFonts w:ascii="Times New Roman" w:hAnsi="Times New Roman"/>
          <w:sz w:val="28"/>
          <w:szCs w:val="28"/>
        </w:rPr>
        <w:t>Уполномоченный орган</w:t>
      </w:r>
      <w:r w:rsidRPr="00056DAB">
        <w:rPr>
          <w:rFonts w:ascii="Times New Roman" w:hAnsi="Times New Roman"/>
          <w:sz w:val="28"/>
          <w:szCs w:val="28"/>
        </w:rPr>
        <w:t xml:space="preserve"> публикует предписание, с целью доведени</w:t>
      </w:r>
      <w:r>
        <w:rPr>
          <w:rFonts w:ascii="Times New Roman" w:hAnsi="Times New Roman"/>
          <w:sz w:val="28"/>
          <w:szCs w:val="28"/>
        </w:rPr>
        <w:t>я</w:t>
      </w:r>
      <w:r w:rsidRPr="00056DAB">
        <w:rPr>
          <w:rFonts w:ascii="Times New Roman" w:hAnsi="Times New Roman"/>
          <w:sz w:val="28"/>
          <w:szCs w:val="28"/>
        </w:rPr>
        <w:t xml:space="preserve"> информации до владельцев рекламных конструкций, в сроки, не превышающие 10 рабочих дней, с момента его вынесения с приложением фотографий рекламной конструкции, в </w:t>
      </w:r>
      <w:r>
        <w:rPr>
          <w:rFonts w:ascii="Times New Roman" w:hAnsi="Times New Roman"/>
          <w:sz w:val="28"/>
          <w:szCs w:val="28"/>
        </w:rPr>
        <w:t>муниципальной</w:t>
      </w:r>
      <w:r w:rsidRPr="00056DAB">
        <w:rPr>
          <w:rFonts w:ascii="Times New Roman" w:hAnsi="Times New Roman"/>
          <w:sz w:val="28"/>
          <w:szCs w:val="28"/>
        </w:rPr>
        <w:t xml:space="preserve"> газете «Мое село, край Черемховский» и размещает на официальном сайте Черемховского районного муниципального образования в информационно-телекоммуникационной сети «Интернет» </w:t>
      </w:r>
      <w:hyperlink r:id="rId10" w:history="1">
        <w:r w:rsidRPr="00056DAB">
          <w:rPr>
            <w:rStyle w:val="Hyperlink"/>
            <w:rFonts w:ascii="Times New Roman" w:hAnsi="Times New Roman"/>
            <w:sz w:val="28"/>
            <w:szCs w:val="28"/>
          </w:rPr>
          <w:t>http://cher.irkobl.ru</w:t>
        </w:r>
      </w:hyperlink>
      <w:r w:rsidRPr="00056DAB">
        <w:rPr>
          <w:rFonts w:ascii="Times New Roman" w:hAnsi="Times New Roman"/>
          <w:sz w:val="28"/>
          <w:szCs w:val="28"/>
        </w:rPr>
        <w:t>. В этом случае датой получения предписания владельцем рекламной конструкции является дата опубликования пр</w:t>
      </w:r>
      <w:r>
        <w:rPr>
          <w:rFonts w:ascii="Times New Roman" w:hAnsi="Times New Roman"/>
          <w:sz w:val="28"/>
          <w:szCs w:val="28"/>
        </w:rPr>
        <w:t xml:space="preserve">едписания на официальном сайте </w:t>
      </w:r>
      <w:r w:rsidRPr="00056DAB">
        <w:rPr>
          <w:rFonts w:ascii="Times New Roman" w:hAnsi="Times New Roman"/>
          <w:sz w:val="28"/>
          <w:szCs w:val="28"/>
        </w:rPr>
        <w:t>Черемховского районного муниципального образования.</w:t>
      </w:r>
    </w:p>
    <w:p w:rsidR="00721970" w:rsidRPr="00056DAB" w:rsidRDefault="00721970" w:rsidP="005C7D55">
      <w:pPr>
        <w:pStyle w:val="NoSpacing"/>
        <w:ind w:firstLine="567"/>
        <w:jc w:val="both"/>
        <w:rPr>
          <w:rFonts w:ascii="Times New Roman" w:hAnsi="Times New Roman"/>
          <w:sz w:val="28"/>
          <w:szCs w:val="28"/>
        </w:rPr>
      </w:pPr>
      <w:r>
        <w:rPr>
          <w:rFonts w:ascii="Times New Roman" w:hAnsi="Times New Roman"/>
          <w:sz w:val="28"/>
          <w:szCs w:val="28"/>
        </w:rPr>
        <w:t xml:space="preserve">5.5. </w:t>
      </w:r>
      <w:r w:rsidRPr="00056DAB">
        <w:rPr>
          <w:rFonts w:ascii="Times New Roman" w:hAnsi="Times New Roman"/>
          <w:sz w:val="28"/>
          <w:szCs w:val="28"/>
        </w:rPr>
        <w:t>Предписание должно содержать следующие сведения:</w:t>
      </w:r>
    </w:p>
    <w:p w:rsidR="00721970" w:rsidRPr="00056DAB" w:rsidRDefault="00721970" w:rsidP="00DD5622">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к</w:t>
      </w:r>
      <w:r w:rsidRPr="00056DAB">
        <w:rPr>
          <w:rFonts w:ascii="Times New Roman" w:hAnsi="Times New Roman"/>
          <w:sz w:val="28"/>
          <w:szCs w:val="28"/>
        </w:rPr>
        <w:t>онкретный состав выявленных нарушений</w:t>
      </w:r>
      <w:r>
        <w:rPr>
          <w:rFonts w:ascii="Times New Roman" w:hAnsi="Times New Roman"/>
          <w:sz w:val="28"/>
          <w:szCs w:val="28"/>
        </w:rPr>
        <w:t>;</w:t>
      </w:r>
    </w:p>
    <w:p w:rsidR="00721970" w:rsidRPr="00056DAB" w:rsidRDefault="00721970" w:rsidP="00DD5622">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у</w:t>
      </w:r>
      <w:r w:rsidRPr="00056DAB">
        <w:rPr>
          <w:rFonts w:ascii="Times New Roman" w:hAnsi="Times New Roman"/>
          <w:sz w:val="28"/>
          <w:szCs w:val="28"/>
        </w:rPr>
        <w:t xml:space="preserve">казание на обязанность владельца рекламной конструкции произвести в добровольном порядке демонтаж с восстановлением объекта (земельного </w:t>
      </w:r>
      <w:r>
        <w:rPr>
          <w:rFonts w:ascii="Times New Roman" w:hAnsi="Times New Roman"/>
          <w:sz w:val="28"/>
          <w:szCs w:val="28"/>
        </w:rPr>
        <w:t>участка);</w:t>
      </w:r>
    </w:p>
    <w:p w:rsidR="00721970" w:rsidRPr="00056DAB" w:rsidRDefault="00721970" w:rsidP="00DD5622">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с</w:t>
      </w:r>
      <w:r w:rsidRPr="00056DAB">
        <w:rPr>
          <w:rFonts w:ascii="Times New Roman" w:hAnsi="Times New Roman"/>
          <w:sz w:val="28"/>
          <w:szCs w:val="28"/>
        </w:rPr>
        <w:t>рок, в течение которого владелец рекламной конструкции должен своими силами или силами сторонних организаций за счет собственных средств осуществить демонтаж незаконных рекламных конструкций, по истечении которого они будут демонтированы уполномоченным органом либо уполномоченной им организацией.</w:t>
      </w:r>
    </w:p>
    <w:p w:rsidR="00721970" w:rsidRPr="00D7655F" w:rsidRDefault="00721970" w:rsidP="005C7D55">
      <w:pPr>
        <w:pStyle w:val="NoSpacing"/>
        <w:ind w:firstLine="567"/>
        <w:jc w:val="both"/>
        <w:rPr>
          <w:rFonts w:ascii="Times New Roman" w:hAnsi="Times New Roman"/>
          <w:sz w:val="28"/>
          <w:szCs w:val="28"/>
        </w:rPr>
      </w:pPr>
      <w:r w:rsidRPr="00D7655F">
        <w:rPr>
          <w:rFonts w:ascii="Times New Roman" w:hAnsi="Times New Roman"/>
          <w:sz w:val="28"/>
          <w:szCs w:val="28"/>
        </w:rPr>
        <w:t>5.6. Установленный предписанием срок демонтажа рекламной конструкции составляет 30 (тридцать) календарных дней со дня получения  (опубликования) предписания владельцем рекламной конструкции.</w:t>
      </w:r>
    </w:p>
    <w:p w:rsidR="00721970" w:rsidRDefault="00721970" w:rsidP="005C7D55">
      <w:pPr>
        <w:pStyle w:val="NoSpacing"/>
        <w:ind w:firstLine="567"/>
        <w:jc w:val="both"/>
        <w:rPr>
          <w:rFonts w:ascii="Times New Roman" w:hAnsi="Times New Roman"/>
          <w:sz w:val="28"/>
          <w:szCs w:val="28"/>
        </w:rPr>
      </w:pPr>
      <w:r w:rsidRPr="00D7655F">
        <w:rPr>
          <w:rFonts w:ascii="Times New Roman" w:hAnsi="Times New Roman"/>
          <w:sz w:val="28"/>
          <w:szCs w:val="28"/>
        </w:rPr>
        <w:t>5.7. Предписание является обязательным для лиц, получивших его в порядке, установленном настоящим Положением.</w:t>
      </w:r>
    </w:p>
    <w:p w:rsidR="00721970" w:rsidRPr="00794AF4" w:rsidRDefault="00721970" w:rsidP="005C7D55">
      <w:pPr>
        <w:pStyle w:val="NoSpacing"/>
        <w:ind w:firstLine="567"/>
        <w:jc w:val="both"/>
        <w:rPr>
          <w:rFonts w:ascii="Times New Roman" w:hAnsi="Times New Roman"/>
          <w:sz w:val="28"/>
          <w:szCs w:val="28"/>
        </w:rPr>
      </w:pPr>
      <w:r>
        <w:rPr>
          <w:rFonts w:ascii="Times New Roman" w:hAnsi="Times New Roman"/>
          <w:sz w:val="28"/>
          <w:szCs w:val="28"/>
        </w:rPr>
        <w:t>5.8</w:t>
      </w:r>
      <w:r w:rsidRPr="00794AF4">
        <w:rPr>
          <w:rFonts w:ascii="Times New Roman" w:hAnsi="Times New Roman"/>
          <w:sz w:val="28"/>
          <w:szCs w:val="28"/>
        </w:rPr>
        <w:t xml:space="preserve">.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w:t>
      </w:r>
      <w:r>
        <w:rPr>
          <w:rFonts w:ascii="Times New Roman" w:hAnsi="Times New Roman"/>
          <w:sz w:val="28"/>
          <w:szCs w:val="28"/>
        </w:rPr>
        <w:t>3</w:t>
      </w:r>
      <w:r w:rsidRPr="00794AF4">
        <w:rPr>
          <w:rFonts w:ascii="Times New Roman" w:hAnsi="Times New Roman"/>
          <w:sz w:val="28"/>
          <w:szCs w:val="28"/>
        </w:rPr>
        <w:t xml:space="preserve"> дней.</w:t>
      </w:r>
    </w:p>
    <w:p w:rsidR="00721970" w:rsidRPr="00794AF4" w:rsidRDefault="00721970" w:rsidP="005C7D55">
      <w:pPr>
        <w:pStyle w:val="NoSpacing"/>
        <w:ind w:firstLine="567"/>
        <w:jc w:val="both"/>
        <w:rPr>
          <w:rFonts w:ascii="Times New Roman" w:hAnsi="Times New Roman"/>
          <w:sz w:val="28"/>
          <w:szCs w:val="28"/>
        </w:rPr>
      </w:pPr>
      <w:r>
        <w:rPr>
          <w:rFonts w:ascii="Times New Roman" w:hAnsi="Times New Roman"/>
          <w:sz w:val="28"/>
          <w:szCs w:val="28"/>
        </w:rPr>
        <w:t xml:space="preserve">5.9. Распоряжение </w:t>
      </w:r>
      <w:r w:rsidRPr="00794AF4">
        <w:rPr>
          <w:rFonts w:ascii="Times New Roman" w:hAnsi="Times New Roman"/>
          <w:sz w:val="28"/>
          <w:szCs w:val="28"/>
        </w:rPr>
        <w:t xml:space="preserve">об аннулировании разрешения принимается администрацией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 xml:space="preserve">в течение </w:t>
      </w:r>
      <w:r>
        <w:rPr>
          <w:rFonts w:ascii="Times New Roman" w:hAnsi="Times New Roman"/>
          <w:sz w:val="28"/>
          <w:szCs w:val="28"/>
        </w:rPr>
        <w:t>30 дней</w:t>
      </w:r>
      <w:r w:rsidRPr="00794AF4">
        <w:rPr>
          <w:rFonts w:ascii="Times New Roman" w:hAnsi="Times New Roman"/>
          <w:sz w:val="28"/>
          <w:szCs w:val="28"/>
        </w:rPr>
        <w:t xml:space="preserve"> со дня направления в администрацию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владельцем рекламной конструкции уведомления в письменной форме о своем отказе от дальнейшего использования разрешения;</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 xml:space="preserve">в течение </w:t>
      </w:r>
      <w:r>
        <w:rPr>
          <w:rFonts w:ascii="Times New Roman" w:hAnsi="Times New Roman"/>
          <w:sz w:val="28"/>
          <w:szCs w:val="28"/>
        </w:rPr>
        <w:t>30 дней</w:t>
      </w:r>
      <w:r w:rsidRPr="00794AF4">
        <w:rPr>
          <w:rFonts w:ascii="Times New Roman" w:hAnsi="Times New Roman"/>
          <w:sz w:val="28"/>
          <w:szCs w:val="28"/>
        </w:rPr>
        <w:t xml:space="preserve"> с момента направления в администрацию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 xml:space="preserve">в случае, если рекламная конструкция не установлена в течение </w:t>
      </w:r>
      <w:r>
        <w:rPr>
          <w:rFonts w:ascii="Times New Roman" w:hAnsi="Times New Roman"/>
          <w:sz w:val="28"/>
          <w:szCs w:val="28"/>
        </w:rPr>
        <w:t xml:space="preserve">1 </w:t>
      </w:r>
      <w:r w:rsidRPr="00794AF4">
        <w:rPr>
          <w:rFonts w:ascii="Times New Roman" w:hAnsi="Times New Roman"/>
          <w:sz w:val="28"/>
          <w:szCs w:val="28"/>
        </w:rPr>
        <w:t>года со дня выдачи разрешения или со дня демонтажа рекламной конструкции ее владельцем в период действия разрешения;</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в случае, если рекламная конструкция используется не в целях распространения рекламы, социальной рекламы;</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 xml:space="preserve">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«О рекламе»</w:t>
      </w:r>
      <w:r w:rsidRPr="00794AF4">
        <w:rPr>
          <w:rFonts w:ascii="Times New Roman" w:hAnsi="Times New Roman"/>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721970" w:rsidRPr="00794AF4" w:rsidRDefault="00721970" w:rsidP="00006C0B">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w:t>
      </w:r>
      <w:r w:rsidRPr="00794AF4">
        <w:rPr>
          <w:rFonts w:ascii="Times New Roman" w:hAnsi="Times New Roman"/>
          <w:sz w:val="28"/>
          <w:szCs w:val="28"/>
        </w:rPr>
        <w:t>в случае нарушения требований, установленных част</w:t>
      </w:r>
      <w:r>
        <w:rPr>
          <w:rFonts w:ascii="Times New Roman" w:hAnsi="Times New Roman"/>
          <w:sz w:val="28"/>
          <w:szCs w:val="28"/>
        </w:rPr>
        <w:t>ью</w:t>
      </w:r>
      <w:r w:rsidRPr="00794AF4">
        <w:rPr>
          <w:rFonts w:ascii="Times New Roman" w:hAnsi="Times New Roman"/>
          <w:sz w:val="28"/>
          <w:szCs w:val="28"/>
        </w:rPr>
        <w:t xml:space="preserve"> 9.3 статьи 19 Федерального закона от 13.03.2006 </w:t>
      </w:r>
      <w:r>
        <w:rPr>
          <w:rFonts w:ascii="Times New Roman" w:hAnsi="Times New Roman"/>
          <w:sz w:val="28"/>
          <w:szCs w:val="28"/>
        </w:rPr>
        <w:t>№</w:t>
      </w:r>
      <w:r w:rsidRPr="00794AF4">
        <w:rPr>
          <w:rFonts w:ascii="Times New Roman" w:hAnsi="Times New Roman"/>
          <w:sz w:val="28"/>
          <w:szCs w:val="28"/>
        </w:rPr>
        <w:t xml:space="preserve"> 38-ФЗ </w:t>
      </w:r>
      <w:r>
        <w:rPr>
          <w:rFonts w:ascii="Times New Roman" w:hAnsi="Times New Roman"/>
          <w:sz w:val="28"/>
          <w:szCs w:val="28"/>
        </w:rPr>
        <w:t>«О рекламе»</w:t>
      </w:r>
      <w:r w:rsidRPr="00794AF4">
        <w:rPr>
          <w:rFonts w:ascii="Times New Roman" w:hAnsi="Times New Roman"/>
          <w:sz w:val="28"/>
          <w:szCs w:val="28"/>
        </w:rPr>
        <w:t>.</w:t>
      </w:r>
    </w:p>
    <w:p w:rsidR="00721970" w:rsidRPr="00794AF4" w:rsidRDefault="00721970" w:rsidP="008473E8">
      <w:pPr>
        <w:pStyle w:val="NoSpacing"/>
        <w:ind w:firstLine="567"/>
        <w:jc w:val="both"/>
        <w:rPr>
          <w:rFonts w:ascii="Times New Roman" w:hAnsi="Times New Roman"/>
          <w:sz w:val="28"/>
          <w:szCs w:val="28"/>
        </w:rPr>
      </w:pPr>
      <w:r>
        <w:rPr>
          <w:rFonts w:ascii="Times New Roman" w:hAnsi="Times New Roman"/>
          <w:sz w:val="28"/>
          <w:szCs w:val="28"/>
        </w:rPr>
        <w:t>5.10</w:t>
      </w:r>
      <w:r w:rsidRPr="00794AF4">
        <w:rPr>
          <w:rFonts w:ascii="Times New Roman" w:hAnsi="Times New Roman"/>
          <w:sz w:val="28"/>
          <w:szCs w:val="28"/>
        </w:rPr>
        <w:t xml:space="preserve">. </w:t>
      </w:r>
      <w:r>
        <w:rPr>
          <w:rFonts w:ascii="Times New Roman" w:hAnsi="Times New Roman"/>
          <w:sz w:val="28"/>
          <w:szCs w:val="28"/>
        </w:rPr>
        <w:t>Распоряжение</w:t>
      </w:r>
      <w:r w:rsidRPr="00794AF4">
        <w:rPr>
          <w:rFonts w:ascii="Times New Roman" w:hAnsi="Times New Roman"/>
          <w:sz w:val="28"/>
          <w:szCs w:val="28"/>
        </w:rPr>
        <w:t xml:space="preserve"> об аннулировании разрешения может быть обжаловано в суд или арбитражный суд в течение трех месяцев со дня его получения.</w:t>
      </w:r>
    </w:p>
    <w:p w:rsidR="00721970" w:rsidRPr="00794AF4" w:rsidRDefault="00721970" w:rsidP="008473E8">
      <w:pPr>
        <w:pStyle w:val="NoSpacing"/>
        <w:ind w:firstLine="567"/>
        <w:jc w:val="both"/>
        <w:rPr>
          <w:rFonts w:ascii="Times New Roman" w:hAnsi="Times New Roman"/>
          <w:sz w:val="28"/>
          <w:szCs w:val="28"/>
        </w:rPr>
      </w:pPr>
      <w:r>
        <w:rPr>
          <w:rFonts w:ascii="Times New Roman" w:hAnsi="Times New Roman"/>
          <w:sz w:val="28"/>
          <w:szCs w:val="28"/>
        </w:rPr>
        <w:t>5</w:t>
      </w:r>
      <w:r w:rsidRPr="00794AF4">
        <w:rPr>
          <w:rFonts w:ascii="Times New Roman" w:hAnsi="Times New Roman"/>
          <w:sz w:val="28"/>
          <w:szCs w:val="28"/>
        </w:rPr>
        <w:t>.</w:t>
      </w:r>
      <w:r>
        <w:rPr>
          <w:rFonts w:ascii="Times New Roman" w:hAnsi="Times New Roman"/>
          <w:sz w:val="28"/>
          <w:szCs w:val="28"/>
        </w:rPr>
        <w:t>11</w:t>
      </w:r>
      <w:r w:rsidRPr="00794AF4">
        <w:rPr>
          <w:rFonts w:ascii="Times New Roman" w:hAnsi="Times New Roman"/>
          <w:sz w:val="28"/>
          <w:szCs w:val="28"/>
        </w:rPr>
        <w:t xml:space="preserve">. Разрешение может быть признано недействительным по иску администрации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в судебном порядке в случае несоответствия у</w:t>
      </w:r>
      <w:r>
        <w:rPr>
          <w:rFonts w:ascii="Times New Roman" w:hAnsi="Times New Roman"/>
          <w:sz w:val="28"/>
          <w:szCs w:val="28"/>
        </w:rPr>
        <w:t>становки рекламной конструкции</w:t>
      </w:r>
      <w:r w:rsidRPr="00794AF4">
        <w:rPr>
          <w:rFonts w:ascii="Times New Roman" w:hAnsi="Times New Roman"/>
          <w:sz w:val="28"/>
          <w:szCs w:val="28"/>
        </w:rPr>
        <w:t xml:space="preserve"> </w:t>
      </w:r>
      <w:r>
        <w:rPr>
          <w:rFonts w:ascii="Times New Roman" w:hAnsi="Times New Roman"/>
          <w:sz w:val="28"/>
          <w:szCs w:val="28"/>
        </w:rPr>
        <w:t>месту в</w:t>
      </w:r>
      <w:r w:rsidRPr="00794AF4">
        <w:rPr>
          <w:rFonts w:ascii="Times New Roman" w:hAnsi="Times New Roman"/>
          <w:sz w:val="28"/>
          <w:szCs w:val="28"/>
        </w:rPr>
        <w:t xml:space="preserve"> </w:t>
      </w:r>
      <w:r>
        <w:rPr>
          <w:rFonts w:ascii="Times New Roman" w:hAnsi="Times New Roman"/>
          <w:sz w:val="28"/>
          <w:szCs w:val="28"/>
        </w:rPr>
        <w:t>Схеме</w:t>
      </w:r>
      <w:r w:rsidRPr="00794AF4">
        <w:rPr>
          <w:rFonts w:ascii="Times New Roman" w:hAnsi="Times New Roman"/>
          <w:sz w:val="28"/>
          <w:szCs w:val="28"/>
        </w:rPr>
        <w:t xml:space="preserve">, нарушения внешнего архитектурного облика сложившейся застройки, а также в иных случаях, предусмотренных частью 20 статьи 19 Федерального закона от 13.03.2006 </w:t>
      </w:r>
      <w:r>
        <w:rPr>
          <w:rFonts w:ascii="Times New Roman" w:hAnsi="Times New Roman"/>
          <w:sz w:val="28"/>
          <w:szCs w:val="28"/>
        </w:rPr>
        <w:t xml:space="preserve">        №</w:t>
      </w:r>
      <w:r w:rsidRPr="00794AF4">
        <w:rPr>
          <w:rFonts w:ascii="Times New Roman" w:hAnsi="Times New Roman"/>
          <w:sz w:val="28"/>
          <w:szCs w:val="28"/>
        </w:rPr>
        <w:t xml:space="preserve"> 38-ФЗ </w:t>
      </w:r>
      <w:r>
        <w:rPr>
          <w:rFonts w:ascii="Times New Roman" w:hAnsi="Times New Roman"/>
          <w:sz w:val="28"/>
          <w:szCs w:val="28"/>
        </w:rPr>
        <w:t>«</w:t>
      </w:r>
      <w:r w:rsidRPr="00794AF4">
        <w:rPr>
          <w:rFonts w:ascii="Times New Roman" w:hAnsi="Times New Roman"/>
          <w:sz w:val="28"/>
          <w:szCs w:val="28"/>
        </w:rPr>
        <w:t>О рекламе</w:t>
      </w:r>
      <w:r>
        <w:rPr>
          <w:rFonts w:ascii="Times New Roman" w:hAnsi="Times New Roman"/>
          <w:sz w:val="28"/>
          <w:szCs w:val="28"/>
        </w:rPr>
        <w:t>»</w:t>
      </w:r>
      <w:r w:rsidRPr="00794AF4">
        <w:rPr>
          <w:rFonts w:ascii="Times New Roman" w:hAnsi="Times New Roman"/>
          <w:sz w:val="28"/>
          <w:szCs w:val="28"/>
        </w:rPr>
        <w:t>.</w:t>
      </w:r>
    </w:p>
    <w:p w:rsidR="00721970" w:rsidRPr="00560260" w:rsidRDefault="00721970" w:rsidP="008473E8">
      <w:pPr>
        <w:pStyle w:val="NoSpacing"/>
        <w:ind w:firstLine="567"/>
        <w:jc w:val="both"/>
        <w:rPr>
          <w:rFonts w:ascii="Times New Roman" w:hAnsi="Times New Roman"/>
          <w:sz w:val="28"/>
          <w:szCs w:val="28"/>
        </w:rPr>
      </w:pPr>
      <w:r w:rsidRPr="00560260">
        <w:rPr>
          <w:rFonts w:ascii="Times New Roman" w:hAnsi="Times New Roman"/>
          <w:sz w:val="28"/>
          <w:szCs w:val="28"/>
        </w:rPr>
        <w:t>5.12.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21970" w:rsidRPr="00056DAB" w:rsidRDefault="00721970" w:rsidP="008473E8">
      <w:pPr>
        <w:pStyle w:val="NoSpacing"/>
        <w:ind w:firstLine="567"/>
        <w:jc w:val="both"/>
        <w:rPr>
          <w:rFonts w:ascii="Times New Roman" w:hAnsi="Times New Roman"/>
          <w:sz w:val="28"/>
          <w:szCs w:val="28"/>
        </w:rPr>
      </w:pPr>
      <w:r>
        <w:rPr>
          <w:rFonts w:ascii="Times New Roman" w:hAnsi="Times New Roman"/>
          <w:sz w:val="28"/>
          <w:szCs w:val="28"/>
        </w:rPr>
        <w:t>5.13</w:t>
      </w:r>
      <w:r w:rsidRPr="00560260">
        <w:rPr>
          <w:rFonts w:ascii="Times New Roman" w:hAnsi="Times New Roman"/>
          <w:sz w:val="28"/>
          <w:szCs w:val="28"/>
        </w:rPr>
        <w:t>. Владелец рекламной конструкции обязан за свой счёт и своими силами</w:t>
      </w:r>
      <w:r w:rsidRPr="00056DAB">
        <w:rPr>
          <w:rFonts w:ascii="Times New Roman" w:hAnsi="Times New Roman"/>
          <w:sz w:val="28"/>
          <w:szCs w:val="28"/>
        </w:rPr>
        <w:t xml:space="preserve"> осуществить демонтаж рекламной конструкции, а также восстановить место её размещения в том виде, в котором оно было до её монтажа, в течение одного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размещённую на такой рекламной конструкции, в течение 3 рабочих дней со дня выдачи указанного предписания.</w:t>
      </w:r>
    </w:p>
    <w:p w:rsidR="00721970"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5.14. </w:t>
      </w:r>
      <w:r w:rsidRPr="00056DAB">
        <w:rPr>
          <w:rFonts w:ascii="Times New Roman" w:hAnsi="Times New Roman"/>
          <w:sz w:val="28"/>
          <w:szCs w:val="28"/>
        </w:rPr>
        <w:t>Если в установленный срок владелец рекламной конструкции не выполнил добровольно обязанность по демонтажу рекламной конструкции или владелец рекламной конструкции неизвестен, Уполномоченный орган от имени администрации Черемховского районного муниципального образования выдает предписание о демонтаже рекламной конструкции, установленной и (или) эксплуатируемой без разрешения, срок действия которого не истек,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r>
        <w:rPr>
          <w:rFonts w:ascii="Times New Roman" w:hAnsi="Times New Roman"/>
          <w:sz w:val="28"/>
          <w:szCs w:val="28"/>
        </w:rPr>
        <w:t xml:space="preserve"> </w:t>
      </w:r>
    </w:p>
    <w:p w:rsidR="00721970" w:rsidRDefault="00721970" w:rsidP="008473E8">
      <w:pPr>
        <w:pStyle w:val="NoSpacing"/>
        <w:ind w:firstLine="567"/>
        <w:jc w:val="both"/>
        <w:rPr>
          <w:rFonts w:ascii="Times New Roman" w:hAnsi="Times New Roman"/>
          <w:sz w:val="28"/>
          <w:szCs w:val="28"/>
        </w:rPr>
      </w:pPr>
      <w:r w:rsidRPr="00056DAB">
        <w:rPr>
          <w:rFonts w:ascii="Times New Roman" w:hAnsi="Times New Roman"/>
          <w:sz w:val="28"/>
          <w:szCs w:val="28"/>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r>
        <w:rPr>
          <w:rFonts w:ascii="Times New Roman" w:hAnsi="Times New Roman"/>
          <w:sz w:val="28"/>
          <w:szCs w:val="28"/>
        </w:rPr>
        <w:t xml:space="preserve">               </w:t>
      </w:r>
    </w:p>
    <w:p w:rsidR="00721970" w:rsidRPr="00056DAB" w:rsidRDefault="00721970" w:rsidP="008473E8">
      <w:pPr>
        <w:pStyle w:val="NoSpacing"/>
        <w:ind w:firstLine="567"/>
        <w:jc w:val="both"/>
        <w:rPr>
          <w:rFonts w:ascii="Times New Roman" w:hAnsi="Times New Roman"/>
          <w:sz w:val="28"/>
          <w:szCs w:val="28"/>
        </w:rPr>
      </w:pPr>
      <w:r w:rsidRPr="00056DAB">
        <w:rPr>
          <w:rFonts w:ascii="Times New Roman" w:hAnsi="Times New Roman"/>
          <w:sz w:val="28"/>
          <w:szCs w:val="28"/>
        </w:rPr>
        <w:t>Демонтаж, хранение или</w:t>
      </w:r>
      <w:r>
        <w:rPr>
          <w:rFonts w:ascii="Times New Roman" w:hAnsi="Times New Roman"/>
          <w:sz w:val="28"/>
          <w:szCs w:val="28"/>
        </w:rPr>
        <w:t>,</w:t>
      </w:r>
      <w:r w:rsidRPr="00056DAB">
        <w:rPr>
          <w:rFonts w:ascii="Times New Roman" w:hAnsi="Times New Roman"/>
          <w:sz w:val="28"/>
          <w:szCs w:val="28"/>
        </w:rPr>
        <w:t xml:space="preserve"> в необходимых случаях</w:t>
      </w:r>
      <w:r>
        <w:rPr>
          <w:rFonts w:ascii="Times New Roman" w:hAnsi="Times New Roman"/>
          <w:sz w:val="28"/>
          <w:szCs w:val="28"/>
        </w:rPr>
        <w:t>,</w:t>
      </w:r>
      <w:r w:rsidRPr="00056DAB">
        <w:rPr>
          <w:rFonts w:ascii="Times New Roman" w:hAnsi="Times New Roman"/>
          <w:sz w:val="28"/>
          <w:szCs w:val="28"/>
        </w:rPr>
        <w:t xml:space="preserve">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721970"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5.15. </w:t>
      </w:r>
      <w:r w:rsidRPr="00056DAB">
        <w:rPr>
          <w:rFonts w:ascii="Times New Roman" w:hAnsi="Times New Roman"/>
          <w:sz w:val="28"/>
          <w:szCs w:val="28"/>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добровольно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w:t>
      </w:r>
      <w:r>
        <w:rPr>
          <w:rFonts w:ascii="Times New Roman" w:hAnsi="Times New Roman"/>
          <w:sz w:val="28"/>
          <w:szCs w:val="28"/>
        </w:rPr>
        <w:t>,</w:t>
      </w:r>
      <w:r w:rsidRPr="00056DAB">
        <w:rPr>
          <w:rFonts w:ascii="Times New Roman" w:hAnsi="Times New Roman"/>
          <w:sz w:val="28"/>
          <w:szCs w:val="28"/>
        </w:rPr>
        <w:t xml:space="preserve"> в необходимых случаях</w:t>
      </w:r>
      <w:r>
        <w:rPr>
          <w:rFonts w:ascii="Times New Roman" w:hAnsi="Times New Roman"/>
          <w:sz w:val="28"/>
          <w:szCs w:val="28"/>
        </w:rPr>
        <w:t>,</w:t>
      </w:r>
      <w:r w:rsidRPr="00056DAB">
        <w:rPr>
          <w:rFonts w:ascii="Times New Roman" w:hAnsi="Times New Roman"/>
          <w:sz w:val="28"/>
          <w:szCs w:val="28"/>
        </w:rPr>
        <w:t xml:space="preserve"> уничтожение осуществляется </w:t>
      </w:r>
      <w:r>
        <w:rPr>
          <w:rFonts w:ascii="Times New Roman" w:hAnsi="Times New Roman"/>
          <w:sz w:val="28"/>
          <w:szCs w:val="28"/>
        </w:rPr>
        <w:t>администрацией Черемховского районного муниципального образования</w:t>
      </w:r>
      <w:r w:rsidRPr="00056DAB">
        <w:rPr>
          <w:rFonts w:ascii="Times New Roman" w:hAnsi="Times New Roman"/>
          <w:sz w:val="28"/>
          <w:szCs w:val="28"/>
        </w:rPr>
        <w:t>.</w:t>
      </w:r>
    </w:p>
    <w:p w:rsidR="00721970" w:rsidRPr="00056DAB"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5.16. </w:t>
      </w:r>
      <w:r w:rsidRPr="00056DAB">
        <w:rPr>
          <w:rFonts w:ascii="Times New Roman" w:hAnsi="Times New Roman"/>
          <w:sz w:val="28"/>
          <w:szCs w:val="28"/>
        </w:rPr>
        <w:t>Если рекламная конструкция присоединена к объекту муниципального имущества или к общему имуществ</w:t>
      </w:r>
      <w:r>
        <w:rPr>
          <w:rFonts w:ascii="Times New Roman" w:hAnsi="Times New Roman"/>
          <w:sz w:val="28"/>
          <w:szCs w:val="28"/>
        </w:rPr>
        <w:t>у</w:t>
      </w:r>
      <w:r w:rsidRPr="00056DAB">
        <w:rPr>
          <w:rFonts w:ascii="Times New Roman" w:hAnsi="Times New Roman"/>
          <w:sz w:val="28"/>
          <w:szCs w:val="28"/>
        </w:rPr>
        <w:t xml:space="preserve"> собственников помещений в многоквартирном доме</w:t>
      </w:r>
      <w:r>
        <w:rPr>
          <w:rFonts w:ascii="Times New Roman" w:hAnsi="Times New Roman"/>
          <w:sz w:val="28"/>
          <w:szCs w:val="28"/>
        </w:rPr>
        <w:t>,</w:t>
      </w:r>
      <w:r w:rsidRPr="00056DAB">
        <w:rPr>
          <w:rFonts w:ascii="Times New Roman" w:hAnsi="Times New Roman"/>
          <w:sz w:val="28"/>
          <w:szCs w:val="28"/>
        </w:rPr>
        <w:t xml:space="preserve"> при отсутствии согласия таких собственников на установку и эксплуатацию рекламной конструкции, ее демонтаж, хранение или</w:t>
      </w:r>
      <w:r>
        <w:rPr>
          <w:rFonts w:ascii="Times New Roman" w:hAnsi="Times New Roman"/>
          <w:sz w:val="28"/>
          <w:szCs w:val="28"/>
        </w:rPr>
        <w:t>,</w:t>
      </w:r>
      <w:r w:rsidRPr="00056DAB">
        <w:rPr>
          <w:rFonts w:ascii="Times New Roman" w:hAnsi="Times New Roman"/>
          <w:sz w:val="28"/>
          <w:szCs w:val="28"/>
        </w:rPr>
        <w:t xml:space="preserve"> в необходимых случаях</w:t>
      </w:r>
      <w:r>
        <w:rPr>
          <w:rFonts w:ascii="Times New Roman" w:hAnsi="Times New Roman"/>
          <w:sz w:val="28"/>
          <w:szCs w:val="28"/>
        </w:rPr>
        <w:t>,</w:t>
      </w:r>
      <w:r w:rsidRPr="00056DAB">
        <w:rPr>
          <w:rFonts w:ascii="Times New Roman" w:hAnsi="Times New Roman"/>
          <w:sz w:val="28"/>
          <w:szCs w:val="28"/>
        </w:rPr>
        <w:t xml:space="preserve"> уничтожение осуществляется </w:t>
      </w:r>
      <w:r>
        <w:rPr>
          <w:rFonts w:ascii="Times New Roman" w:hAnsi="Times New Roman"/>
          <w:sz w:val="28"/>
          <w:szCs w:val="28"/>
        </w:rPr>
        <w:t>администрацией Черемховского районного муниципального образования</w:t>
      </w:r>
      <w:r w:rsidRPr="00056DAB">
        <w:rPr>
          <w:rFonts w:ascii="Times New Roman" w:hAnsi="Times New Roman"/>
          <w:sz w:val="28"/>
          <w:szCs w:val="28"/>
        </w:rPr>
        <w:t>.</w:t>
      </w:r>
    </w:p>
    <w:p w:rsidR="00721970" w:rsidRPr="00056DAB"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5.17. </w:t>
      </w:r>
      <w:r w:rsidRPr="00056DAB">
        <w:rPr>
          <w:rFonts w:ascii="Times New Roman" w:hAnsi="Times New Roman"/>
          <w:sz w:val="28"/>
          <w:szCs w:val="28"/>
        </w:rPr>
        <w:t>Демонтаж незаконных рекламных конструкций должен быть осуществлен способами, исключающими причинение им несоразмерного ущерба, за исключением случаев, когда техническое состояние рекламных конструкций не позволяет произвести демонтаж с сохранением целостности конструктивных элементов (высокая степень коррозии, неподвижность соединительных элементов и т.п.).</w:t>
      </w:r>
    </w:p>
    <w:p w:rsidR="00721970" w:rsidRPr="00794AF4"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5.18. </w:t>
      </w:r>
      <w:r w:rsidRPr="00794AF4">
        <w:rPr>
          <w:rFonts w:ascii="Times New Roman" w:hAnsi="Times New Roman"/>
          <w:sz w:val="28"/>
          <w:szCs w:val="28"/>
        </w:rPr>
        <w:t>Демонтаж рекламной конструкции производится с привлечением специализированных подрядных организаций.</w:t>
      </w:r>
    </w:p>
    <w:p w:rsidR="00721970" w:rsidRPr="00794AF4" w:rsidRDefault="00721970" w:rsidP="008473E8">
      <w:pPr>
        <w:pStyle w:val="NoSpacing"/>
        <w:ind w:firstLine="567"/>
        <w:jc w:val="both"/>
        <w:rPr>
          <w:rFonts w:ascii="Times New Roman" w:hAnsi="Times New Roman"/>
          <w:sz w:val="28"/>
          <w:szCs w:val="28"/>
        </w:rPr>
      </w:pPr>
      <w:r>
        <w:rPr>
          <w:rFonts w:ascii="Times New Roman" w:hAnsi="Times New Roman"/>
          <w:sz w:val="28"/>
          <w:szCs w:val="28"/>
        </w:rPr>
        <w:t xml:space="preserve">5.19. </w:t>
      </w:r>
      <w:r w:rsidRPr="00794AF4">
        <w:rPr>
          <w:rFonts w:ascii="Times New Roman" w:hAnsi="Times New Roman"/>
          <w:sz w:val="28"/>
          <w:szCs w:val="28"/>
        </w:rPr>
        <w:t>Демонтированная рекламная конструкция передается по договору специализированной организации с составлением акта вывоза материальных ценностей и акта передачи ее на ответственное хранение.</w:t>
      </w:r>
    </w:p>
    <w:p w:rsidR="00721970" w:rsidRDefault="00721970" w:rsidP="00F73A24">
      <w:pPr>
        <w:pStyle w:val="NoSpacing"/>
        <w:ind w:firstLine="708"/>
        <w:jc w:val="both"/>
        <w:rPr>
          <w:rFonts w:ascii="Times New Roman" w:hAnsi="Times New Roman"/>
          <w:sz w:val="28"/>
          <w:szCs w:val="28"/>
        </w:rPr>
      </w:pPr>
    </w:p>
    <w:p w:rsidR="00721970" w:rsidRPr="00977572" w:rsidRDefault="00721970" w:rsidP="00F73A24">
      <w:pPr>
        <w:pStyle w:val="NoSpacing"/>
        <w:ind w:firstLine="708"/>
        <w:jc w:val="both"/>
        <w:rPr>
          <w:rFonts w:ascii="Times New Roman" w:hAnsi="Times New Roman"/>
          <w:sz w:val="28"/>
          <w:szCs w:val="28"/>
        </w:rPr>
      </w:pPr>
    </w:p>
    <w:p w:rsidR="00721970" w:rsidRPr="0029363E" w:rsidRDefault="00721970" w:rsidP="0029363E">
      <w:pPr>
        <w:pStyle w:val="NoSpacing"/>
        <w:jc w:val="center"/>
        <w:rPr>
          <w:rFonts w:ascii="Times New Roman" w:hAnsi="Times New Roman"/>
          <w:b/>
          <w:sz w:val="28"/>
          <w:szCs w:val="28"/>
        </w:rPr>
      </w:pPr>
      <w:r>
        <w:rPr>
          <w:rFonts w:ascii="Times New Roman" w:hAnsi="Times New Roman"/>
          <w:b/>
          <w:sz w:val="28"/>
          <w:szCs w:val="28"/>
        </w:rPr>
        <w:t>6</w:t>
      </w:r>
      <w:r w:rsidRPr="0029363E">
        <w:rPr>
          <w:rFonts w:ascii="Times New Roman" w:hAnsi="Times New Roman"/>
          <w:b/>
          <w:sz w:val="28"/>
          <w:szCs w:val="28"/>
        </w:rPr>
        <w:t>. Порядок учета, хранения и возврата демонтированных незаконных рекламных конструкций либо передачи их в муниципальную собственность</w:t>
      </w:r>
    </w:p>
    <w:p w:rsidR="00721970" w:rsidRPr="00977572" w:rsidRDefault="00721970" w:rsidP="00977572">
      <w:pPr>
        <w:pStyle w:val="NoSpacing"/>
        <w:jc w:val="both"/>
        <w:rPr>
          <w:rFonts w:ascii="Times New Roman" w:hAnsi="Times New Roman"/>
          <w:sz w:val="28"/>
          <w:szCs w:val="28"/>
        </w:rPr>
      </w:pPr>
    </w:p>
    <w:p w:rsidR="00721970" w:rsidRPr="004E65CD" w:rsidRDefault="00721970" w:rsidP="008473E8">
      <w:pPr>
        <w:pStyle w:val="NoSpacing"/>
        <w:ind w:firstLine="567"/>
        <w:jc w:val="both"/>
        <w:rPr>
          <w:rFonts w:ascii="Times New Roman" w:hAnsi="Times New Roman"/>
          <w:sz w:val="28"/>
          <w:szCs w:val="28"/>
        </w:rPr>
      </w:pPr>
      <w:r>
        <w:rPr>
          <w:rFonts w:ascii="Times New Roman" w:hAnsi="Times New Roman"/>
          <w:sz w:val="28"/>
          <w:szCs w:val="28"/>
        </w:rPr>
        <w:t>6</w:t>
      </w:r>
      <w:r w:rsidRPr="00977572">
        <w:rPr>
          <w:rFonts w:ascii="Times New Roman" w:hAnsi="Times New Roman"/>
          <w:sz w:val="28"/>
          <w:szCs w:val="28"/>
        </w:rPr>
        <w:t xml:space="preserve">.1. Демонтированные незаконные рекламные конструкции помещаются на хранение в специальные места складирования, определяемые </w:t>
      </w:r>
      <w:r>
        <w:rPr>
          <w:rFonts w:ascii="Times New Roman" w:hAnsi="Times New Roman"/>
          <w:sz w:val="28"/>
          <w:szCs w:val="28"/>
        </w:rPr>
        <w:t xml:space="preserve">администрацией Черемховского районного муниципального </w:t>
      </w:r>
      <w:r w:rsidRPr="004E65CD">
        <w:rPr>
          <w:rFonts w:ascii="Times New Roman" w:hAnsi="Times New Roman"/>
          <w:sz w:val="28"/>
          <w:szCs w:val="28"/>
        </w:rPr>
        <w:t>образования</w:t>
      </w:r>
      <w:r>
        <w:rPr>
          <w:rFonts w:ascii="Times New Roman" w:hAnsi="Times New Roman"/>
          <w:sz w:val="28"/>
          <w:szCs w:val="28"/>
        </w:rPr>
        <w:t>.</w:t>
      </w:r>
      <w:r w:rsidRPr="004E65CD">
        <w:rPr>
          <w:rFonts w:ascii="Times New Roman" w:hAnsi="Times New Roman"/>
          <w:sz w:val="28"/>
          <w:szCs w:val="28"/>
        </w:rPr>
        <w:t xml:space="preserve"> </w:t>
      </w:r>
    </w:p>
    <w:p w:rsidR="00721970" w:rsidRPr="004E65CD" w:rsidRDefault="00721970" w:rsidP="008473E8">
      <w:pPr>
        <w:pStyle w:val="NoSpacing"/>
        <w:ind w:firstLine="567"/>
        <w:jc w:val="both"/>
        <w:rPr>
          <w:rFonts w:ascii="Times New Roman" w:hAnsi="Times New Roman"/>
          <w:sz w:val="28"/>
          <w:szCs w:val="28"/>
        </w:rPr>
      </w:pPr>
      <w:r>
        <w:rPr>
          <w:rFonts w:ascii="Times New Roman" w:hAnsi="Times New Roman"/>
          <w:sz w:val="28"/>
          <w:szCs w:val="28"/>
        </w:rPr>
        <w:t>6</w:t>
      </w:r>
      <w:r w:rsidRPr="00977572">
        <w:rPr>
          <w:rFonts w:ascii="Times New Roman" w:hAnsi="Times New Roman"/>
          <w:sz w:val="28"/>
          <w:szCs w:val="28"/>
        </w:rPr>
        <w:t xml:space="preserve">.2. После </w:t>
      </w:r>
      <w:r>
        <w:rPr>
          <w:rFonts w:ascii="Times New Roman" w:hAnsi="Times New Roman"/>
          <w:sz w:val="28"/>
          <w:szCs w:val="28"/>
        </w:rPr>
        <w:t>демонтажа и передачи</w:t>
      </w:r>
      <w:r w:rsidRPr="00977572">
        <w:rPr>
          <w:rFonts w:ascii="Times New Roman" w:hAnsi="Times New Roman"/>
          <w:sz w:val="28"/>
          <w:szCs w:val="28"/>
        </w:rPr>
        <w:t xml:space="preserve"> на хранение незаконных рекламных конструкций уполномоче</w:t>
      </w:r>
      <w:r>
        <w:rPr>
          <w:rFonts w:ascii="Times New Roman" w:hAnsi="Times New Roman"/>
          <w:sz w:val="28"/>
          <w:szCs w:val="28"/>
        </w:rPr>
        <w:t xml:space="preserve">нный орган направляет владельцу, </w:t>
      </w:r>
      <w:r w:rsidRPr="00977572">
        <w:rPr>
          <w:rFonts w:ascii="Times New Roman" w:hAnsi="Times New Roman"/>
          <w:sz w:val="28"/>
          <w:szCs w:val="28"/>
        </w:rPr>
        <w:t xml:space="preserve">публикует в </w:t>
      </w:r>
      <w:r>
        <w:rPr>
          <w:rFonts w:ascii="Times New Roman" w:hAnsi="Times New Roman"/>
          <w:sz w:val="28"/>
          <w:szCs w:val="28"/>
        </w:rPr>
        <w:t xml:space="preserve">муниципальной </w:t>
      </w:r>
      <w:r w:rsidRPr="0059573C">
        <w:rPr>
          <w:rFonts w:ascii="Times New Roman" w:hAnsi="Times New Roman"/>
          <w:sz w:val="28"/>
          <w:szCs w:val="28"/>
        </w:rPr>
        <w:t>газет</w:t>
      </w:r>
      <w:r>
        <w:rPr>
          <w:rFonts w:ascii="Times New Roman" w:hAnsi="Times New Roman"/>
          <w:sz w:val="28"/>
          <w:szCs w:val="28"/>
        </w:rPr>
        <w:t>е</w:t>
      </w:r>
      <w:r w:rsidRPr="0059573C">
        <w:rPr>
          <w:rFonts w:ascii="Times New Roman" w:hAnsi="Times New Roman"/>
          <w:sz w:val="28"/>
          <w:szCs w:val="28"/>
        </w:rPr>
        <w:t xml:space="preserve"> «Мое село, край Черемховский» </w:t>
      </w:r>
      <w:r w:rsidRPr="0059573C">
        <w:rPr>
          <w:rFonts w:ascii="Times New Roman" w:hAnsi="Times New Roman"/>
          <w:spacing w:val="-14"/>
          <w:sz w:val="28"/>
          <w:szCs w:val="28"/>
        </w:rPr>
        <w:t>и разме</w:t>
      </w:r>
      <w:r>
        <w:rPr>
          <w:rFonts w:ascii="Times New Roman" w:hAnsi="Times New Roman"/>
          <w:spacing w:val="-14"/>
          <w:sz w:val="28"/>
          <w:szCs w:val="28"/>
        </w:rPr>
        <w:t>щает</w:t>
      </w:r>
      <w:r w:rsidRPr="0059573C">
        <w:rPr>
          <w:rFonts w:ascii="Times New Roman" w:hAnsi="Times New Roman"/>
          <w:spacing w:val="-14"/>
          <w:sz w:val="28"/>
          <w:szCs w:val="28"/>
        </w:rPr>
        <w:t xml:space="preserve"> </w:t>
      </w:r>
      <w:r w:rsidRPr="0059573C">
        <w:rPr>
          <w:rFonts w:ascii="Times New Roman" w:hAnsi="Times New Roman"/>
          <w:spacing w:val="-2"/>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w:t>
      </w:r>
      <w:hyperlink r:id="rId11" w:history="1">
        <w:r w:rsidRPr="000F6694">
          <w:rPr>
            <w:rStyle w:val="Hyperlink"/>
            <w:rFonts w:ascii="Times New Roman" w:hAnsi="Times New Roman"/>
            <w:sz w:val="28"/>
            <w:szCs w:val="28"/>
          </w:rPr>
          <w:t>http://cher.irkobl.ru</w:t>
        </w:r>
      </w:hyperlink>
      <w:r>
        <w:rPr>
          <w:rFonts w:ascii="Times New Roman" w:hAnsi="Times New Roman"/>
          <w:sz w:val="28"/>
          <w:szCs w:val="28"/>
        </w:rPr>
        <w:t xml:space="preserve"> </w:t>
      </w:r>
      <w:r w:rsidRPr="00977572">
        <w:rPr>
          <w:rFonts w:ascii="Times New Roman" w:hAnsi="Times New Roman"/>
          <w:sz w:val="28"/>
          <w:szCs w:val="28"/>
        </w:rPr>
        <w:t>уведомление о факте их демонтажа</w:t>
      </w:r>
      <w:r>
        <w:rPr>
          <w:rFonts w:ascii="Times New Roman" w:hAnsi="Times New Roman"/>
          <w:sz w:val="28"/>
          <w:szCs w:val="28"/>
        </w:rPr>
        <w:t xml:space="preserve"> </w:t>
      </w:r>
      <w:r w:rsidRPr="004E65CD">
        <w:rPr>
          <w:rFonts w:ascii="Times New Roman" w:hAnsi="Times New Roman"/>
          <w:color w:val="000000"/>
          <w:sz w:val="28"/>
          <w:szCs w:val="28"/>
        </w:rPr>
        <w:t>(приложение №</w:t>
      </w:r>
      <w:r>
        <w:rPr>
          <w:rFonts w:ascii="Times New Roman" w:hAnsi="Times New Roman"/>
          <w:color w:val="000000"/>
          <w:sz w:val="28"/>
          <w:szCs w:val="28"/>
        </w:rPr>
        <w:t xml:space="preserve"> 3</w:t>
      </w:r>
      <w:r w:rsidRPr="004E65CD">
        <w:rPr>
          <w:rFonts w:ascii="Times New Roman" w:hAnsi="Times New Roman"/>
          <w:color w:val="000000"/>
          <w:sz w:val="28"/>
          <w:szCs w:val="28"/>
        </w:rPr>
        <w:t>)</w:t>
      </w:r>
      <w:r w:rsidRPr="00977572">
        <w:rPr>
          <w:rFonts w:ascii="Times New Roman" w:hAnsi="Times New Roman"/>
          <w:sz w:val="28"/>
          <w:szCs w:val="28"/>
        </w:rPr>
        <w:t xml:space="preserve"> и копию смет</w:t>
      </w:r>
      <w:r>
        <w:rPr>
          <w:rFonts w:ascii="Times New Roman" w:hAnsi="Times New Roman"/>
          <w:sz w:val="28"/>
          <w:szCs w:val="28"/>
        </w:rPr>
        <w:t>ы</w:t>
      </w:r>
      <w:r w:rsidRPr="00977572">
        <w:rPr>
          <w:rFonts w:ascii="Times New Roman" w:hAnsi="Times New Roman"/>
          <w:sz w:val="28"/>
          <w:szCs w:val="28"/>
        </w:rPr>
        <w:t xml:space="preserve"> соответствующих затрат, утвержденн</w:t>
      </w:r>
      <w:r>
        <w:rPr>
          <w:rFonts w:ascii="Times New Roman" w:hAnsi="Times New Roman"/>
          <w:sz w:val="28"/>
          <w:szCs w:val="28"/>
        </w:rPr>
        <w:t>ой</w:t>
      </w:r>
      <w:r w:rsidRPr="00977572">
        <w:rPr>
          <w:rFonts w:ascii="Times New Roman" w:hAnsi="Times New Roman"/>
          <w:sz w:val="28"/>
          <w:szCs w:val="28"/>
        </w:rPr>
        <w:t xml:space="preserve"> администрацией </w:t>
      </w:r>
      <w:r>
        <w:rPr>
          <w:rFonts w:ascii="Times New Roman" w:hAnsi="Times New Roman"/>
          <w:sz w:val="28"/>
          <w:szCs w:val="28"/>
        </w:rPr>
        <w:t>Черемховского районного муниципального образования</w:t>
      </w:r>
      <w:r w:rsidRPr="004E65CD">
        <w:rPr>
          <w:rFonts w:ascii="Times New Roman" w:hAnsi="Times New Roman"/>
          <w:sz w:val="28"/>
          <w:szCs w:val="28"/>
        </w:rPr>
        <w:t>.</w:t>
      </w:r>
    </w:p>
    <w:p w:rsidR="00721970" w:rsidRPr="00977572" w:rsidRDefault="00721970" w:rsidP="008473E8">
      <w:pPr>
        <w:pStyle w:val="NoSpacing"/>
        <w:ind w:firstLine="567"/>
        <w:jc w:val="both"/>
        <w:rPr>
          <w:rFonts w:ascii="Times New Roman" w:hAnsi="Times New Roman"/>
          <w:sz w:val="28"/>
          <w:szCs w:val="28"/>
        </w:rPr>
      </w:pPr>
      <w:r>
        <w:rPr>
          <w:rFonts w:ascii="Times New Roman" w:hAnsi="Times New Roman"/>
          <w:sz w:val="28"/>
          <w:szCs w:val="28"/>
        </w:rPr>
        <w:t>6</w:t>
      </w:r>
      <w:r w:rsidRPr="00977572">
        <w:rPr>
          <w:rFonts w:ascii="Times New Roman" w:hAnsi="Times New Roman"/>
          <w:sz w:val="28"/>
          <w:szCs w:val="28"/>
        </w:rPr>
        <w:t>.3. Уведомление должно содержать сведения о:</w:t>
      </w:r>
    </w:p>
    <w:p w:rsidR="00721970" w:rsidRPr="00977572" w:rsidRDefault="00721970" w:rsidP="00A6389A">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д</w:t>
      </w:r>
      <w:r w:rsidRPr="00977572">
        <w:rPr>
          <w:rFonts w:ascii="Times New Roman" w:hAnsi="Times New Roman"/>
          <w:sz w:val="28"/>
          <w:szCs w:val="28"/>
        </w:rPr>
        <w:t>ате произведенного демонтажа незаконных рекламных конструкций</w:t>
      </w:r>
      <w:r>
        <w:rPr>
          <w:rFonts w:ascii="Times New Roman" w:hAnsi="Times New Roman"/>
          <w:sz w:val="28"/>
          <w:szCs w:val="28"/>
        </w:rPr>
        <w:t>;</w:t>
      </w:r>
    </w:p>
    <w:p w:rsidR="00721970" w:rsidRPr="00977572" w:rsidRDefault="00721970" w:rsidP="00A6389A">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м</w:t>
      </w:r>
      <w:r w:rsidRPr="00977572">
        <w:rPr>
          <w:rFonts w:ascii="Times New Roman" w:hAnsi="Times New Roman"/>
          <w:sz w:val="28"/>
          <w:szCs w:val="28"/>
        </w:rPr>
        <w:t>есте их хранения и установленном настоящим Положением порядке возврата</w:t>
      </w:r>
      <w:r>
        <w:rPr>
          <w:rFonts w:ascii="Times New Roman" w:hAnsi="Times New Roman"/>
          <w:sz w:val="28"/>
          <w:szCs w:val="28"/>
        </w:rPr>
        <w:t>;</w:t>
      </w:r>
    </w:p>
    <w:p w:rsidR="00721970" w:rsidRPr="00977572" w:rsidRDefault="00721970" w:rsidP="00A6389A">
      <w:pPr>
        <w:pStyle w:val="NoSpacing"/>
        <w:ind w:firstLine="567"/>
        <w:jc w:val="both"/>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срок</w:t>
      </w:r>
      <w:r w:rsidRPr="00977572">
        <w:rPr>
          <w:rFonts w:ascii="Times New Roman" w:hAnsi="Times New Roman"/>
          <w:sz w:val="28"/>
          <w:szCs w:val="28"/>
        </w:rPr>
        <w:t>, по истечении которого демонтированные конструкции будут в установленном порядке считаться бесхоз</w:t>
      </w:r>
      <w:r>
        <w:rPr>
          <w:rFonts w:ascii="Times New Roman" w:hAnsi="Times New Roman"/>
          <w:sz w:val="28"/>
          <w:szCs w:val="28"/>
        </w:rPr>
        <w:t>яй</w:t>
      </w:r>
      <w:r w:rsidRPr="00977572">
        <w:rPr>
          <w:rFonts w:ascii="Times New Roman" w:hAnsi="Times New Roman"/>
          <w:sz w:val="28"/>
          <w:szCs w:val="28"/>
        </w:rPr>
        <w:t xml:space="preserve">ными. Данный срок не может быть менее </w:t>
      </w:r>
      <w:r>
        <w:rPr>
          <w:rFonts w:ascii="Times New Roman" w:hAnsi="Times New Roman"/>
          <w:sz w:val="28"/>
          <w:szCs w:val="28"/>
        </w:rPr>
        <w:t>2</w:t>
      </w:r>
      <w:r w:rsidRPr="00977572">
        <w:rPr>
          <w:rFonts w:ascii="Times New Roman" w:hAnsi="Times New Roman"/>
          <w:sz w:val="28"/>
          <w:szCs w:val="28"/>
        </w:rPr>
        <w:t xml:space="preserve"> месяцев с момента вручения либо публикации указанного уведомления.</w:t>
      </w:r>
    </w:p>
    <w:p w:rsidR="00721970" w:rsidRDefault="00721970" w:rsidP="00A6389A">
      <w:pPr>
        <w:pStyle w:val="NoSpacing"/>
        <w:ind w:firstLine="567"/>
        <w:jc w:val="both"/>
        <w:rPr>
          <w:rFonts w:ascii="Times New Roman" w:hAnsi="Times New Roman"/>
          <w:sz w:val="28"/>
          <w:szCs w:val="28"/>
        </w:rPr>
      </w:pPr>
      <w:r>
        <w:rPr>
          <w:rFonts w:ascii="Times New Roman" w:hAnsi="Times New Roman"/>
          <w:sz w:val="28"/>
          <w:szCs w:val="28"/>
        </w:rPr>
        <w:t xml:space="preserve">6.4. </w:t>
      </w:r>
      <w:r w:rsidRPr="00794AF4">
        <w:rPr>
          <w:rFonts w:ascii="Times New Roman" w:hAnsi="Times New Roman"/>
          <w:sz w:val="28"/>
          <w:szCs w:val="28"/>
        </w:rPr>
        <w:t xml:space="preserve">Демонтированные рекламные конструкции возвращаются законным владельцам на основании заявления, направленного в администрацию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xml:space="preserve">, с приложением документов, подтверждающих право владения рекламной конструкцией. Владелец рекламной конструкции обязан оплатить стоимость работ по демонтажу и ответственному хранению рекламной конструкции, которая подтверждается актами вывоза материальных ценностей и приема-передачи ее на ответственное хранение, а также платежным поручением, подтверждающим оплату работ по демонтажу, вывозу и хранению рекламной конструкции. Возврат рекламной конструкции производится после оплаты расходов по демонтажу и ее хранению по акту приема-передачи, подписанному администрацией </w:t>
      </w:r>
      <w:r>
        <w:rPr>
          <w:rFonts w:ascii="Times New Roman" w:hAnsi="Times New Roman"/>
          <w:sz w:val="28"/>
          <w:szCs w:val="28"/>
        </w:rPr>
        <w:t>Черемховского районного муниципального образования</w:t>
      </w:r>
      <w:r w:rsidRPr="00794AF4">
        <w:rPr>
          <w:rFonts w:ascii="Times New Roman" w:hAnsi="Times New Roman"/>
          <w:sz w:val="28"/>
          <w:szCs w:val="28"/>
        </w:rPr>
        <w:t>, организацией, осуществляющей ответственное хранение, и владельцем рекламной конструкции.</w:t>
      </w:r>
    </w:p>
    <w:p w:rsidR="00721970" w:rsidRDefault="00721970" w:rsidP="00A6389A">
      <w:pPr>
        <w:pStyle w:val="NoSpacing"/>
        <w:ind w:firstLine="567"/>
        <w:jc w:val="both"/>
        <w:rPr>
          <w:rFonts w:ascii="Times New Roman" w:hAnsi="Times New Roman"/>
          <w:sz w:val="28"/>
          <w:szCs w:val="28"/>
        </w:rPr>
      </w:pPr>
    </w:p>
    <w:p w:rsidR="00721970" w:rsidRPr="006451A3" w:rsidRDefault="00721970" w:rsidP="00A6389A">
      <w:pPr>
        <w:pStyle w:val="NoSpacing"/>
        <w:ind w:firstLine="567"/>
        <w:jc w:val="both"/>
        <w:rPr>
          <w:rFonts w:ascii="Times New Roman" w:hAnsi="Times New Roman"/>
          <w:sz w:val="28"/>
          <w:szCs w:val="28"/>
        </w:rPr>
      </w:pPr>
      <w:r w:rsidRPr="006451A3">
        <w:rPr>
          <w:rFonts w:ascii="Times New Roman" w:hAnsi="Times New Roman"/>
          <w:sz w:val="28"/>
          <w:szCs w:val="28"/>
        </w:rPr>
        <w:t xml:space="preserve">Начальник Управления ЖКХ АЧРМО  </w:t>
      </w:r>
      <w:r w:rsidRPr="006451A3">
        <w:rPr>
          <w:rFonts w:ascii="Times New Roman" w:hAnsi="Times New Roman"/>
          <w:sz w:val="28"/>
          <w:szCs w:val="28"/>
        </w:rPr>
        <w:tab/>
      </w:r>
      <w:r w:rsidRPr="006451A3">
        <w:rPr>
          <w:rFonts w:ascii="Times New Roman" w:hAnsi="Times New Roman"/>
          <w:sz w:val="28"/>
          <w:szCs w:val="28"/>
        </w:rPr>
        <w:tab/>
      </w:r>
      <w:r w:rsidRPr="006451A3">
        <w:rPr>
          <w:rFonts w:ascii="Times New Roman" w:hAnsi="Times New Roman"/>
          <w:sz w:val="28"/>
          <w:szCs w:val="28"/>
        </w:rPr>
        <w:tab/>
      </w:r>
      <w:r w:rsidRPr="006451A3">
        <w:rPr>
          <w:rFonts w:ascii="Times New Roman" w:hAnsi="Times New Roman"/>
          <w:sz w:val="28"/>
          <w:szCs w:val="28"/>
        </w:rPr>
        <w:tab/>
      </w:r>
      <w:r w:rsidRPr="006451A3">
        <w:rPr>
          <w:rFonts w:ascii="Times New Roman" w:hAnsi="Times New Roman"/>
          <w:sz w:val="28"/>
          <w:szCs w:val="28"/>
        </w:rPr>
        <w:tab/>
        <w:t xml:space="preserve"> М.В. Обтовка</w:t>
      </w:r>
    </w:p>
    <w:p w:rsidR="00721970" w:rsidRPr="006451A3" w:rsidRDefault="00721970" w:rsidP="00A6389A">
      <w:pPr>
        <w:pStyle w:val="NoSpacing"/>
        <w:ind w:firstLine="567"/>
        <w:jc w:val="both"/>
        <w:rPr>
          <w:rFonts w:ascii="Times New Roman" w:hAnsi="Times New Roman"/>
          <w:sz w:val="28"/>
          <w:szCs w:val="28"/>
        </w:rPr>
      </w:pPr>
    </w:p>
    <w:p w:rsidR="00721970" w:rsidRPr="006451A3" w:rsidRDefault="00721970" w:rsidP="00A6389A">
      <w:pPr>
        <w:pStyle w:val="NoSpacing"/>
        <w:ind w:firstLine="567"/>
        <w:jc w:val="both"/>
        <w:rPr>
          <w:rFonts w:ascii="Times New Roman" w:hAnsi="Times New Roman"/>
          <w:sz w:val="28"/>
          <w:szCs w:val="28"/>
        </w:rPr>
      </w:pPr>
    </w:p>
    <w:p w:rsidR="00721970" w:rsidRDefault="00721970" w:rsidP="00A6389A">
      <w:pPr>
        <w:pStyle w:val="NoSpacing"/>
        <w:ind w:firstLine="567"/>
        <w:jc w:val="both"/>
        <w:rPr>
          <w:rFonts w:ascii="Times New Roman" w:hAnsi="Times New Roman"/>
          <w:sz w:val="28"/>
          <w:szCs w:val="28"/>
        </w:rPr>
      </w:pPr>
    </w:p>
    <w:p w:rsidR="00721970" w:rsidRDefault="00721970" w:rsidP="00A6389A">
      <w:pPr>
        <w:pStyle w:val="NoSpacing"/>
        <w:ind w:firstLine="567"/>
        <w:jc w:val="both"/>
        <w:rPr>
          <w:rFonts w:ascii="Times New Roman" w:hAnsi="Times New Roman"/>
          <w:sz w:val="28"/>
          <w:szCs w:val="28"/>
        </w:rPr>
      </w:pPr>
    </w:p>
    <w:p w:rsidR="00721970" w:rsidRDefault="00721970" w:rsidP="00A6389A">
      <w:pPr>
        <w:pStyle w:val="NoSpacing"/>
        <w:ind w:firstLine="567"/>
        <w:jc w:val="both"/>
        <w:rPr>
          <w:rFonts w:ascii="Times New Roman" w:hAnsi="Times New Roman"/>
          <w:sz w:val="28"/>
          <w:szCs w:val="28"/>
        </w:rPr>
      </w:pPr>
    </w:p>
    <w:p w:rsidR="00721970" w:rsidRDefault="00721970" w:rsidP="00AD2D39">
      <w:pPr>
        <w:jc w:val="right"/>
        <w:rPr>
          <w:sz w:val="16"/>
          <w:szCs w:val="16"/>
          <w:lang w:val="ru-RU"/>
        </w:rPr>
      </w:pPr>
    </w:p>
    <w:p w:rsidR="00721970" w:rsidRDefault="00721970" w:rsidP="00AD2D39">
      <w:pPr>
        <w:jc w:val="right"/>
        <w:rPr>
          <w:sz w:val="16"/>
          <w:szCs w:val="16"/>
          <w:lang w:val="ru-RU"/>
        </w:rPr>
      </w:pPr>
    </w:p>
    <w:p w:rsidR="00721970" w:rsidRDefault="00721970" w:rsidP="00AD2D39">
      <w:pPr>
        <w:jc w:val="right"/>
        <w:rPr>
          <w:sz w:val="16"/>
          <w:szCs w:val="16"/>
          <w:lang w:val="ru-RU"/>
        </w:rPr>
      </w:pPr>
    </w:p>
    <w:p w:rsidR="00721970" w:rsidRDefault="00721970" w:rsidP="00AD2D39">
      <w:pPr>
        <w:jc w:val="right"/>
        <w:rPr>
          <w:sz w:val="16"/>
          <w:szCs w:val="16"/>
          <w:lang w:val="ru-RU"/>
        </w:rPr>
      </w:pPr>
    </w:p>
    <w:p w:rsidR="00721970" w:rsidRDefault="00721970" w:rsidP="00AD2D39">
      <w:pPr>
        <w:jc w:val="right"/>
        <w:rPr>
          <w:sz w:val="16"/>
          <w:szCs w:val="16"/>
          <w:lang w:val="ru-RU"/>
        </w:rPr>
      </w:pPr>
    </w:p>
    <w:p w:rsidR="00721970" w:rsidRPr="006451A3" w:rsidRDefault="00721970" w:rsidP="00AD2D39">
      <w:pPr>
        <w:jc w:val="right"/>
        <w:rPr>
          <w:b/>
          <w:sz w:val="16"/>
          <w:szCs w:val="16"/>
        </w:rPr>
      </w:pPr>
      <w:r w:rsidRPr="006451A3">
        <w:rPr>
          <w:b/>
          <w:sz w:val="16"/>
          <w:szCs w:val="16"/>
        </w:rPr>
        <w:t xml:space="preserve">Приложение № 1 </w:t>
      </w:r>
    </w:p>
    <w:p w:rsidR="00721970" w:rsidRPr="006451A3" w:rsidRDefault="00721970" w:rsidP="00AD2D39">
      <w:pPr>
        <w:jc w:val="right"/>
        <w:rPr>
          <w:b/>
          <w:sz w:val="16"/>
          <w:szCs w:val="16"/>
          <w:lang w:val="ru-RU"/>
        </w:rPr>
      </w:pPr>
      <w:r w:rsidRPr="006451A3">
        <w:rPr>
          <w:b/>
          <w:sz w:val="16"/>
          <w:szCs w:val="16"/>
        </w:rPr>
        <w:t xml:space="preserve">к Порядку демонтажа рекламных конструкций,  </w:t>
      </w:r>
    </w:p>
    <w:p w:rsidR="00721970" w:rsidRPr="006451A3" w:rsidRDefault="00721970" w:rsidP="00AD2D39">
      <w:pPr>
        <w:jc w:val="right"/>
        <w:rPr>
          <w:b/>
          <w:sz w:val="16"/>
          <w:szCs w:val="16"/>
          <w:lang w:val="ru-RU"/>
        </w:rPr>
      </w:pPr>
      <w:r w:rsidRPr="006451A3">
        <w:rPr>
          <w:b/>
          <w:sz w:val="16"/>
          <w:szCs w:val="16"/>
          <w:lang w:val="ru-RU"/>
        </w:rPr>
        <w:t xml:space="preserve"> расположенных на территории </w:t>
      </w:r>
    </w:p>
    <w:p w:rsidR="00721970" w:rsidRPr="006451A3" w:rsidRDefault="00721970" w:rsidP="00AD2D39">
      <w:pPr>
        <w:jc w:val="right"/>
        <w:rPr>
          <w:b/>
          <w:sz w:val="16"/>
          <w:szCs w:val="16"/>
          <w:lang w:val="ru-RU"/>
        </w:rPr>
      </w:pPr>
      <w:r w:rsidRPr="006451A3">
        <w:rPr>
          <w:b/>
          <w:sz w:val="16"/>
          <w:szCs w:val="16"/>
          <w:lang w:val="ru-RU"/>
        </w:rPr>
        <w:t>Черемховского районного муниципального</w:t>
      </w:r>
    </w:p>
    <w:p w:rsidR="00721970" w:rsidRPr="006451A3" w:rsidRDefault="00721970" w:rsidP="00AD2D39">
      <w:pPr>
        <w:jc w:val="right"/>
        <w:rPr>
          <w:b/>
          <w:sz w:val="16"/>
          <w:szCs w:val="16"/>
          <w:lang w:val="ru-RU"/>
        </w:rPr>
      </w:pPr>
      <w:r w:rsidRPr="006451A3">
        <w:rPr>
          <w:b/>
          <w:sz w:val="16"/>
          <w:szCs w:val="16"/>
          <w:lang w:val="ru-RU"/>
        </w:rPr>
        <w:t xml:space="preserve">  образования, установленных и (или) эксплуатируемых</w:t>
      </w:r>
    </w:p>
    <w:p w:rsidR="00721970" w:rsidRPr="006451A3" w:rsidRDefault="00721970" w:rsidP="00AD2D39">
      <w:pPr>
        <w:jc w:val="right"/>
        <w:rPr>
          <w:b/>
          <w:sz w:val="16"/>
          <w:szCs w:val="16"/>
          <w:lang w:val="ru-RU"/>
        </w:rPr>
      </w:pPr>
      <w:r w:rsidRPr="006451A3">
        <w:rPr>
          <w:b/>
          <w:sz w:val="16"/>
          <w:szCs w:val="16"/>
          <w:lang w:val="ru-RU"/>
        </w:rPr>
        <w:t xml:space="preserve"> с нарушением  требований законодательства о рекламе,</w:t>
      </w:r>
    </w:p>
    <w:p w:rsidR="00721970" w:rsidRPr="006451A3" w:rsidRDefault="00721970" w:rsidP="00AD2D39">
      <w:pPr>
        <w:jc w:val="right"/>
        <w:rPr>
          <w:b/>
          <w:sz w:val="16"/>
          <w:szCs w:val="16"/>
          <w:lang w:val="ru-RU"/>
        </w:rPr>
      </w:pPr>
      <w:r w:rsidRPr="006451A3">
        <w:rPr>
          <w:b/>
          <w:sz w:val="16"/>
          <w:szCs w:val="16"/>
          <w:lang w:val="ru-RU"/>
        </w:rPr>
        <w:t xml:space="preserve"> а также при аннулировании  разрешений на установку </w:t>
      </w:r>
    </w:p>
    <w:p w:rsidR="00721970" w:rsidRPr="006451A3" w:rsidRDefault="00721970" w:rsidP="00AD2D39">
      <w:pPr>
        <w:jc w:val="right"/>
        <w:rPr>
          <w:b/>
          <w:sz w:val="16"/>
          <w:szCs w:val="16"/>
          <w:lang w:val="ru-RU"/>
        </w:rPr>
      </w:pPr>
      <w:r w:rsidRPr="006451A3">
        <w:rPr>
          <w:b/>
          <w:sz w:val="16"/>
          <w:szCs w:val="16"/>
          <w:lang w:val="ru-RU"/>
        </w:rPr>
        <w:t>и эксплуатацию рекламных конструкций</w:t>
      </w:r>
    </w:p>
    <w:p w:rsidR="00721970" w:rsidRPr="006451A3" w:rsidRDefault="00721970" w:rsidP="00AD2D39">
      <w:pPr>
        <w:jc w:val="right"/>
        <w:rPr>
          <w:b/>
          <w:sz w:val="16"/>
          <w:szCs w:val="16"/>
          <w:lang w:val="ru-RU"/>
        </w:rPr>
      </w:pPr>
      <w:r w:rsidRPr="006451A3">
        <w:rPr>
          <w:b/>
          <w:sz w:val="16"/>
          <w:szCs w:val="16"/>
          <w:lang w:val="ru-RU"/>
        </w:rPr>
        <w:t xml:space="preserve"> или  признании их недействительными</w:t>
      </w:r>
    </w:p>
    <w:p w:rsidR="00721970" w:rsidRPr="006451A3" w:rsidRDefault="00721970" w:rsidP="00AD2D39">
      <w:pPr>
        <w:jc w:val="center"/>
        <w:rPr>
          <w:rStyle w:val="a1"/>
          <w:sz w:val="16"/>
          <w:szCs w:val="16"/>
          <w:lang w:eastAsia="en-US"/>
        </w:rPr>
      </w:pPr>
    </w:p>
    <w:p w:rsidR="00721970" w:rsidRDefault="00721970" w:rsidP="00AD2D39">
      <w:pPr>
        <w:jc w:val="center"/>
        <w:rPr>
          <w:rStyle w:val="a1"/>
          <w:sz w:val="24"/>
          <w:szCs w:val="24"/>
          <w:lang w:eastAsia="en-US"/>
        </w:rPr>
      </w:pPr>
    </w:p>
    <w:p w:rsidR="00721970" w:rsidRPr="00AD2D39" w:rsidRDefault="00721970" w:rsidP="00AD2D39">
      <w:pPr>
        <w:jc w:val="center"/>
        <w:rPr>
          <w:lang w:val="ru-RU"/>
        </w:rPr>
      </w:pPr>
      <w:r w:rsidRPr="00BC2FFF">
        <w:rPr>
          <w:rStyle w:val="a1"/>
          <w:sz w:val="24"/>
          <w:szCs w:val="24"/>
          <w:lang w:eastAsia="en-US"/>
        </w:rPr>
        <w:t>Акт №_______</w:t>
      </w:r>
    </w:p>
    <w:p w:rsidR="00721970" w:rsidRPr="00BC2FFF" w:rsidRDefault="00721970" w:rsidP="00CE633A">
      <w:pPr>
        <w:pStyle w:val="NoSpacing"/>
        <w:jc w:val="center"/>
        <w:rPr>
          <w:rFonts w:ascii="Times New Roman" w:hAnsi="Times New Roman"/>
          <w:sz w:val="24"/>
          <w:szCs w:val="24"/>
        </w:rPr>
      </w:pPr>
      <w:r w:rsidRPr="00BC2FFF">
        <w:rPr>
          <w:rFonts w:ascii="Times New Roman" w:hAnsi="Times New Roman"/>
          <w:sz w:val="24"/>
          <w:szCs w:val="24"/>
        </w:rPr>
        <w:t>обследовани</w:t>
      </w:r>
      <w:r>
        <w:rPr>
          <w:rFonts w:ascii="Times New Roman" w:hAnsi="Times New Roman"/>
          <w:sz w:val="24"/>
          <w:szCs w:val="24"/>
        </w:rPr>
        <w:t>я</w:t>
      </w:r>
      <w:r w:rsidRPr="00BC2FFF">
        <w:rPr>
          <w:rFonts w:ascii="Times New Roman" w:hAnsi="Times New Roman"/>
          <w:sz w:val="24"/>
          <w:szCs w:val="24"/>
        </w:rPr>
        <w:t xml:space="preserve"> рекламной конструкции, расположенной на территории Черемховского районного муниципального  образования, установленной и (или) эксплуатируемой с нарушением  требований законодательства о рекламе, а также при аннулировании  разрешений на установку и эксплуатацию рекламных конструкций или  признании их недействительными</w:t>
      </w:r>
    </w:p>
    <w:p w:rsidR="00721970" w:rsidRDefault="00721970" w:rsidP="00C61C74">
      <w:pPr>
        <w:suppressAutoHyphens w:val="0"/>
        <w:autoSpaceDE w:val="0"/>
        <w:autoSpaceDN w:val="0"/>
        <w:adjustRightInd w:val="0"/>
        <w:jc w:val="both"/>
        <w:rPr>
          <w:lang w:val="ru-RU" w:eastAsia="en-US"/>
        </w:rPr>
      </w:pPr>
      <w:r w:rsidRPr="00BC2FFF">
        <w:rPr>
          <w:lang w:val="ru-RU" w:eastAsia="en-US"/>
        </w:rPr>
        <w:t>от «______»_________ 20___</w:t>
      </w:r>
      <w:r w:rsidRPr="00C61C74">
        <w:rPr>
          <w:lang w:val="ru-RU" w:eastAsia="en-US"/>
        </w:rPr>
        <w:t xml:space="preserve">                     </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 xml:space="preserve">                         </w:t>
      </w:r>
      <w:r>
        <w:rPr>
          <w:lang w:val="ru-RU" w:eastAsia="en-US"/>
        </w:rPr>
        <w:t xml:space="preserve">                                      </w:t>
      </w:r>
      <w:r w:rsidRPr="00C61C74">
        <w:rPr>
          <w:lang w:val="ru-RU" w:eastAsia="en-US"/>
        </w:rPr>
        <w:t xml:space="preserve">       </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Рабочая группа в составе:</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____________________________________________________________</w:t>
      </w:r>
      <w:r>
        <w:rPr>
          <w:lang w:val="ru-RU" w:eastAsia="en-US"/>
        </w:rPr>
        <w:t>_______________________</w:t>
      </w:r>
    </w:p>
    <w:p w:rsidR="00721970" w:rsidRPr="00C61C74" w:rsidRDefault="00721970" w:rsidP="00C61C74">
      <w:pPr>
        <w:suppressAutoHyphens w:val="0"/>
        <w:autoSpaceDE w:val="0"/>
        <w:autoSpaceDN w:val="0"/>
        <w:adjustRightInd w:val="0"/>
        <w:jc w:val="both"/>
        <w:rPr>
          <w:lang w:val="ru-RU" w:eastAsia="en-US"/>
        </w:rPr>
      </w:pPr>
      <w:r w:rsidRPr="00C61C74">
        <w:rPr>
          <w:lang w:val="ru-RU" w:eastAsia="en-US"/>
        </w:rPr>
        <w:t>(Ф.И.О., должности)</w:t>
      </w:r>
    </w:p>
    <w:p w:rsidR="00721970" w:rsidRDefault="00721970" w:rsidP="00C61C74">
      <w:pPr>
        <w:pStyle w:val="NoSpacing"/>
        <w:jc w:val="both"/>
        <w:rPr>
          <w:rFonts w:ascii="Times New Roman" w:hAnsi="Times New Roman"/>
          <w:sz w:val="24"/>
          <w:szCs w:val="24"/>
        </w:rPr>
      </w:pPr>
    </w:p>
    <w:p w:rsidR="00721970" w:rsidRDefault="00721970" w:rsidP="00C61C74">
      <w:pPr>
        <w:pStyle w:val="NoSpacing"/>
        <w:jc w:val="both"/>
        <w:rPr>
          <w:rFonts w:ascii="Times New Roman" w:hAnsi="Times New Roman"/>
          <w:sz w:val="24"/>
          <w:szCs w:val="24"/>
        </w:rPr>
      </w:pPr>
      <w:r w:rsidRPr="00C61C74">
        <w:rPr>
          <w:rFonts w:ascii="Times New Roman" w:hAnsi="Times New Roman"/>
          <w:sz w:val="24"/>
          <w:szCs w:val="24"/>
        </w:rPr>
        <w:t>Выявлена рекламная конструкция</w:t>
      </w:r>
      <w:r>
        <w:rPr>
          <w:rFonts w:ascii="Times New Roman" w:hAnsi="Times New Roman"/>
          <w:sz w:val="24"/>
          <w:szCs w:val="24"/>
        </w:rPr>
        <w:t>.</w:t>
      </w:r>
    </w:p>
    <w:p w:rsidR="00721970" w:rsidRDefault="00721970" w:rsidP="00C61C74">
      <w:pPr>
        <w:pStyle w:val="NoSpacing"/>
        <w:jc w:val="both"/>
        <w:rPr>
          <w:rFonts w:ascii="Times New Roman" w:hAnsi="Times New Roman"/>
          <w:sz w:val="24"/>
          <w:szCs w:val="24"/>
        </w:rPr>
      </w:pPr>
      <w:r>
        <w:rPr>
          <w:rFonts w:ascii="Times New Roman" w:hAnsi="Times New Roman"/>
          <w:sz w:val="24"/>
          <w:szCs w:val="24"/>
        </w:rPr>
        <w:t>Место расположения_________________________________________________________________</w:t>
      </w:r>
    </w:p>
    <w:p w:rsidR="00721970" w:rsidRDefault="00721970" w:rsidP="00C61C74">
      <w:pPr>
        <w:pStyle w:val="NoSpacing"/>
        <w:jc w:val="both"/>
        <w:rPr>
          <w:rFonts w:ascii="Times New Roman" w:hAnsi="Times New Roman"/>
          <w:sz w:val="24"/>
          <w:szCs w:val="24"/>
        </w:rPr>
      </w:pPr>
      <w:r>
        <w:rPr>
          <w:rFonts w:ascii="Times New Roman" w:hAnsi="Times New Roman"/>
          <w:sz w:val="24"/>
          <w:szCs w:val="24"/>
        </w:rPr>
        <w:t>Вид рекламной конструкции__________________________________________________________</w:t>
      </w:r>
      <w:r w:rsidRPr="00C61C74">
        <w:rPr>
          <w:rFonts w:ascii="Times New Roman" w:hAnsi="Times New Roman"/>
          <w:sz w:val="24"/>
          <w:szCs w:val="24"/>
        </w:rPr>
        <w:t xml:space="preserve"> </w:t>
      </w:r>
    </w:p>
    <w:p w:rsidR="00721970" w:rsidRDefault="00721970" w:rsidP="00C61C74">
      <w:pPr>
        <w:pStyle w:val="NoSpacing"/>
        <w:jc w:val="both"/>
        <w:rPr>
          <w:rFonts w:ascii="Times New Roman" w:hAnsi="Times New Roman"/>
          <w:sz w:val="24"/>
          <w:szCs w:val="24"/>
        </w:rPr>
      </w:pPr>
      <w:r w:rsidRPr="00A00A50">
        <w:rPr>
          <w:rFonts w:ascii="Times New Roman" w:hAnsi="Times New Roman"/>
          <w:sz w:val="24"/>
          <w:szCs w:val="24"/>
        </w:rPr>
        <w:t>Владелец рекламной конструкции__________________________________________</w:t>
      </w:r>
      <w:r>
        <w:rPr>
          <w:rFonts w:ascii="Times New Roman" w:hAnsi="Times New Roman"/>
          <w:sz w:val="24"/>
          <w:szCs w:val="24"/>
        </w:rPr>
        <w:t>___________</w:t>
      </w:r>
    </w:p>
    <w:p w:rsidR="00721970" w:rsidRDefault="00721970" w:rsidP="00C61C74">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721970" w:rsidRDefault="00721970" w:rsidP="00C61C74">
      <w:pPr>
        <w:pStyle w:val="NoSpacing"/>
        <w:jc w:val="both"/>
        <w:rPr>
          <w:rFonts w:ascii="Times New Roman" w:hAnsi="Times New Roman"/>
          <w:sz w:val="24"/>
          <w:szCs w:val="24"/>
        </w:rPr>
      </w:pPr>
      <w:r w:rsidRPr="00A00A50">
        <w:rPr>
          <w:rFonts w:ascii="Times New Roman" w:hAnsi="Times New Roman"/>
          <w:sz w:val="24"/>
          <w:szCs w:val="24"/>
        </w:rPr>
        <w:t>Собственник или законный владелец соответствующего недвижимого имущества</w:t>
      </w:r>
      <w:r>
        <w:rPr>
          <w:rFonts w:ascii="Times New Roman" w:hAnsi="Times New Roman"/>
          <w:sz w:val="24"/>
          <w:szCs w:val="24"/>
        </w:rPr>
        <w:t>_____________</w:t>
      </w:r>
    </w:p>
    <w:p w:rsidR="00721970" w:rsidRDefault="00721970" w:rsidP="00C61C74">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721970" w:rsidRPr="00A00A50" w:rsidRDefault="00721970" w:rsidP="00C61C74">
      <w:pPr>
        <w:pStyle w:val="NoSpacing"/>
        <w:jc w:val="both"/>
        <w:rPr>
          <w:rFonts w:ascii="Times New Roman" w:hAnsi="Times New Roman"/>
          <w:sz w:val="24"/>
          <w:szCs w:val="24"/>
        </w:rPr>
      </w:pPr>
    </w:p>
    <w:p w:rsidR="00721970" w:rsidRPr="00C61C74" w:rsidRDefault="00721970" w:rsidP="005745B6">
      <w:pPr>
        <w:pStyle w:val="NoSpacing"/>
        <w:ind w:firstLine="708"/>
        <w:jc w:val="both"/>
        <w:rPr>
          <w:rFonts w:ascii="Times New Roman" w:hAnsi="Times New Roman"/>
          <w:sz w:val="24"/>
          <w:szCs w:val="24"/>
        </w:rPr>
      </w:pPr>
      <w:r w:rsidRPr="00C61C74">
        <w:rPr>
          <w:rFonts w:ascii="Times New Roman" w:hAnsi="Times New Roman"/>
          <w:sz w:val="24"/>
          <w:szCs w:val="24"/>
        </w:rPr>
        <w:t xml:space="preserve">Указанная рекламная конструкция установлена с нарушением требований Федерального закона от 13.03.2006 № 38-ФЗ </w:t>
      </w:r>
      <w:r>
        <w:rPr>
          <w:rFonts w:ascii="Times New Roman" w:hAnsi="Times New Roman"/>
          <w:sz w:val="24"/>
          <w:szCs w:val="24"/>
        </w:rPr>
        <w:t>«</w:t>
      </w:r>
      <w:r w:rsidRPr="00C61C74">
        <w:rPr>
          <w:rFonts w:ascii="Times New Roman" w:hAnsi="Times New Roman"/>
          <w:sz w:val="24"/>
          <w:szCs w:val="24"/>
        </w:rPr>
        <w:t>О рекламе</w:t>
      </w:r>
      <w:r>
        <w:rPr>
          <w:rFonts w:ascii="Times New Roman" w:hAnsi="Times New Roman"/>
          <w:sz w:val="24"/>
          <w:szCs w:val="24"/>
        </w:rPr>
        <w:t>»</w:t>
      </w:r>
      <w:r w:rsidRPr="00C61C74">
        <w:rPr>
          <w:rFonts w:ascii="Times New Roman" w:hAnsi="Times New Roman"/>
          <w:sz w:val="24"/>
          <w:szCs w:val="24"/>
        </w:rPr>
        <w:t>: самовольно установленная рекламная конструкция, рекламная конструкция, срок действия разрешения на которую истек, или рекламная конструкция, разрешение на которую аннулировано (нужное подчеркнуть).</w:t>
      </w:r>
    </w:p>
    <w:p w:rsidR="00721970" w:rsidRPr="00C61C74" w:rsidRDefault="00721970" w:rsidP="005745B6">
      <w:pPr>
        <w:pStyle w:val="NoSpacing"/>
        <w:ind w:firstLine="708"/>
        <w:jc w:val="both"/>
        <w:rPr>
          <w:rFonts w:ascii="Times New Roman" w:hAnsi="Times New Roman"/>
          <w:sz w:val="24"/>
          <w:szCs w:val="24"/>
        </w:rPr>
      </w:pPr>
      <w:r w:rsidRPr="00C61C74">
        <w:rPr>
          <w:rFonts w:ascii="Times New Roman" w:hAnsi="Times New Roman"/>
          <w:sz w:val="24"/>
          <w:szCs w:val="24"/>
        </w:rPr>
        <w:t>К акту прилагаются фотографии места размещения рекламной конструкции с описанием выявленных нарушений в количестве</w:t>
      </w:r>
      <w:r>
        <w:rPr>
          <w:rFonts w:ascii="Times New Roman" w:hAnsi="Times New Roman"/>
          <w:sz w:val="24"/>
          <w:szCs w:val="24"/>
        </w:rPr>
        <w:t xml:space="preserve"> ________</w:t>
      </w:r>
      <w:r w:rsidRPr="00C61C74">
        <w:rPr>
          <w:rFonts w:ascii="Times New Roman" w:hAnsi="Times New Roman"/>
          <w:sz w:val="24"/>
          <w:szCs w:val="24"/>
        </w:rPr>
        <w:tab/>
        <w:t>шт.</w:t>
      </w:r>
    </w:p>
    <w:p w:rsidR="00721970" w:rsidRDefault="00721970" w:rsidP="00C61C74">
      <w:pPr>
        <w:pStyle w:val="NoSpacing"/>
        <w:jc w:val="both"/>
        <w:rPr>
          <w:rFonts w:ascii="Times New Roman" w:hAnsi="Times New Roman"/>
          <w:sz w:val="24"/>
          <w:szCs w:val="24"/>
        </w:rPr>
      </w:pPr>
    </w:p>
    <w:p w:rsidR="00721970" w:rsidRDefault="00721970" w:rsidP="00C61C74">
      <w:pPr>
        <w:pStyle w:val="NoSpacing"/>
        <w:jc w:val="both"/>
        <w:rPr>
          <w:rFonts w:ascii="Times New Roman" w:hAnsi="Times New Roman"/>
          <w:sz w:val="24"/>
          <w:szCs w:val="24"/>
        </w:rPr>
      </w:pPr>
    </w:p>
    <w:p w:rsidR="00721970" w:rsidRDefault="00721970" w:rsidP="00C61C74">
      <w:pPr>
        <w:pStyle w:val="NoSpacing"/>
        <w:jc w:val="both"/>
        <w:rPr>
          <w:rFonts w:ascii="Times New Roman" w:hAnsi="Times New Roman"/>
          <w:sz w:val="24"/>
          <w:szCs w:val="24"/>
        </w:rPr>
      </w:pPr>
      <w:r>
        <w:rPr>
          <w:rFonts w:ascii="Times New Roman" w:hAnsi="Times New Roman"/>
          <w:sz w:val="24"/>
          <w:szCs w:val="24"/>
        </w:rPr>
        <w:t>Подписи членов рабочей группы:</w:t>
      </w:r>
    </w:p>
    <w:tbl>
      <w:tblPr>
        <w:tblW w:w="0" w:type="auto"/>
        <w:tblLook w:val="00A0"/>
      </w:tblPr>
      <w:tblGrid>
        <w:gridCol w:w="3576"/>
        <w:gridCol w:w="3248"/>
        <w:gridCol w:w="3456"/>
      </w:tblGrid>
      <w:tr w:rsidR="00721970" w:rsidTr="00D129C5">
        <w:tc>
          <w:tcPr>
            <w:tcW w:w="357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____________________________</w:t>
            </w:r>
          </w:p>
        </w:tc>
        <w:tc>
          <w:tcPr>
            <w:tcW w:w="3248"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w:t>
            </w:r>
          </w:p>
        </w:tc>
        <w:tc>
          <w:tcPr>
            <w:tcW w:w="345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w:t>
            </w:r>
          </w:p>
        </w:tc>
      </w:tr>
      <w:tr w:rsidR="00721970" w:rsidTr="00D129C5">
        <w:tc>
          <w:tcPr>
            <w:tcW w:w="357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____________________________</w:t>
            </w:r>
          </w:p>
        </w:tc>
        <w:tc>
          <w:tcPr>
            <w:tcW w:w="3248"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w:t>
            </w:r>
          </w:p>
        </w:tc>
        <w:tc>
          <w:tcPr>
            <w:tcW w:w="345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w:t>
            </w:r>
          </w:p>
        </w:tc>
      </w:tr>
      <w:tr w:rsidR="00721970" w:rsidTr="00D129C5">
        <w:tc>
          <w:tcPr>
            <w:tcW w:w="357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____________________________</w:t>
            </w:r>
          </w:p>
        </w:tc>
        <w:tc>
          <w:tcPr>
            <w:tcW w:w="3248"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w:t>
            </w:r>
          </w:p>
        </w:tc>
        <w:tc>
          <w:tcPr>
            <w:tcW w:w="345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___________________________</w:t>
            </w:r>
          </w:p>
        </w:tc>
      </w:tr>
    </w:tbl>
    <w:p w:rsidR="00721970" w:rsidRPr="00C61C74" w:rsidRDefault="00721970" w:rsidP="00C61C74">
      <w:pPr>
        <w:pStyle w:val="NoSpacing"/>
        <w:jc w:val="both"/>
        <w:rPr>
          <w:rFonts w:ascii="Times New Roman" w:hAnsi="Times New Roman"/>
          <w:sz w:val="24"/>
          <w:szCs w:val="24"/>
        </w:rPr>
      </w:pPr>
    </w:p>
    <w:p w:rsidR="00721970" w:rsidRPr="00C61C74" w:rsidRDefault="00721970" w:rsidP="00C61C74">
      <w:pPr>
        <w:pStyle w:val="NoSpacing"/>
        <w:jc w:val="both"/>
        <w:rPr>
          <w:rFonts w:ascii="Times New Roman" w:hAnsi="Times New Roman"/>
          <w:sz w:val="24"/>
          <w:szCs w:val="24"/>
        </w:rPr>
      </w:pPr>
      <w:r w:rsidRPr="00C61C74">
        <w:rPr>
          <w:rFonts w:ascii="Times New Roman" w:hAnsi="Times New Roman"/>
          <w:sz w:val="24"/>
          <w:szCs w:val="24"/>
        </w:rPr>
        <w:tab/>
      </w:r>
    </w:p>
    <w:p w:rsidR="00721970" w:rsidRPr="00C61C74" w:rsidRDefault="00721970" w:rsidP="00C61C74">
      <w:pPr>
        <w:pStyle w:val="NoSpacing"/>
        <w:jc w:val="both"/>
        <w:rPr>
          <w:rFonts w:ascii="Times New Roman" w:hAnsi="Times New Roman"/>
          <w:sz w:val="24"/>
          <w:szCs w:val="24"/>
        </w:rPr>
      </w:pPr>
      <w:r w:rsidRPr="00C61C74">
        <w:rPr>
          <w:rFonts w:ascii="Times New Roman" w:hAnsi="Times New Roman"/>
          <w:sz w:val="24"/>
          <w:szCs w:val="24"/>
        </w:rPr>
        <w:t>С актом ознакомлен и получил на руки</w:t>
      </w:r>
    </w:p>
    <w:tbl>
      <w:tblPr>
        <w:tblW w:w="0" w:type="auto"/>
        <w:tblLook w:val="00A0"/>
      </w:tblPr>
      <w:tblGrid>
        <w:gridCol w:w="3426"/>
        <w:gridCol w:w="3427"/>
        <w:gridCol w:w="3427"/>
      </w:tblGrid>
      <w:tr w:rsidR="00721970" w:rsidTr="00D129C5">
        <w:tc>
          <w:tcPr>
            <w:tcW w:w="3426"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w:t>
            </w:r>
          </w:p>
        </w:tc>
        <w:tc>
          <w:tcPr>
            <w:tcW w:w="3427"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__________________________</w:t>
            </w:r>
          </w:p>
        </w:tc>
        <w:tc>
          <w:tcPr>
            <w:tcW w:w="3427" w:type="dxa"/>
          </w:tcPr>
          <w:p w:rsidR="00721970" w:rsidRPr="00D129C5" w:rsidRDefault="00721970" w:rsidP="00D129C5">
            <w:pPr>
              <w:pStyle w:val="NoSpacing"/>
              <w:jc w:val="both"/>
              <w:rPr>
                <w:rFonts w:ascii="Times New Roman" w:hAnsi="Times New Roman"/>
                <w:sz w:val="24"/>
                <w:szCs w:val="24"/>
              </w:rPr>
            </w:pPr>
            <w:r w:rsidRPr="00D129C5">
              <w:rPr>
                <w:rFonts w:ascii="Times New Roman" w:hAnsi="Times New Roman"/>
                <w:sz w:val="24"/>
                <w:szCs w:val="24"/>
              </w:rPr>
              <w:t>«_____» ______________ 20__</w:t>
            </w:r>
          </w:p>
        </w:tc>
      </w:tr>
      <w:tr w:rsidR="00721970" w:rsidRPr="007A2F71" w:rsidTr="00D129C5">
        <w:tc>
          <w:tcPr>
            <w:tcW w:w="3426" w:type="dxa"/>
          </w:tcPr>
          <w:p w:rsidR="00721970" w:rsidRPr="00D129C5" w:rsidRDefault="00721970" w:rsidP="00D129C5">
            <w:pPr>
              <w:pStyle w:val="NoSpacing"/>
              <w:jc w:val="center"/>
              <w:rPr>
                <w:rFonts w:ascii="Times New Roman" w:hAnsi="Times New Roman"/>
                <w:sz w:val="16"/>
                <w:szCs w:val="16"/>
              </w:rPr>
            </w:pPr>
            <w:r w:rsidRPr="00D129C5">
              <w:rPr>
                <w:rFonts w:ascii="Times New Roman" w:hAnsi="Times New Roman"/>
                <w:sz w:val="16"/>
                <w:szCs w:val="16"/>
              </w:rPr>
              <w:t>(Ф.И.О.)</w:t>
            </w:r>
          </w:p>
        </w:tc>
        <w:tc>
          <w:tcPr>
            <w:tcW w:w="3427" w:type="dxa"/>
          </w:tcPr>
          <w:p w:rsidR="00721970" w:rsidRPr="00D129C5" w:rsidRDefault="00721970" w:rsidP="00D129C5">
            <w:pPr>
              <w:pStyle w:val="NoSpacing"/>
              <w:jc w:val="center"/>
              <w:rPr>
                <w:rFonts w:ascii="Times New Roman" w:hAnsi="Times New Roman"/>
                <w:sz w:val="16"/>
                <w:szCs w:val="16"/>
              </w:rPr>
            </w:pPr>
            <w:r w:rsidRPr="00D129C5">
              <w:rPr>
                <w:rFonts w:ascii="Times New Roman" w:hAnsi="Times New Roman"/>
                <w:sz w:val="16"/>
                <w:szCs w:val="16"/>
              </w:rPr>
              <w:t>подпись</w:t>
            </w:r>
          </w:p>
        </w:tc>
        <w:tc>
          <w:tcPr>
            <w:tcW w:w="3427" w:type="dxa"/>
          </w:tcPr>
          <w:p w:rsidR="00721970" w:rsidRPr="00D129C5" w:rsidRDefault="00721970" w:rsidP="00D129C5">
            <w:pPr>
              <w:pStyle w:val="NoSpacing"/>
              <w:jc w:val="both"/>
              <w:rPr>
                <w:rFonts w:ascii="Times New Roman" w:hAnsi="Times New Roman"/>
                <w:sz w:val="16"/>
                <w:szCs w:val="16"/>
              </w:rPr>
            </w:pPr>
          </w:p>
        </w:tc>
      </w:tr>
    </w:tbl>
    <w:p w:rsidR="00721970" w:rsidRDefault="00721970" w:rsidP="00C61C74">
      <w:pPr>
        <w:pStyle w:val="NoSpacing"/>
        <w:jc w:val="both"/>
        <w:rPr>
          <w:rFonts w:ascii="Times New Roman" w:hAnsi="Times New Roman"/>
          <w:sz w:val="24"/>
          <w:szCs w:val="24"/>
        </w:rPr>
      </w:pPr>
    </w:p>
    <w:p w:rsidR="00721970" w:rsidRDefault="00721970" w:rsidP="00C61C74">
      <w:pPr>
        <w:pStyle w:val="NoSpacing"/>
        <w:jc w:val="both"/>
        <w:rPr>
          <w:rFonts w:ascii="Times New Roman" w:hAnsi="Times New Roman"/>
          <w:sz w:val="24"/>
          <w:szCs w:val="24"/>
        </w:rPr>
      </w:pPr>
    </w:p>
    <w:p w:rsidR="00721970" w:rsidRDefault="00721970" w:rsidP="00AD2D39">
      <w:pPr>
        <w:pStyle w:val="NoSpacing"/>
        <w:ind w:left="175" w:hanging="175"/>
        <w:jc w:val="right"/>
        <w:rPr>
          <w:rFonts w:ascii="Times New Roman" w:hAnsi="Times New Roman"/>
          <w:b/>
          <w:sz w:val="16"/>
          <w:szCs w:val="16"/>
          <w:lang w:eastAsia="ru-RU"/>
        </w:rPr>
      </w:pPr>
      <w:r w:rsidRPr="006451A3">
        <w:rPr>
          <w:rFonts w:ascii="Times New Roman" w:hAnsi="Times New Roman"/>
          <w:b/>
          <w:sz w:val="16"/>
          <w:szCs w:val="16"/>
          <w:lang w:eastAsia="ru-RU"/>
        </w:rPr>
        <w:t xml:space="preserve">  </w:t>
      </w:r>
    </w:p>
    <w:p w:rsidR="00721970" w:rsidRDefault="00721970" w:rsidP="00AD2D39">
      <w:pPr>
        <w:pStyle w:val="NoSpacing"/>
        <w:ind w:left="175" w:hanging="175"/>
        <w:jc w:val="right"/>
        <w:rPr>
          <w:rFonts w:ascii="Times New Roman" w:hAnsi="Times New Roman"/>
          <w:b/>
          <w:sz w:val="16"/>
          <w:szCs w:val="16"/>
          <w:lang w:eastAsia="ru-RU"/>
        </w:rPr>
      </w:pPr>
    </w:p>
    <w:p w:rsidR="00721970" w:rsidRDefault="00721970" w:rsidP="00AD2D39">
      <w:pPr>
        <w:pStyle w:val="NoSpacing"/>
        <w:ind w:left="175" w:hanging="175"/>
        <w:jc w:val="right"/>
        <w:rPr>
          <w:rFonts w:ascii="Times New Roman" w:hAnsi="Times New Roman"/>
          <w:b/>
          <w:sz w:val="16"/>
          <w:szCs w:val="16"/>
          <w:lang w:eastAsia="ru-RU"/>
        </w:rPr>
      </w:pPr>
    </w:p>
    <w:p w:rsidR="00721970" w:rsidRDefault="00721970" w:rsidP="00AD2D39">
      <w:pPr>
        <w:pStyle w:val="NoSpacing"/>
        <w:ind w:left="175" w:hanging="175"/>
        <w:jc w:val="right"/>
        <w:rPr>
          <w:rFonts w:ascii="Times New Roman" w:hAnsi="Times New Roman"/>
          <w:b/>
          <w:sz w:val="16"/>
          <w:szCs w:val="16"/>
          <w:lang w:eastAsia="ru-RU"/>
        </w:rPr>
      </w:pPr>
    </w:p>
    <w:p w:rsidR="00721970" w:rsidRDefault="00721970" w:rsidP="00AD2D39">
      <w:pPr>
        <w:pStyle w:val="NoSpacing"/>
        <w:ind w:left="175" w:hanging="175"/>
        <w:jc w:val="right"/>
        <w:rPr>
          <w:rFonts w:ascii="Times New Roman" w:hAnsi="Times New Roman"/>
          <w:b/>
          <w:sz w:val="16"/>
          <w:szCs w:val="16"/>
          <w:lang w:eastAsia="ru-RU"/>
        </w:rPr>
      </w:pPr>
    </w:p>
    <w:p w:rsidR="00721970" w:rsidRDefault="00721970" w:rsidP="00AD2D39">
      <w:pPr>
        <w:pStyle w:val="NoSpacing"/>
        <w:ind w:left="175" w:hanging="175"/>
        <w:jc w:val="right"/>
        <w:rPr>
          <w:rFonts w:ascii="Times New Roman" w:hAnsi="Times New Roman"/>
          <w:b/>
          <w:sz w:val="16"/>
          <w:szCs w:val="16"/>
          <w:lang w:eastAsia="ru-RU"/>
        </w:rPr>
      </w:pPr>
    </w:p>
    <w:p w:rsidR="00721970" w:rsidRPr="006451A3" w:rsidRDefault="00721970" w:rsidP="00AD2D39">
      <w:pPr>
        <w:pStyle w:val="NoSpacing"/>
        <w:ind w:left="175" w:hanging="175"/>
        <w:jc w:val="right"/>
        <w:rPr>
          <w:rFonts w:ascii="Times New Roman" w:hAnsi="Times New Roman"/>
          <w:b/>
          <w:sz w:val="16"/>
          <w:szCs w:val="16"/>
        </w:rPr>
      </w:pPr>
      <w:r w:rsidRPr="006451A3">
        <w:rPr>
          <w:rFonts w:ascii="Times New Roman" w:hAnsi="Times New Roman"/>
          <w:b/>
          <w:sz w:val="16"/>
          <w:szCs w:val="16"/>
          <w:lang w:eastAsia="ru-RU"/>
        </w:rPr>
        <w:t xml:space="preserve">   </w:t>
      </w:r>
      <w:r w:rsidRPr="006451A3">
        <w:rPr>
          <w:rFonts w:ascii="Times New Roman" w:hAnsi="Times New Roman"/>
          <w:b/>
          <w:sz w:val="16"/>
          <w:szCs w:val="16"/>
        </w:rPr>
        <w:t xml:space="preserve">Приложение № 2 </w:t>
      </w:r>
    </w:p>
    <w:p w:rsidR="00721970" w:rsidRPr="006451A3" w:rsidRDefault="00721970" w:rsidP="00AD2D39">
      <w:pPr>
        <w:pStyle w:val="NoSpacing"/>
        <w:jc w:val="right"/>
        <w:rPr>
          <w:rFonts w:ascii="Times New Roman" w:hAnsi="Times New Roman"/>
          <w:b/>
          <w:sz w:val="16"/>
          <w:szCs w:val="16"/>
        </w:rPr>
      </w:pPr>
      <w:r w:rsidRPr="006451A3">
        <w:rPr>
          <w:rFonts w:ascii="Times New Roman" w:hAnsi="Times New Roman"/>
          <w:b/>
          <w:sz w:val="16"/>
          <w:szCs w:val="16"/>
        </w:rPr>
        <w:t xml:space="preserve">     к Порядку демонтажа рекламных конструкций,  </w:t>
      </w:r>
    </w:p>
    <w:p w:rsidR="00721970" w:rsidRPr="006451A3" w:rsidRDefault="00721970" w:rsidP="00AD2D39">
      <w:pPr>
        <w:pStyle w:val="NoSpacing"/>
        <w:jc w:val="right"/>
        <w:rPr>
          <w:rFonts w:ascii="Times New Roman" w:hAnsi="Times New Roman"/>
          <w:b/>
          <w:sz w:val="16"/>
          <w:szCs w:val="16"/>
        </w:rPr>
      </w:pPr>
      <w:r w:rsidRPr="006451A3">
        <w:rPr>
          <w:rFonts w:ascii="Times New Roman" w:hAnsi="Times New Roman"/>
          <w:b/>
          <w:sz w:val="16"/>
          <w:szCs w:val="16"/>
        </w:rPr>
        <w:t xml:space="preserve"> расположенных на территории Черемховского районного муниципального </w:t>
      </w:r>
    </w:p>
    <w:p w:rsidR="00721970" w:rsidRPr="006451A3" w:rsidRDefault="00721970" w:rsidP="00AD2D39">
      <w:pPr>
        <w:pStyle w:val="NoSpacing"/>
        <w:jc w:val="right"/>
        <w:rPr>
          <w:rFonts w:ascii="Times New Roman" w:hAnsi="Times New Roman"/>
          <w:b/>
          <w:sz w:val="16"/>
          <w:szCs w:val="16"/>
        </w:rPr>
      </w:pPr>
      <w:r w:rsidRPr="006451A3">
        <w:rPr>
          <w:rFonts w:ascii="Times New Roman" w:hAnsi="Times New Roman"/>
          <w:b/>
          <w:sz w:val="16"/>
          <w:szCs w:val="16"/>
        </w:rPr>
        <w:t xml:space="preserve"> образования, установленных и (или) эксплуатируемых с нарушением  </w:t>
      </w:r>
    </w:p>
    <w:p w:rsidR="00721970" w:rsidRPr="006451A3" w:rsidRDefault="00721970" w:rsidP="00AD2D39">
      <w:pPr>
        <w:pStyle w:val="NoSpacing"/>
        <w:jc w:val="right"/>
        <w:rPr>
          <w:rFonts w:ascii="Times New Roman" w:hAnsi="Times New Roman"/>
          <w:b/>
          <w:sz w:val="16"/>
          <w:szCs w:val="16"/>
        </w:rPr>
      </w:pPr>
      <w:r w:rsidRPr="006451A3">
        <w:rPr>
          <w:rFonts w:ascii="Times New Roman" w:hAnsi="Times New Roman"/>
          <w:b/>
          <w:sz w:val="16"/>
          <w:szCs w:val="16"/>
        </w:rPr>
        <w:t xml:space="preserve">требований законодательства о рекламе, а также при аннулировании  </w:t>
      </w:r>
    </w:p>
    <w:p w:rsidR="00721970" w:rsidRPr="006451A3" w:rsidRDefault="00721970" w:rsidP="00AD2D39">
      <w:pPr>
        <w:pStyle w:val="NoSpacing"/>
        <w:jc w:val="right"/>
        <w:rPr>
          <w:rFonts w:ascii="Times New Roman" w:hAnsi="Times New Roman"/>
          <w:b/>
          <w:sz w:val="16"/>
          <w:szCs w:val="16"/>
        </w:rPr>
      </w:pPr>
      <w:r w:rsidRPr="006451A3">
        <w:rPr>
          <w:rFonts w:ascii="Times New Roman" w:hAnsi="Times New Roman"/>
          <w:b/>
          <w:sz w:val="16"/>
          <w:szCs w:val="16"/>
        </w:rPr>
        <w:t>разрешений на установку и эксплуатацию рекламных</w:t>
      </w:r>
    </w:p>
    <w:p w:rsidR="00721970" w:rsidRPr="006451A3" w:rsidRDefault="00721970" w:rsidP="00AD2D39">
      <w:pPr>
        <w:pStyle w:val="NoSpacing"/>
        <w:jc w:val="right"/>
        <w:rPr>
          <w:rFonts w:ascii="Times New Roman" w:hAnsi="Times New Roman"/>
          <w:b/>
          <w:sz w:val="24"/>
          <w:szCs w:val="24"/>
        </w:rPr>
      </w:pPr>
      <w:r w:rsidRPr="006451A3">
        <w:rPr>
          <w:rFonts w:ascii="Times New Roman" w:hAnsi="Times New Roman"/>
          <w:b/>
          <w:sz w:val="16"/>
          <w:szCs w:val="16"/>
        </w:rPr>
        <w:t xml:space="preserve"> конструкций или  признании их недействительными</w:t>
      </w:r>
    </w:p>
    <w:p w:rsidR="00721970" w:rsidRDefault="00721970" w:rsidP="00C61C74">
      <w:pPr>
        <w:pStyle w:val="NoSpacing"/>
        <w:jc w:val="both"/>
        <w:rPr>
          <w:rFonts w:ascii="Times New Roman" w:hAnsi="Times New Roman"/>
          <w:sz w:val="24"/>
          <w:szCs w:val="24"/>
        </w:rPr>
      </w:pPr>
    </w:p>
    <w:p w:rsidR="00721970" w:rsidRDefault="00721970" w:rsidP="00CE25DE">
      <w:pPr>
        <w:pStyle w:val="NoSpacing"/>
        <w:jc w:val="center"/>
        <w:rPr>
          <w:rFonts w:ascii="Times New Roman" w:hAnsi="Times New Roman"/>
          <w:b/>
          <w:sz w:val="32"/>
          <w:szCs w:val="32"/>
        </w:rPr>
      </w:pPr>
    </w:p>
    <w:p w:rsidR="00721970" w:rsidRPr="00CF5E70" w:rsidRDefault="00721970" w:rsidP="00CE25DE">
      <w:pPr>
        <w:pStyle w:val="NoSpacing"/>
        <w:jc w:val="center"/>
        <w:rPr>
          <w:rFonts w:ascii="Times New Roman" w:hAnsi="Times New Roman"/>
          <w:b/>
          <w:sz w:val="24"/>
          <w:szCs w:val="24"/>
        </w:rPr>
      </w:pPr>
      <w:r w:rsidRPr="00CF5E70">
        <w:rPr>
          <w:rFonts w:ascii="Times New Roman" w:hAnsi="Times New Roman"/>
          <w:b/>
          <w:sz w:val="24"/>
          <w:szCs w:val="24"/>
        </w:rPr>
        <w:t>РОССИЙСКАЯ ФЕДЕРАЦИЯ</w:t>
      </w:r>
    </w:p>
    <w:p w:rsidR="00721970" w:rsidRPr="00CF5E70" w:rsidRDefault="00721970" w:rsidP="00CE25DE">
      <w:pPr>
        <w:pStyle w:val="NoSpacing"/>
        <w:jc w:val="center"/>
        <w:rPr>
          <w:rFonts w:ascii="Times New Roman" w:hAnsi="Times New Roman"/>
          <w:b/>
          <w:sz w:val="24"/>
          <w:szCs w:val="24"/>
        </w:rPr>
      </w:pPr>
      <w:r w:rsidRPr="00CF5E70">
        <w:rPr>
          <w:rFonts w:ascii="Times New Roman" w:hAnsi="Times New Roman"/>
          <w:b/>
          <w:sz w:val="24"/>
          <w:szCs w:val="24"/>
        </w:rPr>
        <w:t>Черемховское районное муниципальное образование</w:t>
      </w:r>
    </w:p>
    <w:p w:rsidR="00721970" w:rsidRPr="00CF5E70" w:rsidRDefault="00721970" w:rsidP="00CE25DE">
      <w:pPr>
        <w:pStyle w:val="NoSpacing"/>
        <w:jc w:val="center"/>
        <w:rPr>
          <w:rFonts w:ascii="Times New Roman" w:hAnsi="Times New Roman"/>
          <w:b/>
          <w:sz w:val="24"/>
          <w:szCs w:val="24"/>
        </w:rPr>
      </w:pPr>
      <w:r w:rsidRPr="00CF5E70">
        <w:rPr>
          <w:rFonts w:ascii="Times New Roman" w:hAnsi="Times New Roman"/>
          <w:b/>
          <w:sz w:val="24"/>
          <w:szCs w:val="24"/>
        </w:rPr>
        <w:t>АДМИНИСТРАЦИЯ</w:t>
      </w:r>
    </w:p>
    <w:p w:rsidR="00721970" w:rsidRPr="00CF5E70" w:rsidRDefault="00721970" w:rsidP="00CE25DE">
      <w:pPr>
        <w:rPr>
          <w:lang w:val="ru-RU"/>
        </w:rPr>
      </w:pPr>
    </w:p>
    <w:p w:rsidR="00721970" w:rsidRPr="00CF5E70" w:rsidRDefault="00721970" w:rsidP="00CE25DE">
      <w:pPr>
        <w:rPr>
          <w:lang w:val="ru-RU"/>
        </w:rPr>
      </w:pPr>
      <w:r w:rsidRPr="00CF5E70">
        <w:rPr>
          <w:lang w:val="ru-RU"/>
        </w:rPr>
        <w:t>г.Черемхово                                                                                       «______»______________ 20_____</w:t>
      </w:r>
    </w:p>
    <w:p w:rsidR="00721970" w:rsidRPr="00CF5E70" w:rsidRDefault="00721970" w:rsidP="00CE25DE">
      <w:pPr>
        <w:rPr>
          <w:lang w:val="ru-RU"/>
        </w:rPr>
      </w:pPr>
      <w:r w:rsidRPr="00CF5E70">
        <w:rPr>
          <w:lang w:val="ru-RU"/>
        </w:rPr>
        <w:t xml:space="preserve">     </w:t>
      </w:r>
    </w:p>
    <w:p w:rsidR="00721970" w:rsidRPr="00CF5E70" w:rsidRDefault="00721970" w:rsidP="00CE25DE">
      <w:pPr>
        <w:pStyle w:val="NoSpacing"/>
        <w:jc w:val="center"/>
        <w:rPr>
          <w:rFonts w:ascii="Times New Roman" w:hAnsi="Times New Roman"/>
          <w:b/>
          <w:sz w:val="24"/>
          <w:szCs w:val="24"/>
        </w:rPr>
      </w:pPr>
      <w:r w:rsidRPr="00CF5E70">
        <w:rPr>
          <w:rFonts w:ascii="Times New Roman" w:hAnsi="Times New Roman"/>
          <w:b/>
          <w:sz w:val="24"/>
          <w:szCs w:val="24"/>
        </w:rPr>
        <w:t>ПРЕДПИСАНИЕ</w:t>
      </w:r>
    </w:p>
    <w:p w:rsidR="00721970" w:rsidRPr="00CF5E70" w:rsidRDefault="00721970" w:rsidP="00CE25DE">
      <w:pPr>
        <w:pStyle w:val="NoSpacing"/>
        <w:jc w:val="center"/>
        <w:rPr>
          <w:rFonts w:ascii="Times New Roman" w:hAnsi="Times New Roman"/>
          <w:sz w:val="24"/>
          <w:szCs w:val="24"/>
        </w:rPr>
      </w:pPr>
      <w:r w:rsidRPr="00CF5E70">
        <w:rPr>
          <w:rFonts w:ascii="Times New Roman" w:hAnsi="Times New Roman"/>
          <w:sz w:val="24"/>
          <w:szCs w:val="24"/>
        </w:rPr>
        <w:t>О демонтаже установленной рекламной конструкции</w:t>
      </w:r>
    </w:p>
    <w:p w:rsidR="00721970" w:rsidRPr="00CF5E70" w:rsidRDefault="00721970" w:rsidP="00CE25DE">
      <w:pPr>
        <w:pStyle w:val="NoSpacing"/>
        <w:jc w:val="center"/>
        <w:rPr>
          <w:rFonts w:ascii="Times New Roman" w:hAnsi="Times New Roman"/>
          <w:sz w:val="24"/>
          <w:szCs w:val="24"/>
        </w:rPr>
      </w:pPr>
    </w:p>
    <w:p w:rsidR="00721970" w:rsidRPr="00CF5E70" w:rsidRDefault="00721970" w:rsidP="00CE25DE">
      <w:pPr>
        <w:pStyle w:val="NoSpacing"/>
        <w:ind w:firstLine="708"/>
        <w:jc w:val="both"/>
        <w:rPr>
          <w:rFonts w:ascii="Times New Roman" w:hAnsi="Times New Roman"/>
          <w:sz w:val="24"/>
          <w:szCs w:val="24"/>
        </w:rPr>
      </w:pPr>
      <w:r w:rsidRPr="00CF5E70">
        <w:rPr>
          <w:rFonts w:ascii="Times New Roman" w:hAnsi="Times New Roman"/>
          <w:sz w:val="24"/>
          <w:szCs w:val="24"/>
        </w:rPr>
        <w:t xml:space="preserve">Администрацией Черемховского районного муниципального образования выявлена рекламная конструкция, </w:t>
      </w:r>
      <w:r w:rsidRPr="00CF5E70">
        <w:rPr>
          <w:rFonts w:ascii="Times New Roman" w:hAnsi="Times New Roman"/>
          <w:i/>
          <w:sz w:val="24"/>
          <w:szCs w:val="24"/>
          <w:u w:val="single"/>
        </w:rPr>
        <w:t>установленная и (или) эксплуатируемая</w:t>
      </w:r>
      <w:r w:rsidRPr="00CF5E70">
        <w:rPr>
          <w:rFonts w:ascii="Times New Roman" w:hAnsi="Times New Roman"/>
          <w:sz w:val="24"/>
          <w:szCs w:val="24"/>
        </w:rPr>
        <w:t xml:space="preserve"> (нужное подчеркнуть) с нарушением Федерального закона от 13.03.2006 № 38-ФЗ «О рекламе», ГОСТ Р 52044-2003 «Наружная реклама на автомобильных дорогах и территориях городских и сельских поселений», а именно:</w:t>
      </w:r>
    </w:p>
    <w:p w:rsidR="00721970" w:rsidRPr="00CF5E70" w:rsidRDefault="00721970" w:rsidP="00CE25DE">
      <w:pPr>
        <w:pStyle w:val="NoSpacing"/>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246"/>
      </w:tblGrid>
      <w:tr w:rsidR="00721970" w:rsidRPr="00CF5E70" w:rsidTr="00D129C5">
        <w:tc>
          <w:tcPr>
            <w:tcW w:w="4785" w:type="dxa"/>
          </w:tcPr>
          <w:p w:rsidR="00721970" w:rsidRPr="00CF5E70" w:rsidRDefault="00721970" w:rsidP="00225217">
            <w:r w:rsidRPr="00CF5E70">
              <w:t>Характер нарушений</w:t>
            </w:r>
          </w:p>
        </w:tc>
        <w:tc>
          <w:tcPr>
            <w:tcW w:w="5246" w:type="dxa"/>
          </w:tcPr>
          <w:p w:rsidR="00721970" w:rsidRPr="00CF5E70" w:rsidRDefault="00721970" w:rsidP="00D129C5">
            <w:pPr>
              <w:jc w:val="center"/>
            </w:pPr>
          </w:p>
        </w:tc>
      </w:tr>
      <w:tr w:rsidR="00721970" w:rsidRPr="00F22D36" w:rsidTr="00D129C5">
        <w:tc>
          <w:tcPr>
            <w:tcW w:w="4785" w:type="dxa"/>
          </w:tcPr>
          <w:p w:rsidR="00721970" w:rsidRPr="00D129C5" w:rsidRDefault="00721970" w:rsidP="00225217">
            <w:pPr>
              <w:rPr>
                <w:lang w:val="ru-RU"/>
              </w:rPr>
            </w:pPr>
            <w:r w:rsidRPr="00D129C5">
              <w:rPr>
                <w:lang w:val="ru-RU"/>
              </w:rPr>
              <w:t>Владелец рекламной конструкции (Ф.И.О. физического лица, паспорт, адрес по прописки; фирменное наименование организации, индекс, юр.адрес, телефон, Ф.И.О. руководителя, должность; (ИП) Ф.И.О., индекс, юр.адрес, телефон)</w:t>
            </w:r>
          </w:p>
        </w:tc>
        <w:tc>
          <w:tcPr>
            <w:tcW w:w="5246" w:type="dxa"/>
          </w:tcPr>
          <w:p w:rsidR="00721970" w:rsidRPr="00D129C5" w:rsidRDefault="00721970" w:rsidP="00D129C5">
            <w:pPr>
              <w:jc w:val="center"/>
              <w:rPr>
                <w:lang w:val="ru-RU"/>
              </w:rPr>
            </w:pPr>
          </w:p>
        </w:tc>
      </w:tr>
      <w:tr w:rsidR="00721970" w:rsidRPr="00F22D36" w:rsidTr="00D129C5">
        <w:tc>
          <w:tcPr>
            <w:tcW w:w="4785" w:type="dxa"/>
          </w:tcPr>
          <w:p w:rsidR="00721970" w:rsidRPr="00D129C5" w:rsidRDefault="00721970" w:rsidP="00225217">
            <w:pPr>
              <w:rPr>
                <w:lang w:val="ru-RU"/>
              </w:rPr>
            </w:pPr>
            <w:r w:rsidRPr="00D129C5">
              <w:rPr>
                <w:lang w:val="ru-RU"/>
              </w:rPr>
              <w:t>Собственник или законный владелец соответствующего недвижимого имущества (Ф.И.О. физического лица, паспорт, адрес по прописки; фирменное наименование организации, индекс, юр.адрес, телефон, Ф.И.О. руководителя, должность; (ИП) Ф.И.О., индекс, юр.адрес, телефон)</w:t>
            </w:r>
          </w:p>
        </w:tc>
        <w:tc>
          <w:tcPr>
            <w:tcW w:w="5246" w:type="dxa"/>
          </w:tcPr>
          <w:p w:rsidR="00721970" w:rsidRPr="00D129C5" w:rsidRDefault="00721970" w:rsidP="00D129C5">
            <w:pPr>
              <w:jc w:val="center"/>
              <w:rPr>
                <w:lang w:val="ru-RU"/>
              </w:rPr>
            </w:pPr>
          </w:p>
        </w:tc>
      </w:tr>
      <w:tr w:rsidR="00721970" w:rsidRPr="00CF5E70" w:rsidTr="00D129C5">
        <w:tc>
          <w:tcPr>
            <w:tcW w:w="4785" w:type="dxa"/>
          </w:tcPr>
          <w:p w:rsidR="00721970" w:rsidRPr="00CF5E70" w:rsidRDefault="00721970" w:rsidP="00225217">
            <w:r w:rsidRPr="00CF5E70">
              <w:t>Тип рекламной конструкции</w:t>
            </w:r>
          </w:p>
        </w:tc>
        <w:tc>
          <w:tcPr>
            <w:tcW w:w="5246" w:type="dxa"/>
          </w:tcPr>
          <w:p w:rsidR="00721970" w:rsidRPr="00CF5E70" w:rsidRDefault="00721970" w:rsidP="00D129C5">
            <w:pPr>
              <w:jc w:val="center"/>
            </w:pPr>
          </w:p>
        </w:tc>
      </w:tr>
      <w:tr w:rsidR="00721970" w:rsidRPr="00CF5E70" w:rsidTr="00D129C5">
        <w:tc>
          <w:tcPr>
            <w:tcW w:w="4785" w:type="dxa"/>
          </w:tcPr>
          <w:p w:rsidR="00721970" w:rsidRPr="00CF5E70" w:rsidRDefault="00721970" w:rsidP="00225217">
            <w:r w:rsidRPr="00D129C5">
              <w:rPr>
                <w:color w:val="2D2D2D"/>
              </w:rPr>
              <w:t>Адрес размещения рекламной конструкции</w:t>
            </w:r>
          </w:p>
        </w:tc>
        <w:tc>
          <w:tcPr>
            <w:tcW w:w="5246" w:type="dxa"/>
          </w:tcPr>
          <w:p w:rsidR="00721970" w:rsidRPr="00CF5E70" w:rsidRDefault="00721970" w:rsidP="00D129C5">
            <w:pPr>
              <w:jc w:val="center"/>
            </w:pPr>
          </w:p>
        </w:tc>
      </w:tr>
    </w:tbl>
    <w:p w:rsidR="00721970" w:rsidRPr="00CF5E70" w:rsidRDefault="00721970" w:rsidP="00CE25DE">
      <w:pPr>
        <w:ind w:firstLine="284"/>
        <w:jc w:val="center"/>
      </w:pPr>
    </w:p>
    <w:p w:rsidR="00721970" w:rsidRPr="00CF5E70" w:rsidRDefault="00721970" w:rsidP="00CE25DE">
      <w:pPr>
        <w:ind w:firstLine="709"/>
        <w:jc w:val="both"/>
        <w:rPr>
          <w:lang w:val="ru-RU"/>
        </w:rPr>
      </w:pPr>
      <w:r w:rsidRPr="00CF5E70">
        <w:rPr>
          <w:lang w:val="ru-RU"/>
        </w:rPr>
        <w:t xml:space="preserve">В соответствии со статьей 19 Федерального закона от 13.03.2006 № 38-ФЗ «О рекламе» </w:t>
      </w:r>
      <w:r w:rsidRPr="00CF5E70">
        <w:rPr>
          <w:i/>
          <w:u w:val="single"/>
          <w:lang w:val="ru-RU"/>
        </w:rPr>
        <w:t xml:space="preserve">владельцу рекламной конструкции, собственнику недвижимого имущества </w:t>
      </w:r>
      <w:r w:rsidRPr="00CF5E70">
        <w:rPr>
          <w:lang w:val="ru-RU"/>
        </w:rPr>
        <w:t>(нужное подчеркнуть)</w:t>
      </w:r>
    </w:p>
    <w:p w:rsidR="00721970" w:rsidRPr="00CF5E70" w:rsidRDefault="00721970" w:rsidP="00CE25DE">
      <w:pPr>
        <w:ind w:firstLine="284"/>
        <w:jc w:val="center"/>
      </w:pPr>
      <w:r w:rsidRPr="00CF5E70">
        <w:t>ПРЕДПИСЫВАЮ:</w:t>
      </w:r>
    </w:p>
    <w:p w:rsidR="00721970" w:rsidRPr="00CF5E70" w:rsidRDefault="00721970" w:rsidP="00CE25DE">
      <w:pPr>
        <w:pStyle w:val="ListParagraph"/>
        <w:numPr>
          <w:ilvl w:val="0"/>
          <w:numId w:val="10"/>
        </w:numPr>
        <w:autoSpaceDE w:val="0"/>
        <w:autoSpaceDN w:val="0"/>
        <w:adjustRightInd w:val="0"/>
        <w:ind w:left="0" w:firstLine="709"/>
        <w:jc w:val="both"/>
        <w:rPr>
          <w:rFonts w:ascii="Times New Roman" w:hAnsi="Times New Roman"/>
          <w:sz w:val="24"/>
          <w:szCs w:val="24"/>
        </w:rPr>
      </w:pPr>
      <w:r w:rsidRPr="00CF5E70">
        <w:rPr>
          <w:rFonts w:ascii="Times New Roman" w:hAnsi="Times New Roman"/>
          <w:sz w:val="24"/>
          <w:szCs w:val="24"/>
        </w:rPr>
        <w:t>Удалить информацию, размещенную на такой рекламной конструкции, в течение трех дней со дня выдачи указанного предписания;</w:t>
      </w:r>
    </w:p>
    <w:p w:rsidR="00721970" w:rsidRDefault="00721970" w:rsidP="00CE25DE">
      <w:pPr>
        <w:pStyle w:val="ListParagraph"/>
        <w:numPr>
          <w:ilvl w:val="0"/>
          <w:numId w:val="10"/>
        </w:numPr>
        <w:autoSpaceDE w:val="0"/>
        <w:autoSpaceDN w:val="0"/>
        <w:adjustRightInd w:val="0"/>
        <w:ind w:left="0" w:firstLine="709"/>
        <w:jc w:val="both"/>
        <w:rPr>
          <w:rFonts w:ascii="Times New Roman" w:hAnsi="Times New Roman"/>
          <w:sz w:val="24"/>
          <w:szCs w:val="24"/>
        </w:rPr>
      </w:pPr>
      <w:r w:rsidRPr="00CF5E70">
        <w:rPr>
          <w:rFonts w:ascii="Times New Roman" w:hAnsi="Times New Roman"/>
          <w:sz w:val="24"/>
          <w:szCs w:val="24"/>
        </w:rPr>
        <w:t>Осуществить демонтаж рекламной конструкции в течение месяца со дня выдачи предписания администрацией Черемховского районного муниципального образования о демонтаже рекламной конструкции.</w:t>
      </w:r>
    </w:p>
    <w:tbl>
      <w:tblPr>
        <w:tblW w:w="0" w:type="auto"/>
        <w:tblLayout w:type="fixed"/>
        <w:tblCellMar>
          <w:left w:w="28" w:type="dxa"/>
          <w:right w:w="28" w:type="dxa"/>
        </w:tblCellMar>
        <w:tblLook w:val="0000"/>
      </w:tblPr>
      <w:tblGrid>
        <w:gridCol w:w="170"/>
        <w:gridCol w:w="454"/>
        <w:gridCol w:w="227"/>
        <w:gridCol w:w="1247"/>
        <w:gridCol w:w="340"/>
        <w:gridCol w:w="340"/>
        <w:gridCol w:w="397"/>
        <w:gridCol w:w="114"/>
        <w:gridCol w:w="737"/>
        <w:gridCol w:w="1701"/>
        <w:gridCol w:w="1304"/>
        <w:gridCol w:w="2948"/>
      </w:tblGrid>
      <w:tr w:rsidR="00721970" w:rsidRPr="00CF5E70" w:rsidTr="00225217">
        <w:tc>
          <w:tcPr>
            <w:tcW w:w="3175" w:type="dxa"/>
            <w:gridSpan w:val="7"/>
            <w:tcBorders>
              <w:top w:val="nil"/>
              <w:left w:val="nil"/>
              <w:bottom w:val="single" w:sz="4" w:space="0" w:color="auto"/>
              <w:right w:val="nil"/>
            </w:tcBorders>
            <w:vAlign w:val="bottom"/>
          </w:tcPr>
          <w:p w:rsidR="00721970" w:rsidRPr="00CF5E70" w:rsidRDefault="00721970" w:rsidP="00225217">
            <w:pPr>
              <w:jc w:val="center"/>
            </w:pPr>
            <w:r w:rsidRPr="00CF5E70">
              <w:t>Мэр района</w:t>
            </w:r>
          </w:p>
        </w:tc>
        <w:tc>
          <w:tcPr>
            <w:tcW w:w="851" w:type="dxa"/>
            <w:gridSpan w:val="2"/>
            <w:tcBorders>
              <w:top w:val="nil"/>
              <w:left w:val="nil"/>
              <w:bottom w:val="nil"/>
              <w:right w:val="nil"/>
            </w:tcBorders>
            <w:vAlign w:val="bottom"/>
          </w:tcPr>
          <w:p w:rsidR="00721970" w:rsidRPr="00CF5E70" w:rsidRDefault="00721970" w:rsidP="00225217"/>
        </w:tc>
        <w:tc>
          <w:tcPr>
            <w:tcW w:w="1701" w:type="dxa"/>
            <w:tcBorders>
              <w:top w:val="nil"/>
              <w:left w:val="nil"/>
              <w:bottom w:val="single" w:sz="4" w:space="0" w:color="auto"/>
              <w:right w:val="nil"/>
            </w:tcBorders>
            <w:vAlign w:val="bottom"/>
          </w:tcPr>
          <w:p w:rsidR="00721970" w:rsidRPr="00CF5E70" w:rsidRDefault="00721970" w:rsidP="00225217">
            <w:pPr>
              <w:jc w:val="center"/>
            </w:pPr>
          </w:p>
        </w:tc>
        <w:tc>
          <w:tcPr>
            <w:tcW w:w="1304" w:type="dxa"/>
            <w:tcBorders>
              <w:top w:val="nil"/>
              <w:left w:val="nil"/>
              <w:bottom w:val="nil"/>
              <w:right w:val="nil"/>
            </w:tcBorders>
            <w:vAlign w:val="bottom"/>
          </w:tcPr>
          <w:p w:rsidR="00721970" w:rsidRPr="00CF5E70" w:rsidRDefault="00721970" w:rsidP="00225217"/>
        </w:tc>
        <w:tc>
          <w:tcPr>
            <w:tcW w:w="2948" w:type="dxa"/>
            <w:tcBorders>
              <w:top w:val="nil"/>
              <w:left w:val="nil"/>
              <w:bottom w:val="single" w:sz="4" w:space="0" w:color="auto"/>
              <w:right w:val="nil"/>
            </w:tcBorders>
            <w:vAlign w:val="bottom"/>
          </w:tcPr>
          <w:p w:rsidR="00721970" w:rsidRPr="00CF5E70" w:rsidRDefault="00721970" w:rsidP="00225217">
            <w:pPr>
              <w:jc w:val="center"/>
            </w:pPr>
            <w:r w:rsidRPr="00CF5E70">
              <w:t>В.Л. Побойкин</w:t>
            </w:r>
          </w:p>
        </w:tc>
      </w:tr>
      <w:tr w:rsidR="00721970" w:rsidRPr="00CF5E70" w:rsidTr="00225217">
        <w:tc>
          <w:tcPr>
            <w:tcW w:w="3175" w:type="dxa"/>
            <w:gridSpan w:val="7"/>
            <w:tcBorders>
              <w:top w:val="nil"/>
              <w:left w:val="nil"/>
              <w:bottom w:val="nil"/>
              <w:right w:val="nil"/>
            </w:tcBorders>
          </w:tcPr>
          <w:p w:rsidR="00721970" w:rsidRPr="00CF5E70" w:rsidRDefault="00721970" w:rsidP="00835F1A">
            <w:pPr>
              <w:jc w:val="center"/>
              <w:rPr>
                <w:lang w:val="ru-RU"/>
              </w:rPr>
            </w:pPr>
            <w:r w:rsidRPr="00CF5E70">
              <w:rPr>
                <w:lang w:val="ru-RU"/>
              </w:rPr>
              <w:t>(должность)</w:t>
            </w:r>
          </w:p>
        </w:tc>
        <w:tc>
          <w:tcPr>
            <w:tcW w:w="851" w:type="dxa"/>
            <w:gridSpan w:val="2"/>
            <w:tcBorders>
              <w:top w:val="nil"/>
              <w:left w:val="nil"/>
              <w:bottom w:val="nil"/>
              <w:right w:val="nil"/>
            </w:tcBorders>
          </w:tcPr>
          <w:p w:rsidR="00721970" w:rsidRPr="00CF5E70" w:rsidRDefault="00721970" w:rsidP="00225217">
            <w:pPr>
              <w:rPr>
                <w:lang w:val="ru-RU"/>
              </w:rPr>
            </w:pPr>
          </w:p>
        </w:tc>
        <w:tc>
          <w:tcPr>
            <w:tcW w:w="1701" w:type="dxa"/>
            <w:tcBorders>
              <w:top w:val="nil"/>
              <w:left w:val="nil"/>
              <w:bottom w:val="nil"/>
              <w:right w:val="nil"/>
            </w:tcBorders>
          </w:tcPr>
          <w:p w:rsidR="00721970" w:rsidRPr="00CF5E70" w:rsidRDefault="00721970" w:rsidP="00225217">
            <w:pPr>
              <w:jc w:val="center"/>
            </w:pPr>
            <w:r w:rsidRPr="00CF5E70">
              <w:t>(подпись)</w:t>
            </w:r>
          </w:p>
        </w:tc>
        <w:tc>
          <w:tcPr>
            <w:tcW w:w="1304" w:type="dxa"/>
            <w:tcBorders>
              <w:top w:val="nil"/>
              <w:left w:val="nil"/>
              <w:bottom w:val="nil"/>
              <w:right w:val="nil"/>
            </w:tcBorders>
          </w:tcPr>
          <w:p w:rsidR="00721970" w:rsidRPr="00CF5E70" w:rsidRDefault="00721970" w:rsidP="00225217"/>
        </w:tc>
        <w:tc>
          <w:tcPr>
            <w:tcW w:w="2948" w:type="dxa"/>
            <w:tcBorders>
              <w:top w:val="nil"/>
              <w:left w:val="nil"/>
              <w:bottom w:val="nil"/>
              <w:right w:val="nil"/>
            </w:tcBorders>
          </w:tcPr>
          <w:p w:rsidR="00721970" w:rsidRPr="00CF5E70" w:rsidRDefault="00721970" w:rsidP="00225217">
            <w:pPr>
              <w:jc w:val="center"/>
            </w:pPr>
            <w:r w:rsidRPr="00CF5E70">
              <w:t>(расшифровка подписи)</w:t>
            </w:r>
          </w:p>
        </w:tc>
      </w:tr>
      <w:tr w:rsidR="00721970" w:rsidRPr="00CF5E70" w:rsidTr="00225217">
        <w:trPr>
          <w:gridAfter w:val="4"/>
          <w:wAfter w:w="6690" w:type="dxa"/>
        </w:trPr>
        <w:tc>
          <w:tcPr>
            <w:tcW w:w="170" w:type="dxa"/>
            <w:tcBorders>
              <w:top w:val="nil"/>
              <w:left w:val="nil"/>
              <w:bottom w:val="nil"/>
              <w:right w:val="nil"/>
            </w:tcBorders>
            <w:vAlign w:val="bottom"/>
          </w:tcPr>
          <w:p w:rsidR="00721970" w:rsidRPr="00835F1A" w:rsidRDefault="00721970" w:rsidP="00225217">
            <w:pPr>
              <w:jc w:val="right"/>
              <w:rPr>
                <w:lang w:val="ru-RU"/>
              </w:rPr>
            </w:pPr>
            <w:r w:rsidRPr="00CF5E70">
              <w:t>“</w:t>
            </w:r>
          </w:p>
        </w:tc>
        <w:tc>
          <w:tcPr>
            <w:tcW w:w="454" w:type="dxa"/>
            <w:tcBorders>
              <w:top w:val="nil"/>
              <w:left w:val="nil"/>
              <w:bottom w:val="single" w:sz="4" w:space="0" w:color="auto"/>
              <w:right w:val="nil"/>
            </w:tcBorders>
            <w:vAlign w:val="bottom"/>
          </w:tcPr>
          <w:p w:rsidR="00721970" w:rsidRPr="00CF5E70" w:rsidRDefault="00721970" w:rsidP="00225217">
            <w:pPr>
              <w:jc w:val="center"/>
            </w:pPr>
          </w:p>
        </w:tc>
        <w:tc>
          <w:tcPr>
            <w:tcW w:w="227" w:type="dxa"/>
            <w:tcBorders>
              <w:top w:val="nil"/>
              <w:left w:val="nil"/>
              <w:bottom w:val="nil"/>
              <w:right w:val="nil"/>
            </w:tcBorders>
            <w:vAlign w:val="bottom"/>
          </w:tcPr>
          <w:p w:rsidR="00721970" w:rsidRPr="00835F1A" w:rsidRDefault="00721970" w:rsidP="00225217">
            <w:pPr>
              <w:rPr>
                <w:lang w:val="ru-RU"/>
              </w:rPr>
            </w:pPr>
            <w:r w:rsidRPr="00CF5E70">
              <w:t>”</w:t>
            </w:r>
          </w:p>
        </w:tc>
        <w:tc>
          <w:tcPr>
            <w:tcW w:w="1247" w:type="dxa"/>
            <w:tcBorders>
              <w:top w:val="nil"/>
              <w:left w:val="nil"/>
              <w:bottom w:val="single" w:sz="4" w:space="0" w:color="auto"/>
              <w:right w:val="nil"/>
            </w:tcBorders>
            <w:vAlign w:val="bottom"/>
          </w:tcPr>
          <w:p w:rsidR="00721970" w:rsidRPr="00CF5E70" w:rsidRDefault="00721970" w:rsidP="00225217">
            <w:pPr>
              <w:jc w:val="center"/>
            </w:pPr>
          </w:p>
        </w:tc>
        <w:tc>
          <w:tcPr>
            <w:tcW w:w="340" w:type="dxa"/>
            <w:tcBorders>
              <w:top w:val="nil"/>
              <w:left w:val="nil"/>
              <w:bottom w:val="nil"/>
              <w:right w:val="nil"/>
            </w:tcBorders>
            <w:vAlign w:val="bottom"/>
          </w:tcPr>
          <w:p w:rsidR="00721970" w:rsidRPr="00CF5E70" w:rsidRDefault="00721970" w:rsidP="00225217">
            <w:pPr>
              <w:jc w:val="right"/>
            </w:pPr>
            <w:r w:rsidRPr="00CF5E70">
              <w:t>20</w:t>
            </w:r>
          </w:p>
        </w:tc>
        <w:tc>
          <w:tcPr>
            <w:tcW w:w="340" w:type="dxa"/>
            <w:tcBorders>
              <w:top w:val="nil"/>
              <w:left w:val="nil"/>
              <w:bottom w:val="single" w:sz="4" w:space="0" w:color="auto"/>
              <w:right w:val="nil"/>
            </w:tcBorders>
            <w:vAlign w:val="bottom"/>
          </w:tcPr>
          <w:p w:rsidR="00721970" w:rsidRPr="00CF5E70" w:rsidRDefault="00721970" w:rsidP="00225217"/>
        </w:tc>
        <w:tc>
          <w:tcPr>
            <w:tcW w:w="511" w:type="dxa"/>
            <w:gridSpan w:val="2"/>
            <w:tcBorders>
              <w:top w:val="nil"/>
              <w:left w:val="nil"/>
              <w:bottom w:val="nil"/>
              <w:right w:val="nil"/>
            </w:tcBorders>
            <w:vAlign w:val="bottom"/>
          </w:tcPr>
          <w:p w:rsidR="00721970" w:rsidRPr="00CF5E70" w:rsidRDefault="00721970" w:rsidP="00225217">
            <w:pPr>
              <w:ind w:left="57"/>
            </w:pPr>
            <w:r w:rsidRPr="00CF5E70">
              <w:t>г.</w:t>
            </w:r>
          </w:p>
        </w:tc>
      </w:tr>
      <w:tr w:rsidR="00721970" w:rsidRPr="00CF5E70" w:rsidTr="00225217">
        <w:trPr>
          <w:gridAfter w:val="11"/>
          <w:wAfter w:w="9809" w:type="dxa"/>
        </w:trPr>
        <w:tc>
          <w:tcPr>
            <w:tcW w:w="170" w:type="dxa"/>
            <w:tcBorders>
              <w:top w:val="nil"/>
              <w:left w:val="nil"/>
              <w:bottom w:val="nil"/>
              <w:right w:val="nil"/>
            </w:tcBorders>
            <w:vAlign w:val="bottom"/>
          </w:tcPr>
          <w:p w:rsidR="00721970" w:rsidRPr="00CF5E70" w:rsidRDefault="00721970" w:rsidP="00225217">
            <w:pPr>
              <w:jc w:val="right"/>
            </w:pPr>
          </w:p>
        </w:tc>
      </w:tr>
    </w:tbl>
    <w:p w:rsidR="00721970" w:rsidRDefault="00721970" w:rsidP="00AD2D39">
      <w:pPr>
        <w:pStyle w:val="NoSpacing"/>
        <w:jc w:val="right"/>
        <w:rPr>
          <w:rFonts w:ascii="Times New Roman" w:hAnsi="Times New Roman"/>
          <w:b/>
          <w:sz w:val="16"/>
          <w:szCs w:val="16"/>
        </w:rPr>
      </w:pPr>
    </w:p>
    <w:p w:rsidR="00721970" w:rsidRDefault="00721970" w:rsidP="00AD2D39">
      <w:pPr>
        <w:pStyle w:val="NoSpacing"/>
        <w:jc w:val="right"/>
        <w:rPr>
          <w:rFonts w:ascii="Times New Roman" w:hAnsi="Times New Roman"/>
          <w:b/>
          <w:sz w:val="16"/>
          <w:szCs w:val="16"/>
        </w:rPr>
      </w:pPr>
    </w:p>
    <w:p w:rsidR="00721970" w:rsidRDefault="00721970" w:rsidP="00AD2D39">
      <w:pPr>
        <w:pStyle w:val="NoSpacing"/>
        <w:jc w:val="right"/>
        <w:rPr>
          <w:rFonts w:ascii="Times New Roman" w:hAnsi="Times New Roman"/>
          <w:b/>
          <w:sz w:val="16"/>
          <w:szCs w:val="16"/>
        </w:rPr>
      </w:pPr>
    </w:p>
    <w:p w:rsidR="00721970" w:rsidRPr="00AD2D39" w:rsidRDefault="00721970" w:rsidP="00AD2D39">
      <w:pPr>
        <w:pStyle w:val="NoSpacing"/>
        <w:jc w:val="right"/>
        <w:rPr>
          <w:rFonts w:ascii="Times New Roman" w:hAnsi="Times New Roman"/>
          <w:b/>
          <w:sz w:val="16"/>
          <w:szCs w:val="16"/>
        </w:rPr>
      </w:pPr>
      <w:r w:rsidRPr="00AD2D39">
        <w:rPr>
          <w:rFonts w:ascii="Times New Roman" w:hAnsi="Times New Roman"/>
          <w:b/>
          <w:sz w:val="16"/>
          <w:szCs w:val="16"/>
        </w:rPr>
        <w:t xml:space="preserve">Приложение № 3 </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 xml:space="preserve">к Порядку демонтажа рекламных конструкций,  </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 xml:space="preserve"> расположенных на территории Черемховского </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 xml:space="preserve">районного муниципального  образования, </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установленных и (или) эксплуатируемых с нарушением</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 xml:space="preserve">  требований законодательства о рекламе, а также </w:t>
      </w:r>
    </w:p>
    <w:p w:rsidR="00721970" w:rsidRDefault="00721970" w:rsidP="00AD2D39">
      <w:pPr>
        <w:pStyle w:val="40"/>
        <w:shd w:val="clear" w:color="auto" w:fill="auto"/>
        <w:tabs>
          <w:tab w:val="left" w:leader="underscore" w:pos="2419"/>
        </w:tabs>
        <w:spacing w:before="0" w:after="0" w:line="250" w:lineRule="exact"/>
        <w:jc w:val="right"/>
        <w:rPr>
          <w:sz w:val="16"/>
          <w:szCs w:val="16"/>
        </w:rPr>
      </w:pPr>
      <w:r w:rsidRPr="00D129C5">
        <w:rPr>
          <w:sz w:val="16"/>
          <w:szCs w:val="16"/>
        </w:rPr>
        <w:t xml:space="preserve">при аннулировании  разрешений на установку и эксплуатацию </w:t>
      </w:r>
    </w:p>
    <w:p w:rsidR="00721970" w:rsidRDefault="00721970" w:rsidP="00AD2D39">
      <w:pPr>
        <w:pStyle w:val="40"/>
        <w:shd w:val="clear" w:color="auto" w:fill="auto"/>
        <w:tabs>
          <w:tab w:val="left" w:leader="underscore" w:pos="2419"/>
        </w:tabs>
        <w:spacing w:before="0" w:after="0" w:line="250" w:lineRule="exact"/>
        <w:jc w:val="right"/>
      </w:pPr>
      <w:r w:rsidRPr="00D129C5">
        <w:rPr>
          <w:sz w:val="16"/>
          <w:szCs w:val="16"/>
        </w:rPr>
        <w:t>рекламных конструкций или  признании их недействительными</w:t>
      </w:r>
    </w:p>
    <w:p w:rsidR="00721970" w:rsidRDefault="00721970" w:rsidP="00837485">
      <w:pPr>
        <w:pStyle w:val="40"/>
        <w:shd w:val="clear" w:color="auto" w:fill="auto"/>
        <w:tabs>
          <w:tab w:val="left" w:leader="underscore" w:pos="2419"/>
        </w:tabs>
        <w:spacing w:before="0" w:after="0" w:line="250" w:lineRule="exact"/>
        <w:jc w:val="center"/>
      </w:pPr>
      <w:r>
        <w:t>Уведомление №</w:t>
      </w:r>
      <w:r>
        <w:tab/>
      </w:r>
    </w:p>
    <w:p w:rsidR="00721970" w:rsidRDefault="00721970" w:rsidP="00837485">
      <w:pPr>
        <w:pStyle w:val="40"/>
        <w:shd w:val="clear" w:color="auto" w:fill="auto"/>
        <w:spacing w:before="0" w:after="212" w:line="250" w:lineRule="exact"/>
        <w:jc w:val="center"/>
      </w:pPr>
      <w:r>
        <w:t>о произведенном демонтаже рекламной конструкции, установленной и (или) эксплуатируемой без разрешения на установку и эксплуатацию рекламной конструкции, срок действия которого не истек</w:t>
      </w:r>
    </w:p>
    <w:p w:rsidR="00721970" w:rsidRDefault="00721970" w:rsidP="00837485">
      <w:pPr>
        <w:pStyle w:val="1"/>
        <w:shd w:val="clear" w:color="auto" w:fill="auto"/>
        <w:tabs>
          <w:tab w:val="left" w:leader="underscore" w:pos="437"/>
          <w:tab w:val="left" w:leader="underscore" w:pos="1704"/>
          <w:tab w:val="left" w:leader="underscore" w:pos="2198"/>
        </w:tabs>
        <w:spacing w:after="239" w:line="210" w:lineRule="exact"/>
        <w:ind w:right="40"/>
      </w:pPr>
      <w:r>
        <w:t>«</w:t>
      </w:r>
      <w:r>
        <w:tab/>
        <w:t>»</w:t>
      </w:r>
      <w:r>
        <w:tab/>
        <w:t>20</w:t>
      </w:r>
      <w:r>
        <w:tab/>
        <w:t>г.</w:t>
      </w:r>
    </w:p>
    <w:p w:rsidR="00721970" w:rsidRPr="008E341F" w:rsidRDefault="00721970" w:rsidP="008E341F">
      <w:pPr>
        <w:rPr>
          <w:lang w:val="ru-RU"/>
        </w:rPr>
      </w:pPr>
      <w:r w:rsidRPr="008E341F">
        <w:rPr>
          <w:lang w:val="ru-RU"/>
        </w:rPr>
        <w:t>Настоящим</w:t>
      </w:r>
      <w:r w:rsidRPr="008E341F">
        <w:rPr>
          <w:lang w:val="ru-RU"/>
        </w:rPr>
        <w:tab/>
        <w:t>уведомляется</w:t>
      </w:r>
      <w:r>
        <w:rPr>
          <w:lang w:val="ru-RU"/>
        </w:rPr>
        <w:t xml:space="preserve">  </w:t>
      </w:r>
      <w:r w:rsidRPr="008E341F">
        <w:rPr>
          <w:lang w:val="ru-RU"/>
        </w:rPr>
        <w:t>владелец</w:t>
      </w:r>
      <w:r>
        <w:rPr>
          <w:lang w:val="ru-RU"/>
        </w:rPr>
        <w:t xml:space="preserve"> </w:t>
      </w:r>
      <w:r w:rsidRPr="008E341F">
        <w:rPr>
          <w:lang w:val="ru-RU"/>
        </w:rPr>
        <w:t>рекламной</w:t>
      </w:r>
      <w:r>
        <w:rPr>
          <w:lang w:val="ru-RU"/>
        </w:rPr>
        <w:t xml:space="preserve"> </w:t>
      </w:r>
      <w:r w:rsidRPr="008E341F">
        <w:rPr>
          <w:lang w:val="ru-RU"/>
        </w:rPr>
        <w:t>конструкции</w:t>
      </w:r>
      <w:r>
        <w:rPr>
          <w:lang w:val="ru-RU"/>
        </w:rPr>
        <w:t xml:space="preserve"> </w:t>
      </w:r>
      <w:r w:rsidRPr="008E341F">
        <w:rPr>
          <w:lang w:val="ru-RU"/>
        </w:rPr>
        <w:t>том,</w:t>
      </w:r>
      <w:r>
        <w:rPr>
          <w:lang w:val="ru-RU"/>
        </w:rPr>
        <w:t xml:space="preserve"> </w:t>
      </w:r>
      <w:r w:rsidRPr="008E341F">
        <w:rPr>
          <w:lang w:val="ru-RU"/>
        </w:rPr>
        <w:t>что рекламная конструкция (далее - РК)</w:t>
      </w:r>
      <w:r>
        <w:rPr>
          <w:lang w:val="ru-RU"/>
        </w:rPr>
        <w:t xml:space="preserve"> _________________________________________________________________________</w:t>
      </w:r>
    </w:p>
    <w:p w:rsidR="00721970" w:rsidRDefault="00721970" w:rsidP="00837485">
      <w:pPr>
        <w:pStyle w:val="1"/>
        <w:shd w:val="clear" w:color="auto" w:fill="auto"/>
        <w:spacing w:after="0" w:line="210" w:lineRule="exact"/>
        <w:jc w:val="both"/>
      </w:pPr>
      <w:r>
        <w:t xml:space="preserve">                                        (щит, баннер, световой короб и т.п.)</w:t>
      </w:r>
    </w:p>
    <w:p w:rsidR="00721970" w:rsidRPr="008E341F" w:rsidRDefault="00721970" w:rsidP="008E341F">
      <w:pPr>
        <w:rPr>
          <w:lang w:val="ru-RU"/>
        </w:rPr>
      </w:pPr>
      <w:r w:rsidRPr="008E341F">
        <w:rPr>
          <w:lang w:val="ru-RU"/>
        </w:rPr>
        <w:t>Расположенная по</w:t>
      </w:r>
      <w:r>
        <w:rPr>
          <w:lang w:val="ru-RU"/>
        </w:rPr>
        <w:t xml:space="preserve"> </w:t>
      </w:r>
      <w:r w:rsidRPr="008E341F">
        <w:rPr>
          <w:lang w:val="ru-RU"/>
        </w:rPr>
        <w:t>адресу:_______</w:t>
      </w:r>
      <w:r>
        <w:rPr>
          <w:lang w:val="ru-RU"/>
        </w:rPr>
        <w:t>________</w:t>
      </w:r>
      <w:r w:rsidRPr="008E341F">
        <w:rPr>
          <w:lang w:val="ru-RU"/>
        </w:rPr>
        <w:t>______________________________________________</w:t>
      </w:r>
    </w:p>
    <w:p w:rsidR="00721970" w:rsidRDefault="00721970" w:rsidP="00837485">
      <w:pPr>
        <w:pStyle w:val="1"/>
        <w:shd w:val="clear" w:color="auto" w:fill="auto"/>
        <w:spacing w:after="0" w:line="250" w:lineRule="exact"/>
        <w:jc w:val="both"/>
      </w:pPr>
      <w:r>
        <w:t xml:space="preserve">                                                             (адрес, месторасположение)</w:t>
      </w:r>
    </w:p>
    <w:p w:rsidR="00721970" w:rsidRPr="00F82E8D" w:rsidRDefault="00721970" w:rsidP="00F82E8D">
      <w:pPr>
        <w:pStyle w:val="NoSpacing"/>
        <w:jc w:val="center"/>
        <w:rPr>
          <w:rFonts w:ascii="Times New Roman" w:hAnsi="Times New Roman"/>
          <w:sz w:val="16"/>
          <w:szCs w:val="16"/>
        </w:rPr>
      </w:pPr>
      <w:r w:rsidRPr="00D305AD">
        <w:rPr>
          <w:rFonts w:ascii="Times New Roman" w:hAnsi="Times New Roman"/>
          <w:sz w:val="20"/>
          <w:szCs w:val="20"/>
        </w:rPr>
        <w:t>установленная и (или) эксплуатируемая на территории муниципального образования с нарушением требований рекламного законодательства, демонтирована в соответствии с Порядком демонтажа рекламных конструкций,   расположенных на территории Черемховского районного муниципального  образования, установленных и (или) эксплуатируемых с нарушением  требований законодательства о рекламе, а также при аннулировании  разрешений на установку и эксплуатацию рекламных конструкций или  признании их недействительными ____________________________________________________________________________________________________________________________________________________________________________________________________</w:t>
      </w:r>
      <w:r>
        <w:t xml:space="preserve">                   </w:t>
      </w:r>
      <w:r w:rsidRPr="00F82E8D">
        <w:rPr>
          <w:rFonts w:ascii="Times New Roman" w:hAnsi="Times New Roman"/>
          <w:sz w:val="16"/>
          <w:szCs w:val="16"/>
        </w:rPr>
        <w:t>(наименование, ОГРН и адрес организации, которой на хранение передана рекламная конструкция)</w:t>
      </w:r>
    </w:p>
    <w:p w:rsidR="00721970" w:rsidRDefault="00721970" w:rsidP="00837485">
      <w:pPr>
        <w:pStyle w:val="1"/>
        <w:shd w:val="clear" w:color="auto" w:fill="auto"/>
        <w:spacing w:after="0" w:line="250" w:lineRule="exact"/>
        <w:jc w:val="both"/>
      </w:pPr>
      <w:r>
        <w:t>Для получения РК необходимо:</w:t>
      </w:r>
    </w:p>
    <w:p w:rsidR="00721970" w:rsidRPr="003163C9" w:rsidRDefault="00721970" w:rsidP="00837485">
      <w:pPr>
        <w:pStyle w:val="1"/>
        <w:numPr>
          <w:ilvl w:val="0"/>
          <w:numId w:val="8"/>
        </w:numPr>
        <w:shd w:val="clear" w:color="auto" w:fill="auto"/>
        <w:tabs>
          <w:tab w:val="left" w:pos="374"/>
          <w:tab w:val="left" w:leader="underscore" w:pos="8285"/>
        </w:tabs>
        <w:spacing w:after="0" w:line="250" w:lineRule="exact"/>
        <w:ind w:right="40"/>
        <w:jc w:val="both"/>
        <w:rPr>
          <w:b/>
        </w:rPr>
      </w:pPr>
      <w:r>
        <w:t xml:space="preserve">Обратиться с письменным заявлением о получении демонтированной РК в администрацию Черемховского районного муниципального образования по адресу: </w:t>
      </w:r>
      <w:r w:rsidRPr="003163C9">
        <w:rPr>
          <w:b/>
        </w:rPr>
        <w:t>Иркутская область, г. Черемхово, ул. Куйбышева, 20.</w:t>
      </w:r>
    </w:p>
    <w:p w:rsidR="00721970" w:rsidRDefault="00721970" w:rsidP="00837485">
      <w:pPr>
        <w:pStyle w:val="1"/>
        <w:numPr>
          <w:ilvl w:val="0"/>
          <w:numId w:val="8"/>
        </w:numPr>
        <w:shd w:val="clear" w:color="auto" w:fill="auto"/>
        <w:tabs>
          <w:tab w:val="left" w:pos="288"/>
        </w:tabs>
        <w:spacing w:after="0" w:line="250" w:lineRule="exact"/>
        <w:ind w:right="40"/>
        <w:jc w:val="both"/>
      </w:pPr>
      <w:r>
        <w:t>Предоставить документы, подтверждающие право собственности или иное вещное право на демонтированную рекламную конструкцию.</w:t>
      </w:r>
    </w:p>
    <w:p w:rsidR="00721970" w:rsidRDefault="00721970" w:rsidP="00837485">
      <w:pPr>
        <w:pStyle w:val="1"/>
        <w:numPr>
          <w:ilvl w:val="0"/>
          <w:numId w:val="8"/>
        </w:numPr>
        <w:shd w:val="clear" w:color="auto" w:fill="auto"/>
        <w:tabs>
          <w:tab w:val="left" w:pos="226"/>
        </w:tabs>
        <w:spacing w:after="0" w:line="250" w:lineRule="exact"/>
        <w:ind w:right="40"/>
        <w:jc w:val="both"/>
      </w:pPr>
      <w:r>
        <w:t>Возместить администрации Черемховского районного муниципального образования расходы, понесенные в связи с демонтажем, транспортировкой и хранением рекламной конструкцией.</w:t>
      </w:r>
    </w:p>
    <w:p w:rsidR="00721970" w:rsidRDefault="00721970" w:rsidP="00837485">
      <w:pPr>
        <w:pStyle w:val="1"/>
        <w:numPr>
          <w:ilvl w:val="0"/>
          <w:numId w:val="8"/>
        </w:numPr>
        <w:shd w:val="clear" w:color="auto" w:fill="auto"/>
        <w:tabs>
          <w:tab w:val="left" w:pos="307"/>
        </w:tabs>
        <w:spacing w:after="0" w:line="250" w:lineRule="exact"/>
        <w:ind w:right="40"/>
        <w:jc w:val="both"/>
      </w:pPr>
      <w:r>
        <w:t>Предоставить документы, подтверждающие факт возмещения расходов в связи с демонтажом, транспортировкой и хранением рекламной конструкции.</w:t>
      </w:r>
    </w:p>
    <w:p w:rsidR="00721970" w:rsidRDefault="00721970" w:rsidP="008237F4">
      <w:pPr>
        <w:pStyle w:val="1"/>
        <w:shd w:val="clear" w:color="auto" w:fill="auto"/>
        <w:spacing w:after="0" w:line="250" w:lineRule="exact"/>
        <w:ind w:right="40" w:firstLine="708"/>
        <w:jc w:val="left"/>
      </w:pPr>
      <w:r>
        <w:t>В случае невостребованности демонтированной РК в срок до____________________________________, владелец рекламной конструкции будет считаться отказавшимся от права собственности на нее.</w:t>
      </w:r>
    </w:p>
    <w:p w:rsidR="00721970" w:rsidRDefault="00721970" w:rsidP="00CF5E70">
      <w:pPr>
        <w:pStyle w:val="1"/>
        <w:shd w:val="clear" w:color="auto" w:fill="auto"/>
        <w:spacing w:after="212" w:line="250" w:lineRule="exact"/>
        <w:ind w:right="40" w:firstLine="708"/>
        <w:jc w:val="both"/>
      </w:pPr>
      <w:r>
        <w:t>Информация о расходах по демонтажу, транспортировке, хранению или уничтожению (при необходимости осуществления уничтожения) будет представлена Вам дополнительно.</w:t>
      </w:r>
    </w:p>
    <w:p w:rsidR="00721970" w:rsidRPr="00CE25DE" w:rsidRDefault="00721970" w:rsidP="00CF5E70">
      <w:pPr>
        <w:spacing w:after="360"/>
        <w:ind w:right="198"/>
        <w:rPr>
          <w:sz w:val="2"/>
          <w:szCs w:val="2"/>
          <w:lang w:val="ru-RU"/>
        </w:rPr>
      </w:pPr>
    </w:p>
    <w:tbl>
      <w:tblPr>
        <w:tblW w:w="0" w:type="auto"/>
        <w:tblLayout w:type="fixed"/>
        <w:tblCellMar>
          <w:left w:w="28" w:type="dxa"/>
          <w:right w:w="28" w:type="dxa"/>
        </w:tblCellMar>
        <w:tblLook w:val="0000"/>
      </w:tblPr>
      <w:tblGrid>
        <w:gridCol w:w="3175"/>
        <w:gridCol w:w="851"/>
        <w:gridCol w:w="1701"/>
        <w:gridCol w:w="1304"/>
        <w:gridCol w:w="2948"/>
      </w:tblGrid>
      <w:tr w:rsidR="00721970" w:rsidRPr="00586468" w:rsidTr="00225217">
        <w:tc>
          <w:tcPr>
            <w:tcW w:w="3175" w:type="dxa"/>
            <w:tcBorders>
              <w:top w:val="nil"/>
              <w:left w:val="nil"/>
              <w:bottom w:val="single" w:sz="4" w:space="0" w:color="auto"/>
              <w:right w:val="nil"/>
            </w:tcBorders>
            <w:vAlign w:val="bottom"/>
          </w:tcPr>
          <w:p w:rsidR="00721970" w:rsidRPr="00586468" w:rsidRDefault="00721970" w:rsidP="00225217">
            <w:pPr>
              <w:jc w:val="center"/>
              <w:rPr>
                <w:sz w:val="28"/>
                <w:szCs w:val="28"/>
              </w:rPr>
            </w:pPr>
            <w:r w:rsidRPr="00586468">
              <w:rPr>
                <w:sz w:val="28"/>
                <w:szCs w:val="28"/>
              </w:rPr>
              <w:t>Мэр района</w:t>
            </w:r>
          </w:p>
        </w:tc>
        <w:tc>
          <w:tcPr>
            <w:tcW w:w="851" w:type="dxa"/>
            <w:tcBorders>
              <w:top w:val="nil"/>
              <w:left w:val="nil"/>
              <w:bottom w:val="nil"/>
              <w:right w:val="nil"/>
            </w:tcBorders>
            <w:vAlign w:val="bottom"/>
          </w:tcPr>
          <w:p w:rsidR="00721970" w:rsidRPr="00586468" w:rsidRDefault="00721970" w:rsidP="00225217">
            <w:pPr>
              <w:rPr>
                <w:sz w:val="28"/>
                <w:szCs w:val="28"/>
              </w:rPr>
            </w:pPr>
          </w:p>
        </w:tc>
        <w:tc>
          <w:tcPr>
            <w:tcW w:w="1701" w:type="dxa"/>
            <w:tcBorders>
              <w:top w:val="nil"/>
              <w:left w:val="nil"/>
              <w:bottom w:val="single" w:sz="4" w:space="0" w:color="auto"/>
              <w:right w:val="nil"/>
            </w:tcBorders>
            <w:vAlign w:val="bottom"/>
          </w:tcPr>
          <w:p w:rsidR="00721970" w:rsidRPr="00586468" w:rsidRDefault="00721970" w:rsidP="00225217">
            <w:pPr>
              <w:jc w:val="center"/>
              <w:rPr>
                <w:sz w:val="28"/>
                <w:szCs w:val="28"/>
              </w:rPr>
            </w:pPr>
          </w:p>
        </w:tc>
        <w:tc>
          <w:tcPr>
            <w:tcW w:w="1304" w:type="dxa"/>
            <w:tcBorders>
              <w:top w:val="nil"/>
              <w:left w:val="nil"/>
              <w:bottom w:val="nil"/>
              <w:right w:val="nil"/>
            </w:tcBorders>
            <w:vAlign w:val="bottom"/>
          </w:tcPr>
          <w:p w:rsidR="00721970" w:rsidRPr="00586468" w:rsidRDefault="00721970" w:rsidP="00225217">
            <w:pPr>
              <w:rPr>
                <w:sz w:val="28"/>
                <w:szCs w:val="28"/>
              </w:rPr>
            </w:pPr>
          </w:p>
        </w:tc>
        <w:tc>
          <w:tcPr>
            <w:tcW w:w="2948" w:type="dxa"/>
            <w:tcBorders>
              <w:top w:val="nil"/>
              <w:left w:val="nil"/>
              <w:bottom w:val="single" w:sz="4" w:space="0" w:color="auto"/>
              <w:right w:val="nil"/>
            </w:tcBorders>
            <w:vAlign w:val="bottom"/>
          </w:tcPr>
          <w:p w:rsidR="00721970" w:rsidRPr="00586468" w:rsidRDefault="00721970" w:rsidP="00225217">
            <w:pPr>
              <w:jc w:val="center"/>
              <w:rPr>
                <w:sz w:val="28"/>
                <w:szCs w:val="28"/>
              </w:rPr>
            </w:pPr>
            <w:r w:rsidRPr="00586468">
              <w:rPr>
                <w:sz w:val="28"/>
                <w:szCs w:val="28"/>
              </w:rPr>
              <w:t>В.Л. Побойкин</w:t>
            </w:r>
          </w:p>
        </w:tc>
      </w:tr>
      <w:tr w:rsidR="00721970" w:rsidRPr="00586468" w:rsidTr="00225217">
        <w:tc>
          <w:tcPr>
            <w:tcW w:w="3175" w:type="dxa"/>
            <w:tcBorders>
              <w:top w:val="nil"/>
              <w:left w:val="nil"/>
              <w:bottom w:val="nil"/>
              <w:right w:val="nil"/>
            </w:tcBorders>
          </w:tcPr>
          <w:p w:rsidR="00721970" w:rsidRPr="00CE25DE" w:rsidRDefault="00721970" w:rsidP="00831084">
            <w:pPr>
              <w:jc w:val="center"/>
              <w:rPr>
                <w:sz w:val="18"/>
                <w:szCs w:val="18"/>
                <w:lang w:val="ru-RU"/>
              </w:rPr>
            </w:pPr>
            <w:r w:rsidRPr="00CE25DE">
              <w:rPr>
                <w:sz w:val="18"/>
                <w:szCs w:val="18"/>
                <w:lang w:val="ru-RU"/>
              </w:rPr>
              <w:t>(должность)</w:t>
            </w:r>
          </w:p>
        </w:tc>
        <w:tc>
          <w:tcPr>
            <w:tcW w:w="851" w:type="dxa"/>
            <w:tcBorders>
              <w:top w:val="nil"/>
              <w:left w:val="nil"/>
              <w:bottom w:val="nil"/>
              <w:right w:val="nil"/>
            </w:tcBorders>
          </w:tcPr>
          <w:p w:rsidR="00721970" w:rsidRPr="00CE25DE" w:rsidRDefault="00721970" w:rsidP="00225217">
            <w:pPr>
              <w:rPr>
                <w:sz w:val="18"/>
                <w:szCs w:val="18"/>
                <w:lang w:val="ru-RU"/>
              </w:rPr>
            </w:pPr>
          </w:p>
        </w:tc>
        <w:tc>
          <w:tcPr>
            <w:tcW w:w="1701" w:type="dxa"/>
            <w:tcBorders>
              <w:top w:val="nil"/>
              <w:left w:val="nil"/>
              <w:bottom w:val="nil"/>
              <w:right w:val="nil"/>
            </w:tcBorders>
          </w:tcPr>
          <w:p w:rsidR="00721970" w:rsidRPr="00586468" w:rsidRDefault="00721970" w:rsidP="00225217">
            <w:pPr>
              <w:jc w:val="center"/>
              <w:rPr>
                <w:sz w:val="18"/>
                <w:szCs w:val="18"/>
              </w:rPr>
            </w:pPr>
            <w:r w:rsidRPr="00586468">
              <w:rPr>
                <w:sz w:val="18"/>
                <w:szCs w:val="18"/>
              </w:rPr>
              <w:t>(подпись)</w:t>
            </w:r>
          </w:p>
        </w:tc>
        <w:tc>
          <w:tcPr>
            <w:tcW w:w="1304" w:type="dxa"/>
            <w:tcBorders>
              <w:top w:val="nil"/>
              <w:left w:val="nil"/>
              <w:bottom w:val="nil"/>
              <w:right w:val="nil"/>
            </w:tcBorders>
          </w:tcPr>
          <w:p w:rsidR="00721970" w:rsidRPr="00586468" w:rsidRDefault="00721970" w:rsidP="00225217">
            <w:pPr>
              <w:rPr>
                <w:sz w:val="18"/>
                <w:szCs w:val="18"/>
              </w:rPr>
            </w:pPr>
          </w:p>
        </w:tc>
        <w:tc>
          <w:tcPr>
            <w:tcW w:w="2948" w:type="dxa"/>
            <w:tcBorders>
              <w:top w:val="nil"/>
              <w:left w:val="nil"/>
              <w:bottom w:val="nil"/>
              <w:right w:val="nil"/>
            </w:tcBorders>
          </w:tcPr>
          <w:p w:rsidR="00721970" w:rsidRPr="00586468" w:rsidRDefault="00721970" w:rsidP="00225217">
            <w:pPr>
              <w:jc w:val="center"/>
              <w:rPr>
                <w:sz w:val="18"/>
                <w:szCs w:val="18"/>
              </w:rPr>
            </w:pPr>
            <w:r w:rsidRPr="00586468">
              <w:rPr>
                <w:sz w:val="18"/>
                <w:szCs w:val="18"/>
              </w:rPr>
              <w:t>(расшифровка подписи)</w:t>
            </w:r>
          </w:p>
        </w:tc>
      </w:tr>
    </w:tbl>
    <w:p w:rsidR="00721970" w:rsidRPr="00586468" w:rsidRDefault="00721970" w:rsidP="00CF5E70">
      <w:pPr>
        <w:pStyle w:val="ListParagraph"/>
        <w:numPr>
          <w:ilvl w:val="0"/>
          <w:numId w:val="11"/>
        </w:numPr>
        <w:spacing w:after="240"/>
        <w:rPr>
          <w:rFonts w:ascii="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21970" w:rsidRPr="00586468" w:rsidTr="00225217">
        <w:tc>
          <w:tcPr>
            <w:tcW w:w="170" w:type="dxa"/>
            <w:tcBorders>
              <w:top w:val="nil"/>
              <w:left w:val="nil"/>
              <w:bottom w:val="nil"/>
              <w:right w:val="nil"/>
            </w:tcBorders>
            <w:vAlign w:val="bottom"/>
          </w:tcPr>
          <w:p w:rsidR="00721970" w:rsidRPr="00586468" w:rsidRDefault="00721970" w:rsidP="00225217">
            <w:pPr>
              <w:jc w:val="right"/>
            </w:pPr>
            <w:r w:rsidRPr="00586468">
              <w:t>“</w:t>
            </w:r>
          </w:p>
        </w:tc>
        <w:tc>
          <w:tcPr>
            <w:tcW w:w="454" w:type="dxa"/>
            <w:tcBorders>
              <w:top w:val="nil"/>
              <w:left w:val="nil"/>
              <w:bottom w:val="single" w:sz="4" w:space="0" w:color="auto"/>
              <w:right w:val="nil"/>
            </w:tcBorders>
            <w:vAlign w:val="bottom"/>
          </w:tcPr>
          <w:p w:rsidR="00721970" w:rsidRPr="00586468" w:rsidRDefault="00721970" w:rsidP="00225217">
            <w:pPr>
              <w:jc w:val="center"/>
            </w:pPr>
          </w:p>
        </w:tc>
        <w:tc>
          <w:tcPr>
            <w:tcW w:w="227" w:type="dxa"/>
            <w:tcBorders>
              <w:top w:val="nil"/>
              <w:left w:val="nil"/>
              <w:bottom w:val="nil"/>
              <w:right w:val="nil"/>
            </w:tcBorders>
            <w:vAlign w:val="bottom"/>
          </w:tcPr>
          <w:p w:rsidR="00721970" w:rsidRPr="00586468" w:rsidRDefault="00721970" w:rsidP="00225217">
            <w:r w:rsidRPr="00586468">
              <w:t>”</w:t>
            </w:r>
          </w:p>
        </w:tc>
        <w:tc>
          <w:tcPr>
            <w:tcW w:w="1247" w:type="dxa"/>
            <w:tcBorders>
              <w:top w:val="nil"/>
              <w:left w:val="nil"/>
              <w:bottom w:val="single" w:sz="4" w:space="0" w:color="auto"/>
              <w:right w:val="nil"/>
            </w:tcBorders>
            <w:vAlign w:val="bottom"/>
          </w:tcPr>
          <w:p w:rsidR="00721970" w:rsidRPr="00586468" w:rsidRDefault="00721970" w:rsidP="00225217">
            <w:pPr>
              <w:jc w:val="center"/>
            </w:pPr>
          </w:p>
        </w:tc>
        <w:tc>
          <w:tcPr>
            <w:tcW w:w="340" w:type="dxa"/>
            <w:tcBorders>
              <w:top w:val="nil"/>
              <w:left w:val="nil"/>
              <w:bottom w:val="nil"/>
              <w:right w:val="nil"/>
            </w:tcBorders>
            <w:vAlign w:val="bottom"/>
          </w:tcPr>
          <w:p w:rsidR="00721970" w:rsidRPr="00586468" w:rsidRDefault="00721970" w:rsidP="00225217">
            <w:pPr>
              <w:jc w:val="right"/>
            </w:pPr>
            <w:r w:rsidRPr="00586468">
              <w:t>20</w:t>
            </w:r>
          </w:p>
        </w:tc>
        <w:tc>
          <w:tcPr>
            <w:tcW w:w="340" w:type="dxa"/>
            <w:tcBorders>
              <w:top w:val="nil"/>
              <w:left w:val="nil"/>
              <w:bottom w:val="single" w:sz="4" w:space="0" w:color="auto"/>
              <w:right w:val="nil"/>
            </w:tcBorders>
            <w:vAlign w:val="bottom"/>
          </w:tcPr>
          <w:p w:rsidR="00721970" w:rsidRPr="00586468" w:rsidRDefault="00721970" w:rsidP="00225217"/>
        </w:tc>
        <w:tc>
          <w:tcPr>
            <w:tcW w:w="511" w:type="dxa"/>
            <w:tcBorders>
              <w:top w:val="nil"/>
              <w:left w:val="nil"/>
              <w:bottom w:val="nil"/>
              <w:right w:val="nil"/>
            </w:tcBorders>
            <w:vAlign w:val="bottom"/>
          </w:tcPr>
          <w:p w:rsidR="00721970" w:rsidRPr="00586468" w:rsidRDefault="00721970" w:rsidP="00225217">
            <w:pPr>
              <w:ind w:left="57"/>
            </w:pPr>
            <w:r w:rsidRPr="00586468">
              <w:t>г.</w:t>
            </w:r>
          </w:p>
        </w:tc>
      </w:tr>
    </w:tbl>
    <w:p w:rsidR="00721970" w:rsidRDefault="00721970" w:rsidP="00837485">
      <w:pPr>
        <w:pStyle w:val="1"/>
        <w:shd w:val="clear" w:color="auto" w:fill="auto"/>
        <w:spacing w:after="0" w:line="250" w:lineRule="exact"/>
        <w:ind w:right="40"/>
      </w:pPr>
    </w:p>
    <w:p w:rsidR="00721970" w:rsidRDefault="00721970" w:rsidP="00837485">
      <w:pPr>
        <w:pStyle w:val="1"/>
        <w:shd w:val="clear" w:color="auto" w:fill="auto"/>
        <w:spacing w:after="0" w:line="250" w:lineRule="exact"/>
        <w:ind w:right="40"/>
      </w:pPr>
    </w:p>
    <w:p w:rsidR="00721970" w:rsidRPr="00977572" w:rsidRDefault="00721970" w:rsidP="00977572">
      <w:pPr>
        <w:pStyle w:val="NoSpacing"/>
        <w:jc w:val="both"/>
        <w:rPr>
          <w:rFonts w:ascii="Times New Roman" w:hAnsi="Times New Roman"/>
          <w:sz w:val="28"/>
          <w:szCs w:val="28"/>
          <w:lang w:eastAsia="ru-RU"/>
        </w:rPr>
      </w:pPr>
    </w:p>
    <w:sectPr w:rsidR="00721970" w:rsidRPr="00977572" w:rsidSect="006451A3">
      <w:pgSz w:w="11906" w:h="16838"/>
      <w:pgMar w:top="568" w:right="42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70" w:rsidRDefault="00721970" w:rsidP="00624B94">
      <w:r>
        <w:separator/>
      </w:r>
    </w:p>
  </w:endnote>
  <w:endnote w:type="continuationSeparator" w:id="1">
    <w:p w:rsidR="00721970" w:rsidRDefault="00721970" w:rsidP="00624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70" w:rsidRDefault="00721970" w:rsidP="00624B94">
      <w:r>
        <w:separator/>
      </w:r>
    </w:p>
  </w:footnote>
  <w:footnote w:type="continuationSeparator" w:id="1">
    <w:p w:rsidR="00721970" w:rsidRDefault="00721970" w:rsidP="00624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70" w:rsidRDefault="00721970" w:rsidP="001C21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970" w:rsidRDefault="00721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70" w:rsidRDefault="00721970" w:rsidP="001C21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21970" w:rsidRDefault="00721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FE5C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001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042A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52E6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7277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A63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2CD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DC4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1465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BC27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740499F"/>
    <w:multiLevelType w:val="multilevel"/>
    <w:tmpl w:val="2D602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EE33067"/>
    <w:multiLevelType w:val="multilevel"/>
    <w:tmpl w:val="4CB29B6C"/>
    <w:lvl w:ilvl="0">
      <w:start w:val="2006"/>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1D23911"/>
    <w:multiLevelType w:val="multilevel"/>
    <w:tmpl w:val="025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331895"/>
    <w:multiLevelType w:val="hybridMultilevel"/>
    <w:tmpl w:val="6DCA3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786F87"/>
    <w:multiLevelType w:val="hybridMultilevel"/>
    <w:tmpl w:val="0F4E6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A351D5"/>
    <w:multiLevelType w:val="multilevel"/>
    <w:tmpl w:val="25766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243240"/>
    <w:multiLevelType w:val="multilevel"/>
    <w:tmpl w:val="18A49A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21C2840"/>
    <w:multiLevelType w:val="hybridMultilevel"/>
    <w:tmpl w:val="0F4E6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616890"/>
    <w:multiLevelType w:val="multilevel"/>
    <w:tmpl w:val="77405E70"/>
    <w:lvl w:ilvl="0">
      <w:start w:val="2006"/>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977AB7"/>
    <w:multiLevelType w:val="hybridMultilevel"/>
    <w:tmpl w:val="9264B2E8"/>
    <w:lvl w:ilvl="0" w:tplc="EBBAC5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7"/>
  </w:num>
  <w:num w:numId="3">
    <w:abstractNumId w:val="14"/>
  </w:num>
  <w:num w:numId="4">
    <w:abstractNumId w:val="19"/>
  </w:num>
  <w:num w:numId="5">
    <w:abstractNumId w:val="16"/>
  </w:num>
  <w:num w:numId="6">
    <w:abstractNumId w:val="13"/>
  </w:num>
  <w:num w:numId="7">
    <w:abstractNumId w:val="12"/>
  </w:num>
  <w:num w:numId="8">
    <w:abstractNumId w:val="11"/>
  </w:num>
  <w:num w:numId="9">
    <w:abstractNumId w:val="20"/>
  </w:num>
  <w:num w:numId="10">
    <w:abstractNumId w:val="1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A14"/>
    <w:rsid w:val="00006C0B"/>
    <w:rsid w:val="00012D9B"/>
    <w:rsid w:val="00037021"/>
    <w:rsid w:val="0004117F"/>
    <w:rsid w:val="00045C87"/>
    <w:rsid w:val="0005216B"/>
    <w:rsid w:val="00056DAB"/>
    <w:rsid w:val="000646CA"/>
    <w:rsid w:val="00075F7A"/>
    <w:rsid w:val="00080C70"/>
    <w:rsid w:val="00081793"/>
    <w:rsid w:val="00094829"/>
    <w:rsid w:val="00095D0F"/>
    <w:rsid w:val="000A1D11"/>
    <w:rsid w:val="000B0706"/>
    <w:rsid w:val="000B7796"/>
    <w:rsid w:val="000D2804"/>
    <w:rsid w:val="000D32F3"/>
    <w:rsid w:val="000D6030"/>
    <w:rsid w:val="000E22B4"/>
    <w:rsid w:val="000F6694"/>
    <w:rsid w:val="00100603"/>
    <w:rsid w:val="00111746"/>
    <w:rsid w:val="001147A1"/>
    <w:rsid w:val="00131090"/>
    <w:rsid w:val="00135FD1"/>
    <w:rsid w:val="00145A57"/>
    <w:rsid w:val="00147B6F"/>
    <w:rsid w:val="0015751C"/>
    <w:rsid w:val="0016114E"/>
    <w:rsid w:val="00173C31"/>
    <w:rsid w:val="00176689"/>
    <w:rsid w:val="00181265"/>
    <w:rsid w:val="00182742"/>
    <w:rsid w:val="0019355F"/>
    <w:rsid w:val="001A280E"/>
    <w:rsid w:val="001A5376"/>
    <w:rsid w:val="001B174F"/>
    <w:rsid w:val="001B3A46"/>
    <w:rsid w:val="001C2189"/>
    <w:rsid w:val="001C5A87"/>
    <w:rsid w:val="001C7896"/>
    <w:rsid w:val="001D677D"/>
    <w:rsid w:val="001E00A0"/>
    <w:rsid w:val="00212E78"/>
    <w:rsid w:val="0021731A"/>
    <w:rsid w:val="0022414B"/>
    <w:rsid w:val="00225217"/>
    <w:rsid w:val="00230613"/>
    <w:rsid w:val="00231154"/>
    <w:rsid w:val="002336A2"/>
    <w:rsid w:val="00245F7A"/>
    <w:rsid w:val="00251134"/>
    <w:rsid w:val="00277F2D"/>
    <w:rsid w:val="00287B72"/>
    <w:rsid w:val="00290BC9"/>
    <w:rsid w:val="0029363E"/>
    <w:rsid w:val="0029792F"/>
    <w:rsid w:val="002A1B8E"/>
    <w:rsid w:val="002B5126"/>
    <w:rsid w:val="002E1D3A"/>
    <w:rsid w:val="002E3062"/>
    <w:rsid w:val="003139F3"/>
    <w:rsid w:val="00315828"/>
    <w:rsid w:val="00315953"/>
    <w:rsid w:val="003163C9"/>
    <w:rsid w:val="003305FB"/>
    <w:rsid w:val="0033124E"/>
    <w:rsid w:val="0036144F"/>
    <w:rsid w:val="00364E92"/>
    <w:rsid w:val="00366B05"/>
    <w:rsid w:val="00372542"/>
    <w:rsid w:val="003823C6"/>
    <w:rsid w:val="00384DBD"/>
    <w:rsid w:val="0038569C"/>
    <w:rsid w:val="0039010E"/>
    <w:rsid w:val="00391275"/>
    <w:rsid w:val="003B3863"/>
    <w:rsid w:val="003B3AB3"/>
    <w:rsid w:val="003D1951"/>
    <w:rsid w:val="003D2468"/>
    <w:rsid w:val="003E7ABE"/>
    <w:rsid w:val="00401065"/>
    <w:rsid w:val="00403622"/>
    <w:rsid w:val="00417DCA"/>
    <w:rsid w:val="00425120"/>
    <w:rsid w:val="0042582D"/>
    <w:rsid w:val="00436CAA"/>
    <w:rsid w:val="0044052A"/>
    <w:rsid w:val="004407F0"/>
    <w:rsid w:val="004453FB"/>
    <w:rsid w:val="00451ECE"/>
    <w:rsid w:val="00487832"/>
    <w:rsid w:val="004A36DE"/>
    <w:rsid w:val="004A7B04"/>
    <w:rsid w:val="004B05F0"/>
    <w:rsid w:val="004B12BD"/>
    <w:rsid w:val="004B32EB"/>
    <w:rsid w:val="004B516D"/>
    <w:rsid w:val="004B59D7"/>
    <w:rsid w:val="004C0C58"/>
    <w:rsid w:val="004C38A4"/>
    <w:rsid w:val="004D740E"/>
    <w:rsid w:val="004E5275"/>
    <w:rsid w:val="004E5705"/>
    <w:rsid w:val="004E65CD"/>
    <w:rsid w:val="00516173"/>
    <w:rsid w:val="005374D9"/>
    <w:rsid w:val="00560260"/>
    <w:rsid w:val="00562DE8"/>
    <w:rsid w:val="0057194A"/>
    <w:rsid w:val="005745B6"/>
    <w:rsid w:val="005771FB"/>
    <w:rsid w:val="0057790A"/>
    <w:rsid w:val="0058317D"/>
    <w:rsid w:val="00583439"/>
    <w:rsid w:val="00585E2E"/>
    <w:rsid w:val="00586468"/>
    <w:rsid w:val="005876F2"/>
    <w:rsid w:val="005908A1"/>
    <w:rsid w:val="0059573C"/>
    <w:rsid w:val="005A18F8"/>
    <w:rsid w:val="005A33F0"/>
    <w:rsid w:val="005C624F"/>
    <w:rsid w:val="005C7D55"/>
    <w:rsid w:val="005E19A5"/>
    <w:rsid w:val="005F04B8"/>
    <w:rsid w:val="005F3FBF"/>
    <w:rsid w:val="005F4C1B"/>
    <w:rsid w:val="005F616A"/>
    <w:rsid w:val="005F7EA2"/>
    <w:rsid w:val="00600540"/>
    <w:rsid w:val="006122CE"/>
    <w:rsid w:val="00623159"/>
    <w:rsid w:val="00624B94"/>
    <w:rsid w:val="00630E03"/>
    <w:rsid w:val="006335AF"/>
    <w:rsid w:val="0064047A"/>
    <w:rsid w:val="00641D92"/>
    <w:rsid w:val="00644E37"/>
    <w:rsid w:val="006451A3"/>
    <w:rsid w:val="00664335"/>
    <w:rsid w:val="00673783"/>
    <w:rsid w:val="006756F3"/>
    <w:rsid w:val="006A08C9"/>
    <w:rsid w:val="006A0E6C"/>
    <w:rsid w:val="006A2997"/>
    <w:rsid w:val="006B469A"/>
    <w:rsid w:val="006B5F24"/>
    <w:rsid w:val="006C2373"/>
    <w:rsid w:val="006C337B"/>
    <w:rsid w:val="006D1A42"/>
    <w:rsid w:val="006D2F1A"/>
    <w:rsid w:val="006D6BB5"/>
    <w:rsid w:val="007031FC"/>
    <w:rsid w:val="00707918"/>
    <w:rsid w:val="007102E4"/>
    <w:rsid w:val="00720CEB"/>
    <w:rsid w:val="0072107C"/>
    <w:rsid w:val="00721970"/>
    <w:rsid w:val="007248FB"/>
    <w:rsid w:val="00744C40"/>
    <w:rsid w:val="007477B3"/>
    <w:rsid w:val="00767457"/>
    <w:rsid w:val="00774600"/>
    <w:rsid w:val="00786E36"/>
    <w:rsid w:val="007877E7"/>
    <w:rsid w:val="007924CA"/>
    <w:rsid w:val="00794AF4"/>
    <w:rsid w:val="00797849"/>
    <w:rsid w:val="007A2F71"/>
    <w:rsid w:val="007D2BAE"/>
    <w:rsid w:val="007D4680"/>
    <w:rsid w:val="007D6113"/>
    <w:rsid w:val="007E2CCB"/>
    <w:rsid w:val="007F0522"/>
    <w:rsid w:val="007F289C"/>
    <w:rsid w:val="007F52FC"/>
    <w:rsid w:val="00815AB7"/>
    <w:rsid w:val="008166B4"/>
    <w:rsid w:val="008237F4"/>
    <w:rsid w:val="00826B36"/>
    <w:rsid w:val="00826EB7"/>
    <w:rsid w:val="00831084"/>
    <w:rsid w:val="00831839"/>
    <w:rsid w:val="00835F1A"/>
    <w:rsid w:val="00837485"/>
    <w:rsid w:val="00846808"/>
    <w:rsid w:val="008473E8"/>
    <w:rsid w:val="00852E2B"/>
    <w:rsid w:val="0085639B"/>
    <w:rsid w:val="008576F8"/>
    <w:rsid w:val="008752EB"/>
    <w:rsid w:val="008759CC"/>
    <w:rsid w:val="00877C3D"/>
    <w:rsid w:val="00885BE3"/>
    <w:rsid w:val="008868C1"/>
    <w:rsid w:val="008A5EDE"/>
    <w:rsid w:val="008B2EB0"/>
    <w:rsid w:val="008B5422"/>
    <w:rsid w:val="008C2667"/>
    <w:rsid w:val="008C2E3C"/>
    <w:rsid w:val="008C440C"/>
    <w:rsid w:val="008D0641"/>
    <w:rsid w:val="008D1C77"/>
    <w:rsid w:val="008E02A8"/>
    <w:rsid w:val="008E2773"/>
    <w:rsid w:val="008E287F"/>
    <w:rsid w:val="008E341F"/>
    <w:rsid w:val="008E5393"/>
    <w:rsid w:val="008F1023"/>
    <w:rsid w:val="008F181E"/>
    <w:rsid w:val="008F1D3E"/>
    <w:rsid w:val="008F29C8"/>
    <w:rsid w:val="008F2DE5"/>
    <w:rsid w:val="008F5386"/>
    <w:rsid w:val="009260A6"/>
    <w:rsid w:val="00961AD4"/>
    <w:rsid w:val="00977572"/>
    <w:rsid w:val="00993FD9"/>
    <w:rsid w:val="009A1A9E"/>
    <w:rsid w:val="009A1E63"/>
    <w:rsid w:val="009B358D"/>
    <w:rsid w:val="009D1F4C"/>
    <w:rsid w:val="009D65B4"/>
    <w:rsid w:val="009E0F85"/>
    <w:rsid w:val="009E67DD"/>
    <w:rsid w:val="009F1DDC"/>
    <w:rsid w:val="009F55EE"/>
    <w:rsid w:val="00A00A50"/>
    <w:rsid w:val="00A06185"/>
    <w:rsid w:val="00A16112"/>
    <w:rsid w:val="00A2384B"/>
    <w:rsid w:val="00A35AE2"/>
    <w:rsid w:val="00A451A2"/>
    <w:rsid w:val="00A53E48"/>
    <w:rsid w:val="00A622CB"/>
    <w:rsid w:val="00A6338C"/>
    <w:rsid w:val="00A6389A"/>
    <w:rsid w:val="00A66CE8"/>
    <w:rsid w:val="00A73C04"/>
    <w:rsid w:val="00AA2C4F"/>
    <w:rsid w:val="00AB0ACB"/>
    <w:rsid w:val="00AB0F18"/>
    <w:rsid w:val="00AB6D5D"/>
    <w:rsid w:val="00AC0BF8"/>
    <w:rsid w:val="00AD2D39"/>
    <w:rsid w:val="00AD6802"/>
    <w:rsid w:val="00AE2F9B"/>
    <w:rsid w:val="00AE43AE"/>
    <w:rsid w:val="00AE4AF5"/>
    <w:rsid w:val="00AF646D"/>
    <w:rsid w:val="00B06197"/>
    <w:rsid w:val="00B3534C"/>
    <w:rsid w:val="00B5204D"/>
    <w:rsid w:val="00B6390E"/>
    <w:rsid w:val="00B71D3B"/>
    <w:rsid w:val="00B860DD"/>
    <w:rsid w:val="00B914BC"/>
    <w:rsid w:val="00B96B8F"/>
    <w:rsid w:val="00BA0C24"/>
    <w:rsid w:val="00BA10A7"/>
    <w:rsid w:val="00BB41EA"/>
    <w:rsid w:val="00BB4E01"/>
    <w:rsid w:val="00BC2FFF"/>
    <w:rsid w:val="00BD66AE"/>
    <w:rsid w:val="00BE3009"/>
    <w:rsid w:val="00BE57F7"/>
    <w:rsid w:val="00BF0491"/>
    <w:rsid w:val="00BF2CB6"/>
    <w:rsid w:val="00C018EF"/>
    <w:rsid w:val="00C068C2"/>
    <w:rsid w:val="00C11D03"/>
    <w:rsid w:val="00C30026"/>
    <w:rsid w:val="00C35A22"/>
    <w:rsid w:val="00C4500E"/>
    <w:rsid w:val="00C54FC5"/>
    <w:rsid w:val="00C61C74"/>
    <w:rsid w:val="00C61E4E"/>
    <w:rsid w:val="00C63546"/>
    <w:rsid w:val="00C6355A"/>
    <w:rsid w:val="00C749A5"/>
    <w:rsid w:val="00C7552B"/>
    <w:rsid w:val="00C82A6B"/>
    <w:rsid w:val="00C858BA"/>
    <w:rsid w:val="00C977EE"/>
    <w:rsid w:val="00CA0E84"/>
    <w:rsid w:val="00CA3CA7"/>
    <w:rsid w:val="00CB0BAC"/>
    <w:rsid w:val="00CB69E3"/>
    <w:rsid w:val="00CC5CF0"/>
    <w:rsid w:val="00CD31B3"/>
    <w:rsid w:val="00CD5D17"/>
    <w:rsid w:val="00CD7E15"/>
    <w:rsid w:val="00CE0A24"/>
    <w:rsid w:val="00CE25DE"/>
    <w:rsid w:val="00CE633A"/>
    <w:rsid w:val="00CE785C"/>
    <w:rsid w:val="00CF13E7"/>
    <w:rsid w:val="00CF4556"/>
    <w:rsid w:val="00CF5E70"/>
    <w:rsid w:val="00D04D73"/>
    <w:rsid w:val="00D129C5"/>
    <w:rsid w:val="00D13484"/>
    <w:rsid w:val="00D14EBE"/>
    <w:rsid w:val="00D305AD"/>
    <w:rsid w:val="00D35FAE"/>
    <w:rsid w:val="00D37FCD"/>
    <w:rsid w:val="00D42DF1"/>
    <w:rsid w:val="00D4421E"/>
    <w:rsid w:val="00D4783D"/>
    <w:rsid w:val="00D5057E"/>
    <w:rsid w:val="00D52FC0"/>
    <w:rsid w:val="00D60987"/>
    <w:rsid w:val="00D61FAB"/>
    <w:rsid w:val="00D65EC2"/>
    <w:rsid w:val="00D706B5"/>
    <w:rsid w:val="00D73E54"/>
    <w:rsid w:val="00D7655F"/>
    <w:rsid w:val="00D97773"/>
    <w:rsid w:val="00DA260A"/>
    <w:rsid w:val="00DA538E"/>
    <w:rsid w:val="00DB59EF"/>
    <w:rsid w:val="00DC6414"/>
    <w:rsid w:val="00DC65D7"/>
    <w:rsid w:val="00DD20A2"/>
    <w:rsid w:val="00DD23FD"/>
    <w:rsid w:val="00DD3114"/>
    <w:rsid w:val="00DD5622"/>
    <w:rsid w:val="00DD64AE"/>
    <w:rsid w:val="00DE08BE"/>
    <w:rsid w:val="00DF3686"/>
    <w:rsid w:val="00E027DA"/>
    <w:rsid w:val="00E13017"/>
    <w:rsid w:val="00E21D00"/>
    <w:rsid w:val="00E24A23"/>
    <w:rsid w:val="00E40A89"/>
    <w:rsid w:val="00E4260D"/>
    <w:rsid w:val="00E5573B"/>
    <w:rsid w:val="00E6495B"/>
    <w:rsid w:val="00E650EF"/>
    <w:rsid w:val="00E80AA7"/>
    <w:rsid w:val="00E82D49"/>
    <w:rsid w:val="00E87548"/>
    <w:rsid w:val="00E97A14"/>
    <w:rsid w:val="00EB1123"/>
    <w:rsid w:val="00EB6584"/>
    <w:rsid w:val="00EB7CD3"/>
    <w:rsid w:val="00EC0373"/>
    <w:rsid w:val="00EC3679"/>
    <w:rsid w:val="00EE0A09"/>
    <w:rsid w:val="00EE655B"/>
    <w:rsid w:val="00EE70FF"/>
    <w:rsid w:val="00EF3B1E"/>
    <w:rsid w:val="00EF40C3"/>
    <w:rsid w:val="00F01C18"/>
    <w:rsid w:val="00F127CA"/>
    <w:rsid w:val="00F1747B"/>
    <w:rsid w:val="00F22D36"/>
    <w:rsid w:val="00F26275"/>
    <w:rsid w:val="00F3006A"/>
    <w:rsid w:val="00F51E38"/>
    <w:rsid w:val="00F628BB"/>
    <w:rsid w:val="00F64888"/>
    <w:rsid w:val="00F65902"/>
    <w:rsid w:val="00F73A24"/>
    <w:rsid w:val="00F81BB3"/>
    <w:rsid w:val="00F8277E"/>
    <w:rsid w:val="00F82E8D"/>
    <w:rsid w:val="00F865ED"/>
    <w:rsid w:val="00F928F8"/>
    <w:rsid w:val="00F96F6C"/>
    <w:rsid w:val="00FA2B88"/>
    <w:rsid w:val="00FB4691"/>
    <w:rsid w:val="00FC49C4"/>
    <w:rsid w:val="00FC7C21"/>
    <w:rsid w:val="00FD70F6"/>
    <w:rsid w:val="00FE7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24"/>
    <w:pPr>
      <w:suppressAutoHyphens/>
    </w:pPr>
    <w:rPr>
      <w:rFonts w:ascii="Times New Roman" w:eastAsia="Times New Roman" w:hAnsi="Times New Roman"/>
      <w:sz w:val="24"/>
      <w:szCs w:val="24"/>
      <w:lang w:val="en-US" w:eastAsia="ar-SA"/>
    </w:rPr>
  </w:style>
  <w:style w:type="paragraph" w:styleId="Heading1">
    <w:name w:val="heading 1"/>
    <w:basedOn w:val="Normal"/>
    <w:link w:val="Heading1Char"/>
    <w:uiPriority w:val="99"/>
    <w:qFormat/>
    <w:rsid w:val="00E97A14"/>
    <w:pPr>
      <w:suppressAutoHyphens w:val="0"/>
      <w:spacing w:before="100" w:beforeAutospacing="1" w:after="100" w:afterAutospacing="1"/>
      <w:outlineLvl w:val="0"/>
    </w:pPr>
    <w:rPr>
      <w:b/>
      <w:bCs/>
      <w:kern w:val="36"/>
      <w:sz w:val="48"/>
      <w:szCs w:val="48"/>
      <w:lang w:val="ru-RU" w:eastAsia="ru-RU"/>
    </w:rPr>
  </w:style>
  <w:style w:type="paragraph" w:styleId="Heading2">
    <w:name w:val="heading 2"/>
    <w:basedOn w:val="Normal"/>
    <w:link w:val="Heading2Char"/>
    <w:uiPriority w:val="99"/>
    <w:qFormat/>
    <w:rsid w:val="00E97A14"/>
    <w:pPr>
      <w:suppressAutoHyphens w:val="0"/>
      <w:spacing w:before="100" w:beforeAutospacing="1" w:after="100" w:afterAutospacing="1"/>
      <w:outlineLvl w:val="1"/>
    </w:pPr>
    <w:rPr>
      <w:b/>
      <w:bCs/>
      <w:sz w:val="36"/>
      <w:szCs w:val="36"/>
      <w:lang w:val="ru-RU" w:eastAsia="ru-RU"/>
    </w:rPr>
  </w:style>
  <w:style w:type="paragraph" w:styleId="Heading3">
    <w:name w:val="heading 3"/>
    <w:basedOn w:val="Normal"/>
    <w:link w:val="Heading3Char"/>
    <w:uiPriority w:val="99"/>
    <w:qFormat/>
    <w:rsid w:val="00E97A14"/>
    <w:pPr>
      <w:suppressAutoHyphens w:val="0"/>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A1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97A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97A14"/>
    <w:rPr>
      <w:rFonts w:ascii="Times New Roman" w:hAnsi="Times New Roman" w:cs="Times New Roman"/>
      <w:b/>
      <w:bCs/>
      <w:sz w:val="27"/>
      <w:szCs w:val="27"/>
      <w:lang w:eastAsia="ru-RU"/>
    </w:rPr>
  </w:style>
  <w:style w:type="paragraph" w:styleId="HTMLPreformatted">
    <w:name w:val="HTML Preformatted"/>
    <w:basedOn w:val="Normal"/>
    <w:link w:val="HTMLPreformattedChar"/>
    <w:uiPriority w:val="99"/>
    <w:semiHidden/>
    <w:rsid w:val="00E9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E97A14"/>
    <w:rPr>
      <w:rFonts w:ascii="Courier New" w:hAnsi="Courier New" w:cs="Courier New"/>
      <w:sz w:val="20"/>
      <w:szCs w:val="20"/>
      <w:lang w:eastAsia="ru-RU"/>
    </w:rPr>
  </w:style>
  <w:style w:type="paragraph" w:styleId="NoSpacing">
    <w:name w:val="No Spacing"/>
    <w:uiPriority w:val="99"/>
    <w:qFormat/>
    <w:rsid w:val="00EC3679"/>
    <w:rPr>
      <w:lang w:eastAsia="en-US"/>
    </w:rPr>
  </w:style>
  <w:style w:type="character" w:customStyle="1" w:styleId="a">
    <w:name w:val="Гипертекстовая ссылка"/>
    <w:basedOn w:val="DefaultParagraphFont"/>
    <w:uiPriority w:val="99"/>
    <w:rsid w:val="00D42DF1"/>
    <w:rPr>
      <w:rFonts w:cs="Times New Roman"/>
      <w:color w:val="106BBE"/>
    </w:rPr>
  </w:style>
  <w:style w:type="character" w:styleId="Hyperlink">
    <w:name w:val="Hyperlink"/>
    <w:basedOn w:val="DefaultParagraphFont"/>
    <w:uiPriority w:val="99"/>
    <w:rsid w:val="00BE3009"/>
    <w:rPr>
      <w:rFonts w:cs="Times New Roman"/>
      <w:color w:val="0000FF"/>
      <w:u w:val="single"/>
    </w:rPr>
  </w:style>
  <w:style w:type="character" w:customStyle="1" w:styleId="a0">
    <w:name w:val="Основной текст_"/>
    <w:basedOn w:val="DefaultParagraphFont"/>
    <w:link w:val="1"/>
    <w:uiPriority w:val="99"/>
    <w:locked/>
    <w:rsid w:val="00372542"/>
    <w:rPr>
      <w:rFonts w:ascii="Times New Roman" w:hAnsi="Times New Roman" w:cs="Times New Roman"/>
      <w:sz w:val="21"/>
      <w:szCs w:val="21"/>
      <w:shd w:val="clear" w:color="auto" w:fill="FFFFFF"/>
    </w:rPr>
  </w:style>
  <w:style w:type="character" w:customStyle="1" w:styleId="2">
    <w:name w:val="Заголовок №2_"/>
    <w:basedOn w:val="DefaultParagraphFont"/>
    <w:link w:val="20"/>
    <w:uiPriority w:val="99"/>
    <w:locked/>
    <w:rsid w:val="00372542"/>
    <w:rPr>
      <w:rFonts w:ascii="Times New Roman" w:hAnsi="Times New Roman" w:cs="Times New Roman"/>
      <w:b/>
      <w:bCs/>
      <w:sz w:val="21"/>
      <w:szCs w:val="21"/>
      <w:shd w:val="clear" w:color="auto" w:fill="FFFFFF"/>
    </w:rPr>
  </w:style>
  <w:style w:type="paragraph" w:customStyle="1" w:styleId="1">
    <w:name w:val="Основной текст1"/>
    <w:basedOn w:val="Normal"/>
    <w:link w:val="a0"/>
    <w:uiPriority w:val="99"/>
    <w:rsid w:val="00372542"/>
    <w:pPr>
      <w:widowControl w:val="0"/>
      <w:shd w:val="clear" w:color="auto" w:fill="FFFFFF"/>
      <w:suppressAutoHyphens w:val="0"/>
      <w:spacing w:after="120" w:line="240" w:lineRule="atLeast"/>
      <w:jc w:val="right"/>
    </w:pPr>
    <w:rPr>
      <w:sz w:val="21"/>
      <w:szCs w:val="21"/>
      <w:lang w:val="ru-RU" w:eastAsia="en-US"/>
    </w:rPr>
  </w:style>
  <w:style w:type="paragraph" w:customStyle="1" w:styleId="20">
    <w:name w:val="Заголовок №2"/>
    <w:basedOn w:val="Normal"/>
    <w:link w:val="2"/>
    <w:uiPriority w:val="99"/>
    <w:rsid w:val="00372542"/>
    <w:pPr>
      <w:widowControl w:val="0"/>
      <w:shd w:val="clear" w:color="auto" w:fill="FFFFFF"/>
      <w:suppressAutoHyphens w:val="0"/>
      <w:spacing w:before="180" w:after="180" w:line="254" w:lineRule="exact"/>
      <w:ind w:hanging="2320"/>
      <w:jc w:val="center"/>
      <w:outlineLvl w:val="1"/>
    </w:pPr>
    <w:rPr>
      <w:b/>
      <w:bCs/>
      <w:sz w:val="21"/>
      <w:szCs w:val="21"/>
      <w:lang w:val="ru-RU" w:eastAsia="en-US"/>
    </w:rPr>
  </w:style>
  <w:style w:type="character" w:customStyle="1" w:styleId="3">
    <w:name w:val="Основной текст (3)_"/>
    <w:basedOn w:val="DefaultParagraphFont"/>
    <w:link w:val="30"/>
    <w:uiPriority w:val="99"/>
    <w:locked/>
    <w:rsid w:val="0057194A"/>
    <w:rPr>
      <w:rFonts w:ascii="Times New Roman" w:hAnsi="Times New Roman" w:cs="Times New Roman"/>
      <w:sz w:val="27"/>
      <w:szCs w:val="27"/>
      <w:shd w:val="clear" w:color="auto" w:fill="FFFFFF"/>
    </w:rPr>
  </w:style>
  <w:style w:type="paragraph" w:customStyle="1" w:styleId="30">
    <w:name w:val="Основной текст (3)"/>
    <w:basedOn w:val="Normal"/>
    <w:link w:val="3"/>
    <w:uiPriority w:val="99"/>
    <w:rsid w:val="0057194A"/>
    <w:pPr>
      <w:widowControl w:val="0"/>
      <w:shd w:val="clear" w:color="auto" w:fill="FFFFFF"/>
      <w:suppressAutoHyphens w:val="0"/>
      <w:spacing w:before="780" w:after="360" w:line="240" w:lineRule="atLeast"/>
    </w:pPr>
    <w:rPr>
      <w:sz w:val="27"/>
      <w:szCs w:val="27"/>
      <w:lang w:val="ru-RU" w:eastAsia="en-US"/>
    </w:rPr>
  </w:style>
  <w:style w:type="character" w:customStyle="1" w:styleId="a1">
    <w:name w:val="Основной текст + Полужирный"/>
    <w:basedOn w:val="a0"/>
    <w:uiPriority w:val="99"/>
    <w:rsid w:val="00837485"/>
    <w:rPr>
      <w:b/>
      <w:bCs/>
      <w:color w:val="000000"/>
      <w:spacing w:val="0"/>
      <w:w w:val="100"/>
      <w:position w:val="0"/>
      <w:u w:val="none"/>
      <w:lang w:val="ru-RU"/>
    </w:rPr>
  </w:style>
  <w:style w:type="character" w:customStyle="1" w:styleId="10pt">
    <w:name w:val="Основной текст + 10 pt"/>
    <w:basedOn w:val="a0"/>
    <w:uiPriority w:val="99"/>
    <w:rsid w:val="00837485"/>
    <w:rPr>
      <w:color w:val="000000"/>
      <w:spacing w:val="0"/>
      <w:w w:val="100"/>
      <w:position w:val="0"/>
      <w:sz w:val="20"/>
      <w:szCs w:val="20"/>
      <w:u w:val="none"/>
    </w:rPr>
  </w:style>
  <w:style w:type="character" w:customStyle="1" w:styleId="4">
    <w:name w:val="Основной текст (4)_"/>
    <w:basedOn w:val="DefaultParagraphFont"/>
    <w:link w:val="40"/>
    <w:uiPriority w:val="99"/>
    <w:locked/>
    <w:rsid w:val="00837485"/>
    <w:rPr>
      <w:rFonts w:ascii="Times New Roman" w:hAnsi="Times New Roman" w:cs="Times New Roman"/>
      <w:b/>
      <w:bCs/>
      <w:sz w:val="21"/>
      <w:szCs w:val="21"/>
      <w:shd w:val="clear" w:color="auto" w:fill="FFFFFF"/>
    </w:rPr>
  </w:style>
  <w:style w:type="character" w:customStyle="1" w:styleId="Exact">
    <w:name w:val="Основной текст Exact"/>
    <w:basedOn w:val="DefaultParagraphFont"/>
    <w:uiPriority w:val="99"/>
    <w:rsid w:val="00837485"/>
    <w:rPr>
      <w:rFonts w:ascii="Times New Roman" w:hAnsi="Times New Roman" w:cs="Times New Roman"/>
      <w:sz w:val="20"/>
      <w:szCs w:val="20"/>
      <w:u w:val="none"/>
    </w:rPr>
  </w:style>
  <w:style w:type="paragraph" w:customStyle="1" w:styleId="40">
    <w:name w:val="Основной текст (4)"/>
    <w:basedOn w:val="Normal"/>
    <w:link w:val="4"/>
    <w:uiPriority w:val="99"/>
    <w:rsid w:val="00837485"/>
    <w:pPr>
      <w:widowControl w:val="0"/>
      <w:shd w:val="clear" w:color="auto" w:fill="FFFFFF"/>
      <w:suppressAutoHyphens w:val="0"/>
      <w:spacing w:before="180" w:after="60" w:line="240" w:lineRule="atLeast"/>
    </w:pPr>
    <w:rPr>
      <w:b/>
      <w:bCs/>
      <w:sz w:val="21"/>
      <w:szCs w:val="21"/>
      <w:lang w:val="ru-RU" w:eastAsia="en-US"/>
    </w:rPr>
  </w:style>
  <w:style w:type="table" w:styleId="TableGrid">
    <w:name w:val="Table Grid"/>
    <w:basedOn w:val="TableNormal"/>
    <w:uiPriority w:val="99"/>
    <w:rsid w:val="00786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25DE"/>
    <w:pPr>
      <w:suppressAutoHyphens w:val="0"/>
      <w:spacing w:after="200" w:line="276" w:lineRule="auto"/>
      <w:ind w:left="720"/>
      <w:contextualSpacing/>
    </w:pPr>
    <w:rPr>
      <w:rFonts w:ascii="Calibri" w:eastAsia="Calibri" w:hAnsi="Calibri"/>
      <w:sz w:val="22"/>
      <w:szCs w:val="22"/>
      <w:lang w:val="ru-RU" w:eastAsia="en-US"/>
    </w:rPr>
  </w:style>
  <w:style w:type="paragraph" w:styleId="Header">
    <w:name w:val="header"/>
    <w:basedOn w:val="Normal"/>
    <w:link w:val="HeaderChar"/>
    <w:uiPriority w:val="99"/>
    <w:semiHidden/>
    <w:rsid w:val="00624B94"/>
    <w:pPr>
      <w:tabs>
        <w:tab w:val="center" w:pos="4677"/>
        <w:tab w:val="right" w:pos="9355"/>
      </w:tabs>
    </w:pPr>
  </w:style>
  <w:style w:type="character" w:customStyle="1" w:styleId="HeaderChar">
    <w:name w:val="Header Char"/>
    <w:basedOn w:val="DefaultParagraphFont"/>
    <w:link w:val="Header"/>
    <w:uiPriority w:val="99"/>
    <w:semiHidden/>
    <w:locked/>
    <w:rsid w:val="00624B94"/>
    <w:rPr>
      <w:rFonts w:ascii="Times New Roman" w:hAnsi="Times New Roman" w:cs="Times New Roman"/>
      <w:sz w:val="24"/>
      <w:szCs w:val="24"/>
      <w:lang w:val="en-US" w:eastAsia="ar-SA" w:bidi="ar-SA"/>
    </w:rPr>
  </w:style>
  <w:style w:type="paragraph" w:styleId="Footer">
    <w:name w:val="footer"/>
    <w:basedOn w:val="Normal"/>
    <w:link w:val="FooterChar"/>
    <w:uiPriority w:val="99"/>
    <w:rsid w:val="00624B94"/>
    <w:pPr>
      <w:tabs>
        <w:tab w:val="center" w:pos="4677"/>
        <w:tab w:val="right" w:pos="9355"/>
      </w:tabs>
    </w:pPr>
  </w:style>
  <w:style w:type="character" w:customStyle="1" w:styleId="FooterChar">
    <w:name w:val="Footer Char"/>
    <w:basedOn w:val="DefaultParagraphFont"/>
    <w:link w:val="Footer"/>
    <w:uiPriority w:val="99"/>
    <w:locked/>
    <w:rsid w:val="00624B94"/>
    <w:rPr>
      <w:rFonts w:ascii="Times New Roman" w:hAnsi="Times New Roman" w:cs="Times New Roman"/>
      <w:sz w:val="24"/>
      <w:szCs w:val="24"/>
      <w:lang w:val="en-US" w:eastAsia="ar-SA" w:bidi="ar-SA"/>
    </w:rPr>
  </w:style>
  <w:style w:type="character" w:styleId="PageNumber">
    <w:name w:val="page number"/>
    <w:basedOn w:val="DefaultParagraphFont"/>
    <w:uiPriority w:val="99"/>
    <w:rsid w:val="006451A3"/>
    <w:rPr>
      <w:rFonts w:cs="Times New Roman"/>
    </w:rPr>
  </w:style>
</w:styles>
</file>

<file path=word/webSettings.xml><?xml version="1.0" encoding="utf-8"?>
<w:webSettings xmlns:r="http://schemas.openxmlformats.org/officeDocument/2006/relationships" xmlns:w="http://schemas.openxmlformats.org/wordprocessingml/2006/main">
  <w:divs>
    <w:div w:id="88426388">
      <w:marLeft w:val="0"/>
      <w:marRight w:val="0"/>
      <w:marTop w:val="0"/>
      <w:marBottom w:val="0"/>
      <w:divBdr>
        <w:top w:val="none" w:sz="0" w:space="0" w:color="auto"/>
        <w:left w:val="none" w:sz="0" w:space="0" w:color="auto"/>
        <w:bottom w:val="none" w:sz="0" w:space="0" w:color="auto"/>
        <w:right w:val="none" w:sz="0" w:space="0" w:color="auto"/>
      </w:divBdr>
      <w:divsChild>
        <w:div w:id="8842638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r.irkobl.ru" TargetMode="External"/><Relationship Id="rId5" Type="http://schemas.openxmlformats.org/officeDocument/2006/relationships/footnotes" Target="footnotes.xml"/><Relationship Id="rId10" Type="http://schemas.openxmlformats.org/officeDocument/2006/relationships/hyperlink" Target="http://cher.irkobl.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1687</TotalTime>
  <Pages>12</Pages>
  <Words>4852</Words>
  <Characters>27663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Орготдел</cp:lastModifiedBy>
  <cp:revision>53</cp:revision>
  <cp:lastPrinted>2017-11-07T09:11:00Z</cp:lastPrinted>
  <dcterms:created xsi:type="dcterms:W3CDTF">2017-09-08T00:10:00Z</dcterms:created>
  <dcterms:modified xsi:type="dcterms:W3CDTF">2017-11-17T09:49:00Z</dcterms:modified>
</cp:coreProperties>
</file>