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:rsidTr="007F14B4">
        <w:tc>
          <w:tcPr>
            <w:tcW w:w="9819" w:type="dxa"/>
            <w:gridSpan w:val="3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4785" w:type="dxa"/>
          </w:tcPr>
          <w:p w:rsidR="00946CB7" w:rsidRPr="00422EE4" w:rsidRDefault="002730D0" w:rsidP="00F95C08">
            <w:r>
              <w:t>11.06.2019</w:t>
            </w:r>
          </w:p>
        </w:tc>
        <w:tc>
          <w:tcPr>
            <w:tcW w:w="4962" w:type="dxa"/>
          </w:tcPr>
          <w:p w:rsidR="00D07635" w:rsidRPr="00B2789E" w:rsidRDefault="002730D0" w:rsidP="002730D0">
            <w:pPr>
              <w:jc w:val="right"/>
              <w:rPr>
                <w:b/>
              </w:rPr>
            </w:pPr>
            <w:r>
              <w:rPr>
                <w:b/>
              </w:rPr>
              <w:t>№ 323-п</w:t>
            </w: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7F14B4">
      <w:pPr>
        <w:ind w:right="-143"/>
        <w:jc w:val="center"/>
        <w:rPr>
          <w:b/>
          <w:sz w:val="28"/>
          <w:szCs w:val="28"/>
        </w:rPr>
      </w:pPr>
    </w:p>
    <w:p w:rsidR="00A61035" w:rsidRPr="009E0966" w:rsidRDefault="00A61035" w:rsidP="007F14B4">
      <w:pPr>
        <w:tabs>
          <w:tab w:val="left" w:pos="993"/>
        </w:tabs>
        <w:spacing w:before="240"/>
        <w:ind w:right="-143"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>, от 27.12.2018 № 806-п</w:t>
      </w:r>
      <w:r w:rsidR="00F919FF">
        <w:rPr>
          <w:sz w:val="28"/>
          <w:szCs w:val="28"/>
        </w:rPr>
        <w:t>, от 18.02.2019 № 102-п, от 11.03.2019 № 139-п)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3F1008" w:rsidRPr="007F14B4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7F14B4" w:rsidRPr="007F14B4">
              <w:rPr>
                <w:rFonts w:ascii="Times New Roman" w:hAnsi="Times New Roman" w:cs="Times New Roman"/>
                <w:sz w:val="24"/>
                <w:szCs w:val="24"/>
              </w:rPr>
              <w:t>226 268,48</w:t>
            </w:r>
            <w:r w:rsidRPr="007F14B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7F14B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D9363F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</w:t>
            </w:r>
            <w:r w:rsidRPr="00D9363F">
              <w:rPr>
                <w:rStyle w:val="FontStyle14"/>
                <w:sz w:val="24"/>
                <w:szCs w:val="24"/>
              </w:rPr>
              <w:lastRenderedPageBreak/>
              <w:t xml:space="preserve">образованием» на 2018-2023 годы – 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226 208,48</w:t>
            </w:r>
            <w:r w:rsidRPr="00D9363F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9363F">
              <w:rPr>
                <w:rStyle w:val="FontStyle14"/>
                <w:sz w:val="24"/>
                <w:szCs w:val="24"/>
              </w:rPr>
              <w:t>2. «Развитие предпринимательства» на 2018-2023 годы – 60,00 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50 641,13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32 455,79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F95C08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1 411,4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02D5B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1 411,</w:t>
            </w:r>
            <w:r w:rsidR="00AB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27AB0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1 411,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07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194 587,68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38 308,13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502D5B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28 </w:t>
            </w:r>
            <w:r w:rsidR="00073F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95,</w:t>
            </w:r>
            <w:r w:rsidR="00073F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39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27 550,</w:t>
            </w:r>
            <w:r w:rsidR="00AB340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D9363F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27 550,</w:t>
            </w:r>
            <w:r w:rsidR="00AB340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27 550,</w:t>
            </w:r>
            <w:r w:rsidR="00AB340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D9363F" w:rsidRDefault="003F1008" w:rsidP="00DA47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DA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31 552,40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3F1008" w:rsidRPr="00D9363F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363F"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12 326,40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8D2E0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3 853,50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3 853,50 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3 853,50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3 853,50</w:t>
            </w:r>
            <w:r w:rsidR="003F1008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  <w:p w:rsidR="00D9363F" w:rsidRPr="00D9363F" w:rsidRDefault="00D9363F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D9363F" w:rsidRPr="00D9363F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="00D9363F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6,90</w:t>
            </w:r>
            <w:r w:rsidR="00D9363F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7,20</w:t>
            </w:r>
            <w:r w:rsidR="00D9363F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7,20</w:t>
            </w:r>
            <w:r w:rsidR="00D9363F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7,20</w:t>
            </w:r>
            <w:r w:rsidR="00D9363F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p w:rsidR="003F1008" w:rsidRDefault="003F1008" w:rsidP="007F14B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441AE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подпрограммы» раздела</w:t>
      </w:r>
      <w:r w:rsidRPr="00D441AE">
        <w:rPr>
          <w:sz w:val="28"/>
          <w:szCs w:val="28"/>
        </w:rPr>
        <w:t xml:space="preserve">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64"/>
        <w:gridCol w:w="2438"/>
        <w:gridCol w:w="6593"/>
        <w:gridCol w:w="494"/>
      </w:tblGrid>
      <w:tr w:rsidR="003F1008" w:rsidRPr="004F6D5A" w:rsidTr="00DA47DD">
        <w:trPr>
          <w:trHeight w:val="8636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593" w:type="dxa"/>
            <w:tcBorders>
              <w:right w:val="single" w:sz="4" w:space="0" w:color="auto"/>
            </w:tcBorders>
          </w:tcPr>
          <w:p w:rsidR="003F1008" w:rsidRPr="004F6D5A" w:rsidRDefault="003F1008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A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226 208,48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D2E0A"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48 927,36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50 631,13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32 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445,79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9B393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31 401,</w:t>
            </w:r>
            <w:r w:rsidR="00AB340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9B393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31 401,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9B393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31 401,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DA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194 527,68 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D2E0A"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1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F157FB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F91C2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2019 го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ду – 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38 298,13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28 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585,39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9B393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27 540,</w:t>
            </w:r>
            <w:r w:rsidR="00AB340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9B393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27 540,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9B393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27 540,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DA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31 552,40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F6D5A"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</w:t>
            </w:r>
            <w:r w:rsidR="00073DD0"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4F6D5A" w:rsidRDefault="003F1008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12 326,40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3 853,50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3 853,50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3 853,50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3 853,50</w:t>
            </w:r>
            <w:r w:rsidR="003F1008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F6D5A" w:rsidRPr="00D9363F" w:rsidRDefault="004F6D5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  <w:p w:rsidR="004F6D5A" w:rsidRPr="00D9363F" w:rsidRDefault="004F6D5A" w:rsidP="00DA47D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4F6D5A" w:rsidRPr="00D9363F" w:rsidRDefault="004F6D5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F6D5A" w:rsidRPr="00D9363F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="004F6D5A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F6D5A" w:rsidRPr="00D9363F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6,90</w:t>
            </w:r>
            <w:r w:rsidR="004F6D5A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F6D5A" w:rsidRPr="00D9363F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7,20</w:t>
            </w:r>
            <w:r w:rsidR="004F6D5A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F6D5A" w:rsidRPr="00D9363F" w:rsidRDefault="004F6D5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2B1D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2022 году – 7,20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F6D5A" w:rsidRPr="004F6D5A" w:rsidRDefault="002B1D6A" w:rsidP="00DA47DD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7,20</w:t>
            </w:r>
            <w:r w:rsidR="004F6D5A"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4F6D5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4F6D5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F1008" w:rsidRDefault="003F1008" w:rsidP="007F14B4">
      <w:pPr>
        <w:tabs>
          <w:tab w:val="left" w:pos="993"/>
        </w:tabs>
        <w:ind w:right="-143"/>
        <w:jc w:val="both"/>
        <w:rPr>
          <w:sz w:val="28"/>
          <w:szCs w:val="28"/>
        </w:rPr>
      </w:pP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3F1008" w:rsidRDefault="003F1008" w:rsidP="007F14B4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 xml:space="preserve">Ю.А. </w:t>
      </w:r>
      <w:proofErr w:type="spellStart"/>
      <w:r w:rsidR="00A87A34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, </w:t>
      </w:r>
      <w:r w:rsidR="00AC7242">
        <w:rPr>
          <w:sz w:val="28"/>
          <w:szCs w:val="28"/>
        </w:rPr>
        <w:t xml:space="preserve">от 28.06.2018 № 415, </w:t>
      </w:r>
      <w:r>
        <w:rPr>
          <w:sz w:val="28"/>
          <w:szCs w:val="28"/>
        </w:rPr>
        <w:t xml:space="preserve">09.07.2018 № 428, </w:t>
      </w:r>
      <w:r w:rsidR="00336854">
        <w:rPr>
          <w:sz w:val="28"/>
          <w:szCs w:val="28"/>
        </w:rPr>
        <w:t>от 27.08.2018 № 519-п</w:t>
      </w:r>
      <w:r w:rsidR="00094591">
        <w:rPr>
          <w:sz w:val="28"/>
          <w:szCs w:val="28"/>
        </w:rPr>
        <w:t xml:space="preserve">, </w:t>
      </w:r>
      <w:r w:rsidR="00094591" w:rsidRPr="00094591">
        <w:rPr>
          <w:sz w:val="28"/>
          <w:szCs w:val="28"/>
        </w:rPr>
        <w:t>от 07.09.2018</w:t>
      </w:r>
      <w:r w:rsidR="0039225C">
        <w:rPr>
          <w:sz w:val="28"/>
          <w:szCs w:val="28"/>
        </w:rPr>
        <w:t xml:space="preserve"> </w:t>
      </w:r>
      <w:r w:rsidR="00094591" w:rsidRPr="00094591">
        <w:rPr>
          <w:sz w:val="28"/>
          <w:szCs w:val="28"/>
        </w:rPr>
        <w:t>№ 544-п</w:t>
      </w:r>
      <w:r w:rsidR="0039225C">
        <w:rPr>
          <w:sz w:val="28"/>
          <w:szCs w:val="28"/>
        </w:rPr>
        <w:t>, от 13.11.2018 № 663-п</w:t>
      </w:r>
      <w:r w:rsidR="007263DD">
        <w:rPr>
          <w:sz w:val="28"/>
          <w:szCs w:val="28"/>
        </w:rPr>
        <w:t>, от 27.12.2018 № 806-п</w:t>
      </w:r>
      <w:r w:rsidR="00DA47DD">
        <w:rPr>
          <w:sz w:val="28"/>
          <w:szCs w:val="28"/>
        </w:rPr>
        <w:t>,</w:t>
      </w:r>
      <w:r w:rsidR="00DA47DD" w:rsidRPr="00DA47DD">
        <w:rPr>
          <w:sz w:val="28"/>
          <w:szCs w:val="28"/>
        </w:rPr>
        <w:t xml:space="preserve"> </w:t>
      </w:r>
      <w:r w:rsidR="00DA47DD">
        <w:rPr>
          <w:sz w:val="28"/>
          <w:szCs w:val="28"/>
        </w:rPr>
        <w:t>от 18.02.2019 № 102-п, от 11.03.2019 № 139-п</w:t>
      </w:r>
      <w:r>
        <w:rPr>
          <w:sz w:val="28"/>
          <w:szCs w:val="28"/>
        </w:rPr>
        <w:t xml:space="preserve">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</w:t>
      </w:r>
      <w:r w:rsidRPr="00B40161">
        <w:rPr>
          <w:sz w:val="28"/>
          <w:szCs w:val="28"/>
        </w:rPr>
        <w:lastRenderedPageBreak/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Default="007F14B4" w:rsidP="007F14B4">
      <w:pPr>
        <w:ind w:right="-143"/>
        <w:rPr>
          <w:sz w:val="26"/>
          <w:szCs w:val="26"/>
        </w:rPr>
      </w:pPr>
    </w:p>
    <w:p w:rsidR="002730D0" w:rsidRDefault="002730D0" w:rsidP="007F14B4">
      <w:pPr>
        <w:ind w:right="-143"/>
        <w:rPr>
          <w:sz w:val="26"/>
          <w:szCs w:val="26"/>
        </w:rPr>
      </w:pPr>
    </w:p>
    <w:p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>Мэр района</w:t>
      </w:r>
      <w:r w:rsidRPr="002730D0">
        <w:rPr>
          <w:spacing w:val="6400"/>
          <w:sz w:val="28"/>
          <w:szCs w:val="28"/>
        </w:rPr>
        <w:t xml:space="preserve"> </w:t>
      </w:r>
      <w:r w:rsidRPr="007F14B4">
        <w:rPr>
          <w:sz w:val="28"/>
          <w:szCs w:val="28"/>
        </w:rPr>
        <w:t xml:space="preserve">С.В. </w:t>
      </w:r>
      <w:proofErr w:type="spellStart"/>
      <w:r w:rsidRPr="007F14B4">
        <w:rPr>
          <w:sz w:val="28"/>
          <w:szCs w:val="28"/>
        </w:rPr>
        <w:t>Марач</w:t>
      </w:r>
      <w:proofErr w:type="spellEnd"/>
    </w:p>
    <w:p w:rsidR="003F1008" w:rsidRDefault="003F1008" w:rsidP="002730D0">
      <w:pPr>
        <w:ind w:right="-143"/>
        <w:jc w:val="right"/>
        <w:rPr>
          <w:sz w:val="28"/>
          <w:szCs w:val="28"/>
        </w:rPr>
      </w:pPr>
    </w:p>
    <w:p w:rsidR="003F1008" w:rsidRDefault="003F1008" w:rsidP="002730D0">
      <w:pPr>
        <w:ind w:right="-143"/>
        <w:jc w:val="right"/>
        <w:rPr>
          <w:sz w:val="28"/>
          <w:szCs w:val="28"/>
        </w:rPr>
      </w:pPr>
    </w:p>
    <w:p w:rsidR="00312A7B" w:rsidRDefault="00312A7B" w:rsidP="00030BB7">
      <w:pPr>
        <w:rPr>
          <w:b/>
          <w:sz w:val="28"/>
          <w:szCs w:val="28"/>
        </w:rPr>
        <w:sectPr w:rsidR="00312A7B" w:rsidSect="007F14B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352B1" w:rsidRPr="002730D0" w:rsidRDefault="00CC160F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lastRenderedPageBreak/>
        <w:t xml:space="preserve">Приложение </w:t>
      </w:r>
    </w:p>
    <w:p w:rsidR="005352B1" w:rsidRPr="002730D0" w:rsidRDefault="005352B1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t>к п</w:t>
      </w:r>
      <w:r w:rsidR="00CC160F" w:rsidRPr="002730D0">
        <w:rPr>
          <w:sz w:val="26"/>
          <w:szCs w:val="26"/>
        </w:rPr>
        <w:t>остановлению</w:t>
      </w:r>
      <w:r w:rsidRPr="002730D0">
        <w:rPr>
          <w:sz w:val="26"/>
          <w:szCs w:val="26"/>
        </w:rPr>
        <w:t xml:space="preserve"> администрации </w:t>
      </w:r>
    </w:p>
    <w:p w:rsidR="005352B1" w:rsidRPr="002730D0" w:rsidRDefault="005352B1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t>Черемховского районного муниципального образования</w:t>
      </w:r>
    </w:p>
    <w:p w:rsidR="00312A7B" w:rsidRPr="002730D0" w:rsidRDefault="002730D0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11.06.2019 № 323-п</w:t>
      </w:r>
    </w:p>
    <w:p w:rsidR="00312A7B" w:rsidRPr="002730D0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:rsidR="00312A7B" w:rsidRPr="002730D0" w:rsidRDefault="00312A7B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t>Приложение № 3</w:t>
      </w:r>
    </w:p>
    <w:p w:rsidR="00312A7B" w:rsidRPr="002730D0" w:rsidRDefault="00312A7B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t xml:space="preserve">к муниципальной программе, утвержденной </w:t>
      </w:r>
    </w:p>
    <w:p w:rsidR="00312A7B" w:rsidRPr="002730D0" w:rsidRDefault="00312A7B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t xml:space="preserve">постановлением администрации </w:t>
      </w:r>
    </w:p>
    <w:p w:rsidR="00312A7B" w:rsidRPr="002730D0" w:rsidRDefault="00312A7B" w:rsidP="00336854">
      <w:pPr>
        <w:ind w:left="9639" w:right="-456"/>
        <w:rPr>
          <w:sz w:val="26"/>
          <w:szCs w:val="26"/>
        </w:rPr>
      </w:pPr>
      <w:r w:rsidRPr="002730D0">
        <w:rPr>
          <w:sz w:val="26"/>
          <w:szCs w:val="26"/>
        </w:rPr>
        <w:t>Черемховского районного муниципального образования</w:t>
      </w:r>
    </w:p>
    <w:p w:rsidR="00312A7B" w:rsidRPr="002730D0" w:rsidRDefault="00312A7B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2730D0">
        <w:rPr>
          <w:rFonts w:ascii="Times New Roman" w:hAnsi="Times New Roman" w:cs="Times New Roman"/>
        </w:rPr>
        <w:t>от 13 ноября 2017 года № 662</w:t>
      </w:r>
    </w:p>
    <w:p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9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10"/>
        <w:gridCol w:w="2125"/>
        <w:gridCol w:w="1701"/>
        <w:gridCol w:w="1842"/>
        <w:gridCol w:w="1460"/>
        <w:gridCol w:w="1206"/>
        <w:gridCol w:w="1151"/>
        <w:gridCol w:w="1110"/>
        <w:gridCol w:w="33"/>
        <w:gridCol w:w="1151"/>
        <w:gridCol w:w="1119"/>
        <w:gridCol w:w="1276"/>
        <w:gridCol w:w="15"/>
      </w:tblGrid>
      <w:tr w:rsidR="00312A7B" w:rsidRPr="00312A7B" w:rsidTr="002730D0">
        <w:trPr>
          <w:gridAfter w:val="1"/>
          <w:wAfter w:w="15" w:type="dxa"/>
          <w:trHeight w:val="361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E7773F">
            <w:pPr>
              <w:jc w:val="center"/>
            </w:pPr>
            <w:r w:rsidRPr="00312A7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312A7B" w:rsidRPr="00312A7B" w:rsidTr="002730D0">
        <w:trPr>
          <w:gridAfter w:val="1"/>
          <w:wAfter w:w="15" w:type="dxa"/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312A7B" w:rsidRPr="00312A7B" w:rsidTr="002730D0">
        <w:trPr>
          <w:gridAfter w:val="1"/>
          <w:wAfter w:w="15" w:type="dxa"/>
          <w:trHeight w:val="3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312A7B" w:rsidRPr="00312A7B" w:rsidTr="002730D0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A7B" w:rsidRPr="00312A7B" w:rsidRDefault="00312A7B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7263DD" w:rsidRPr="00312A7B" w:rsidTr="002730D0">
        <w:trPr>
          <w:gridAfter w:val="1"/>
          <w:wAfter w:w="15" w:type="dxa"/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DD" w:rsidRPr="00312A7B" w:rsidRDefault="007263DD" w:rsidP="00CC160F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pPr>
              <w:jc w:val="center"/>
            </w:pPr>
            <w:r w:rsidRPr="00312A7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00229F" w:rsidRDefault="00BF1965" w:rsidP="00FE13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226 268,48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00229F" w:rsidRDefault="007263DD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48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937,36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00229F" w:rsidRDefault="00FE13F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50 641,13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00229F" w:rsidRDefault="007263DD" w:rsidP="00D47D82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32</w:t>
            </w:r>
            <w:r w:rsidR="00FE13FB">
              <w:rPr>
                <w:color w:val="000000"/>
                <w:sz w:val="22"/>
                <w:szCs w:val="22"/>
              </w:rPr>
              <w:t> 455,</w:t>
            </w:r>
            <w:r w:rsidR="00D47D8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00229F" w:rsidRDefault="007263DD" w:rsidP="00D47D82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31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411,4</w:t>
            </w:r>
            <w:r w:rsidR="00D47D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00229F" w:rsidRDefault="007263DD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31</w:t>
            </w:r>
            <w:r w:rsidR="00E7773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411,4</w:t>
            </w:r>
            <w:r w:rsidR="00D47D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3DD" w:rsidRPr="0000229F" w:rsidRDefault="007263DD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31</w:t>
            </w:r>
            <w:r w:rsidR="00E7773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411,4</w:t>
            </w:r>
            <w:r w:rsidR="00D47D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46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10C07" w:rsidRDefault="0000229F" w:rsidP="00CC160F">
            <w:r w:rsidRPr="00010C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128,4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0229F" w:rsidRPr="00312A7B" w:rsidTr="002730D0">
        <w:trPr>
          <w:gridAfter w:val="1"/>
          <w:wAfter w:w="15" w:type="dxa"/>
          <w:trHeight w:val="5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010C07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5B1A6E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31 552,40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FE13FB" w:rsidP="00FE13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12 326</w:t>
            </w:r>
            <w:r w:rsidR="0000229F" w:rsidRPr="0000229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5419D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6847D2" w:rsidP="00FE13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194 587,68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45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032,06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FE13F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38 308,13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FE13FB" w:rsidP="005B1A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5419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5B1A6E">
              <w:rPr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5B1A6E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27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550,7</w:t>
            </w:r>
            <w:r w:rsidR="005B1A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27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550,7</w:t>
            </w:r>
            <w:r w:rsidR="005B1A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00229F" w:rsidRDefault="0000229F" w:rsidP="005B1A6E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27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550,7</w:t>
            </w:r>
            <w:r w:rsidR="005B1A6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0C07" w:rsidRPr="00312A7B" w:rsidTr="002730D0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312A7B" w:rsidRDefault="00010C07" w:rsidP="00CC160F"/>
        </w:tc>
        <w:tc>
          <w:tcPr>
            <w:tcW w:w="14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4717C9" w:rsidRDefault="00010C07" w:rsidP="004717C9">
            <w:pPr>
              <w:jc w:val="center"/>
            </w:pPr>
            <w:r w:rsidRPr="004717C9">
              <w:rPr>
                <w:sz w:val="22"/>
                <w:szCs w:val="22"/>
              </w:rPr>
              <w:t>Подпрограмма 1 «</w:t>
            </w:r>
            <w:r w:rsidRPr="004717C9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0229F" w:rsidRPr="00312A7B" w:rsidTr="002730D0">
        <w:trPr>
          <w:gridAfter w:val="1"/>
          <w:wAfter w:w="15" w:type="dxa"/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110EE" w:rsidRDefault="00B110EE" w:rsidP="005419D9">
            <w:pPr>
              <w:jc w:val="center"/>
            </w:pPr>
            <w:r w:rsidRPr="00B110EE">
              <w:rPr>
                <w:sz w:val="22"/>
                <w:szCs w:val="22"/>
              </w:rPr>
              <w:t>226 208,48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48</w:t>
            </w:r>
            <w:r w:rsidR="005419D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927,36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5419D9" w:rsidP="005419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50 631</w:t>
            </w:r>
            <w:r w:rsidR="0000229F" w:rsidRPr="0000229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8F044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32</w:t>
            </w:r>
            <w:r w:rsidR="005419D9">
              <w:rPr>
                <w:color w:val="000000"/>
                <w:sz w:val="22"/>
                <w:szCs w:val="22"/>
              </w:rPr>
              <w:t xml:space="preserve"> 4</w:t>
            </w:r>
            <w:r w:rsidRPr="0000229F">
              <w:rPr>
                <w:color w:val="000000"/>
                <w:sz w:val="22"/>
                <w:szCs w:val="22"/>
              </w:rPr>
              <w:t>45,</w:t>
            </w:r>
            <w:r w:rsidR="008F044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8F044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401,4</w:t>
            </w:r>
            <w:r w:rsidR="008F044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401,4</w:t>
            </w:r>
            <w:r w:rsidR="008F044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31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401,4</w:t>
            </w:r>
            <w:r w:rsidR="008F04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5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0229F" w:rsidRPr="00312A7B" w:rsidTr="002730D0">
        <w:trPr>
          <w:gridAfter w:val="1"/>
          <w:wAfter w:w="15" w:type="dxa"/>
          <w:trHeight w:val="4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F95C08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B110EE" w:rsidP="008F04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31 552,40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174559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12 326,40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853,50</w:t>
            </w:r>
          </w:p>
        </w:tc>
      </w:tr>
      <w:tr w:rsidR="0000229F" w:rsidRPr="00312A7B" w:rsidTr="002730D0">
        <w:trPr>
          <w:gridAfter w:val="1"/>
          <w:wAfter w:w="15" w:type="dxa"/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C42FA7" w:rsidP="001745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194 527,68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45</w:t>
            </w:r>
            <w:r w:rsidR="00174559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022,06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EE094C" w:rsidRDefault="0000229F" w:rsidP="00174559">
            <w:pPr>
              <w:jc w:val="center"/>
              <w:rPr>
                <w:color w:val="000000"/>
              </w:rPr>
            </w:pPr>
            <w:r w:rsidRPr="00EE094C">
              <w:rPr>
                <w:color w:val="000000"/>
                <w:sz w:val="22"/>
                <w:szCs w:val="22"/>
              </w:rPr>
              <w:t>3</w:t>
            </w:r>
            <w:r w:rsidR="00174559" w:rsidRPr="00EE094C">
              <w:rPr>
                <w:color w:val="000000"/>
                <w:sz w:val="22"/>
                <w:szCs w:val="22"/>
              </w:rPr>
              <w:t>8 298,13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EE094C" w:rsidRDefault="0000229F" w:rsidP="00EE094C">
            <w:pPr>
              <w:jc w:val="center"/>
              <w:rPr>
                <w:color w:val="000000"/>
              </w:rPr>
            </w:pPr>
            <w:r w:rsidRPr="00EE094C">
              <w:rPr>
                <w:color w:val="000000"/>
                <w:sz w:val="22"/>
                <w:szCs w:val="22"/>
              </w:rPr>
              <w:t>28</w:t>
            </w:r>
            <w:r w:rsidR="00174559" w:rsidRPr="00EE094C">
              <w:rPr>
                <w:color w:val="000000"/>
                <w:sz w:val="22"/>
                <w:szCs w:val="22"/>
              </w:rPr>
              <w:t xml:space="preserve"> 5</w:t>
            </w:r>
            <w:r w:rsidR="00EE094C" w:rsidRPr="00EE094C">
              <w:rPr>
                <w:color w:val="000000"/>
                <w:sz w:val="22"/>
                <w:szCs w:val="22"/>
              </w:rPr>
              <w:t>85,39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CE040F" w:rsidRDefault="0000229F" w:rsidP="00CE040F">
            <w:pPr>
              <w:jc w:val="center"/>
              <w:rPr>
                <w:color w:val="000000"/>
              </w:rPr>
            </w:pPr>
            <w:r w:rsidRPr="00CE040F">
              <w:rPr>
                <w:color w:val="000000"/>
                <w:sz w:val="22"/>
                <w:szCs w:val="22"/>
              </w:rPr>
              <w:t>27</w:t>
            </w:r>
            <w:r w:rsidR="00174559" w:rsidRPr="00CE040F">
              <w:rPr>
                <w:color w:val="000000"/>
                <w:sz w:val="22"/>
                <w:szCs w:val="22"/>
              </w:rPr>
              <w:t xml:space="preserve"> </w:t>
            </w:r>
            <w:r w:rsidRPr="00CE040F">
              <w:rPr>
                <w:color w:val="000000"/>
                <w:sz w:val="22"/>
                <w:szCs w:val="22"/>
              </w:rPr>
              <w:t>540,7</w:t>
            </w:r>
            <w:r w:rsidR="00CE040F" w:rsidRPr="00CE04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CE040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27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540,7</w:t>
            </w:r>
            <w:r w:rsidR="00CE04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CE040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27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540,7</w:t>
            </w:r>
            <w:r w:rsidR="00CE040F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13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</w:t>
            </w:r>
            <w:r w:rsidRPr="00312A7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174559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00229F" w:rsidRPr="0000229F">
              <w:rPr>
                <w:color w:val="000000"/>
                <w:sz w:val="22"/>
                <w:szCs w:val="22"/>
              </w:rPr>
              <w:t>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98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174559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0229F" w:rsidRPr="0000229F">
              <w:rPr>
                <w:color w:val="000000"/>
                <w:sz w:val="22"/>
                <w:szCs w:val="22"/>
              </w:rPr>
              <w:t>5,5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1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174559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00229F" w:rsidRPr="0000229F">
              <w:rPr>
                <w:color w:val="000000"/>
                <w:sz w:val="22"/>
                <w:szCs w:val="22"/>
              </w:rPr>
              <w:t>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98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174559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0229F" w:rsidRPr="0000229F">
              <w:rPr>
                <w:color w:val="000000"/>
                <w:sz w:val="22"/>
                <w:szCs w:val="22"/>
              </w:rPr>
              <w:t>5,5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67,5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1.2.1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A57295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A57295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A57295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A57295" w:rsidP="00A572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1.2.2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2730D0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по программам дополнительного профес</w:t>
            </w:r>
            <w:r w:rsidR="002730D0">
              <w:rPr>
                <w:sz w:val="22"/>
                <w:szCs w:val="22"/>
              </w:rPr>
              <w:t>с</w:t>
            </w:r>
            <w:r w:rsidRPr="00312A7B">
              <w:rPr>
                <w:sz w:val="22"/>
                <w:szCs w:val="22"/>
              </w:rPr>
              <w:t>ионального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пальных служа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72A48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76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A57295" w:rsidP="00A572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9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72A48" w:rsidP="00072A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  <w:r w:rsidR="009908D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76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86C81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44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17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1.2.3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2730D0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муни</w:t>
            </w:r>
            <w:r w:rsidR="002730D0">
              <w:rPr>
                <w:sz w:val="22"/>
                <w:szCs w:val="22"/>
              </w:rPr>
              <w:t>ц</w:t>
            </w:r>
            <w:r w:rsidRPr="00312A7B">
              <w:rPr>
                <w:sz w:val="22"/>
                <w:szCs w:val="22"/>
              </w:rPr>
              <w:t xml:space="preserve">ипальных служащих антикоррупционному поведению, знаниям законодательства в </w:t>
            </w:r>
            <w:r w:rsidRPr="00312A7B">
              <w:rPr>
                <w:sz w:val="22"/>
                <w:szCs w:val="22"/>
              </w:rPr>
              <w:lastRenderedPageBreak/>
              <w:t>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86C81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12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86C81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00229F" w:rsidRPr="0000229F">
              <w:rPr>
                <w:color w:val="000000"/>
                <w:sz w:val="22"/>
                <w:szCs w:val="22"/>
              </w:rPr>
              <w:t>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86C81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12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86C81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00229F" w:rsidRPr="0000229F">
              <w:rPr>
                <w:color w:val="000000"/>
                <w:sz w:val="22"/>
                <w:szCs w:val="22"/>
              </w:rPr>
              <w:t>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13,5</w:t>
            </w:r>
            <w:r w:rsidR="009908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2730D0">
        <w:trPr>
          <w:gridAfter w:val="1"/>
          <w:wAfter w:w="15" w:type="dxa"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2730D0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Доплаты к пенсиям, дополнительное пенсион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32</w:t>
            </w:r>
            <w:r w:rsidR="00072A48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527,24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201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10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32</w:t>
            </w:r>
            <w:r w:rsidR="00072A48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527,24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201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26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1.3.1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2730D0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Выплата пенсии за выслугу лет гражданам, замещавшим должности муниципаль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ной службы в органах местного самоуправления Черемховского районного муниципального обр</w:t>
            </w:r>
            <w:r w:rsidR="002730D0">
              <w:rPr>
                <w:sz w:val="22"/>
                <w:szCs w:val="22"/>
              </w:rPr>
              <w:t>а</w:t>
            </w:r>
            <w:r w:rsidRPr="00312A7B">
              <w:rPr>
                <w:sz w:val="22"/>
                <w:szCs w:val="22"/>
              </w:rPr>
              <w:t>зования, ежеме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сячной доплаты к трудовой пенсии выборным лицам администрации и Думы Черемховского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32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527,24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201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2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32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527,24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4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201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5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680</w:t>
            </w:r>
            <w:r w:rsidR="009908D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6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2730D0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Льготы, предоставляемые гражданам, удостоен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ным звания «По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8</w:t>
            </w:r>
            <w:r w:rsidR="00086C81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333,7</w:t>
            </w:r>
            <w:r w:rsidR="00D80B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347,8</w:t>
            </w:r>
            <w:r w:rsidR="000E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389,2</w:t>
            </w:r>
            <w:r w:rsidR="000E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2730D0">
        <w:trPr>
          <w:gridAfter w:val="1"/>
          <w:wAfter w:w="15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8</w:t>
            </w:r>
            <w:r w:rsidR="00D80BA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333,7</w:t>
            </w:r>
            <w:r w:rsidR="00D80B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347,8</w:t>
            </w:r>
            <w:r w:rsidR="000E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389,2</w:t>
            </w:r>
            <w:r w:rsidR="000E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2730D0">
        <w:trPr>
          <w:gridAfter w:val="1"/>
          <w:wAfter w:w="15" w:type="dxa"/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1.4.1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2730D0">
            <w:pPr>
              <w:jc w:val="center"/>
            </w:pPr>
            <w:r w:rsidRPr="00312A7B">
              <w:rPr>
                <w:sz w:val="22"/>
                <w:szCs w:val="22"/>
              </w:rPr>
              <w:t>Ежемесячные выплаты в соответствии с Решением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8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333,7</w:t>
            </w:r>
            <w:r w:rsidR="00D80B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347,8</w:t>
            </w:r>
            <w:r w:rsidR="000E18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0E18FD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389,2</w:t>
            </w:r>
            <w:r w:rsidR="000E18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229F" w:rsidRDefault="0000229F" w:rsidP="0000229F">
            <w:pPr>
              <w:jc w:val="center"/>
              <w:rPr>
                <w:color w:val="000000"/>
              </w:rPr>
            </w:pPr>
            <w:r w:rsidRPr="0000229F">
              <w:rPr>
                <w:color w:val="000000"/>
                <w:sz w:val="22"/>
                <w:szCs w:val="22"/>
              </w:rPr>
              <w:t>1</w:t>
            </w:r>
            <w:r w:rsidR="008225AF">
              <w:rPr>
                <w:color w:val="000000"/>
                <w:sz w:val="22"/>
                <w:szCs w:val="22"/>
              </w:rPr>
              <w:t xml:space="preserve"> </w:t>
            </w:r>
            <w:r w:rsidRPr="0000229F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2730D0">
        <w:trPr>
          <w:gridAfter w:val="1"/>
          <w:wAfter w:w="15" w:type="dxa"/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8</w:t>
            </w:r>
            <w:r w:rsidR="00072A48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333,7</w:t>
            </w:r>
            <w:r w:rsidR="00072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0E18FD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347,8</w:t>
            </w:r>
            <w:r w:rsidR="000E18FD" w:rsidRPr="000069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0E18FD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389,2</w:t>
            </w:r>
            <w:r w:rsidR="000E18FD" w:rsidRPr="000069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2730D0">
        <w:trPr>
          <w:gridAfter w:val="1"/>
          <w:wAfter w:w="15" w:type="dxa"/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913,</w:t>
            </w:r>
            <w:r w:rsidR="00625B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2730D0">
        <w:trPr>
          <w:gridAfter w:val="1"/>
          <w:wAfter w:w="15" w:type="dxa"/>
          <w:trHeight w:val="3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913,</w:t>
            </w:r>
            <w:r w:rsidR="00625B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2730D0">
        <w:trPr>
          <w:gridAfter w:val="1"/>
          <w:wAfter w:w="15" w:type="dxa"/>
          <w:trHeight w:val="4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1.5.1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2730D0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 xml:space="preserve">Ежегодные </w:t>
            </w:r>
            <w:r w:rsidRPr="00312A7B">
              <w:rPr>
                <w:sz w:val="22"/>
                <w:szCs w:val="22"/>
              </w:rPr>
              <w:lastRenderedPageBreak/>
              <w:t>членские взносы в некоммерческую организацию «Ассоциация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зований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отдел эконо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lastRenderedPageBreak/>
              <w:t>мического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913,</w:t>
            </w:r>
            <w:r w:rsidR="00625B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2730D0">
        <w:trPr>
          <w:gridAfter w:val="1"/>
          <w:wAfter w:w="15" w:type="dxa"/>
          <w:trHeight w:val="15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625B11" w:rsidP="00625B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913,07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E18FD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2730D0">
        <w:trPr>
          <w:gridAfter w:val="1"/>
          <w:wAfter w:w="15" w:type="dxa"/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2730D0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функций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257B0E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150 178,18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35</w:t>
            </w:r>
            <w:r w:rsidR="00BD1A1C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37 553,25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BD1A1C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20</w:t>
            </w:r>
            <w:r w:rsidR="00BD1A1C" w:rsidRPr="0000693B">
              <w:rPr>
                <w:color w:val="000000"/>
                <w:sz w:val="22"/>
                <w:szCs w:val="22"/>
              </w:rPr>
              <w:t xml:space="preserve"> 0</w:t>
            </w:r>
            <w:r w:rsidRPr="0000693B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BD1A1C" w:rsidRPr="00312A7B" w:rsidTr="002730D0">
        <w:trPr>
          <w:gridAfter w:val="1"/>
          <w:wAfter w:w="15" w:type="dxa"/>
          <w:trHeight w:val="4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8 006,00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8 006,00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BD1A1C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2730D0">
        <w:trPr>
          <w:gridAfter w:val="1"/>
          <w:wAfter w:w="15" w:type="dxa"/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257B0E" w:rsidP="00BD1A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142 172,18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35</w:t>
            </w:r>
            <w:r w:rsidR="00BD1A1C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29 547,25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BD1A1C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20</w:t>
            </w:r>
            <w:r w:rsidR="00BD1A1C" w:rsidRPr="0000693B">
              <w:rPr>
                <w:color w:val="000000"/>
                <w:sz w:val="22"/>
                <w:szCs w:val="22"/>
              </w:rPr>
              <w:t xml:space="preserve"> 0</w:t>
            </w:r>
            <w:r w:rsidRPr="0000693B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00229F" w:rsidRPr="00312A7B" w:rsidTr="002730D0">
        <w:trPr>
          <w:gridAfter w:val="1"/>
          <w:wAfter w:w="15" w:type="dxa"/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1.6.1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2730D0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</w:t>
            </w:r>
            <w:r w:rsidR="002730D0">
              <w:rPr>
                <w:sz w:val="22"/>
                <w:szCs w:val="22"/>
              </w:rPr>
              <w:t>с</w:t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257B0E" w:rsidP="00BD1A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150 178,18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35</w:t>
            </w:r>
            <w:r w:rsidR="00BD1A1C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474141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37 553,25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DB2208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20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0</w:t>
            </w:r>
            <w:r w:rsidRPr="0000693B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BD1A1C" w:rsidRPr="00312A7B" w:rsidTr="002730D0">
        <w:trPr>
          <w:gridAfter w:val="1"/>
          <w:wAfter w:w="15" w:type="dxa"/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A67D70" w:rsidP="00474141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8 0</w:t>
            </w:r>
            <w:r w:rsidR="00BD1A1C" w:rsidRPr="0000693B">
              <w:rPr>
                <w:color w:val="000000"/>
                <w:sz w:val="22"/>
                <w:szCs w:val="22"/>
              </w:rPr>
              <w:t>06</w:t>
            </w:r>
            <w:r w:rsidR="00474141" w:rsidRPr="0000693B">
              <w:rPr>
                <w:color w:val="000000"/>
                <w:sz w:val="22"/>
                <w:szCs w:val="22"/>
              </w:rPr>
              <w:t>,</w:t>
            </w:r>
            <w:r w:rsidR="00BD1A1C" w:rsidRPr="000069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474141" w:rsidP="00474141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8 0</w:t>
            </w:r>
            <w:r w:rsidR="00BD1A1C" w:rsidRPr="0000693B">
              <w:rPr>
                <w:color w:val="000000"/>
                <w:sz w:val="22"/>
                <w:szCs w:val="22"/>
              </w:rPr>
              <w:t>0</w:t>
            </w:r>
            <w:r w:rsidRPr="0000693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BD1A1C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2730D0">
        <w:trPr>
          <w:gridAfter w:val="1"/>
          <w:wAfter w:w="15" w:type="dxa"/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257B0E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142 172,18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35</w:t>
            </w:r>
            <w:r w:rsidR="00BD1A1C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9D7D83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29 547,25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DB2208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20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0</w:t>
            </w:r>
            <w:r w:rsidRPr="0000693B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18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00229F" w:rsidRPr="00312A7B" w:rsidTr="002730D0">
        <w:trPr>
          <w:gridAfter w:val="1"/>
          <w:wAfter w:w="15" w:type="dxa"/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2730D0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Обеспечение деятельности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8F649C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10 421,99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2 225,15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469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1A1C" w:rsidRPr="00312A7B" w:rsidTr="002730D0">
        <w:trPr>
          <w:gridAfter w:val="1"/>
          <w:wAfter w:w="15" w:type="dxa"/>
          <w:trHeight w:val="3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2730D0">
        <w:trPr>
          <w:gridAfter w:val="1"/>
          <w:wAfter w:w="15" w:type="dxa"/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10 057,99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DB2208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1 861,15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469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2730D0">
        <w:trPr>
          <w:gridAfter w:val="1"/>
          <w:wAfter w:w="15" w:type="dxa"/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1.7.1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2730D0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8F649C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10 421,99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8F649C" w:rsidP="00DB22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2 225,15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DB2208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469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00693B" w:rsidRDefault="0000229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370</w:t>
            </w:r>
            <w:r w:rsidR="009908D2" w:rsidRPr="0000693B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36C62" w:rsidRPr="00312A7B" w:rsidTr="002730D0">
        <w:trPr>
          <w:gridAfter w:val="1"/>
          <w:wAfter w:w="15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A30DE2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DB2208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C62" w:rsidRPr="00312A7B" w:rsidTr="002730D0">
        <w:trPr>
          <w:gridAfter w:val="1"/>
          <w:wAfter w:w="15" w:type="dxa"/>
          <w:trHeight w:val="3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10 057,99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8F649C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1 861,15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6C62" w:rsidRPr="00312A7B" w:rsidTr="002730D0">
        <w:trPr>
          <w:gridAfter w:val="1"/>
          <w:wAfter w:w="15" w:type="dxa"/>
          <w:trHeight w:val="4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1.8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b/>
                <w:sz w:val="22"/>
                <w:szCs w:val="22"/>
              </w:rPr>
              <w:t xml:space="preserve">Основное </w:t>
            </w:r>
            <w:r w:rsidRPr="00312A7B">
              <w:rPr>
                <w:b/>
                <w:sz w:val="22"/>
                <w:szCs w:val="22"/>
              </w:rPr>
              <w:lastRenderedPageBreak/>
              <w:t>мероприятие:</w:t>
            </w:r>
            <w:r w:rsidRPr="00312A7B">
              <w:rPr>
                <w:sz w:val="22"/>
                <w:szCs w:val="22"/>
              </w:rPr>
              <w:t xml:space="preserve"> Осуществление отдельных государственных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C5670E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23 310,80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3 956,40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3 860,40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6C62" w:rsidRPr="00312A7B" w:rsidTr="002730D0">
        <w:trPr>
          <w:gridAfter w:val="1"/>
          <w:wAfter w:w="15" w:type="dxa"/>
          <w:trHeight w:val="4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6C62" w:rsidRPr="00312A7B" w:rsidTr="002730D0">
        <w:trPr>
          <w:gridAfter w:val="1"/>
          <w:wAfter w:w="15" w:type="dxa"/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C5670E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23</w:t>
            </w:r>
            <w:r w:rsidR="00C5670E">
              <w:rPr>
                <w:color w:val="000000"/>
                <w:sz w:val="22"/>
                <w:szCs w:val="22"/>
              </w:rPr>
              <w:t> 182,40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1537F4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3 956,40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 xml:space="preserve"> 3 853,50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6C62" w:rsidRPr="00312A7B" w:rsidTr="002730D0">
        <w:trPr>
          <w:gridAfter w:val="1"/>
          <w:wAfter w:w="15" w:type="dxa"/>
          <w:trHeight w:val="20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1.8.1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государственных полномочий по определению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специалист- ответственный секретарь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E7773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</w:t>
            </w:r>
            <w:r w:rsidR="00E7773F" w:rsidRPr="0000693B">
              <w:rPr>
                <w:color w:val="000000"/>
                <w:sz w:val="22"/>
                <w:szCs w:val="22"/>
              </w:rPr>
              <w:t> 649,1</w:t>
            </w:r>
            <w:r w:rsidRPr="000069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A7374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EA7374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A7374" w:rsidRPr="0000693B">
              <w:rPr>
                <w:color w:val="000000"/>
                <w:sz w:val="22"/>
                <w:szCs w:val="22"/>
              </w:rPr>
              <w:t> 306,6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036C62" w:rsidRPr="00312A7B" w:rsidTr="002730D0">
        <w:trPr>
          <w:gridAfter w:val="1"/>
          <w:wAfter w:w="15" w:type="dxa"/>
          <w:trHeight w:val="13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E7773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7 649</w:t>
            </w:r>
            <w:r w:rsidR="00036C62" w:rsidRPr="0000693B">
              <w:rPr>
                <w:color w:val="000000"/>
                <w:sz w:val="22"/>
                <w:szCs w:val="22"/>
              </w:rPr>
              <w:t>,</w:t>
            </w:r>
            <w:r w:rsidRPr="0000693B">
              <w:rPr>
                <w:color w:val="000000"/>
                <w:sz w:val="22"/>
                <w:szCs w:val="22"/>
              </w:rPr>
              <w:t>1</w:t>
            </w:r>
            <w:r w:rsidR="00036C62" w:rsidRPr="000069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A737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 xml:space="preserve"> 1 306,6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036C62" w:rsidRPr="00312A7B" w:rsidTr="002730D0">
        <w:trPr>
          <w:gridAfter w:val="1"/>
          <w:wAfter w:w="15" w:type="dxa"/>
          <w:trHeight w:val="9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1.8.2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хра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нению, комплек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тованию, учету и использованию архивных документов, относящихся к государственной собственности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174A45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7 719,10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247,60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E7773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> 315,10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</w:tr>
      <w:tr w:rsidR="00036C62" w:rsidRPr="00312A7B" w:rsidTr="002730D0">
        <w:trPr>
          <w:gridAfter w:val="1"/>
          <w:wAfter w:w="15" w:type="dxa"/>
          <w:trHeight w:val="10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174A45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7 719,10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247,60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315</w:t>
            </w:r>
            <w:r w:rsidRPr="0000693B">
              <w:rPr>
                <w:color w:val="000000"/>
                <w:sz w:val="22"/>
                <w:szCs w:val="22"/>
              </w:rPr>
              <w:t>,10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E7773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</w:t>
            </w:r>
            <w:r w:rsidR="008225AF" w:rsidRPr="0000693B">
              <w:rPr>
                <w:color w:val="000000"/>
                <w:sz w:val="22"/>
                <w:szCs w:val="22"/>
              </w:rPr>
              <w:t xml:space="preserve"> </w:t>
            </w:r>
            <w:r w:rsidRPr="0000693B">
              <w:rPr>
                <w:color w:val="000000"/>
                <w:sz w:val="22"/>
                <w:szCs w:val="22"/>
              </w:rPr>
              <w:t>289,10</w:t>
            </w:r>
          </w:p>
        </w:tc>
      </w:tr>
      <w:tr w:rsidR="00036C62" w:rsidRPr="00312A7B" w:rsidTr="002730D0">
        <w:trPr>
          <w:gridAfter w:val="1"/>
          <w:wAfter w:w="15" w:type="dxa"/>
          <w:trHeight w:val="5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lastRenderedPageBreak/>
              <w:t>1.8.3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отдельных областных государственных полномо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2730D0">
        <w:trPr>
          <w:gridAfter w:val="1"/>
          <w:wAfter w:w="15" w:type="dxa"/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2730D0">
        <w:trPr>
          <w:gridAfter w:val="1"/>
          <w:wAfter w:w="15" w:type="dxa"/>
          <w:trHeight w:val="8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1.8.4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государственных полномочий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административных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консультант - ответственный секретарь ад</w:t>
            </w:r>
            <w:r w:rsidRPr="00312A7B">
              <w:rPr>
                <w:sz w:val="22"/>
                <w:szCs w:val="22"/>
              </w:rPr>
              <w:softHyphen/>
              <w:t>министратив</w:t>
            </w:r>
            <w:r w:rsidRPr="00312A7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2730D0">
        <w:trPr>
          <w:gridAfter w:val="1"/>
          <w:wAfter w:w="15" w:type="dxa"/>
          <w:trHeight w:val="1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2730D0">
        <w:trPr>
          <w:gridAfter w:val="1"/>
          <w:wAfter w:w="15" w:type="dxa"/>
          <w:trHeight w:val="36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1.8.5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2730D0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ных лиц органов местного само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управления, упол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номоченных составлять прот</w:t>
            </w:r>
            <w:r w:rsidR="002730D0">
              <w:rPr>
                <w:sz w:val="22"/>
                <w:szCs w:val="22"/>
              </w:rPr>
              <w:t>о</w:t>
            </w:r>
            <w:r w:rsidRPr="00312A7B">
              <w:rPr>
                <w:sz w:val="22"/>
                <w:szCs w:val="22"/>
              </w:rPr>
              <w:t xml:space="preserve">колы об административных </w:t>
            </w:r>
            <w:bookmarkStart w:id="0" w:name="_GoBack"/>
            <w:bookmarkEnd w:id="0"/>
            <w:r w:rsidRPr="00312A7B">
              <w:rPr>
                <w:sz w:val="22"/>
                <w:szCs w:val="22"/>
              </w:rPr>
              <w:t>правонарушениях, предусмотренных отдельными зако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нами Иркутской </w:t>
            </w:r>
            <w:r w:rsidRPr="00312A7B">
              <w:rPr>
                <w:sz w:val="22"/>
                <w:szCs w:val="22"/>
              </w:rPr>
              <w:lastRenderedPageBreak/>
              <w:t>области об адми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312A7B">
              <w:rPr>
                <w:sz w:val="22"/>
                <w:szCs w:val="22"/>
              </w:rPr>
              <w:softHyphen/>
              <w:t>управления, уполномочен</w:t>
            </w:r>
            <w:r w:rsidRPr="00312A7B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312A7B">
              <w:rPr>
                <w:sz w:val="22"/>
                <w:szCs w:val="22"/>
              </w:rPr>
              <w:softHyphen/>
              <w:t>тивных право</w:t>
            </w:r>
            <w:r w:rsidRPr="00312A7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6D294C">
            <w:pPr>
              <w:jc w:val="center"/>
            </w:pPr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6C62" w:rsidRPr="00312A7B" w:rsidTr="002730D0">
        <w:trPr>
          <w:gridAfter w:val="1"/>
          <w:wAfter w:w="15" w:type="dxa"/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6C62" w:rsidRPr="00312A7B" w:rsidTr="002730D0">
        <w:trPr>
          <w:gridAfter w:val="1"/>
          <w:wAfter w:w="15" w:type="dxa"/>
          <w:trHeight w:val="18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lastRenderedPageBreak/>
              <w:t>1.8.6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полномочий по составлению (из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менению) списков кандидатов в при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сяжные заседа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тели федеральных судов общей юрисдикции в Российской Феде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право</w:t>
            </w:r>
            <w:r w:rsidRPr="00312A7B">
              <w:rPr>
                <w:sz w:val="22"/>
                <w:szCs w:val="22"/>
              </w:rPr>
              <w:softHyphen/>
              <w:t>вого обеспече</w:t>
            </w:r>
            <w:r w:rsidRPr="00312A7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1537F4" w:rsidRPr="00312A7B" w:rsidTr="002730D0">
        <w:trPr>
          <w:gridAfter w:val="1"/>
          <w:wAfter w:w="15" w:type="dxa"/>
          <w:trHeight w:val="8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A30DE2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1537F4" w:rsidRPr="00312A7B" w:rsidTr="002730D0">
        <w:trPr>
          <w:gridAfter w:val="1"/>
          <w:wAfter w:w="15" w:type="dxa"/>
          <w:trHeight w:val="4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>
              <w:t>1.8.7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отдельных областных государственных</w:t>
            </w:r>
            <w:r w:rsidRPr="00312A7B">
              <w:rPr>
                <w:sz w:val="22"/>
                <w:szCs w:val="22"/>
              </w:rPr>
              <w:t xml:space="preserve"> полномочий </w:t>
            </w:r>
            <w:r>
              <w:rPr>
                <w:sz w:val="22"/>
                <w:szCs w:val="22"/>
              </w:rPr>
              <w:t>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693B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E7773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1537F4" w:rsidRPr="00312A7B" w:rsidTr="002730D0">
        <w:trPr>
          <w:gridAfter w:val="1"/>
          <w:wAfter w:w="15" w:type="dxa"/>
          <w:trHeight w:val="4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1537F4" w:rsidRPr="00312A7B" w:rsidTr="002730D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4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Подпрограмма 2 </w:t>
            </w:r>
            <w:r w:rsidRPr="00312A7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1537F4" w:rsidRPr="00312A7B" w:rsidTr="002730D0">
        <w:trPr>
          <w:gridAfter w:val="1"/>
          <w:wAfter w:w="15" w:type="dxa"/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730D0">
        <w:trPr>
          <w:gridAfter w:val="1"/>
          <w:wAfter w:w="15" w:type="dxa"/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730D0">
        <w:trPr>
          <w:gridAfter w:val="1"/>
          <w:wAfter w:w="15" w:type="dxa"/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</w:p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Оказание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стративно-органи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зационной под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730D0">
        <w:trPr>
          <w:gridAfter w:val="1"/>
          <w:wAfter w:w="15" w:type="dxa"/>
          <w:trHeight w:val="6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730D0">
        <w:trPr>
          <w:gridAfter w:val="1"/>
          <w:wAfter w:w="15" w:type="dxa"/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Проведение тема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тических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lastRenderedPageBreak/>
              <w:t>курсных меро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сектор тор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говли и быто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lastRenderedPageBreak/>
              <w:t>вого обслужи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730D0">
        <w:trPr>
          <w:gridAfter w:val="1"/>
          <w:wAfter w:w="15" w:type="dxa"/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 xml:space="preserve">Местный </w:t>
            </w:r>
            <w:r w:rsidRPr="00312A7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730D0">
        <w:trPr>
          <w:gridAfter w:val="1"/>
          <w:wAfter w:w="15" w:type="dxa"/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/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  <w:tr w:rsidR="001537F4" w:rsidRPr="00312A7B" w:rsidTr="002730D0">
        <w:trPr>
          <w:gridAfter w:val="1"/>
          <w:wAfter w:w="15" w:type="dxa"/>
          <w:trHeight w:val="1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F4" w:rsidRPr="00312A7B" w:rsidRDefault="001537F4" w:rsidP="002730D0">
            <w:pPr>
              <w:jc w:val="center"/>
            </w:pPr>
            <w:r w:rsidRPr="00312A7B">
              <w:rPr>
                <w:sz w:val="22"/>
                <w:szCs w:val="22"/>
              </w:rPr>
              <w:t>Заключение муниципальных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трактов с СМСП на поставки това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/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5352B1" w:rsidRPr="00AF6D41" w:rsidRDefault="005352B1" w:rsidP="00A67D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AF6D41" w:rsidSect="00A67D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E4" w:rsidRDefault="00B96EE4" w:rsidP="00640A61">
      <w:r>
        <w:separator/>
      </w:r>
    </w:p>
  </w:endnote>
  <w:endnote w:type="continuationSeparator" w:id="0">
    <w:p w:rsidR="00B96EE4" w:rsidRDefault="00B96EE4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E4" w:rsidRDefault="00B96EE4" w:rsidP="00640A61">
      <w:r>
        <w:separator/>
      </w:r>
    </w:p>
  </w:footnote>
  <w:footnote w:type="continuationSeparator" w:id="0">
    <w:p w:rsidR="00B96EE4" w:rsidRDefault="00B96EE4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229F"/>
    <w:rsid w:val="00004946"/>
    <w:rsid w:val="00004FE4"/>
    <w:rsid w:val="0000693B"/>
    <w:rsid w:val="0001023D"/>
    <w:rsid w:val="00010C07"/>
    <w:rsid w:val="0002347A"/>
    <w:rsid w:val="00030BB7"/>
    <w:rsid w:val="00036C62"/>
    <w:rsid w:val="00042F3A"/>
    <w:rsid w:val="000620FE"/>
    <w:rsid w:val="00072A48"/>
    <w:rsid w:val="00073DD0"/>
    <w:rsid w:val="00073FEF"/>
    <w:rsid w:val="00081454"/>
    <w:rsid w:val="00086C81"/>
    <w:rsid w:val="000943AB"/>
    <w:rsid w:val="00094591"/>
    <w:rsid w:val="000A6E3A"/>
    <w:rsid w:val="000C532D"/>
    <w:rsid w:val="000D1C01"/>
    <w:rsid w:val="000E18FD"/>
    <w:rsid w:val="000E427C"/>
    <w:rsid w:val="000F0FA0"/>
    <w:rsid w:val="001048B4"/>
    <w:rsid w:val="00145D66"/>
    <w:rsid w:val="001522FC"/>
    <w:rsid w:val="001537F4"/>
    <w:rsid w:val="0017053A"/>
    <w:rsid w:val="00174559"/>
    <w:rsid w:val="00174A45"/>
    <w:rsid w:val="0018040F"/>
    <w:rsid w:val="00186121"/>
    <w:rsid w:val="001C1BD9"/>
    <w:rsid w:val="001E709E"/>
    <w:rsid w:val="001F0B7A"/>
    <w:rsid w:val="001F5202"/>
    <w:rsid w:val="002224CC"/>
    <w:rsid w:val="002337C9"/>
    <w:rsid w:val="00257B0E"/>
    <w:rsid w:val="00263B0F"/>
    <w:rsid w:val="00267B17"/>
    <w:rsid w:val="002730D0"/>
    <w:rsid w:val="002873C2"/>
    <w:rsid w:val="002A42BC"/>
    <w:rsid w:val="002B1D6A"/>
    <w:rsid w:val="002B41AF"/>
    <w:rsid w:val="002B6C2D"/>
    <w:rsid w:val="002D5C01"/>
    <w:rsid w:val="00312A7B"/>
    <w:rsid w:val="00336854"/>
    <w:rsid w:val="00340EBA"/>
    <w:rsid w:val="003477E1"/>
    <w:rsid w:val="003514F2"/>
    <w:rsid w:val="00355F55"/>
    <w:rsid w:val="003670AA"/>
    <w:rsid w:val="00372FC3"/>
    <w:rsid w:val="003746CE"/>
    <w:rsid w:val="00382CDD"/>
    <w:rsid w:val="0039225C"/>
    <w:rsid w:val="003B3432"/>
    <w:rsid w:val="003F1008"/>
    <w:rsid w:val="00457972"/>
    <w:rsid w:val="004717C9"/>
    <w:rsid w:val="00474141"/>
    <w:rsid w:val="00477508"/>
    <w:rsid w:val="004942C1"/>
    <w:rsid w:val="004D022D"/>
    <w:rsid w:val="004D4182"/>
    <w:rsid w:val="004F6D5A"/>
    <w:rsid w:val="00502D5B"/>
    <w:rsid w:val="00511789"/>
    <w:rsid w:val="00516296"/>
    <w:rsid w:val="00530870"/>
    <w:rsid w:val="005352B1"/>
    <w:rsid w:val="0053753E"/>
    <w:rsid w:val="005419D9"/>
    <w:rsid w:val="005432CC"/>
    <w:rsid w:val="005471F6"/>
    <w:rsid w:val="005517D2"/>
    <w:rsid w:val="00570A21"/>
    <w:rsid w:val="005828BE"/>
    <w:rsid w:val="005970D1"/>
    <w:rsid w:val="005A22AC"/>
    <w:rsid w:val="005B1A6E"/>
    <w:rsid w:val="00625B11"/>
    <w:rsid w:val="0063486F"/>
    <w:rsid w:val="00640A61"/>
    <w:rsid w:val="00665E2A"/>
    <w:rsid w:val="00671D90"/>
    <w:rsid w:val="00681A41"/>
    <w:rsid w:val="006847D2"/>
    <w:rsid w:val="006971CB"/>
    <w:rsid w:val="006B3DC6"/>
    <w:rsid w:val="006C05B5"/>
    <w:rsid w:val="006C0C6A"/>
    <w:rsid w:val="006C1B8B"/>
    <w:rsid w:val="006C6733"/>
    <w:rsid w:val="006D294C"/>
    <w:rsid w:val="006D7ED9"/>
    <w:rsid w:val="007104A9"/>
    <w:rsid w:val="007226D6"/>
    <w:rsid w:val="007263DD"/>
    <w:rsid w:val="00773CB3"/>
    <w:rsid w:val="0079555C"/>
    <w:rsid w:val="007A3422"/>
    <w:rsid w:val="007B16FF"/>
    <w:rsid w:val="007B579B"/>
    <w:rsid w:val="007E2E28"/>
    <w:rsid w:val="007E6A39"/>
    <w:rsid w:val="007F14B4"/>
    <w:rsid w:val="008225AF"/>
    <w:rsid w:val="00842173"/>
    <w:rsid w:val="00857003"/>
    <w:rsid w:val="008A6084"/>
    <w:rsid w:val="008D2E0A"/>
    <w:rsid w:val="008D7EE5"/>
    <w:rsid w:val="008E5A66"/>
    <w:rsid w:val="008F044F"/>
    <w:rsid w:val="008F649C"/>
    <w:rsid w:val="00946CB7"/>
    <w:rsid w:val="00954391"/>
    <w:rsid w:val="009908D2"/>
    <w:rsid w:val="00995081"/>
    <w:rsid w:val="00995DF0"/>
    <w:rsid w:val="009A30E4"/>
    <w:rsid w:val="009A7C73"/>
    <w:rsid w:val="009B35C8"/>
    <w:rsid w:val="009B393A"/>
    <w:rsid w:val="009C0F4F"/>
    <w:rsid w:val="009D7D83"/>
    <w:rsid w:val="009F1DD3"/>
    <w:rsid w:val="009F6DC8"/>
    <w:rsid w:val="00A00CC4"/>
    <w:rsid w:val="00A0193D"/>
    <w:rsid w:val="00A16312"/>
    <w:rsid w:val="00A27AB0"/>
    <w:rsid w:val="00A43C45"/>
    <w:rsid w:val="00A57295"/>
    <w:rsid w:val="00A61035"/>
    <w:rsid w:val="00A67D70"/>
    <w:rsid w:val="00A87A34"/>
    <w:rsid w:val="00A95243"/>
    <w:rsid w:val="00AB340D"/>
    <w:rsid w:val="00AB3E3E"/>
    <w:rsid w:val="00AB7A17"/>
    <w:rsid w:val="00AC7242"/>
    <w:rsid w:val="00B06A5E"/>
    <w:rsid w:val="00B110EE"/>
    <w:rsid w:val="00B509DA"/>
    <w:rsid w:val="00B90945"/>
    <w:rsid w:val="00B96EE4"/>
    <w:rsid w:val="00BA36C1"/>
    <w:rsid w:val="00BB1BEB"/>
    <w:rsid w:val="00BD1A1C"/>
    <w:rsid w:val="00BF1965"/>
    <w:rsid w:val="00BF2D24"/>
    <w:rsid w:val="00BF6761"/>
    <w:rsid w:val="00BF7E36"/>
    <w:rsid w:val="00C013C4"/>
    <w:rsid w:val="00C10191"/>
    <w:rsid w:val="00C101B7"/>
    <w:rsid w:val="00C13168"/>
    <w:rsid w:val="00C3771F"/>
    <w:rsid w:val="00C422C1"/>
    <w:rsid w:val="00C42FA7"/>
    <w:rsid w:val="00C5670E"/>
    <w:rsid w:val="00C76345"/>
    <w:rsid w:val="00CB530A"/>
    <w:rsid w:val="00CC160F"/>
    <w:rsid w:val="00CD219F"/>
    <w:rsid w:val="00CD3C3E"/>
    <w:rsid w:val="00CD4817"/>
    <w:rsid w:val="00CD5DDF"/>
    <w:rsid w:val="00CE040F"/>
    <w:rsid w:val="00CF3055"/>
    <w:rsid w:val="00D03C5F"/>
    <w:rsid w:val="00D07635"/>
    <w:rsid w:val="00D47D82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630FD"/>
    <w:rsid w:val="00E66FC0"/>
    <w:rsid w:val="00E7773F"/>
    <w:rsid w:val="00EA3321"/>
    <w:rsid w:val="00EA7374"/>
    <w:rsid w:val="00EB1B1C"/>
    <w:rsid w:val="00ED5E00"/>
    <w:rsid w:val="00EE094C"/>
    <w:rsid w:val="00EE216E"/>
    <w:rsid w:val="00EF3DAF"/>
    <w:rsid w:val="00EF6C96"/>
    <w:rsid w:val="00F157FB"/>
    <w:rsid w:val="00F1746C"/>
    <w:rsid w:val="00F2540F"/>
    <w:rsid w:val="00F4621E"/>
    <w:rsid w:val="00F4719B"/>
    <w:rsid w:val="00F82535"/>
    <w:rsid w:val="00F83DC8"/>
    <w:rsid w:val="00F83E56"/>
    <w:rsid w:val="00F856CA"/>
    <w:rsid w:val="00F919FF"/>
    <w:rsid w:val="00F91C23"/>
    <w:rsid w:val="00F94221"/>
    <w:rsid w:val="00F95C08"/>
    <w:rsid w:val="00FB26D7"/>
    <w:rsid w:val="00FB5DDE"/>
    <w:rsid w:val="00FC2C65"/>
    <w:rsid w:val="00FC7451"/>
    <w:rsid w:val="00FD75BD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AF51"/>
  <w15:docId w15:val="{CF70F411-01B6-4A47-9BEB-1620D43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13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44</cp:revision>
  <cp:lastPrinted>2019-06-18T23:53:00Z</cp:lastPrinted>
  <dcterms:created xsi:type="dcterms:W3CDTF">2019-02-12T08:32:00Z</dcterms:created>
  <dcterms:modified xsi:type="dcterms:W3CDTF">2019-06-18T23:58:00Z</dcterms:modified>
</cp:coreProperties>
</file>