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:rsidTr="00A523C4">
        <w:tc>
          <w:tcPr>
            <w:tcW w:w="9570" w:type="dxa"/>
          </w:tcPr>
          <w:p w:rsidR="007817E8" w:rsidRDefault="007817E8" w:rsidP="00A523C4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BD75B2">
              <w:fldChar w:fldCharType="begin"/>
            </w:r>
            <w:r w:rsidR="00BD75B2">
              <w:instrText xml:space="preserve"> INCLUDEPICTURE  "\\\\192.168.27.193\\1\\орготдел\\Веретнова И.П\\Форма\\Черемховский р-н - герб 1.gif" \* MERGEFORMATINET </w:instrText>
            </w:r>
            <w:r w:rsidR="00BD75B2">
              <w:fldChar w:fldCharType="separate"/>
            </w:r>
            <w:r w:rsidR="00A523C4">
              <w:fldChar w:fldCharType="begin"/>
            </w:r>
            <w:r w:rsidR="00A523C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23C4">
              <w:fldChar w:fldCharType="separate"/>
            </w:r>
            <w:r w:rsidR="00A523C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A523C4">
              <w:fldChar w:fldCharType="end"/>
            </w:r>
            <w:r w:rsidR="00BD75B2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:rsidTr="00A523C4">
        <w:tc>
          <w:tcPr>
            <w:tcW w:w="9570" w:type="dxa"/>
          </w:tcPr>
          <w:p w:rsidR="007817E8" w:rsidRPr="00F77417" w:rsidRDefault="007817E8" w:rsidP="00A523C4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:rsidTr="00A523C4">
        <w:tc>
          <w:tcPr>
            <w:tcW w:w="9570" w:type="dxa"/>
          </w:tcPr>
          <w:p w:rsidR="007817E8" w:rsidRPr="00B61CE0" w:rsidRDefault="007817E8" w:rsidP="00A523C4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7817E8" w:rsidRDefault="007817E8" w:rsidP="00A523C4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7817E8" w:rsidRPr="00AA7C0B" w:rsidRDefault="007817E8" w:rsidP="00A523C4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:rsidR="007817E8" w:rsidRPr="00387D6B" w:rsidRDefault="007817E8" w:rsidP="00A523C4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7817E8" w:rsidRPr="008309E0" w:rsidRDefault="007817E8" w:rsidP="00A523C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A523C4" w:rsidTr="00A523C4">
        <w:tc>
          <w:tcPr>
            <w:tcW w:w="4785" w:type="dxa"/>
          </w:tcPr>
          <w:p w:rsidR="00AA7C0B" w:rsidRPr="00A523C4" w:rsidRDefault="00A523C4" w:rsidP="00A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C4">
              <w:rPr>
                <w:rFonts w:ascii="Times New Roman" w:hAnsi="Times New Roman" w:cs="Times New Roman"/>
                <w:b/>
                <w:sz w:val="24"/>
                <w:szCs w:val="24"/>
              </w:rPr>
              <w:t>26.12.2019</w:t>
            </w:r>
          </w:p>
        </w:tc>
        <w:tc>
          <w:tcPr>
            <w:tcW w:w="4683" w:type="dxa"/>
          </w:tcPr>
          <w:p w:rsidR="00AA7C0B" w:rsidRPr="00A523C4" w:rsidRDefault="00AA7C0B" w:rsidP="00A523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523C4" w:rsidRPr="00A523C4">
              <w:rPr>
                <w:rFonts w:ascii="Times New Roman" w:hAnsi="Times New Roman" w:cs="Times New Roman"/>
                <w:b/>
                <w:sz w:val="24"/>
                <w:szCs w:val="24"/>
              </w:rPr>
              <w:t>817-п</w:t>
            </w:r>
          </w:p>
        </w:tc>
      </w:tr>
      <w:tr w:rsidR="00AA7C0B" w:rsidRPr="00B2789E" w:rsidTr="00A523C4">
        <w:tc>
          <w:tcPr>
            <w:tcW w:w="9468" w:type="dxa"/>
            <w:gridSpan w:val="2"/>
          </w:tcPr>
          <w:p w:rsidR="00AA7C0B" w:rsidRPr="00A523C4" w:rsidRDefault="00AA7C0B" w:rsidP="00AA7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3C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:rsidR="007727B4" w:rsidRDefault="007727B4" w:rsidP="0046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523C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 постановлением администрации Черемховского районного</w:t>
      </w: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D5A1A" w:rsidRDefault="007727B4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 w:rsidR="00E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AD5A1A" w:rsidRDefault="007727B4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AD5A1A" w:rsidRDefault="007727B4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E17" w:rsidRDefault="007727B4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образования Черемхов</w:t>
      </w:r>
      <w:r w:rsidR="00EE5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района» на 2018-2023 годы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655» (с изменениями, внесенными постановлениями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21.02.2018 № 95, от 22.03.2018 № 190, от 19.04.2018 № 257, </w:t>
      </w:r>
      <w:r w:rsidRPr="005C0612">
        <w:rPr>
          <w:rFonts w:ascii="Times New Roman" w:hAnsi="Times New Roman" w:cs="Times New Roman"/>
          <w:bCs/>
          <w:sz w:val="28"/>
          <w:szCs w:val="28"/>
        </w:rPr>
        <w:t>от 30.06.2018 № 389, от 13.07.2018 № 447, от 23.08.2018 № 515-п, от 17.09.2018  № 656-п, от 16.11.2018 № 675-п</w:t>
      </w:r>
      <w:r w:rsidR="00485FBE">
        <w:rPr>
          <w:rFonts w:ascii="Times New Roman" w:hAnsi="Times New Roman" w:cs="Times New Roman"/>
          <w:bCs/>
          <w:sz w:val="28"/>
          <w:szCs w:val="28"/>
        </w:rPr>
        <w:t xml:space="preserve">, от 21.11.2018 </w:t>
      </w:r>
      <w:r w:rsidR="00693375" w:rsidRPr="005C0612">
        <w:rPr>
          <w:rFonts w:ascii="Times New Roman" w:hAnsi="Times New Roman" w:cs="Times New Roman"/>
          <w:bCs/>
          <w:sz w:val="28"/>
          <w:szCs w:val="28"/>
        </w:rPr>
        <w:t>№ 677-п</w:t>
      </w:r>
      <w:r w:rsidR="000748F1" w:rsidRPr="005C0612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</w:t>
      </w:r>
      <w:r w:rsidR="00F815B2" w:rsidRPr="005C0612">
        <w:rPr>
          <w:rFonts w:ascii="Times New Roman" w:hAnsi="Times New Roman" w:cs="Times New Roman"/>
          <w:bCs/>
          <w:sz w:val="28"/>
          <w:szCs w:val="28"/>
        </w:rPr>
        <w:t xml:space="preserve"> № 60-п</w:t>
      </w:r>
      <w:r w:rsidR="00941DA9" w:rsidRPr="005C0612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CE5B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>от 11.06.2019 № 318-п</w:t>
      </w:r>
      <w:r w:rsidR="00AA7C0B">
        <w:rPr>
          <w:rFonts w:ascii="Times New Roman" w:hAnsi="Times New Roman" w:cs="Times New Roman"/>
          <w:bCs/>
          <w:sz w:val="28"/>
          <w:szCs w:val="28"/>
        </w:rPr>
        <w:t>, от 27.06.2019 № 339-п</w:t>
      </w:r>
      <w:r w:rsidR="00590D63">
        <w:rPr>
          <w:rFonts w:ascii="Times New Roman" w:hAnsi="Times New Roman" w:cs="Times New Roman"/>
          <w:bCs/>
          <w:sz w:val="28"/>
          <w:szCs w:val="28"/>
        </w:rPr>
        <w:t>, от 19.09.2019 № 539-п, от 31.10.2019 № 641-п</w:t>
      </w:r>
      <w:r w:rsidR="00655406">
        <w:rPr>
          <w:rFonts w:ascii="Times New Roman" w:hAnsi="Times New Roman" w:cs="Times New Roman"/>
          <w:bCs/>
          <w:sz w:val="28"/>
          <w:szCs w:val="28"/>
        </w:rPr>
        <w:t>, от 11.11.2019 № 666-п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4F1C77" w:rsidRPr="00A523C4" w:rsidRDefault="004F1C77" w:rsidP="004F1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:rsidR="004F1C77" w:rsidRPr="00A523C4" w:rsidRDefault="004F1C77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A523C4" w:rsidTr="00A523C4">
        <w:trPr>
          <w:jc w:val="center"/>
        </w:trPr>
        <w:tc>
          <w:tcPr>
            <w:tcW w:w="2660" w:type="dxa"/>
          </w:tcPr>
          <w:p w:rsidR="00655406" w:rsidRPr="00A523C4" w:rsidRDefault="00655406" w:rsidP="00A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4225810,12 тыс. рублей, в том числе: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655406" w:rsidRPr="00A523C4" w:rsidRDefault="00655406" w:rsidP="00A523C4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1. Развитие дошкольного, общего и дополнительного образования на 2018 – 2023 годы – 4156293,07 тыс. рублей;</w:t>
            </w:r>
          </w:p>
          <w:p w:rsidR="00655406" w:rsidRPr="00A523C4" w:rsidRDefault="00655406" w:rsidP="00A523C4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2. Обеспечение реализации муниципальной программы и прочие мероприятия в области образования на 2018 – 2023 годы – 69517,05 тыс. рублей.</w:t>
            </w:r>
          </w:p>
          <w:p w:rsidR="00655406" w:rsidRPr="00A523C4" w:rsidRDefault="00655406" w:rsidP="00A523C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655406" w:rsidRPr="00A523C4" w:rsidRDefault="00655406" w:rsidP="00A523C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2018 году – 771713,97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2019 году – 881307,96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- в 2020 году – 716711,87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55406" w:rsidRPr="00A523C4" w:rsidRDefault="00655406" w:rsidP="00A523C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696792,84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- в 2022 году – 579641,74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- в 2023 году – 579641,74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:rsidR="00655406" w:rsidRPr="00A523C4" w:rsidRDefault="00655406" w:rsidP="00655406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</w:rPr>
            </w:pPr>
            <w:r w:rsidRPr="00A523C4">
              <w:rPr>
                <w:rFonts w:ascii="Times New Roman" w:hAnsi="Times New Roman"/>
              </w:rPr>
              <w:t xml:space="preserve">средства </w:t>
            </w:r>
            <w:r w:rsidRPr="00A523C4">
              <w:rPr>
                <w:rFonts w:ascii="Times New Roman" w:hAnsi="Times New Roman"/>
                <w:iCs/>
              </w:rPr>
              <w:t xml:space="preserve">областного </w:t>
            </w:r>
            <w:r w:rsidRPr="00A523C4">
              <w:rPr>
                <w:rFonts w:ascii="Times New Roman" w:hAnsi="Times New Roman"/>
              </w:rPr>
              <w:t xml:space="preserve">бюджета, всего – 3540123,40 </w:t>
            </w:r>
            <w:r w:rsidRPr="00A523C4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A523C4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2018 году –  651532,50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2019 году – 727724,40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2020 году – 609653,40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 xml:space="preserve">– 583460,10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2022 году – 483876,50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2023 году – 483876,50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406" w:rsidRPr="00A523C4" w:rsidRDefault="00655406" w:rsidP="00A523C4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2)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A523C4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 xml:space="preserve">бюджета, всего – 685686,72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- в 2018 году – 120181,47 т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2019 году – 153583,56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2020 году – 107058,47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113332,74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2022 году – 95765,24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pStyle w:val="8"/>
              <w:tabs>
                <w:tab w:val="left" w:pos="335"/>
              </w:tabs>
              <w:ind w:left="142"/>
              <w:jc w:val="both"/>
              <w:rPr>
                <w:rFonts w:ascii="Times New Roman" w:hAnsi="Times New Roman"/>
              </w:rPr>
            </w:pPr>
            <w:r w:rsidRPr="00A523C4">
              <w:rPr>
                <w:rFonts w:ascii="Times New Roman" w:hAnsi="Times New Roman"/>
              </w:rPr>
              <w:t xml:space="preserve">       - в 2023 году – 95765,24 </w:t>
            </w:r>
            <w:r w:rsidRPr="00A523C4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A523C4">
              <w:rPr>
                <w:rFonts w:ascii="Times New Roman" w:hAnsi="Times New Roman"/>
              </w:rPr>
              <w:t xml:space="preserve"> </w:t>
            </w:r>
            <w:r w:rsidRPr="00A523C4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A523C4">
              <w:rPr>
                <w:rFonts w:ascii="Times New Roman" w:hAnsi="Times New Roman"/>
              </w:rPr>
              <w:t>.</w:t>
            </w:r>
          </w:p>
        </w:tc>
      </w:tr>
    </w:tbl>
    <w:p w:rsidR="004F1C77" w:rsidRPr="00A523C4" w:rsidRDefault="004F1C77" w:rsidP="00A523C4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4F1C77" w:rsidRPr="00A523C4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:rsidR="00655406" w:rsidRPr="00A523C4" w:rsidRDefault="00590D63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23C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55406" w:rsidRPr="00A523C4">
        <w:rPr>
          <w:rFonts w:ascii="Times New Roman" w:hAnsi="Times New Roman"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:rsidR="00655406" w:rsidRPr="00A523C4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55406" w:rsidRPr="00A523C4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составляет 4225810,12 тыс. рублей, в том числе по подпрограммам:</w:t>
      </w:r>
    </w:p>
    <w:p w:rsidR="00655406" w:rsidRPr="00A523C4" w:rsidRDefault="00655406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1.</w:t>
      </w:r>
      <w:r w:rsidRPr="00A523C4">
        <w:rPr>
          <w:rFonts w:ascii="Times New Roman" w:hAnsi="Times New Roman"/>
          <w:sz w:val="28"/>
          <w:szCs w:val="28"/>
        </w:rPr>
        <w:tab/>
        <w:t>Развитие дошкольного, общего и дополнительного образования на 2018-2023 годы – 4156293,07  тыс. рублей</w:t>
      </w:r>
      <w:r w:rsidRPr="00A523C4">
        <w:rPr>
          <w:rFonts w:ascii="Times New Roman" w:hAnsi="Times New Roman"/>
          <w:bCs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bCs/>
          <w:sz w:val="28"/>
          <w:szCs w:val="28"/>
        </w:rPr>
        <w:lastRenderedPageBreak/>
        <w:t>2.</w:t>
      </w:r>
      <w:r w:rsidRPr="00A523C4">
        <w:rPr>
          <w:rFonts w:ascii="Times New Roman" w:hAnsi="Times New Roman"/>
          <w:bCs/>
          <w:sz w:val="28"/>
          <w:szCs w:val="28"/>
        </w:rPr>
        <w:tab/>
      </w:r>
      <w:r w:rsidRPr="00A523C4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 в области образования на 2018 – 2023 годы – 69517,05 тыс. рублей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По годам реализации: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- в 2018 году – 771713,97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8" w:firstLine="6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23C4">
        <w:rPr>
          <w:rFonts w:ascii="Times New Roman" w:hAnsi="Times New Roman"/>
          <w:sz w:val="28"/>
          <w:szCs w:val="28"/>
        </w:rPr>
        <w:t>- в 2020 году – 716711,87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A523C4">
        <w:rPr>
          <w:rFonts w:ascii="Times New Roman" w:hAnsi="Times New Roman"/>
          <w:sz w:val="28"/>
          <w:szCs w:val="28"/>
        </w:rPr>
        <w:t>696792,84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A523C4" w:rsidP="00A523C4">
      <w:pPr>
        <w:tabs>
          <w:tab w:val="left" w:pos="34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5406" w:rsidRPr="00A523C4">
        <w:rPr>
          <w:rFonts w:ascii="Times New Roman" w:hAnsi="Times New Roman"/>
          <w:sz w:val="28"/>
          <w:szCs w:val="28"/>
        </w:rPr>
        <w:t xml:space="preserve"> в 2022 году – 579641,74</w:t>
      </w:r>
      <w:r w:rsidR="00655406"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="00655406"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- в 2023 году – 579641,74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По источникам финансирования:</w:t>
      </w:r>
    </w:p>
    <w:p w:rsidR="00655406" w:rsidRPr="00A523C4" w:rsidRDefault="00655406" w:rsidP="00A523C4">
      <w:pPr>
        <w:pStyle w:val="8"/>
        <w:tabs>
          <w:tab w:val="left" w:pos="34"/>
          <w:tab w:val="left" w:pos="851"/>
        </w:tabs>
        <w:ind w:left="550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 xml:space="preserve">1) средства </w:t>
      </w:r>
      <w:r w:rsidRPr="00A523C4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A523C4">
        <w:rPr>
          <w:rFonts w:ascii="Times New Roman" w:hAnsi="Times New Roman"/>
          <w:sz w:val="28"/>
          <w:szCs w:val="28"/>
        </w:rPr>
        <w:t>бюджета, всего – 3540123,40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A523C4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 xml:space="preserve">- в 2018 году – 651532,50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23C4">
        <w:rPr>
          <w:rFonts w:ascii="Times New Roman" w:hAnsi="Times New Roman"/>
          <w:sz w:val="28"/>
          <w:szCs w:val="28"/>
        </w:rPr>
        <w:t xml:space="preserve">- в 2020 году – 609653,40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A523C4">
        <w:rPr>
          <w:rFonts w:ascii="Times New Roman" w:hAnsi="Times New Roman"/>
          <w:sz w:val="28"/>
          <w:szCs w:val="28"/>
        </w:rPr>
        <w:t xml:space="preserve">– 583460,10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 xml:space="preserve">- в 2022 году – 483876,50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 xml:space="preserve">- в 2023 году – 483876,50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523C4">
        <w:rPr>
          <w:rFonts w:ascii="Times New Roman" w:hAnsi="Times New Roman"/>
          <w:sz w:val="28"/>
          <w:szCs w:val="28"/>
        </w:rPr>
        <w:t>.</w:t>
      </w:r>
    </w:p>
    <w:p w:rsidR="00655406" w:rsidRPr="00A523C4" w:rsidRDefault="00655406" w:rsidP="00A523C4">
      <w:pPr>
        <w:tabs>
          <w:tab w:val="left" w:pos="34"/>
          <w:tab w:val="left" w:pos="851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2)</w:t>
      </w:r>
      <w:r w:rsidRPr="00A523C4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A523C4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A523C4">
        <w:rPr>
          <w:rFonts w:ascii="Times New Roman" w:hAnsi="Times New Roman"/>
          <w:sz w:val="28"/>
          <w:szCs w:val="28"/>
        </w:rPr>
        <w:t>бюджета, всего – 685686,72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523C4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- в 2018 году – 120181,47 т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 xml:space="preserve">- в 2019 году – 153583,56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23C4">
        <w:rPr>
          <w:rFonts w:ascii="Times New Roman" w:hAnsi="Times New Roman"/>
          <w:sz w:val="28"/>
          <w:szCs w:val="28"/>
        </w:rPr>
        <w:t xml:space="preserve">- в 2020 году – 107058,47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A523C4">
        <w:rPr>
          <w:rFonts w:ascii="Times New Roman" w:hAnsi="Times New Roman"/>
          <w:sz w:val="28"/>
          <w:szCs w:val="28"/>
        </w:rPr>
        <w:t>113332,74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>- в 2022 году – 95765,24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A523C4">
        <w:rPr>
          <w:rFonts w:ascii="Times New Roman" w:hAnsi="Times New Roman"/>
          <w:sz w:val="28"/>
          <w:szCs w:val="28"/>
        </w:rPr>
        <w:t>;</w:t>
      </w:r>
    </w:p>
    <w:p w:rsidR="00655406" w:rsidRPr="00A523C4" w:rsidRDefault="00655406" w:rsidP="00A523C4">
      <w:pPr>
        <w:tabs>
          <w:tab w:val="left" w:pos="34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</w:rPr>
        <w:t xml:space="preserve">- в 2023 году – 95765,24 </w:t>
      </w:r>
      <w:r w:rsidRPr="00A523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523C4">
        <w:rPr>
          <w:rFonts w:ascii="Times New Roman" w:hAnsi="Times New Roman"/>
          <w:sz w:val="28"/>
          <w:szCs w:val="28"/>
        </w:rPr>
        <w:t>.</w:t>
      </w:r>
    </w:p>
    <w:p w:rsidR="000553B0" w:rsidRPr="00A523C4" w:rsidRDefault="00655406" w:rsidP="00A523C4">
      <w:pPr>
        <w:tabs>
          <w:tab w:val="left" w:pos="34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A523C4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</w:t>
      </w:r>
      <w:r w:rsidR="000553B0" w:rsidRPr="00A523C4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:rsidR="000553B0" w:rsidRDefault="000553B0" w:rsidP="00A523C4">
      <w:pPr>
        <w:tabs>
          <w:tab w:val="left" w:pos="34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23C4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 w:rsidRPr="00A523C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523C4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:rsidR="0017688B" w:rsidRPr="00A523C4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A523C4" w:rsidTr="00A523C4">
        <w:trPr>
          <w:trHeight w:val="529"/>
          <w:jc w:val="center"/>
        </w:trPr>
        <w:tc>
          <w:tcPr>
            <w:tcW w:w="2660" w:type="dxa"/>
          </w:tcPr>
          <w:p w:rsidR="00655406" w:rsidRPr="00A523C4" w:rsidRDefault="00655406" w:rsidP="00A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 xml:space="preserve">4156293,07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2018 году – 753937,68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- в 2019 году – 862026,40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- в 2020 году – 708093,09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 xml:space="preserve">688642,44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>- в 2022 году – 571796,73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A523C4" w:rsidRDefault="00655406" w:rsidP="00A5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sz w:val="24"/>
                <w:szCs w:val="24"/>
              </w:rPr>
              <w:t xml:space="preserve">- в 2023 году – 571796,73 </w:t>
            </w:r>
            <w:r w:rsidRPr="00A52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52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406" w:rsidRPr="00A523C4" w:rsidRDefault="00655406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655406" w:rsidRPr="00A523C4" w:rsidRDefault="00655406" w:rsidP="00A523C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 средства областного бюджета, всего 3531472,90 тыс. рублей, в том числе по годам реализации подпрограммы:</w:t>
            </w:r>
          </w:p>
          <w:p w:rsidR="00655406" w:rsidRPr="00A523C4" w:rsidRDefault="00655406" w:rsidP="00A523C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649022,50 тыс. рублей;</w:t>
            </w:r>
          </w:p>
          <w:p w:rsidR="00655406" w:rsidRPr="00A523C4" w:rsidRDefault="00655406" w:rsidP="00A523C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721583,90 тыс. рублей;</w:t>
            </w:r>
          </w:p>
          <w:p w:rsidR="00655406" w:rsidRPr="00A523C4" w:rsidRDefault="00655406" w:rsidP="00A523C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  609653,40 тыс. рублей;</w:t>
            </w:r>
          </w:p>
          <w:p w:rsidR="00655406" w:rsidRPr="00A523C4" w:rsidRDefault="00655406" w:rsidP="00A523C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  583460,10 тыс. рублей;</w:t>
            </w:r>
          </w:p>
          <w:p w:rsidR="00655406" w:rsidRPr="00A523C4" w:rsidRDefault="00655406" w:rsidP="00A523C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  483876,50 тыс. рублей;</w:t>
            </w:r>
          </w:p>
          <w:p w:rsidR="00655406" w:rsidRPr="00A523C4" w:rsidRDefault="00655406" w:rsidP="00A523C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  483876,50 тыс. рублей.</w:t>
            </w:r>
          </w:p>
          <w:p w:rsidR="00655406" w:rsidRPr="00A523C4" w:rsidRDefault="00655406" w:rsidP="00A52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2) средства местного бюджета всего 624820,17 тыс. рублей, в том числе по годам реализации подпрограммы:</w:t>
            </w:r>
          </w:p>
          <w:p w:rsidR="00655406" w:rsidRPr="00A523C4" w:rsidRDefault="00655406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–104915,18 тыс. рублей;</w:t>
            </w:r>
          </w:p>
          <w:p w:rsidR="00655406" w:rsidRPr="00A523C4" w:rsidRDefault="00655406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–140442,50 тыс. рублей;</w:t>
            </w:r>
          </w:p>
          <w:p w:rsidR="00655406" w:rsidRPr="00A523C4" w:rsidRDefault="00655406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–98439,69 тыс. рублей;</w:t>
            </w:r>
          </w:p>
          <w:p w:rsidR="00655406" w:rsidRPr="00A523C4" w:rsidRDefault="00655406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–105182,34 тыс. рублей;</w:t>
            </w:r>
          </w:p>
          <w:p w:rsidR="00655406" w:rsidRPr="00A523C4" w:rsidRDefault="00655406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–87920,23 тыс. рублей;</w:t>
            </w:r>
          </w:p>
          <w:p w:rsidR="00655406" w:rsidRPr="00A523C4" w:rsidRDefault="00655406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523C4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–87920,23 тыс. рублей.</w:t>
            </w:r>
          </w:p>
        </w:tc>
      </w:tr>
    </w:tbl>
    <w:p w:rsidR="0017688B" w:rsidRPr="00A523C4" w:rsidRDefault="0017688B" w:rsidP="0017688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93132C" w:rsidRPr="00A523C4" w:rsidRDefault="0093132C" w:rsidP="00A52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CC53AB"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приложение № 3 </w:t>
      </w: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A52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к настоящему постановлению (прилагается).</w:t>
      </w:r>
    </w:p>
    <w:p w:rsidR="007727B4" w:rsidRPr="00A523C4" w:rsidRDefault="007727B4" w:rsidP="00A523C4">
      <w:pPr>
        <w:tabs>
          <w:tab w:val="left" w:pos="0"/>
          <w:tab w:val="left" w:pos="90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</w:t>
      </w:r>
      <w:r w:rsidR="00556F45"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Коломеец</w:t>
      </w: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23B54" w:rsidRPr="00A523C4" w:rsidRDefault="007727B4" w:rsidP="00A523C4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 администрации от 13.11.2017 № 655 (с изменениями, внесенными постановлениями администрации</w:t>
      </w:r>
      <w:r w:rsidR="0093132C"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Черемховского районного муниципального образования</w:t>
      </w: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21.02.2018 № 95, от 22.03.2018 № 190, от 19.04.2018 № 257, от</w:t>
      </w:r>
      <w:r w:rsidRPr="00A523C4">
        <w:rPr>
          <w:rFonts w:ascii="Times New Roman" w:hAnsi="Times New Roman" w:cs="Times New Roman"/>
          <w:bCs/>
          <w:sz w:val="28"/>
          <w:szCs w:val="28"/>
        </w:rPr>
        <w:t xml:space="preserve"> 30.06.2018 № 389, от 13.07.2018</w:t>
      </w:r>
      <w:r w:rsidR="00B23B54" w:rsidRPr="00A5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bCs/>
          <w:sz w:val="28"/>
          <w:szCs w:val="28"/>
        </w:rPr>
        <w:t>№</w:t>
      </w:r>
      <w:r w:rsidR="00B23B54" w:rsidRPr="00A5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bCs/>
          <w:sz w:val="28"/>
          <w:szCs w:val="28"/>
        </w:rPr>
        <w:t>447, от 23.08.2018 № 515-п,</w:t>
      </w:r>
      <w:r w:rsidR="00B23B54" w:rsidRPr="00A5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23C4">
        <w:rPr>
          <w:rFonts w:ascii="Times New Roman" w:hAnsi="Times New Roman" w:cs="Times New Roman"/>
          <w:bCs/>
          <w:sz w:val="28"/>
          <w:szCs w:val="28"/>
        </w:rPr>
        <w:t>от 17.09.2018</w:t>
      </w:r>
      <w:r w:rsidR="0093132C" w:rsidRPr="00A523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27B4" w:rsidRPr="00A523C4" w:rsidRDefault="007727B4" w:rsidP="00A523C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C4">
        <w:rPr>
          <w:rFonts w:ascii="Times New Roman" w:hAnsi="Times New Roman" w:cs="Times New Roman"/>
          <w:bCs/>
          <w:sz w:val="28"/>
          <w:szCs w:val="28"/>
        </w:rPr>
        <w:t>№ 656-п, от 16.11.2018 № 675-п</w:t>
      </w:r>
      <w:r w:rsidR="00861152" w:rsidRPr="00A523C4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93375" w:rsidRPr="00A523C4">
        <w:rPr>
          <w:rFonts w:ascii="Times New Roman" w:hAnsi="Times New Roman" w:cs="Times New Roman"/>
          <w:bCs/>
          <w:sz w:val="28"/>
          <w:szCs w:val="28"/>
        </w:rPr>
        <w:t>21.11.2018 № 677-п</w:t>
      </w:r>
      <w:r w:rsidR="008167BC" w:rsidRPr="00A523C4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 № 60-п</w:t>
      </w:r>
      <w:r w:rsidR="0062476E" w:rsidRPr="00A523C4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0A517D" w:rsidRPr="00A523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 w:rsidRPr="00A523C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A517D" w:rsidRPr="00A523C4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423A11" w:rsidRPr="00A523C4">
        <w:rPr>
          <w:rFonts w:ascii="Times New Roman" w:hAnsi="Times New Roman" w:cs="Times New Roman"/>
          <w:bCs/>
          <w:sz w:val="28"/>
          <w:szCs w:val="28"/>
        </w:rPr>
        <w:t>, от 11.06.2019 № 318-п</w:t>
      </w:r>
      <w:r w:rsidR="00AA7C0B" w:rsidRPr="00A523C4">
        <w:rPr>
          <w:rFonts w:ascii="Times New Roman" w:hAnsi="Times New Roman" w:cs="Times New Roman"/>
          <w:bCs/>
          <w:sz w:val="28"/>
          <w:szCs w:val="28"/>
        </w:rPr>
        <w:t>, от 27.06.2019 № 339-п</w:t>
      </w:r>
      <w:r w:rsidR="00590D63" w:rsidRPr="00A523C4">
        <w:rPr>
          <w:rFonts w:ascii="Times New Roman" w:hAnsi="Times New Roman" w:cs="Times New Roman"/>
          <w:bCs/>
          <w:sz w:val="28"/>
          <w:szCs w:val="28"/>
        </w:rPr>
        <w:t>, от 19.09.2019 № 539-п, от 31.10.2019 № 641-п</w:t>
      </w:r>
      <w:r w:rsidR="00655406" w:rsidRPr="00A523C4">
        <w:rPr>
          <w:rFonts w:ascii="Times New Roman" w:hAnsi="Times New Roman" w:cs="Times New Roman"/>
          <w:bCs/>
          <w:sz w:val="28"/>
          <w:szCs w:val="28"/>
        </w:rPr>
        <w:t>, от 11.11.2019 № 666-п</w:t>
      </w: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7727B4" w:rsidRPr="00A523C4" w:rsidRDefault="007727B4" w:rsidP="00A523C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52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2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2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523C4" w:rsidRDefault="007727B4" w:rsidP="00A523C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</w:t>
      </w:r>
      <w:r w:rsidR="00556F45"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AA7C0B"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Александрову</w:t>
      </w:r>
      <w:r w:rsidR="003820FF" w:rsidRPr="00A52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523C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523C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523C4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523C4" w:rsidSect="00A523C4">
          <w:headerReference w:type="even" r:id="rId10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A523C4">
        <w:rPr>
          <w:rFonts w:ascii="Times New Roman" w:hAnsi="Times New Roman" w:cs="Times New Roman"/>
          <w:sz w:val="28"/>
        </w:rPr>
        <w:t>Мэр</w:t>
      </w:r>
      <w:r w:rsidR="008167BC" w:rsidRPr="00A523C4">
        <w:rPr>
          <w:rFonts w:ascii="Times New Roman" w:hAnsi="Times New Roman" w:cs="Times New Roman"/>
          <w:sz w:val="28"/>
        </w:rPr>
        <w:t xml:space="preserve"> </w:t>
      </w:r>
      <w:r w:rsidRPr="00A523C4">
        <w:rPr>
          <w:rFonts w:ascii="Times New Roman" w:hAnsi="Times New Roman" w:cs="Times New Roman"/>
          <w:sz w:val="28"/>
        </w:rPr>
        <w:t>р</w:t>
      </w:r>
      <w:r w:rsidR="008167BC" w:rsidRPr="00A523C4">
        <w:rPr>
          <w:rFonts w:ascii="Times New Roman" w:hAnsi="Times New Roman" w:cs="Times New Roman"/>
          <w:sz w:val="28"/>
        </w:rPr>
        <w:t xml:space="preserve">айона                                                           </w:t>
      </w:r>
      <w:r w:rsidR="00AA7C0B" w:rsidRPr="00A523C4">
        <w:rPr>
          <w:rFonts w:ascii="Times New Roman" w:hAnsi="Times New Roman" w:cs="Times New Roman"/>
          <w:sz w:val="28"/>
        </w:rPr>
        <w:t xml:space="preserve">                     </w:t>
      </w:r>
      <w:r w:rsidR="008167BC" w:rsidRPr="00A523C4">
        <w:rPr>
          <w:rFonts w:ascii="Times New Roman" w:hAnsi="Times New Roman" w:cs="Times New Roman"/>
          <w:sz w:val="28"/>
        </w:rPr>
        <w:t xml:space="preserve">           </w:t>
      </w:r>
      <w:r w:rsidR="00772798" w:rsidRPr="00A523C4">
        <w:rPr>
          <w:rFonts w:ascii="Times New Roman" w:hAnsi="Times New Roman" w:cs="Times New Roman"/>
          <w:sz w:val="28"/>
        </w:rPr>
        <w:t xml:space="preserve">      </w:t>
      </w:r>
      <w:r w:rsidR="008167BC" w:rsidRPr="00A523C4">
        <w:rPr>
          <w:rFonts w:ascii="Times New Roman" w:hAnsi="Times New Roman" w:cs="Times New Roman"/>
          <w:sz w:val="28"/>
        </w:rPr>
        <w:t>С.В. Марач</w:t>
      </w:r>
    </w:p>
    <w:p w:rsidR="00A97689" w:rsidRPr="00A523C4" w:rsidRDefault="00A97689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A97689" w:rsidRPr="00A523C4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:rsidR="00A97689" w:rsidRPr="00A523C4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523C4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:rsidR="000D04BC" w:rsidRPr="00A523C4" w:rsidRDefault="000D04BC" w:rsidP="00F0144B">
      <w:pPr>
        <w:spacing w:after="0" w:line="240" w:lineRule="auto"/>
        <w:ind w:left="8222" w:right="424"/>
        <w:rPr>
          <w:rFonts w:ascii="Times New Roman" w:hAnsi="Times New Roman"/>
          <w:sz w:val="24"/>
          <w:szCs w:val="24"/>
        </w:rPr>
      </w:pPr>
      <w:r w:rsidRPr="00A523C4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0D04BC" w:rsidRPr="00A523C4" w:rsidRDefault="000D04BC" w:rsidP="00F0144B">
      <w:pPr>
        <w:spacing w:after="0" w:line="240" w:lineRule="auto"/>
        <w:ind w:left="8222" w:right="424"/>
        <w:rPr>
          <w:rFonts w:ascii="Times New Roman" w:hAnsi="Times New Roman"/>
          <w:sz w:val="24"/>
          <w:szCs w:val="24"/>
        </w:rPr>
      </w:pPr>
      <w:r w:rsidRPr="00A523C4">
        <w:rPr>
          <w:rFonts w:ascii="Times New Roman" w:hAnsi="Times New Roman"/>
          <w:sz w:val="24"/>
          <w:szCs w:val="24"/>
        </w:rPr>
        <w:t>администрации Черемховского районного</w:t>
      </w:r>
    </w:p>
    <w:p w:rsidR="000D04BC" w:rsidRPr="00A523C4" w:rsidRDefault="000D04BC" w:rsidP="00F0144B">
      <w:pPr>
        <w:spacing w:after="0" w:line="240" w:lineRule="auto"/>
        <w:ind w:left="8222" w:right="424"/>
        <w:rPr>
          <w:rFonts w:ascii="Times New Roman" w:hAnsi="Times New Roman"/>
          <w:sz w:val="24"/>
          <w:szCs w:val="24"/>
        </w:rPr>
      </w:pPr>
      <w:r w:rsidRPr="00A523C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D04BC" w:rsidRPr="00A523C4" w:rsidRDefault="00F0144B" w:rsidP="00F0144B">
      <w:pPr>
        <w:spacing w:after="0" w:line="240" w:lineRule="auto"/>
        <w:ind w:left="822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26.12.2019 № 817-п</w:t>
      </w:r>
    </w:p>
    <w:p w:rsidR="000D04BC" w:rsidRPr="00A523C4" w:rsidRDefault="000D04BC" w:rsidP="00F0144B">
      <w:pPr>
        <w:spacing w:after="0" w:line="240" w:lineRule="auto"/>
        <w:ind w:left="8222" w:right="424"/>
        <w:rPr>
          <w:rFonts w:ascii="Times New Roman" w:hAnsi="Times New Roman"/>
          <w:sz w:val="24"/>
          <w:szCs w:val="24"/>
        </w:rPr>
      </w:pPr>
    </w:p>
    <w:p w:rsidR="000D04BC" w:rsidRPr="00A523C4" w:rsidRDefault="000D04BC" w:rsidP="00F0144B">
      <w:pPr>
        <w:spacing w:after="0" w:line="240" w:lineRule="auto"/>
        <w:ind w:left="8222" w:right="424"/>
        <w:rPr>
          <w:rFonts w:ascii="Times New Roman" w:hAnsi="Times New Roman"/>
          <w:sz w:val="24"/>
          <w:szCs w:val="24"/>
        </w:rPr>
      </w:pPr>
      <w:r w:rsidRPr="00A523C4"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0D04BC" w:rsidRPr="00A523C4" w:rsidRDefault="00F0144B" w:rsidP="00F0144B">
      <w:pPr>
        <w:spacing w:after="0" w:line="240" w:lineRule="auto"/>
        <w:ind w:left="8222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администрации </w:t>
      </w:r>
      <w:r w:rsidR="000D04BC" w:rsidRPr="00A523C4">
        <w:rPr>
          <w:rFonts w:ascii="Times New Roman" w:hAnsi="Times New Roman"/>
          <w:sz w:val="24"/>
          <w:szCs w:val="24"/>
        </w:rPr>
        <w:t xml:space="preserve">Черемховского районного  </w:t>
      </w:r>
    </w:p>
    <w:p w:rsidR="000D04BC" w:rsidRPr="00A523C4" w:rsidRDefault="000D04BC" w:rsidP="00F0144B">
      <w:pPr>
        <w:spacing w:after="0" w:line="240" w:lineRule="auto"/>
        <w:ind w:left="8222" w:right="424"/>
        <w:rPr>
          <w:rFonts w:ascii="Times New Roman" w:hAnsi="Times New Roman"/>
          <w:sz w:val="24"/>
          <w:szCs w:val="24"/>
        </w:rPr>
      </w:pPr>
      <w:r w:rsidRPr="00A523C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D04BC" w:rsidRPr="00A523C4" w:rsidRDefault="000D04BC" w:rsidP="00F0144B">
      <w:pPr>
        <w:spacing w:after="0" w:line="240" w:lineRule="auto"/>
        <w:ind w:left="8222" w:right="424"/>
        <w:rPr>
          <w:rFonts w:ascii="Times New Roman" w:hAnsi="Times New Roman"/>
          <w:sz w:val="24"/>
          <w:szCs w:val="24"/>
        </w:rPr>
      </w:pPr>
      <w:r w:rsidRPr="00A523C4">
        <w:rPr>
          <w:rFonts w:ascii="Times New Roman" w:hAnsi="Times New Roman"/>
          <w:sz w:val="24"/>
          <w:szCs w:val="24"/>
        </w:rPr>
        <w:t>от 13.11.2017 № 655</w:t>
      </w:r>
    </w:p>
    <w:p w:rsidR="000D04BC" w:rsidRPr="00A523C4" w:rsidRDefault="000D04BC" w:rsidP="000D04BC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</w:p>
    <w:p w:rsidR="000D04BC" w:rsidRPr="00A523C4" w:rsidRDefault="000D04BC" w:rsidP="000D04BC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A523C4">
        <w:rPr>
          <w:rFonts w:ascii="Times New Roman" w:hAnsi="Times New Roman" w:cs="Times New Roman"/>
        </w:rPr>
        <w:t>ОБЪЕМ И ИСТОЧНИКИ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525"/>
        <w:gridCol w:w="1778"/>
        <w:gridCol w:w="1356"/>
        <w:gridCol w:w="1213"/>
        <w:gridCol w:w="1066"/>
        <w:gridCol w:w="1066"/>
        <w:gridCol w:w="1066"/>
        <w:gridCol w:w="1066"/>
        <w:gridCol w:w="1066"/>
        <w:gridCol w:w="1654"/>
      </w:tblGrid>
      <w:tr w:rsidR="000D04BC" w:rsidRPr="00A523C4" w:rsidTr="00A523C4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0D04BC" w:rsidRPr="00A523C4" w:rsidTr="00A523C4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</w:t>
            </w:r>
            <w:r w:rsidRPr="00A523C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A523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</w:t>
            </w:r>
            <w:r w:rsidRPr="00A523C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A523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</w:t>
            </w:r>
            <w:r w:rsidRPr="00A523C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A523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0D04BC" w:rsidRPr="00A523C4" w:rsidTr="00A523C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523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0D04BC" w:rsidRPr="00A523C4" w:rsidTr="00A523C4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4225810,12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716711,87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696792,84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0D04BC" w:rsidRPr="00A523C4" w:rsidTr="00A523C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685686,72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107058,47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113332,74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0D04BC" w:rsidRPr="00A523C4" w:rsidTr="00A523C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3540123,40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0D04BC" w:rsidRPr="00A523C4" w:rsidTr="00A523C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4156293,07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708093,09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688642,44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0D04BC" w:rsidRPr="00A523C4" w:rsidTr="00A523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624820,17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98439,69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105182,34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0D04BC" w:rsidRPr="00A523C4" w:rsidTr="00A523C4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3531472,90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0D04BC" w:rsidRPr="00A523C4" w:rsidTr="00A523C4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1226478,37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208334,26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211936,87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0D04BC" w:rsidRPr="00A523C4" w:rsidTr="00A523C4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203373,28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33567,56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37170,17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1023105,09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r w:rsidRPr="00A523C4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197473,40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31140,33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0D04BC" w:rsidRPr="00A523C4" w:rsidTr="00A523C4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192245,65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31140,33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A523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6489,61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6489,61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0D04BC" w:rsidRPr="00A523C4" w:rsidTr="00A523C4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418,62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0D04BC" w:rsidRPr="00A523C4" w:rsidTr="00A523C4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418,62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0D04BC" w:rsidRPr="00A523C4" w:rsidTr="00A523C4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1012084,00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0D04BC" w:rsidRPr="00A523C4" w:rsidTr="00A523C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1012084,00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0D04BC" w:rsidRPr="00A523C4" w:rsidTr="00A523C4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4653,74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186,65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4467,09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600,19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600,19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2740405,22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474007,10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452008,78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</w:tr>
      <w:tr w:rsidR="000D04BC" w:rsidRPr="00A523C4" w:rsidTr="00A52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255061,86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39120,40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43315,38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</w:tr>
      <w:tr w:rsidR="000D04BC" w:rsidRPr="00A523C4" w:rsidTr="00A523C4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2485343,36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434886,70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408693,40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0D04BC" w:rsidRPr="00A523C4" w:rsidTr="00A523C4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187700,50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23385,02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30220,80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0D04BC" w:rsidRPr="00A523C4" w:rsidTr="00A523C4">
        <w:trPr>
          <w:trHeight w:val="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177892,37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23385,02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30220,80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0D04BC" w:rsidRPr="00A523C4" w:rsidTr="00A523C4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2315119,70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0D04BC" w:rsidRPr="00A523C4" w:rsidTr="00A523C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2315119,70</w:t>
            </w:r>
          </w:p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A523C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04BC" w:rsidRPr="00A523C4" w:rsidTr="00A523C4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областных государственных полномочий по предоставлению мер социальной поддержки </w:t>
            </w: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многодетным и малоимущим семьям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 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91298,40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0D04BC" w:rsidRPr="00A523C4" w:rsidTr="00A523C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91298,40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r w:rsidRPr="00A523C4">
              <w:rPr>
                <w:rFonts w:ascii="Times New Roman" w:hAnsi="Times New Roman"/>
                <w:sz w:val="20"/>
                <w:szCs w:val="20"/>
              </w:rPr>
              <w:t>14704,40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64152,22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30678,20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10958,92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4484,90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53193,30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26193,30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2063,31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1878,75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11332,51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11332,51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523C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877,46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0D04BC" w:rsidRPr="00A523C4" w:rsidTr="00A523C4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877,46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49556,55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48056,55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5798,00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2683,10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3114,90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1.2.11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1238,72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1238,72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5438,40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266,32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5172,08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605,49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605,49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0D04BC" w:rsidRPr="00A523C4" w:rsidTr="00A523C4">
        <w:trPr>
          <w:trHeight w:val="1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10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1.2.16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3257,20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3257,20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189409,48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25751,73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166385,03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25751,73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3C4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0D04BC" w:rsidRPr="00A523C4" w:rsidTr="00A523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23024,45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187225,44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25634,73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165705,53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25634,73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21519,91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554,81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554,81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523C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1562,23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1504,54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69517,05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8618,78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8150,40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60866,55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8618,78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8150,40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0D04BC" w:rsidRPr="00A523C4" w:rsidTr="00A523C4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8650,50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56346,27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7333,44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0D04BC" w:rsidRPr="00A523C4" w:rsidTr="00A523C4">
        <w:trPr>
          <w:trHeight w:val="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52896,93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7333,44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15565,19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1962,06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0D04BC" w:rsidRPr="00A523C4" w:rsidTr="00A523C4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14749,40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1962,06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0D04BC" w:rsidRPr="00A523C4" w:rsidTr="00A523C4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40768,56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0D04BC" w:rsidRPr="00A523C4" w:rsidTr="00A523C4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38135,01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0D04BC" w:rsidRPr="00A523C4" w:rsidTr="00A523C4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04BC" w:rsidRPr="00A523C4" w:rsidTr="00A523C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04BC" w:rsidRPr="00A523C4" w:rsidTr="00A523C4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D04BC" w:rsidRPr="00A523C4" w:rsidTr="00A523C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D04BC" w:rsidRPr="00A523C4" w:rsidTr="00A523C4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D04BC" w:rsidRPr="00A523C4" w:rsidTr="00A523C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jc w:val="center"/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D04BC" w:rsidRPr="00A523C4" w:rsidTr="00A523C4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6175,43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D04BC" w:rsidRPr="00A523C4" w:rsidTr="00A523C4">
        <w:trPr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6126,08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D04BC" w:rsidRPr="00A523C4" w:rsidTr="00A523C4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6122,93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D04BC" w:rsidRPr="00A523C4" w:rsidTr="00A523C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6122,93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D04BC" w:rsidRPr="00A523C4" w:rsidTr="00A523C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6935,34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0D04BC" w:rsidRPr="00A523C4" w:rsidTr="00A523C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1783,54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0D04BC" w:rsidRPr="00A523C4" w:rsidTr="00A523C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6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6252,54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0D04BC" w:rsidRPr="00A523C4" w:rsidTr="00A523C4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1100,74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0D04BC" w:rsidRPr="00A523C4" w:rsidTr="00A523C4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04BC" w:rsidRPr="00A523C4" w:rsidTr="00A523C4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682,80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0D04BC" w:rsidRPr="00A523C4" w:rsidTr="00A523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BC" w:rsidRPr="00A523C4" w:rsidRDefault="000D04BC" w:rsidP="00A52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682,80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BC" w:rsidRPr="00A523C4" w:rsidRDefault="000D04BC" w:rsidP="00A5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3C4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337C2E" w:rsidRPr="00A523C4" w:rsidRDefault="00337C2E" w:rsidP="00371252">
      <w:pPr>
        <w:spacing w:after="0" w:line="240" w:lineRule="auto"/>
        <w:ind w:right="424"/>
      </w:pPr>
    </w:p>
    <w:sectPr w:rsidR="00337C2E" w:rsidRPr="00A523C4" w:rsidSect="00823A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33" w:rsidRDefault="004D7733" w:rsidP="00693375">
      <w:pPr>
        <w:spacing w:after="0" w:line="240" w:lineRule="auto"/>
      </w:pPr>
      <w:r>
        <w:separator/>
      </w:r>
    </w:p>
  </w:endnote>
  <w:endnote w:type="continuationSeparator" w:id="0">
    <w:p w:rsidR="004D7733" w:rsidRDefault="004D7733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33" w:rsidRDefault="004D7733" w:rsidP="00693375">
      <w:pPr>
        <w:spacing w:after="0" w:line="240" w:lineRule="auto"/>
      </w:pPr>
      <w:r>
        <w:separator/>
      </w:r>
    </w:p>
  </w:footnote>
  <w:footnote w:type="continuationSeparator" w:id="0">
    <w:p w:rsidR="004D7733" w:rsidRDefault="004D7733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C4" w:rsidRDefault="00A523C4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3C4" w:rsidRDefault="00A523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17A42"/>
    <w:rsid w:val="000553B0"/>
    <w:rsid w:val="000607A3"/>
    <w:rsid w:val="000636AF"/>
    <w:rsid w:val="00064C56"/>
    <w:rsid w:val="000748F1"/>
    <w:rsid w:val="000A517D"/>
    <w:rsid w:val="000B2D11"/>
    <w:rsid w:val="000D04BC"/>
    <w:rsid w:val="000E390C"/>
    <w:rsid w:val="001013A5"/>
    <w:rsid w:val="00163359"/>
    <w:rsid w:val="0017688B"/>
    <w:rsid w:val="0018076D"/>
    <w:rsid w:val="00192C36"/>
    <w:rsid w:val="001A3336"/>
    <w:rsid w:val="001B5945"/>
    <w:rsid w:val="001E08DC"/>
    <w:rsid w:val="00201C9C"/>
    <w:rsid w:val="00211809"/>
    <w:rsid w:val="00246CBF"/>
    <w:rsid w:val="00272645"/>
    <w:rsid w:val="002B059C"/>
    <w:rsid w:val="002F7DA9"/>
    <w:rsid w:val="003034BC"/>
    <w:rsid w:val="00337C2E"/>
    <w:rsid w:val="00371252"/>
    <w:rsid w:val="003820FF"/>
    <w:rsid w:val="003E4571"/>
    <w:rsid w:val="003E462A"/>
    <w:rsid w:val="003E551A"/>
    <w:rsid w:val="00423A11"/>
    <w:rsid w:val="0046301C"/>
    <w:rsid w:val="004825FE"/>
    <w:rsid w:val="00485FBE"/>
    <w:rsid w:val="004C3B47"/>
    <w:rsid w:val="004D7733"/>
    <w:rsid w:val="004F1C77"/>
    <w:rsid w:val="00513868"/>
    <w:rsid w:val="005379F1"/>
    <w:rsid w:val="005535FF"/>
    <w:rsid w:val="00556F45"/>
    <w:rsid w:val="0056323C"/>
    <w:rsid w:val="0056592D"/>
    <w:rsid w:val="00590D63"/>
    <w:rsid w:val="005C0612"/>
    <w:rsid w:val="005C52DF"/>
    <w:rsid w:val="005E61EE"/>
    <w:rsid w:val="0062476E"/>
    <w:rsid w:val="0065071F"/>
    <w:rsid w:val="00655406"/>
    <w:rsid w:val="00693139"/>
    <w:rsid w:val="00693375"/>
    <w:rsid w:val="006A56AB"/>
    <w:rsid w:val="006C1948"/>
    <w:rsid w:val="006E6CB1"/>
    <w:rsid w:val="00730856"/>
    <w:rsid w:val="00770D7D"/>
    <w:rsid w:val="00772798"/>
    <w:rsid w:val="007727B4"/>
    <w:rsid w:val="007817E8"/>
    <w:rsid w:val="00797CF1"/>
    <w:rsid w:val="00801398"/>
    <w:rsid w:val="00815745"/>
    <w:rsid w:val="008167BC"/>
    <w:rsid w:val="00823AC3"/>
    <w:rsid w:val="008300AD"/>
    <w:rsid w:val="00861152"/>
    <w:rsid w:val="008965F9"/>
    <w:rsid w:val="008A4863"/>
    <w:rsid w:val="008D4181"/>
    <w:rsid w:val="008D7E17"/>
    <w:rsid w:val="008E2313"/>
    <w:rsid w:val="008E5659"/>
    <w:rsid w:val="008E7C59"/>
    <w:rsid w:val="0093132C"/>
    <w:rsid w:val="00941DA9"/>
    <w:rsid w:val="009E4107"/>
    <w:rsid w:val="009F1FAF"/>
    <w:rsid w:val="00A33BD7"/>
    <w:rsid w:val="00A46585"/>
    <w:rsid w:val="00A523C4"/>
    <w:rsid w:val="00A65613"/>
    <w:rsid w:val="00A97689"/>
    <w:rsid w:val="00AA7C0B"/>
    <w:rsid w:val="00AC6A7B"/>
    <w:rsid w:val="00AE3E8D"/>
    <w:rsid w:val="00B23B54"/>
    <w:rsid w:val="00B34B4A"/>
    <w:rsid w:val="00B36915"/>
    <w:rsid w:val="00B54DCA"/>
    <w:rsid w:val="00B76746"/>
    <w:rsid w:val="00B903E1"/>
    <w:rsid w:val="00BD4F05"/>
    <w:rsid w:val="00BD75B2"/>
    <w:rsid w:val="00BF1E72"/>
    <w:rsid w:val="00C30936"/>
    <w:rsid w:val="00C47736"/>
    <w:rsid w:val="00C6112A"/>
    <w:rsid w:val="00CC53AB"/>
    <w:rsid w:val="00CE13CB"/>
    <w:rsid w:val="00CE5BF6"/>
    <w:rsid w:val="00CF1236"/>
    <w:rsid w:val="00D84E81"/>
    <w:rsid w:val="00D92C70"/>
    <w:rsid w:val="00E17460"/>
    <w:rsid w:val="00E45B4C"/>
    <w:rsid w:val="00E6474D"/>
    <w:rsid w:val="00EE0ED1"/>
    <w:rsid w:val="00EE5CBD"/>
    <w:rsid w:val="00F0144B"/>
    <w:rsid w:val="00F148DD"/>
    <w:rsid w:val="00F23D7A"/>
    <w:rsid w:val="00F512C1"/>
    <w:rsid w:val="00F815B2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86FF2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Обычный4"/>
    <w:rsid w:val="000D04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2">
    <w:name w:val="Обычный5"/>
    <w:rsid w:val="000D04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60">
    <w:name w:val="Обычный6"/>
    <w:rsid w:val="000D04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A2C3-4DE1-46B3-80F0-D51C18A2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12</cp:revision>
  <cp:lastPrinted>2019-12-27T04:19:00Z</cp:lastPrinted>
  <dcterms:created xsi:type="dcterms:W3CDTF">2019-09-03T03:21:00Z</dcterms:created>
  <dcterms:modified xsi:type="dcterms:W3CDTF">2020-01-13T02:44:00Z</dcterms:modified>
</cp:coreProperties>
</file>