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9B1E5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222C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B1E5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9B1E59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81090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6169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hanging="11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РОССИЙСКАЯ ФЕДЕРАЦИЯ</w:t>
      </w:r>
    </w:p>
    <w:p w:rsidR="00A73949" w:rsidRPr="00A73949" w:rsidRDefault="00A73949" w:rsidP="00A73949">
      <w:pPr>
        <w:suppressAutoHyphens/>
        <w:spacing w:after="0" w:line="240" w:lineRule="auto"/>
        <w:ind w:hanging="11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ИРКУТСКАЯ ОБЛАСТЬ</w:t>
      </w:r>
    </w:p>
    <w:p w:rsidR="00A73949" w:rsidRPr="00A73949" w:rsidRDefault="00A73949" w:rsidP="00A73949">
      <w:pPr>
        <w:suppressAutoHyphens/>
        <w:spacing w:after="0" w:line="240" w:lineRule="auto"/>
        <w:ind w:hanging="11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БОХАНСКИЙ РАЙОН</w:t>
      </w:r>
    </w:p>
    <w:p w:rsidR="00A73949" w:rsidRPr="00A73949" w:rsidRDefault="00A73949" w:rsidP="00A73949">
      <w:pPr>
        <w:suppressAutoHyphens/>
        <w:spacing w:after="0" w:line="240" w:lineRule="auto"/>
        <w:ind w:hanging="11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ДУМА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«ТАРАСА»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Шестнадцатая  сессия    </w:t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второго созыва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27.05.2015 года </w:t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с. Тараса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№  17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         О проведении публичных слушаний по проекту решений 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Думы муниципального образования «Тараса» 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A739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>Устав муниципального образования «Тараса»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A73949">
          <w:rPr>
            <w:rFonts w:ascii="Times New Roman" w:eastAsia="Times New Roman" w:hAnsi="Times New Roman" w:cs="Times New Roman"/>
            <w:sz w:val="24"/>
            <w:szCs w:val="24"/>
          </w:rPr>
          <w:t>статьей  28</w:t>
        </w:r>
      </w:hyperlink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 Дума  муниципального образования «Тараса» решила: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 на 16-00 часов 5 июня 2015 года в зале заседания администрации муниципального образования «Тараса», находящемся по адресу: </w:t>
      </w:r>
      <w:proofErr w:type="gramStart"/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A73949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"О внесении изменений и дополнений в Устав муниципального образования «Тараса».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«Тараса» "О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94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МО «Тараса»                                                      А.М. </w:t>
      </w:r>
      <w:proofErr w:type="spellStart"/>
      <w:r w:rsidRPr="00A73949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</w:p>
    <w:p w:rsidR="00A73949" w:rsidRPr="00A73949" w:rsidRDefault="00A73949" w:rsidP="00A7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 МО «Тараса </w:t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proofErr w:type="spellStart"/>
      <w:r w:rsidRPr="00A73949">
        <w:rPr>
          <w:rFonts w:ascii="Times New Roman" w:eastAsia="Calibri" w:hAnsi="Times New Roman" w:cs="Times New Roman"/>
          <w:sz w:val="24"/>
          <w:szCs w:val="24"/>
          <w:lang w:eastAsia="ar-SA"/>
        </w:rPr>
        <w:t>А.М.Таряшинов</w:t>
      </w:r>
      <w:proofErr w:type="spellEnd"/>
    </w:p>
    <w:p w:rsidR="00A73949" w:rsidRPr="00A73949" w:rsidRDefault="00A73949" w:rsidP="00A73949">
      <w:pPr>
        <w:spacing w:after="0" w:line="240" w:lineRule="auto"/>
        <w:rPr>
          <w:rFonts w:ascii="Calibri" w:eastAsia="Times New Roman" w:hAnsi="Calibri" w:cs="Calibri"/>
        </w:rPr>
      </w:pPr>
    </w:p>
    <w:p w:rsidR="00A73949" w:rsidRPr="00A73949" w:rsidRDefault="00A73949" w:rsidP="00A739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ИРКУТСКАЯ ОБЛАСТЬ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БОХАНСКИЙ РАЙОН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ДУМА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«ТАРАСА»</w:t>
      </w: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  сессия </w:t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второго созыва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_______2015 года</w:t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с. Тараса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№_____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дополнений 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изменений в Устав </w:t>
      </w:r>
      <w:proofErr w:type="gramStart"/>
      <w:r w:rsidRPr="00A7394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A739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«Тараса»</w:t>
      </w:r>
    </w:p>
    <w:p w:rsidR="00A73949" w:rsidRPr="00A73949" w:rsidRDefault="00A73949" w:rsidP="00A7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30.03.2015 № 64-ФЗ "О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Федеральным законом от 30.03.2015 №63-ФЗ «О внесении изменений в отдельные законодательные акты Российской Федерации</w:t>
      </w:r>
      <w:proofErr w:type="gramEnd"/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в связи с совершенствованием механизма подготовки кадров для муниципальной службы», Федеральным законом от 03.02.2015 №8-ФЗ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Федеральным законом от 31.12.2014 № 499-ФЗ "О внесении изменений в</w:t>
      </w:r>
      <w:proofErr w:type="gramEnd"/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Земельный кодекс Российской Федерации и отдельные законодательные акты Российской Федерации» Федеральным законом от 22.12.2014 №447 – ФЗ «О внесении изменений в Федеральный закон «О государственном кадастре недвижимости»  и отдельные законодательные акты Российской Федерации» Дума муниципального образования "Тараса" </w:t>
      </w: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94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A73949" w:rsidRPr="00A73949" w:rsidRDefault="00A73949" w:rsidP="00A739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>В статье 6 части 1 пункте 21) Устава слова «, в том числе путем выкупа</w:t>
      </w: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A73949" w:rsidRPr="00A73949" w:rsidRDefault="00A73949" w:rsidP="00A7394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Часть 1 статьи 7 Устава дополнить пунктом 13) следующего содержания:</w:t>
      </w:r>
      <w:proofErr w:type="gramEnd"/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73949" w:rsidRPr="00A73949" w:rsidRDefault="00A73949" w:rsidP="00A7394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3949">
        <w:rPr>
          <w:rFonts w:ascii="Times New Roman" w:eastAsia="Calibri" w:hAnsi="Times New Roman" w:cs="Times New Roman"/>
          <w:sz w:val="28"/>
          <w:szCs w:val="28"/>
        </w:rPr>
        <w:t>Пункт 11) части 1 статьи 8 Устава изложить в следующей редакции:</w:t>
      </w:r>
      <w:proofErr w:type="gramEnd"/>
    </w:p>
    <w:p w:rsidR="00A73949" w:rsidRPr="00A73949" w:rsidRDefault="00A73949" w:rsidP="00A739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>«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A739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;»</w:t>
      </w:r>
      <w:proofErr w:type="gramEnd"/>
    </w:p>
    <w:p w:rsidR="00A73949" w:rsidRPr="00A73949" w:rsidRDefault="00A73949" w:rsidP="00A7394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>Часть 7 статьи 20 Устава изложить в следующей редакции:</w:t>
      </w:r>
    </w:p>
    <w:p w:rsidR="00A73949" w:rsidRPr="00A73949" w:rsidRDefault="00A73949" w:rsidP="00A7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«7.  Порядок назначения и проведения опроса граждан определяется нормативным правовым актом Думы Поселения в соответствии с Федеральным законом, законом Иркутской области и настоящим Уставом</w:t>
      </w:r>
      <w:proofErr w:type="gramStart"/>
      <w:r w:rsidRPr="00A73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</w:t>
      </w:r>
      <w:proofErr w:type="gramEnd"/>
    </w:p>
    <w:p w:rsidR="00A73949" w:rsidRPr="00A73949" w:rsidRDefault="00A73949" w:rsidP="00A7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1.5 Часть 2 статьи 40 Устава изложить в следующей редакции:</w:t>
      </w:r>
    </w:p>
    <w:p w:rsidR="00A73949" w:rsidRPr="00A73949" w:rsidRDefault="00A73949" w:rsidP="00A73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«Тараса» и подписывается Главой  муниципального образования «Тараса».</w:t>
      </w:r>
    </w:p>
    <w:p w:rsidR="00A73949" w:rsidRPr="00A73949" w:rsidRDefault="00A73949" w:rsidP="00A7394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lastRenderedPageBreak/>
        <w:t>Глава Поселения исполняет полномочия председателя Думы Поселения с правом решающего голоса.</w:t>
      </w:r>
      <w:r w:rsidRPr="00A739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73949">
        <w:rPr>
          <w:rFonts w:ascii="Times New Roman" w:eastAsia="Calibri" w:hAnsi="Times New Roman" w:cs="Times New Roman"/>
          <w:color w:val="000000"/>
          <w:sz w:val="28"/>
          <w:szCs w:val="28"/>
        </w:rPr>
        <w:t>Голос Главы Поселения учитывается при принятии Устава муниципального образования «Тараса», муниципального правового акта о внесении изменений и дополнений в Устав муниципального образования «Тараса» как голос депутата Думы Поселения</w:t>
      </w:r>
      <w:proofErr w:type="gramStart"/>
      <w:r w:rsidRPr="00A73949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  <w:proofErr w:type="gramEnd"/>
    </w:p>
    <w:p w:rsidR="00A73949" w:rsidRPr="00A73949" w:rsidRDefault="00A73949" w:rsidP="00A73949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949">
        <w:rPr>
          <w:rFonts w:ascii="Times New Roman" w:eastAsia="Calibri" w:hAnsi="Times New Roman" w:cs="Times New Roman"/>
          <w:color w:val="000000"/>
          <w:sz w:val="28"/>
          <w:szCs w:val="28"/>
        </w:rPr>
        <w:t>1.6  Статью 68 Устава дополнить  частью 6 следующего содержания:</w:t>
      </w:r>
    </w:p>
    <w:p w:rsidR="00A73949" w:rsidRPr="00A73949" w:rsidRDefault="00A73949" w:rsidP="00A739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«6. </w:t>
      </w:r>
      <w:proofErr w:type="gramStart"/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представительного органа муниципального образования, распущенного на основании 2 настоящей статьи,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A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Думы на официальном сайте и в «Вестнике МО «Тараса». </w:t>
      </w: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A73949">
        <w:rPr>
          <w:rFonts w:ascii="Times New Roman" w:eastAsia="Calibri" w:hAnsi="Times New Roman" w:cs="Times New Roman"/>
          <w:sz w:val="28"/>
          <w:szCs w:val="28"/>
        </w:rPr>
        <w:t>Таряшинов</w:t>
      </w:r>
      <w:proofErr w:type="spellEnd"/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73949" w:rsidRPr="00A73949" w:rsidRDefault="00A73949" w:rsidP="00A73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Глава МО «Тараса» </w:t>
      </w:r>
      <w:r w:rsidRPr="00A73949">
        <w:rPr>
          <w:rFonts w:ascii="Times New Roman" w:eastAsia="Calibri" w:hAnsi="Times New Roman" w:cs="Times New Roman"/>
          <w:sz w:val="28"/>
          <w:szCs w:val="28"/>
        </w:rPr>
        <w:tab/>
      </w:r>
      <w:r w:rsidRPr="00A73949">
        <w:rPr>
          <w:rFonts w:ascii="Times New Roman" w:eastAsia="Calibri" w:hAnsi="Times New Roman" w:cs="Times New Roman"/>
          <w:sz w:val="28"/>
          <w:szCs w:val="28"/>
        </w:rPr>
        <w:tab/>
      </w:r>
      <w:r w:rsidRPr="00A73949">
        <w:rPr>
          <w:rFonts w:ascii="Times New Roman" w:eastAsia="Calibri" w:hAnsi="Times New Roman" w:cs="Times New Roman"/>
          <w:sz w:val="28"/>
          <w:szCs w:val="28"/>
        </w:rPr>
        <w:tab/>
      </w:r>
      <w:r w:rsidRPr="00A7394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A73949">
        <w:rPr>
          <w:rFonts w:ascii="Times New Roman" w:eastAsia="Calibri" w:hAnsi="Times New Roman" w:cs="Times New Roman"/>
          <w:sz w:val="28"/>
          <w:szCs w:val="28"/>
        </w:rPr>
        <w:tab/>
        <w:t xml:space="preserve">А.М. </w:t>
      </w:r>
      <w:proofErr w:type="spellStart"/>
      <w:r w:rsidRPr="00A73949">
        <w:rPr>
          <w:rFonts w:ascii="Times New Roman" w:eastAsia="Calibri" w:hAnsi="Times New Roman" w:cs="Times New Roman"/>
          <w:sz w:val="28"/>
          <w:szCs w:val="28"/>
        </w:rPr>
        <w:t>Таряшинов</w:t>
      </w:r>
      <w:proofErr w:type="spellEnd"/>
      <w:r w:rsidRPr="00A739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1693" w:rsidRDefault="00A61693" w:rsidP="00A6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Российская Федерация</w:t>
      </w: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Иркутская область</w:t>
      </w: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proofErr w:type="spellStart"/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>Боханский</w:t>
      </w:r>
      <w:proofErr w:type="spellEnd"/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ДУМА</w:t>
      </w: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МУНИЦИПАЛЬНОГО ОБРАЗОВАНИЯ «ТАРАСА»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Шестнадцатая  сессия                                                                Второго созыва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27.05.2015 г.                                                                                     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A73949" w:rsidRPr="00A73949" w:rsidRDefault="00A73949" w:rsidP="00A7394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РЕШЕНИЕ № 18</w:t>
      </w:r>
    </w:p>
    <w:p w:rsidR="00A73949" w:rsidRPr="00A73949" w:rsidRDefault="00A73949" w:rsidP="00A7394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принятии на баланс жилищного фонда»</w:t>
      </w:r>
    </w:p>
    <w:p w:rsidR="00A73949" w:rsidRPr="00A73949" w:rsidRDefault="00A73949" w:rsidP="00A7394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статье 14 Жилищного кодекса от 29.12.2004г. №189-ФЗ и положения об учете и ведении реестра муниципального имущества МО «Тараса» от 14.06.2006 г. № 33.</w:t>
      </w:r>
    </w:p>
    <w:p w:rsidR="00A73949" w:rsidRPr="00A73949" w:rsidRDefault="00A73949" w:rsidP="00A739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Дума решила:</w:t>
      </w:r>
    </w:p>
    <w:p w:rsidR="00A73949" w:rsidRPr="00A73949" w:rsidRDefault="00A73949" w:rsidP="00A7394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муниципальной собственности МО «Тараса» здание </w:t>
      </w:r>
      <w:proofErr w:type="gram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</w:p>
    <w:p w:rsidR="00A73949" w:rsidRPr="00A73949" w:rsidRDefault="00A73949" w:rsidP="00A7394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Иркутская область,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Кулакова, ул.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</w:t>
      </w:r>
      <w:proofErr w:type="spellEnd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7.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Решение Думы МО «Тараса» для обнародования в Вестнике МО «Тараса» и на официальном сайте.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опубликования.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Думы:                                                                  А.М.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A73949" w:rsidRPr="00A73949" w:rsidRDefault="00A73949" w:rsidP="00A73949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Российская Федерация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МУНИЦИПАЛЬНОГО ОБРАЗОВАНИЯ «ТАРАСА»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ДУМА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Шестнадцатая  сессия 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второго созыва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№19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мая 2015 г.                                                                             с. Тараса</w:t>
      </w:r>
    </w:p>
    <w:p w:rsidR="00A73949" w:rsidRPr="00A73949" w:rsidRDefault="00A73949" w:rsidP="00A73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план </w:t>
      </w:r>
    </w:p>
    <w:p w:rsidR="00A73949" w:rsidRPr="00A73949" w:rsidRDefault="00A73949" w:rsidP="00A73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имущества на 2015 г. </w:t>
      </w:r>
    </w:p>
    <w:p w:rsidR="00A73949" w:rsidRPr="00A73949" w:rsidRDefault="00A73949" w:rsidP="00A739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муниципального образования 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«Тараса»</w:t>
      </w:r>
    </w:p>
    <w:p w:rsidR="00A73949" w:rsidRPr="00A73949" w:rsidRDefault="00A73949" w:rsidP="00A7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15, ст. 51 Федерального закона №131- ФЗ «Об общих принципах организации местного самоуправления в Российской Федерации» от 06.10.2003 г., Федерального закона № 178 – ФЗ «О приватизации государственного и муниципального имущества» от 21.12.2001 г., «Устава МО «Тараса» Дума МО «Тараса»</w:t>
      </w:r>
    </w:p>
    <w:p w:rsidR="00A73949" w:rsidRPr="00A73949" w:rsidRDefault="00A73949" w:rsidP="00A7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73949" w:rsidRPr="00A73949" w:rsidRDefault="00A73949" w:rsidP="00A7394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Думы №212 от 23.12.2014 «Об утверждении плана приватизации имущества на 2015 год муниципального образования «Тараса»  следующие изменения. (Приложение 1).</w:t>
      </w:r>
    </w:p>
    <w:p w:rsidR="00A73949" w:rsidRPr="00A73949" w:rsidRDefault="00A73949" w:rsidP="00A73949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bCs/>
          <w:sz w:val="28"/>
          <w:szCs w:val="28"/>
        </w:rPr>
        <w:t>Направить решение Думы МО «Тараса» для подписания и опубликования.</w:t>
      </w: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___________               А.М.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A73949" w:rsidRPr="00A73949" w:rsidRDefault="00A73949" w:rsidP="00A739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№  19</w:t>
      </w:r>
    </w:p>
    <w:p w:rsidR="00A73949" w:rsidRPr="00A73949" w:rsidRDefault="00A73949" w:rsidP="00A7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 2015 г</w:t>
      </w:r>
    </w:p>
    <w:p w:rsidR="00A73949" w:rsidRPr="00A73949" w:rsidRDefault="00A73949" w:rsidP="00A73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sz w:val="28"/>
          <w:szCs w:val="28"/>
        </w:rPr>
        <w:t xml:space="preserve">объектов имущества муниципального образования «Тараса» 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949">
        <w:rPr>
          <w:rFonts w:ascii="Times New Roman" w:eastAsia="Times New Roman" w:hAnsi="Times New Roman" w:cs="Times New Roman"/>
          <w:sz w:val="28"/>
          <w:szCs w:val="28"/>
        </w:rPr>
        <w:t>планируемые для приватизации на 2015 г.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452"/>
        <w:gridCol w:w="1912"/>
        <w:gridCol w:w="1818"/>
        <w:gridCol w:w="2258"/>
      </w:tblGrid>
      <w:tr w:rsidR="00A73949" w:rsidRPr="00A73949" w:rsidTr="00F40D0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(</w:t>
            </w:r>
            <w:proofErr w:type="spellStart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срок приватизации</w:t>
            </w:r>
          </w:p>
        </w:tc>
      </w:tr>
      <w:tr w:rsidR="00A73949" w:rsidRPr="00A73949" w:rsidTr="00F40D00">
        <w:trPr>
          <w:trHeight w:val="148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Тараса, </w:t>
            </w:r>
            <w:proofErr w:type="spellStart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Юбилейный, уч. 29</w:t>
            </w:r>
            <w:proofErr w:type="gramStart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100%</w:t>
            </w:r>
          </w:p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0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 2015 г.</w:t>
            </w:r>
          </w:p>
        </w:tc>
      </w:tr>
      <w:tr w:rsidR="00A73949" w:rsidRPr="00A73949" w:rsidTr="00F40D00">
        <w:trPr>
          <w:trHeight w:val="187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пекарни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Тараса, </w:t>
            </w:r>
          </w:p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уч.18</w:t>
            </w:r>
            <w:proofErr w:type="gramStart"/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 100%</w:t>
            </w:r>
          </w:p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0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49" w:rsidRPr="00A73949" w:rsidRDefault="00A73949" w:rsidP="00A73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 2015 г.</w:t>
            </w:r>
          </w:p>
        </w:tc>
      </w:tr>
    </w:tbl>
    <w:p w:rsidR="00A73949" w:rsidRPr="00A73949" w:rsidRDefault="00A73949" w:rsidP="00A73949">
      <w:pPr>
        <w:rPr>
          <w:rFonts w:ascii="Calibri" w:eastAsia="Times New Roman" w:hAnsi="Calibri" w:cs="Times New Roman"/>
          <w:sz w:val="28"/>
          <w:szCs w:val="28"/>
        </w:rPr>
      </w:pPr>
    </w:p>
    <w:p w:rsidR="00A73949" w:rsidRPr="00A73949" w:rsidRDefault="00A73949" w:rsidP="00A73949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МУНИЦИПАЛЬНОГО ОБРАЗОВАНИЯ «ТАРАСА»</w:t>
      </w:r>
    </w:p>
    <w:p w:rsidR="00A73949" w:rsidRPr="00A73949" w:rsidRDefault="00A73949" w:rsidP="00A73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ДУМА</w:t>
      </w: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Шестнадцатая  сессия 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второго созыва</w:t>
      </w: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мая 2015 г.                                                                             с. Тараса</w:t>
      </w:r>
    </w:p>
    <w:p w:rsidR="00A73949" w:rsidRPr="00A73949" w:rsidRDefault="00A73949" w:rsidP="00A7394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№21</w:t>
      </w:r>
    </w:p>
    <w:p w:rsidR="00A73949" w:rsidRPr="00A73949" w:rsidRDefault="00A73949" w:rsidP="00A73949">
      <w:pPr>
        <w:tabs>
          <w:tab w:val="left" w:pos="1260"/>
          <w:tab w:val="left" w:pos="7020"/>
        </w:tabs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стоимости </w:t>
      </w:r>
      <w:proofErr w:type="gram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</w:p>
    <w:p w:rsidR="00A73949" w:rsidRPr="00A73949" w:rsidRDefault="00A73949" w:rsidP="00A73949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и земельных участков с/х назначения</w:t>
      </w:r>
    </w:p>
    <w:p w:rsidR="00A73949" w:rsidRPr="00A73949" w:rsidRDefault="00A73949" w:rsidP="00A73949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«Тараса» </w:t>
      </w:r>
    </w:p>
    <w:p w:rsidR="00A73949" w:rsidRPr="00A73949" w:rsidRDefault="00A73949" w:rsidP="00A73949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A7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</w:hyperlink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24.07.2002 №101-ФЗ «Об обороте земель сельскохозяйственного назначения», Уставом муниципального образования «Тараса».</w:t>
      </w:r>
    </w:p>
    <w:p w:rsidR="00A73949" w:rsidRPr="00A73949" w:rsidRDefault="00A73949" w:rsidP="00A73949">
      <w:pPr>
        <w:tabs>
          <w:tab w:val="left" w:pos="12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260"/>
        </w:tabs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A73949" w:rsidRPr="00A73949" w:rsidRDefault="00A73949" w:rsidP="00A73949">
      <w:pPr>
        <w:tabs>
          <w:tab w:val="left" w:pos="1260"/>
        </w:tabs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tabs>
          <w:tab w:val="left" w:pos="1260"/>
        </w:tabs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стоимость одной земельной доли и земельного участка сельскохозяйственного назначения в размере 15 000 р.</w:t>
      </w:r>
    </w:p>
    <w:p w:rsidR="00A73949" w:rsidRPr="00A73949" w:rsidRDefault="00A73949" w:rsidP="00A739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опубликовать в газете «Вестник МО «Тараса» и на официальном сайте администрации МО «Тараса».</w:t>
      </w: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 «Тараса»                                                        А.М. </w:t>
      </w:r>
      <w:proofErr w:type="spellStart"/>
      <w:r w:rsidRPr="00A7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A73949" w:rsidRPr="00A73949" w:rsidRDefault="00A73949" w:rsidP="00A73949">
      <w:pPr>
        <w:spacing w:after="0"/>
        <w:rPr>
          <w:rFonts w:ascii="Calibri" w:eastAsia="Times New Roman" w:hAnsi="Calibri" w:cs="Times New Roman"/>
          <w:lang w:eastAsia="ru-RU"/>
        </w:rPr>
      </w:pPr>
    </w:p>
    <w:p w:rsidR="00A73949" w:rsidRPr="00A73949" w:rsidRDefault="00A73949" w:rsidP="00A73949">
      <w:pPr>
        <w:spacing w:after="0"/>
        <w:rPr>
          <w:rFonts w:ascii="Calibri" w:eastAsia="Times New Roman" w:hAnsi="Calibri" w:cs="Times New Roman"/>
          <w:lang w:eastAsia="ru-RU"/>
        </w:rPr>
      </w:pPr>
    </w:p>
    <w:p w:rsidR="00A73949" w:rsidRPr="00A73949" w:rsidRDefault="00A73949" w:rsidP="00A73949">
      <w:pPr>
        <w:spacing w:after="0"/>
        <w:rPr>
          <w:rFonts w:ascii="Calibri" w:eastAsia="Times New Roman" w:hAnsi="Calibri" w:cs="Times New Roman"/>
          <w:lang w:eastAsia="ru-RU"/>
        </w:rPr>
      </w:pPr>
    </w:p>
    <w:p w:rsidR="00A73949" w:rsidRPr="00A73949" w:rsidRDefault="00A73949" w:rsidP="00A73949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rPr>
          <w:rFonts w:ascii="Calibri" w:eastAsia="Times New Roman" w:hAnsi="Calibri" w:cs="Times New Roman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73949" w:rsidRDefault="00A73949" w:rsidP="00A7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949" w:rsidRPr="00A61693" w:rsidRDefault="00A73949" w:rsidP="00A6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693" w:rsidRPr="00F435D9" w:rsidRDefault="00A61693" w:rsidP="008C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67D" w:rsidRPr="00F435D9" w:rsidRDefault="008C267D" w:rsidP="008C2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67D" w:rsidRPr="00F435D9" w:rsidRDefault="008C267D" w:rsidP="008C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67D" w:rsidRDefault="008C267D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30 экз.</w:t>
            </w:r>
          </w:p>
          <w:p w:rsidR="00032ADD" w:rsidRPr="002A1FBF" w:rsidRDefault="00032ADD" w:rsidP="009B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B1E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Pr="00A933ED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E2" w:rsidRDefault="00CF0BE2" w:rsidP="004C41F6">
      <w:pPr>
        <w:spacing w:after="0" w:line="240" w:lineRule="auto"/>
      </w:pPr>
      <w:r>
        <w:separator/>
      </w:r>
    </w:p>
  </w:endnote>
  <w:endnote w:type="continuationSeparator" w:id="0">
    <w:p w:rsidR="00CF0BE2" w:rsidRDefault="00CF0BE2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E2" w:rsidRDefault="00CF0BE2" w:rsidP="004C41F6">
      <w:pPr>
        <w:spacing w:after="0" w:line="240" w:lineRule="auto"/>
      </w:pPr>
      <w:r>
        <w:separator/>
      </w:r>
    </w:p>
  </w:footnote>
  <w:footnote w:type="continuationSeparator" w:id="0">
    <w:p w:rsidR="00CF0BE2" w:rsidRDefault="00CF0BE2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22C559E"/>
    <w:multiLevelType w:val="hybridMultilevel"/>
    <w:tmpl w:val="53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75764"/>
    <w:rsid w:val="00091C80"/>
    <w:rsid w:val="00135D8C"/>
    <w:rsid w:val="00144A2D"/>
    <w:rsid w:val="00164AF6"/>
    <w:rsid w:val="00180D7B"/>
    <w:rsid w:val="00194CB5"/>
    <w:rsid w:val="001B0B4B"/>
    <w:rsid w:val="001C6500"/>
    <w:rsid w:val="001D3BE7"/>
    <w:rsid w:val="0021250E"/>
    <w:rsid w:val="0025133C"/>
    <w:rsid w:val="002A18CB"/>
    <w:rsid w:val="002F00F3"/>
    <w:rsid w:val="00351EC0"/>
    <w:rsid w:val="0039332A"/>
    <w:rsid w:val="00394E58"/>
    <w:rsid w:val="003D7F47"/>
    <w:rsid w:val="003F2BEA"/>
    <w:rsid w:val="00401D00"/>
    <w:rsid w:val="00413730"/>
    <w:rsid w:val="0043170B"/>
    <w:rsid w:val="00451679"/>
    <w:rsid w:val="00452B9D"/>
    <w:rsid w:val="00493FA6"/>
    <w:rsid w:val="004B0DE3"/>
    <w:rsid w:val="004C41F6"/>
    <w:rsid w:val="005058FA"/>
    <w:rsid w:val="005579B5"/>
    <w:rsid w:val="005E1698"/>
    <w:rsid w:val="005E7692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A43DB"/>
    <w:rsid w:val="007A62F6"/>
    <w:rsid w:val="007A7166"/>
    <w:rsid w:val="00867CE9"/>
    <w:rsid w:val="0088441C"/>
    <w:rsid w:val="008B1FB1"/>
    <w:rsid w:val="008B332E"/>
    <w:rsid w:val="008C267D"/>
    <w:rsid w:val="009675DA"/>
    <w:rsid w:val="00997722"/>
    <w:rsid w:val="009B1E59"/>
    <w:rsid w:val="009D3575"/>
    <w:rsid w:val="009F018D"/>
    <w:rsid w:val="00A4033A"/>
    <w:rsid w:val="00A61693"/>
    <w:rsid w:val="00A63509"/>
    <w:rsid w:val="00A73949"/>
    <w:rsid w:val="00A7656B"/>
    <w:rsid w:val="00AA77CA"/>
    <w:rsid w:val="00AE0254"/>
    <w:rsid w:val="00B03B56"/>
    <w:rsid w:val="00B12345"/>
    <w:rsid w:val="00B21559"/>
    <w:rsid w:val="00B27A8E"/>
    <w:rsid w:val="00B31DA7"/>
    <w:rsid w:val="00BD0D6B"/>
    <w:rsid w:val="00BF2A37"/>
    <w:rsid w:val="00C3627E"/>
    <w:rsid w:val="00C85FFE"/>
    <w:rsid w:val="00CA1221"/>
    <w:rsid w:val="00CB532E"/>
    <w:rsid w:val="00CB6A1A"/>
    <w:rsid w:val="00CF0BE2"/>
    <w:rsid w:val="00CF4EF7"/>
    <w:rsid w:val="00D0550F"/>
    <w:rsid w:val="00D1339C"/>
    <w:rsid w:val="00D27B18"/>
    <w:rsid w:val="00D70370"/>
    <w:rsid w:val="00D77D0A"/>
    <w:rsid w:val="00DC6C7D"/>
    <w:rsid w:val="00E3763C"/>
    <w:rsid w:val="00E45132"/>
    <w:rsid w:val="00E81090"/>
    <w:rsid w:val="00E933C3"/>
    <w:rsid w:val="00E96B14"/>
    <w:rsid w:val="00EB5C9C"/>
    <w:rsid w:val="00EC5F7D"/>
    <w:rsid w:val="00F176FC"/>
    <w:rsid w:val="00F435D9"/>
    <w:rsid w:val="00F90ED6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C117F07478B97D2527F1FDF92A1649DE7265E2746EC1E76035F35055A5497BD35CD9E6AED7BAfC7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EA1z5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43</cp:revision>
  <dcterms:created xsi:type="dcterms:W3CDTF">2014-06-13T08:02:00Z</dcterms:created>
  <dcterms:modified xsi:type="dcterms:W3CDTF">2015-07-07T10:27:00Z</dcterms:modified>
</cp:coreProperties>
</file>