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BB" w:rsidRPr="00DB68C8" w:rsidRDefault="006759C1" w:rsidP="00C331BB">
      <w:pPr>
        <w:pStyle w:val="ae"/>
        <w:outlineLvl w:val="0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_____________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г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>.</w:t>
      </w:r>
      <w:r w:rsidR="00C331BB" w:rsidRPr="00DB68C8">
        <w:rPr>
          <w:rFonts w:ascii="Arial" w:hAnsi="Arial" w:cs="Arial"/>
          <w:color w:val="000000"/>
          <w:sz w:val="32"/>
          <w:szCs w:val="32"/>
        </w:rPr>
        <w:t xml:space="preserve"> №</w:t>
      </w:r>
      <w:r>
        <w:rPr>
          <w:rFonts w:ascii="Arial" w:hAnsi="Arial" w:cs="Arial"/>
          <w:color w:val="000000"/>
          <w:sz w:val="32"/>
          <w:szCs w:val="32"/>
        </w:rPr>
        <w:t>____</w:t>
      </w:r>
    </w:p>
    <w:p w:rsidR="00C331BB" w:rsidRPr="00DB68C8" w:rsidRDefault="00C331BB" w:rsidP="00C331BB">
      <w:pPr>
        <w:pStyle w:val="ae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C331BB" w:rsidRPr="00DB68C8" w:rsidRDefault="00C331BB" w:rsidP="00C331BB">
      <w:pPr>
        <w:pStyle w:val="ae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C331BB" w:rsidRPr="00DB68C8" w:rsidRDefault="00C331BB" w:rsidP="00C331BB">
      <w:pPr>
        <w:pStyle w:val="ae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МАМСКО-ЧУЙСКИЙ РАЙОН</w:t>
      </w:r>
    </w:p>
    <w:p w:rsidR="00C331BB" w:rsidRPr="00DB68C8" w:rsidRDefault="00C331BB" w:rsidP="00C331BB">
      <w:pPr>
        <w:pStyle w:val="ae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ВИТИМСКОЕ ГОРОДСКОЕ ПОСЕЛЕНИЕ</w:t>
      </w:r>
    </w:p>
    <w:p w:rsidR="00C331BB" w:rsidRPr="00DB68C8" w:rsidRDefault="00C331BB" w:rsidP="00C331BB">
      <w:pPr>
        <w:pStyle w:val="ae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C331BB" w:rsidRDefault="00C331BB" w:rsidP="00C331BB">
      <w:pPr>
        <w:pStyle w:val="ae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ПОСТАНОВЛЕНИЕ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="006759C1">
        <w:rPr>
          <w:rFonts w:ascii="Arial" w:hAnsi="Arial" w:cs="Arial"/>
          <w:color w:val="000000"/>
          <w:sz w:val="32"/>
          <w:szCs w:val="32"/>
        </w:rPr>
        <w:t xml:space="preserve">( </w:t>
      </w:r>
      <w:proofErr w:type="gramEnd"/>
      <w:r w:rsidR="006759C1">
        <w:rPr>
          <w:rFonts w:ascii="Arial" w:hAnsi="Arial" w:cs="Arial"/>
          <w:color w:val="000000"/>
          <w:sz w:val="32"/>
          <w:szCs w:val="32"/>
        </w:rPr>
        <w:t>проект )</w:t>
      </w:r>
    </w:p>
    <w:p w:rsidR="00C331BB" w:rsidRPr="00DB68C8" w:rsidRDefault="00C331BB" w:rsidP="00C331BB">
      <w:pPr>
        <w:pStyle w:val="ae"/>
        <w:outlineLvl w:val="0"/>
        <w:rPr>
          <w:rFonts w:ascii="Arial" w:hAnsi="Arial" w:cs="Arial"/>
          <w:color w:val="000000"/>
          <w:sz w:val="32"/>
          <w:szCs w:val="32"/>
        </w:rPr>
      </w:pPr>
    </w:p>
    <w:p w:rsidR="00253928" w:rsidRPr="00253928" w:rsidRDefault="00CB0540" w:rsidP="00253928">
      <w:pPr>
        <w:jc w:val="center"/>
        <w:rPr>
          <w:rFonts w:ascii="Arial" w:hAnsi="Arial" w:cs="Arial"/>
          <w:b/>
          <w:sz w:val="30"/>
          <w:szCs w:val="30"/>
        </w:rPr>
      </w:pPr>
      <w:r w:rsidRPr="00340846">
        <w:rPr>
          <w:rFonts w:ascii="Arial" w:hAnsi="Arial" w:cs="Arial"/>
          <w:b/>
          <w:color w:val="000000" w:themeColor="text1"/>
          <w:sz w:val="32"/>
          <w:szCs w:val="32"/>
        </w:rPr>
        <w:t>Об</w:t>
      </w:r>
      <w:r w:rsidRPr="00340846">
        <w:rPr>
          <w:rFonts w:ascii="Arial" w:hAnsi="Arial" w:cs="Arial"/>
          <w:b/>
          <w:color w:val="000000" w:themeColor="text1"/>
          <w:spacing w:val="1"/>
          <w:sz w:val="32"/>
          <w:szCs w:val="32"/>
          <w:shd w:val="clear" w:color="auto" w:fill="FFFFFF"/>
        </w:rPr>
        <w:t xml:space="preserve"> утверждении </w:t>
      </w:r>
      <w:r w:rsidR="00253928">
        <w:rPr>
          <w:rFonts w:ascii="Arial" w:hAnsi="Arial" w:cs="Arial"/>
          <w:b/>
          <w:color w:val="000000" w:themeColor="text1"/>
          <w:spacing w:val="1"/>
          <w:sz w:val="32"/>
          <w:szCs w:val="32"/>
          <w:shd w:val="clear" w:color="auto" w:fill="FFFFFF"/>
        </w:rPr>
        <w:t xml:space="preserve">муниципальной программы </w:t>
      </w:r>
      <w:r w:rsidR="00253928" w:rsidRPr="00253928">
        <w:rPr>
          <w:rFonts w:ascii="Arial" w:hAnsi="Arial" w:cs="Arial"/>
          <w:b/>
          <w:sz w:val="30"/>
          <w:szCs w:val="30"/>
        </w:rPr>
        <w:t>«</w:t>
      </w:r>
      <w:r w:rsidR="00253928">
        <w:rPr>
          <w:rFonts w:ascii="Arial" w:hAnsi="Arial" w:cs="Arial"/>
          <w:b/>
          <w:sz w:val="30"/>
          <w:szCs w:val="30"/>
        </w:rPr>
        <w:t>Э</w:t>
      </w:r>
      <w:r w:rsidR="00253928" w:rsidRPr="00253928">
        <w:rPr>
          <w:rFonts w:ascii="Arial" w:hAnsi="Arial" w:cs="Arial"/>
          <w:b/>
          <w:sz w:val="30"/>
          <w:szCs w:val="30"/>
        </w:rPr>
        <w:t>нергосбережение и повышение энергетической эффективности в</w:t>
      </w:r>
      <w:r w:rsidR="00253928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253928">
        <w:rPr>
          <w:rFonts w:ascii="Arial" w:hAnsi="Arial" w:cs="Arial"/>
          <w:b/>
          <w:sz w:val="30"/>
          <w:szCs w:val="30"/>
        </w:rPr>
        <w:t>В</w:t>
      </w:r>
      <w:r w:rsidR="00253928" w:rsidRPr="00253928">
        <w:rPr>
          <w:rFonts w:ascii="Arial" w:hAnsi="Arial" w:cs="Arial"/>
          <w:b/>
          <w:sz w:val="30"/>
          <w:szCs w:val="30"/>
        </w:rPr>
        <w:t>итимском</w:t>
      </w:r>
      <w:proofErr w:type="spellEnd"/>
      <w:r w:rsidR="00253928" w:rsidRPr="00253928">
        <w:rPr>
          <w:rFonts w:ascii="Arial" w:hAnsi="Arial" w:cs="Arial"/>
          <w:b/>
          <w:sz w:val="30"/>
          <w:szCs w:val="30"/>
        </w:rPr>
        <w:t xml:space="preserve"> муниципальном образовании»</w:t>
      </w:r>
    </w:p>
    <w:p w:rsidR="00253928" w:rsidRPr="00253928" w:rsidRDefault="00253928" w:rsidP="00253928">
      <w:pPr>
        <w:jc w:val="center"/>
        <w:rPr>
          <w:rFonts w:ascii="Arial" w:hAnsi="Arial" w:cs="Arial"/>
          <w:b/>
          <w:sz w:val="30"/>
          <w:szCs w:val="30"/>
        </w:rPr>
      </w:pPr>
      <w:r w:rsidRPr="00253928">
        <w:rPr>
          <w:rFonts w:ascii="Arial" w:hAnsi="Arial" w:cs="Arial"/>
          <w:b/>
          <w:sz w:val="30"/>
          <w:szCs w:val="30"/>
        </w:rPr>
        <w:t>на 2019 – 2022 годы</w:t>
      </w:r>
    </w:p>
    <w:p w:rsidR="00C331BB" w:rsidRPr="00340846" w:rsidRDefault="00C331BB" w:rsidP="00CB0540">
      <w:pPr>
        <w:jc w:val="center"/>
        <w:rPr>
          <w:rFonts w:ascii="Arial" w:hAnsi="Arial" w:cs="Arial"/>
          <w:b/>
          <w:color w:val="000000" w:themeColor="text1"/>
          <w:spacing w:val="1"/>
          <w:sz w:val="32"/>
          <w:szCs w:val="32"/>
          <w:shd w:val="clear" w:color="auto" w:fill="FFFFFF"/>
        </w:rPr>
      </w:pPr>
    </w:p>
    <w:p w:rsidR="00CB0540" w:rsidRPr="004472F0" w:rsidRDefault="00CB0540" w:rsidP="00C331BB">
      <w:pPr>
        <w:ind w:right="4676"/>
        <w:rPr>
          <w:rFonts w:ascii="Arial" w:hAnsi="Arial" w:cs="Arial"/>
        </w:rPr>
      </w:pPr>
    </w:p>
    <w:p w:rsidR="0023280F" w:rsidRPr="00CB0540" w:rsidRDefault="006759C1" w:rsidP="0023280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6759C1">
        <w:rPr>
          <w:rFonts w:ascii="Arial" w:hAnsi="Arial" w:cs="Arial"/>
          <w:color w:val="000000" w:themeColor="text1"/>
        </w:rPr>
        <w:t>В целях реализации Федерального закона от 23 ноября 2009 г. N 261-ФЗ "Об энергосбережении и повышении энергетической эффективности и о внесении изменений в отдельные законодательные акты Российской Федерации", руководствуясь пунктом</w:t>
      </w:r>
      <w:r w:rsidR="00A040DD">
        <w:rPr>
          <w:rFonts w:ascii="Arial" w:hAnsi="Arial" w:cs="Arial"/>
          <w:color w:val="000000" w:themeColor="text1"/>
        </w:rPr>
        <w:t xml:space="preserve"> 4 части 1 статьи 14 </w:t>
      </w:r>
      <w:r w:rsidRPr="006759C1">
        <w:rPr>
          <w:rFonts w:ascii="Arial" w:hAnsi="Arial" w:cs="Arial"/>
          <w:color w:val="000000" w:themeColor="text1"/>
        </w:rPr>
        <w:t xml:space="preserve"> Федеральн</w:t>
      </w:r>
      <w:r w:rsidR="00A040DD">
        <w:rPr>
          <w:rFonts w:ascii="Arial" w:hAnsi="Arial" w:cs="Arial"/>
          <w:color w:val="000000" w:themeColor="text1"/>
        </w:rPr>
        <w:t>ого</w:t>
      </w:r>
      <w:r w:rsidRPr="006759C1">
        <w:rPr>
          <w:rFonts w:ascii="Arial" w:hAnsi="Arial" w:cs="Arial"/>
          <w:color w:val="000000" w:themeColor="text1"/>
        </w:rPr>
        <w:t xml:space="preserve"> закон</w:t>
      </w:r>
      <w:r w:rsidR="00A040DD">
        <w:rPr>
          <w:rFonts w:ascii="Arial" w:hAnsi="Arial" w:cs="Arial"/>
          <w:color w:val="000000" w:themeColor="text1"/>
        </w:rPr>
        <w:t>а</w:t>
      </w:r>
      <w:r w:rsidRPr="006759C1">
        <w:rPr>
          <w:rFonts w:ascii="Arial" w:hAnsi="Arial" w:cs="Arial"/>
          <w:color w:val="000000" w:themeColor="text1"/>
        </w:rPr>
        <w:t xml:space="preserve"> от 6 октября 2003 г.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  <w:color w:val="000000" w:themeColor="text1"/>
        </w:rPr>
        <w:t xml:space="preserve">Уставом </w:t>
      </w:r>
      <w:proofErr w:type="spellStart"/>
      <w:r>
        <w:rPr>
          <w:rFonts w:ascii="Arial" w:hAnsi="Arial" w:cs="Arial"/>
          <w:color w:val="000000" w:themeColor="text1"/>
        </w:rPr>
        <w:t>Витимского</w:t>
      </w:r>
      <w:proofErr w:type="spellEnd"/>
      <w:r>
        <w:rPr>
          <w:rFonts w:ascii="Arial" w:hAnsi="Arial" w:cs="Arial"/>
          <w:color w:val="000000" w:themeColor="text1"/>
        </w:rPr>
        <w:t xml:space="preserve"> муниципального образования</w:t>
      </w:r>
      <w:proofErr w:type="gramStart"/>
      <w:r>
        <w:rPr>
          <w:rFonts w:ascii="Arial" w:hAnsi="Arial" w:cs="Arial"/>
          <w:color w:val="000000" w:themeColor="text1"/>
        </w:rPr>
        <w:t xml:space="preserve"> </w:t>
      </w:r>
      <w:r w:rsidRPr="006759C1">
        <w:rPr>
          <w:rFonts w:ascii="Arial" w:hAnsi="Arial" w:cs="Arial"/>
          <w:color w:val="000000" w:themeColor="text1"/>
        </w:rPr>
        <w:t>,</w:t>
      </w:r>
      <w:proofErr w:type="gramEnd"/>
      <w:r w:rsidRPr="006759C1">
        <w:rPr>
          <w:rFonts w:ascii="Arial" w:hAnsi="Arial" w:cs="Arial"/>
          <w:color w:val="000000" w:themeColor="text1"/>
        </w:rPr>
        <w:t xml:space="preserve"> </w:t>
      </w:r>
      <w:r w:rsidR="0023280F" w:rsidRPr="00CB0540">
        <w:rPr>
          <w:rFonts w:ascii="Arial" w:hAnsi="Arial" w:cs="Arial"/>
          <w:color w:val="000000" w:themeColor="text1"/>
        </w:rPr>
        <w:t xml:space="preserve">администрация </w:t>
      </w:r>
      <w:proofErr w:type="spellStart"/>
      <w:r w:rsidR="0023280F" w:rsidRPr="00CB0540">
        <w:rPr>
          <w:rFonts w:ascii="Arial" w:hAnsi="Arial" w:cs="Arial"/>
          <w:color w:val="000000" w:themeColor="text1"/>
        </w:rPr>
        <w:t>Витимского</w:t>
      </w:r>
      <w:proofErr w:type="spellEnd"/>
      <w:r w:rsidR="0023280F" w:rsidRPr="00CB0540">
        <w:rPr>
          <w:rFonts w:ascii="Arial" w:hAnsi="Arial" w:cs="Arial"/>
          <w:color w:val="000000" w:themeColor="text1"/>
        </w:rPr>
        <w:t xml:space="preserve"> городского поселения, </w:t>
      </w:r>
    </w:p>
    <w:p w:rsidR="0023280F" w:rsidRDefault="0023280F" w:rsidP="002328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280F" w:rsidRPr="004A59A4" w:rsidRDefault="0023280F" w:rsidP="002328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4A59A4">
        <w:rPr>
          <w:rFonts w:ascii="Arial" w:hAnsi="Arial" w:cs="Arial"/>
          <w:b/>
          <w:sz w:val="30"/>
          <w:szCs w:val="30"/>
        </w:rPr>
        <w:t>ПО</w:t>
      </w:r>
      <w:r w:rsidR="004A59A4" w:rsidRPr="004A59A4">
        <w:rPr>
          <w:rFonts w:ascii="Arial" w:hAnsi="Arial" w:cs="Arial"/>
          <w:b/>
          <w:sz w:val="30"/>
          <w:szCs w:val="30"/>
        </w:rPr>
        <w:t>СТАНОВЛЯЕТ</w:t>
      </w:r>
      <w:r w:rsidRPr="004A59A4">
        <w:rPr>
          <w:rFonts w:ascii="Arial" w:hAnsi="Arial" w:cs="Arial"/>
          <w:b/>
          <w:sz w:val="30"/>
          <w:szCs w:val="30"/>
        </w:rPr>
        <w:t>:</w:t>
      </w:r>
    </w:p>
    <w:p w:rsidR="0023280F" w:rsidRDefault="0023280F" w:rsidP="0023280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759C1" w:rsidRDefault="00CB0540" w:rsidP="006759C1">
      <w:pPr>
        <w:ind w:firstLine="708"/>
        <w:jc w:val="both"/>
        <w:rPr>
          <w:rFonts w:ascii="Arial" w:hAnsi="Arial" w:cs="Arial"/>
          <w:color w:val="000000" w:themeColor="text1"/>
          <w:spacing w:val="1"/>
          <w:shd w:val="clear" w:color="auto" w:fill="FFFFFF"/>
        </w:rPr>
      </w:pPr>
      <w:r w:rsidRPr="00CB0540">
        <w:rPr>
          <w:color w:val="000000" w:themeColor="text1"/>
          <w:sz w:val="28"/>
          <w:szCs w:val="28"/>
        </w:rPr>
        <w:t>1</w:t>
      </w:r>
      <w:r w:rsidRPr="00CB0540">
        <w:rPr>
          <w:rFonts w:ascii="Arial" w:hAnsi="Arial" w:cs="Arial"/>
          <w:color w:val="000000" w:themeColor="text1"/>
        </w:rPr>
        <w:t xml:space="preserve">. Утвердить </w:t>
      </w:r>
      <w:r w:rsidR="006759C1" w:rsidRPr="006759C1">
        <w:rPr>
          <w:rFonts w:ascii="Arial" w:hAnsi="Arial" w:cs="Arial"/>
          <w:color w:val="000000" w:themeColor="text1"/>
          <w:spacing w:val="1"/>
          <w:shd w:val="clear" w:color="auto" w:fill="FFFFFF"/>
        </w:rPr>
        <w:t>муниципальн</w:t>
      </w:r>
      <w:r w:rsidR="006759C1">
        <w:rPr>
          <w:rFonts w:ascii="Arial" w:hAnsi="Arial" w:cs="Arial"/>
          <w:color w:val="000000" w:themeColor="text1"/>
          <w:spacing w:val="1"/>
          <w:shd w:val="clear" w:color="auto" w:fill="FFFFFF"/>
        </w:rPr>
        <w:t>ую</w:t>
      </w:r>
      <w:r w:rsidR="006759C1" w:rsidRPr="006759C1">
        <w:rPr>
          <w:rFonts w:ascii="Arial" w:hAnsi="Arial" w:cs="Arial"/>
          <w:color w:val="000000" w:themeColor="text1"/>
          <w:spacing w:val="1"/>
          <w:shd w:val="clear" w:color="auto" w:fill="FFFFFF"/>
        </w:rPr>
        <w:t xml:space="preserve"> программ</w:t>
      </w:r>
      <w:r w:rsidR="006759C1">
        <w:rPr>
          <w:rFonts w:ascii="Arial" w:hAnsi="Arial" w:cs="Arial"/>
          <w:color w:val="000000" w:themeColor="text1"/>
          <w:spacing w:val="1"/>
          <w:shd w:val="clear" w:color="auto" w:fill="FFFFFF"/>
        </w:rPr>
        <w:t>у «Э</w:t>
      </w:r>
      <w:r w:rsidR="006759C1" w:rsidRPr="006759C1">
        <w:rPr>
          <w:rFonts w:ascii="Arial" w:hAnsi="Arial" w:cs="Arial"/>
          <w:color w:val="000000" w:themeColor="text1"/>
          <w:spacing w:val="1"/>
          <w:shd w:val="clear" w:color="auto" w:fill="FFFFFF"/>
        </w:rPr>
        <w:t>нергосбережение и повышение энергетической эффективности в</w:t>
      </w:r>
      <w:r w:rsidR="006759C1">
        <w:rPr>
          <w:rFonts w:ascii="Arial" w:hAnsi="Arial" w:cs="Arial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="006759C1">
        <w:rPr>
          <w:rFonts w:ascii="Arial" w:hAnsi="Arial" w:cs="Arial"/>
          <w:color w:val="000000" w:themeColor="text1"/>
          <w:spacing w:val="1"/>
          <w:shd w:val="clear" w:color="auto" w:fill="FFFFFF"/>
        </w:rPr>
        <w:t>В</w:t>
      </w:r>
      <w:r w:rsidR="006759C1" w:rsidRPr="006759C1">
        <w:rPr>
          <w:rFonts w:ascii="Arial" w:hAnsi="Arial" w:cs="Arial"/>
          <w:color w:val="000000" w:themeColor="text1"/>
          <w:spacing w:val="1"/>
          <w:shd w:val="clear" w:color="auto" w:fill="FFFFFF"/>
        </w:rPr>
        <w:t>итимском</w:t>
      </w:r>
      <w:proofErr w:type="spellEnd"/>
      <w:r w:rsidR="006759C1" w:rsidRPr="006759C1">
        <w:rPr>
          <w:rFonts w:ascii="Arial" w:hAnsi="Arial" w:cs="Arial"/>
          <w:color w:val="000000" w:themeColor="text1"/>
          <w:spacing w:val="1"/>
          <w:shd w:val="clear" w:color="auto" w:fill="FFFFFF"/>
        </w:rPr>
        <w:t xml:space="preserve"> муниципальном образовании»</w:t>
      </w:r>
      <w:r w:rsidR="006759C1">
        <w:rPr>
          <w:rFonts w:ascii="Arial" w:hAnsi="Arial" w:cs="Arial"/>
          <w:color w:val="000000" w:themeColor="text1"/>
          <w:spacing w:val="1"/>
          <w:shd w:val="clear" w:color="auto" w:fill="FFFFFF"/>
        </w:rPr>
        <w:t xml:space="preserve"> </w:t>
      </w:r>
      <w:r w:rsidR="006759C1" w:rsidRPr="006759C1">
        <w:rPr>
          <w:rFonts w:ascii="Arial" w:hAnsi="Arial" w:cs="Arial"/>
          <w:color w:val="000000" w:themeColor="text1"/>
          <w:spacing w:val="1"/>
          <w:shd w:val="clear" w:color="auto" w:fill="FFFFFF"/>
        </w:rPr>
        <w:t>на 2019 – 2022 годы</w:t>
      </w:r>
      <w:r w:rsidR="006A1FEC">
        <w:rPr>
          <w:rFonts w:ascii="Arial" w:hAnsi="Arial" w:cs="Arial"/>
          <w:color w:val="000000" w:themeColor="text1"/>
          <w:spacing w:val="1"/>
          <w:shd w:val="clear" w:color="auto" w:fill="FFFFFF"/>
        </w:rPr>
        <w:t>;</w:t>
      </w:r>
    </w:p>
    <w:p w:rsidR="006A1FEC" w:rsidRDefault="006A1FEC" w:rsidP="006759C1">
      <w:pPr>
        <w:ind w:firstLine="708"/>
        <w:jc w:val="both"/>
        <w:rPr>
          <w:rFonts w:ascii="Arial" w:hAnsi="Arial" w:cs="Arial"/>
          <w:color w:val="000000" w:themeColor="text1"/>
          <w:spacing w:val="1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1"/>
          <w:shd w:val="clear" w:color="auto" w:fill="FFFFFF"/>
        </w:rPr>
        <w:t xml:space="preserve">2. Признать утратившим силу постановление администрации </w:t>
      </w:r>
      <w:proofErr w:type="spellStart"/>
      <w:r>
        <w:rPr>
          <w:rFonts w:ascii="Arial" w:hAnsi="Arial" w:cs="Arial"/>
          <w:color w:val="000000" w:themeColor="text1"/>
          <w:spacing w:val="1"/>
          <w:shd w:val="clear" w:color="auto" w:fill="FFFFFF"/>
        </w:rPr>
        <w:t>Витимского</w:t>
      </w:r>
      <w:proofErr w:type="spellEnd"/>
      <w:r>
        <w:rPr>
          <w:rFonts w:ascii="Arial" w:hAnsi="Arial" w:cs="Arial"/>
          <w:color w:val="000000" w:themeColor="text1"/>
          <w:spacing w:val="1"/>
          <w:shd w:val="clear" w:color="auto" w:fill="FFFFFF"/>
        </w:rPr>
        <w:t xml:space="preserve"> городского поселения от 01.12.2013 года №37 « О целевой программе «Энергосбережение и повышение энергетической эффективности  в </w:t>
      </w:r>
      <w:proofErr w:type="spellStart"/>
      <w:r>
        <w:rPr>
          <w:rFonts w:ascii="Arial" w:hAnsi="Arial" w:cs="Arial"/>
          <w:color w:val="000000" w:themeColor="text1"/>
          <w:spacing w:val="1"/>
          <w:shd w:val="clear" w:color="auto" w:fill="FFFFFF"/>
        </w:rPr>
        <w:t>Витимском</w:t>
      </w:r>
      <w:proofErr w:type="spellEnd"/>
      <w:r>
        <w:rPr>
          <w:rFonts w:ascii="Arial" w:hAnsi="Arial" w:cs="Arial"/>
          <w:color w:val="000000" w:themeColor="text1"/>
          <w:spacing w:val="1"/>
          <w:shd w:val="clear" w:color="auto" w:fill="FFFFFF"/>
        </w:rPr>
        <w:t xml:space="preserve"> городском поселении на 2013-2017 годы»</w:t>
      </w:r>
    </w:p>
    <w:p w:rsidR="00A040DD" w:rsidRDefault="006A1FEC" w:rsidP="00A040DD">
      <w:pPr>
        <w:ind w:firstLine="708"/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</w:rPr>
        <w:t>3</w:t>
      </w:r>
      <w:r w:rsidR="006759C1">
        <w:rPr>
          <w:rFonts w:ascii="Arial" w:hAnsi="Arial" w:cs="Arial"/>
          <w:color w:val="000000" w:themeColor="text1"/>
        </w:rPr>
        <w:t>.</w:t>
      </w:r>
      <w:r w:rsidR="00A040DD" w:rsidRPr="0023280F">
        <w:rPr>
          <w:rFonts w:ascii="Arial" w:hAnsi="Arial" w:cs="Arial"/>
        </w:rPr>
        <w:t>Опубликовать настоящее постановление в бюллетене нормативно-правовых актов «</w:t>
      </w:r>
      <w:proofErr w:type="spellStart"/>
      <w:r w:rsidR="00A040DD" w:rsidRPr="0023280F">
        <w:rPr>
          <w:rFonts w:ascii="Arial" w:hAnsi="Arial" w:cs="Arial"/>
        </w:rPr>
        <w:t>Витимский</w:t>
      </w:r>
      <w:proofErr w:type="spellEnd"/>
      <w:r w:rsidR="00A040DD" w:rsidRPr="0023280F">
        <w:rPr>
          <w:rFonts w:ascii="Arial" w:hAnsi="Arial" w:cs="Arial"/>
        </w:rPr>
        <w:t xml:space="preserve"> вестник» и разместить на официальном сайте администрации </w:t>
      </w:r>
      <w:proofErr w:type="spellStart"/>
      <w:r w:rsidR="00A040DD" w:rsidRPr="0023280F">
        <w:rPr>
          <w:rFonts w:ascii="Arial" w:hAnsi="Arial" w:cs="Arial"/>
        </w:rPr>
        <w:t>Витимского</w:t>
      </w:r>
      <w:proofErr w:type="spellEnd"/>
      <w:r w:rsidR="00A040DD" w:rsidRPr="0023280F">
        <w:rPr>
          <w:rFonts w:ascii="Arial" w:hAnsi="Arial" w:cs="Arial"/>
        </w:rPr>
        <w:t xml:space="preserve"> городского поселения в информационно-телекоммуникационной сети «Интернет</w:t>
      </w:r>
      <w:proofErr w:type="gramStart"/>
      <w:r w:rsidR="00A040DD" w:rsidRPr="0023280F">
        <w:rPr>
          <w:rFonts w:ascii="Arial" w:hAnsi="Arial" w:cs="Arial"/>
        </w:rPr>
        <w:t>».</w:t>
      </w:r>
      <w:r w:rsidR="004A59A4" w:rsidRPr="00CB0540">
        <w:rPr>
          <w:rFonts w:ascii="Arial" w:hAnsi="Arial" w:cs="Arial"/>
          <w:color w:val="000000" w:themeColor="text1"/>
          <w:bdr w:val="none" w:sz="0" w:space="0" w:color="auto" w:frame="1"/>
        </w:rPr>
        <w:t>.</w:t>
      </w:r>
      <w:proofErr w:type="gramEnd"/>
    </w:p>
    <w:p w:rsidR="00C331BB" w:rsidRPr="00A040DD" w:rsidRDefault="006A1FEC" w:rsidP="00A040DD">
      <w:pPr>
        <w:ind w:firstLine="708"/>
        <w:jc w:val="both"/>
        <w:rPr>
          <w:rFonts w:ascii="Arial" w:hAnsi="Arial" w:cs="Arial"/>
          <w:color w:val="000000" w:themeColor="text1"/>
          <w:spacing w:val="1"/>
          <w:shd w:val="clear" w:color="auto" w:fill="FFFFFF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4</w:t>
      </w:r>
      <w:r w:rsidR="00A040DD">
        <w:rPr>
          <w:rFonts w:ascii="Arial" w:hAnsi="Arial" w:cs="Arial"/>
          <w:color w:val="000000" w:themeColor="text1"/>
          <w:bdr w:val="none" w:sz="0" w:space="0" w:color="auto" w:frame="1"/>
        </w:rPr>
        <w:t xml:space="preserve">. </w:t>
      </w:r>
      <w:r w:rsidR="00C331BB" w:rsidRPr="00CB0540">
        <w:rPr>
          <w:rFonts w:ascii="Arial" w:hAnsi="Arial" w:cs="Arial"/>
          <w:color w:val="000000" w:themeColor="text1"/>
          <w:bdr w:val="none" w:sz="0" w:space="0" w:color="auto" w:frame="1"/>
        </w:rPr>
        <w:t>Постановление вступает в силу после дня его официального опубликования.</w:t>
      </w:r>
    </w:p>
    <w:p w:rsidR="00C331BB" w:rsidRPr="00CB0540" w:rsidRDefault="006A1FEC" w:rsidP="00C331B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A040DD">
        <w:rPr>
          <w:rFonts w:ascii="Arial" w:hAnsi="Arial" w:cs="Arial"/>
          <w:color w:val="000000" w:themeColor="text1"/>
        </w:rPr>
        <w:t>.</w:t>
      </w:r>
      <w:proofErr w:type="gramStart"/>
      <w:r w:rsidR="0023280F" w:rsidRPr="00CB0540">
        <w:rPr>
          <w:rFonts w:ascii="Arial" w:hAnsi="Arial" w:cs="Arial"/>
          <w:color w:val="000000" w:themeColor="text1"/>
          <w:bdr w:val="none" w:sz="0" w:space="0" w:color="auto" w:frame="1"/>
        </w:rPr>
        <w:t>Контроль за</w:t>
      </w:r>
      <w:proofErr w:type="gramEnd"/>
      <w:r w:rsidR="0023280F" w:rsidRPr="00CB0540">
        <w:rPr>
          <w:rFonts w:ascii="Arial" w:hAnsi="Arial" w:cs="Arial"/>
          <w:color w:val="000000" w:themeColor="text1"/>
          <w:bdr w:val="none" w:sz="0" w:space="0" w:color="auto" w:frame="1"/>
        </w:rPr>
        <w:t xml:space="preserve"> выполнением настоящего постановления </w:t>
      </w:r>
      <w:r w:rsidR="00A040DD">
        <w:rPr>
          <w:rFonts w:ascii="Arial" w:hAnsi="Arial" w:cs="Arial"/>
          <w:color w:val="000000" w:themeColor="text1"/>
          <w:bdr w:val="none" w:sz="0" w:space="0" w:color="auto" w:frame="1"/>
        </w:rPr>
        <w:t>возложить на заведующего отделом администрации по экономической политике Ярыгину Н.Н.</w:t>
      </w:r>
    </w:p>
    <w:p w:rsidR="00C331BB" w:rsidRPr="00CB0540" w:rsidRDefault="00C331BB" w:rsidP="00C331B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C331BB" w:rsidRPr="00CB0540" w:rsidRDefault="00E92C37" w:rsidP="000114EE">
      <w:pPr>
        <w:shd w:val="clear" w:color="auto" w:fill="FFFFFF"/>
        <w:spacing w:line="360" w:lineRule="atLeast"/>
        <w:ind w:firstLine="851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CB0540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Глава </w:t>
      </w:r>
      <w:proofErr w:type="gramStart"/>
      <w:r w:rsidRPr="00CB0540">
        <w:rPr>
          <w:rFonts w:ascii="Arial" w:hAnsi="Arial" w:cs="Arial"/>
          <w:bCs/>
          <w:color w:val="000000" w:themeColor="text1"/>
          <w:bdr w:val="none" w:sz="0" w:space="0" w:color="auto" w:frame="1"/>
        </w:rPr>
        <w:t>Витимского</w:t>
      </w:r>
      <w:proofErr w:type="gramEnd"/>
    </w:p>
    <w:p w:rsidR="00E92C37" w:rsidRPr="00CB0540" w:rsidRDefault="00E92C37" w:rsidP="000114EE">
      <w:pPr>
        <w:shd w:val="clear" w:color="auto" w:fill="FFFFFF"/>
        <w:spacing w:line="360" w:lineRule="atLeast"/>
        <w:ind w:firstLine="851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CB0540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городского поселения                                                    </w:t>
      </w:r>
      <w:r w:rsidR="0023280F" w:rsidRPr="00CB0540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   Н.В. </w:t>
      </w:r>
      <w:proofErr w:type="spellStart"/>
      <w:r w:rsidR="0023280F" w:rsidRPr="00CB0540">
        <w:rPr>
          <w:rFonts w:ascii="Arial" w:hAnsi="Arial" w:cs="Arial"/>
          <w:bCs/>
          <w:color w:val="000000" w:themeColor="text1"/>
          <w:bdr w:val="none" w:sz="0" w:space="0" w:color="auto" w:frame="1"/>
        </w:rPr>
        <w:t>Балуткин</w:t>
      </w:r>
      <w:proofErr w:type="spellEnd"/>
    </w:p>
    <w:p w:rsidR="00A040DD" w:rsidRPr="002B66C8" w:rsidRDefault="00A040DD" w:rsidP="00A040DD">
      <w:pPr>
        <w:pageBreakBefore/>
        <w:jc w:val="right"/>
        <w:rPr>
          <w:rFonts w:ascii="Courier New" w:hAnsi="Courier New" w:cs="Courier New"/>
        </w:rPr>
      </w:pPr>
      <w:r w:rsidRPr="002B66C8">
        <w:rPr>
          <w:rFonts w:ascii="Courier New" w:hAnsi="Courier New" w:cs="Courier New"/>
        </w:rPr>
        <w:lastRenderedPageBreak/>
        <w:t>УТВЕРЖДЕНА</w:t>
      </w:r>
    </w:p>
    <w:p w:rsidR="00A040DD" w:rsidRPr="002B66C8" w:rsidRDefault="00A040DD" w:rsidP="00A040DD">
      <w:pPr>
        <w:ind w:left="5040"/>
        <w:jc w:val="right"/>
        <w:rPr>
          <w:rFonts w:ascii="Courier New" w:hAnsi="Courier New" w:cs="Courier New"/>
        </w:rPr>
      </w:pPr>
      <w:r w:rsidRPr="002B66C8">
        <w:rPr>
          <w:rFonts w:ascii="Courier New" w:hAnsi="Courier New" w:cs="Courier New"/>
        </w:rPr>
        <w:t xml:space="preserve">постановлением администрации </w:t>
      </w:r>
    </w:p>
    <w:p w:rsidR="00A040DD" w:rsidRPr="002B66C8" w:rsidRDefault="00A040DD" w:rsidP="00A040DD">
      <w:pPr>
        <w:ind w:left="5040"/>
        <w:jc w:val="righ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Витим</w:t>
      </w:r>
      <w:r w:rsidRPr="002B66C8">
        <w:rPr>
          <w:rFonts w:ascii="Courier New" w:hAnsi="Courier New" w:cs="Courier New"/>
        </w:rPr>
        <w:t>ского</w:t>
      </w:r>
      <w:proofErr w:type="spellEnd"/>
      <w:r w:rsidRPr="002B66C8">
        <w:rPr>
          <w:rFonts w:ascii="Courier New" w:hAnsi="Courier New" w:cs="Courier New"/>
        </w:rPr>
        <w:t xml:space="preserve"> городского поселения</w:t>
      </w:r>
    </w:p>
    <w:p w:rsidR="00A040DD" w:rsidRPr="002B66C8" w:rsidRDefault="00A040DD" w:rsidP="00A040DD">
      <w:pPr>
        <w:ind w:left="5040"/>
        <w:jc w:val="right"/>
        <w:rPr>
          <w:rFonts w:ascii="Courier New" w:hAnsi="Courier New" w:cs="Courier New"/>
        </w:rPr>
      </w:pPr>
      <w:r w:rsidRPr="002B66C8">
        <w:rPr>
          <w:rFonts w:ascii="Courier New" w:hAnsi="Courier New" w:cs="Courier New"/>
        </w:rPr>
        <w:t>от __________№_________</w:t>
      </w:r>
    </w:p>
    <w:p w:rsidR="00A040DD" w:rsidRDefault="00A040DD" w:rsidP="00A040DD">
      <w:pPr>
        <w:ind w:firstLine="567"/>
        <w:jc w:val="right"/>
        <w:rPr>
          <w:i/>
        </w:rPr>
      </w:pPr>
    </w:p>
    <w:p w:rsidR="00A040DD" w:rsidRDefault="00A040DD" w:rsidP="00A040DD">
      <w:pPr>
        <w:ind w:firstLine="567"/>
        <w:jc w:val="right"/>
        <w:rPr>
          <w:i/>
        </w:rPr>
      </w:pPr>
    </w:p>
    <w:p w:rsidR="00A040DD" w:rsidRDefault="00A040DD" w:rsidP="00A040DD">
      <w:pPr>
        <w:ind w:firstLine="567"/>
        <w:jc w:val="right"/>
        <w:rPr>
          <w:i/>
        </w:rPr>
      </w:pPr>
    </w:p>
    <w:p w:rsidR="00A040DD" w:rsidRPr="001A5647" w:rsidRDefault="00A040DD" w:rsidP="00A040DD">
      <w:pPr>
        <w:ind w:firstLine="567"/>
        <w:jc w:val="right"/>
        <w:rPr>
          <w:sz w:val="28"/>
          <w:szCs w:val="28"/>
        </w:rPr>
      </w:pPr>
    </w:p>
    <w:p w:rsidR="00A040DD" w:rsidRPr="001A5647" w:rsidRDefault="00A040DD" w:rsidP="00A040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A040DD" w:rsidRPr="001A5647" w:rsidRDefault="00A040DD" w:rsidP="00A040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A040DD" w:rsidRPr="001A5647" w:rsidRDefault="00A040DD" w:rsidP="00A040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A040DD" w:rsidRPr="001A5647" w:rsidRDefault="00A040DD" w:rsidP="00A040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A040DD" w:rsidRPr="001A5647" w:rsidRDefault="00A040DD" w:rsidP="00A040DD">
      <w:pPr>
        <w:pStyle w:val="1"/>
        <w:spacing w:before="0"/>
        <w:rPr>
          <w:rFonts w:ascii="Times New Roman" w:hAnsi="Times New Roman" w:cs="Times New Roman"/>
        </w:rPr>
      </w:pPr>
    </w:p>
    <w:p w:rsidR="00A040DD" w:rsidRPr="001A5647" w:rsidRDefault="00A040DD" w:rsidP="00A040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A040DD" w:rsidRPr="002B66C8" w:rsidRDefault="00A040DD" w:rsidP="00A040DD">
      <w:pPr>
        <w:pStyle w:val="1"/>
        <w:spacing w:before="0"/>
        <w:jc w:val="center"/>
      </w:pPr>
    </w:p>
    <w:p w:rsidR="00A040DD" w:rsidRPr="00253928" w:rsidRDefault="00A040DD" w:rsidP="00253928">
      <w:pPr>
        <w:jc w:val="center"/>
        <w:rPr>
          <w:rFonts w:ascii="Arial" w:hAnsi="Arial" w:cs="Arial"/>
          <w:b/>
          <w:sz w:val="30"/>
          <w:szCs w:val="30"/>
        </w:rPr>
      </w:pPr>
      <w:r w:rsidRPr="00253928">
        <w:rPr>
          <w:rFonts w:ascii="Arial" w:hAnsi="Arial" w:cs="Arial"/>
          <w:b/>
          <w:sz w:val="30"/>
          <w:szCs w:val="30"/>
        </w:rPr>
        <w:t>МУНИЦИПАЛЬНАЯ ПРОГРАММА</w:t>
      </w:r>
    </w:p>
    <w:p w:rsidR="00A040DD" w:rsidRPr="00253928" w:rsidRDefault="00A040DD" w:rsidP="00253928">
      <w:pPr>
        <w:jc w:val="center"/>
        <w:rPr>
          <w:rFonts w:ascii="Arial" w:hAnsi="Arial" w:cs="Arial"/>
          <w:b/>
          <w:sz w:val="30"/>
          <w:szCs w:val="30"/>
        </w:rPr>
      </w:pPr>
      <w:r w:rsidRPr="00253928">
        <w:rPr>
          <w:rFonts w:ascii="Arial" w:hAnsi="Arial" w:cs="Arial"/>
          <w:b/>
          <w:sz w:val="30"/>
          <w:szCs w:val="30"/>
        </w:rPr>
        <w:t>«ЭНЕРГОСБЕРЕЖЕНИЕ И ПОВЫШЕНИЕ ЭНЕРГЕТИЧЕСКОЙ ЭФФЕКТИВНОСТИ В</w:t>
      </w:r>
      <w:r w:rsidR="00253928">
        <w:rPr>
          <w:rFonts w:ascii="Arial" w:hAnsi="Arial" w:cs="Arial"/>
          <w:b/>
          <w:sz w:val="30"/>
          <w:szCs w:val="30"/>
        </w:rPr>
        <w:t xml:space="preserve"> </w:t>
      </w:r>
      <w:r w:rsidRPr="00253928">
        <w:rPr>
          <w:rFonts w:ascii="Arial" w:hAnsi="Arial" w:cs="Arial"/>
          <w:b/>
          <w:sz w:val="30"/>
          <w:szCs w:val="30"/>
        </w:rPr>
        <w:t>ВИТИМСКОМ МУНИЦИПАЛЬНОМ ОБРАЗОВАНИИ»</w:t>
      </w:r>
      <w:r w:rsidR="00253928">
        <w:rPr>
          <w:rFonts w:ascii="Arial" w:hAnsi="Arial" w:cs="Arial"/>
          <w:b/>
          <w:sz w:val="30"/>
          <w:szCs w:val="30"/>
        </w:rPr>
        <w:t xml:space="preserve"> </w:t>
      </w:r>
      <w:r w:rsidRPr="00253928">
        <w:rPr>
          <w:rFonts w:ascii="Arial" w:hAnsi="Arial" w:cs="Arial"/>
          <w:b/>
          <w:sz w:val="30"/>
          <w:szCs w:val="30"/>
        </w:rPr>
        <w:t>на 2019 – 2022 годы</w:t>
      </w:r>
    </w:p>
    <w:p w:rsidR="00A040DD" w:rsidRPr="001A5647" w:rsidRDefault="00A040DD" w:rsidP="00A040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A040DD" w:rsidRPr="001A5647" w:rsidRDefault="00A040DD" w:rsidP="00A040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A040DD" w:rsidRPr="001A5647" w:rsidRDefault="00A040DD" w:rsidP="00A040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A040DD" w:rsidRPr="001A5647" w:rsidRDefault="00A040DD" w:rsidP="00A040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A040DD" w:rsidRPr="001A5647" w:rsidRDefault="00A040DD" w:rsidP="00A040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A040DD" w:rsidRPr="001A5647" w:rsidRDefault="00A040DD" w:rsidP="00A040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A040DD" w:rsidRPr="001A5647" w:rsidRDefault="00A040DD" w:rsidP="00A040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A040DD" w:rsidRPr="001A5647" w:rsidRDefault="00A040DD" w:rsidP="00A040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A040DD" w:rsidRPr="001A5647" w:rsidRDefault="00A040DD" w:rsidP="00A040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A040DD" w:rsidRPr="001A5647" w:rsidRDefault="00A040DD" w:rsidP="00A040DD">
      <w:pPr>
        <w:jc w:val="center"/>
      </w:pPr>
    </w:p>
    <w:p w:rsidR="00A040DD" w:rsidRPr="001A5647" w:rsidRDefault="00A040DD" w:rsidP="00A040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A040DD" w:rsidRPr="001A5647" w:rsidRDefault="00A040DD" w:rsidP="00A040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A040DD" w:rsidRPr="001A5647" w:rsidRDefault="00A040DD" w:rsidP="00A040DD">
      <w:pPr>
        <w:jc w:val="center"/>
        <w:rPr>
          <w:sz w:val="28"/>
          <w:szCs w:val="28"/>
        </w:rPr>
      </w:pPr>
    </w:p>
    <w:p w:rsidR="00A040DD" w:rsidRPr="001A5647" w:rsidRDefault="00A040DD" w:rsidP="00A040DD">
      <w:pPr>
        <w:jc w:val="center"/>
      </w:pPr>
    </w:p>
    <w:p w:rsidR="00A040DD" w:rsidRDefault="00A040DD" w:rsidP="00A040DD">
      <w:pPr>
        <w:pStyle w:val="1"/>
        <w:spacing w:befor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A040DD" w:rsidRPr="002B66C8" w:rsidRDefault="00A040DD" w:rsidP="00A040DD"/>
    <w:p w:rsidR="00A040DD" w:rsidRDefault="00A040DD" w:rsidP="00A040DD">
      <w:pPr>
        <w:pStyle w:val="1"/>
        <w:spacing w:before="0"/>
        <w:ind w:left="-567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040DD" w:rsidRPr="002B66C8" w:rsidRDefault="00A040DD" w:rsidP="00A040DD">
      <w:pPr>
        <w:pStyle w:val="1"/>
        <w:spacing w:before="0"/>
        <w:ind w:left="-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п. </w:t>
      </w:r>
      <w:proofErr w:type="spellStart"/>
      <w:r>
        <w:rPr>
          <w:b w:val="0"/>
          <w:sz w:val="24"/>
          <w:szCs w:val="24"/>
        </w:rPr>
        <w:t>Витимский</w:t>
      </w:r>
      <w:proofErr w:type="spellEnd"/>
    </w:p>
    <w:p w:rsidR="00A040DD" w:rsidRPr="002B66C8" w:rsidRDefault="00A040DD" w:rsidP="00A040DD">
      <w:pPr>
        <w:pStyle w:val="1"/>
        <w:spacing w:before="0"/>
        <w:ind w:left="-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2019</w:t>
      </w:r>
      <w:r w:rsidRPr="002B66C8">
        <w:rPr>
          <w:b w:val="0"/>
          <w:sz w:val="24"/>
          <w:szCs w:val="24"/>
        </w:rPr>
        <w:t>г.</w:t>
      </w:r>
    </w:p>
    <w:p w:rsidR="00A040DD" w:rsidRPr="002B66C8" w:rsidRDefault="00A040DD" w:rsidP="00A040DD">
      <w:pPr>
        <w:shd w:val="clear" w:color="auto" w:fill="FFFFFF"/>
        <w:spacing w:after="58"/>
        <w:jc w:val="center"/>
        <w:outlineLvl w:val="2"/>
        <w:rPr>
          <w:rFonts w:ascii="Arial" w:hAnsi="Arial" w:cs="Arial"/>
          <w:bCs/>
          <w:color w:val="052635"/>
        </w:rPr>
      </w:pPr>
    </w:p>
    <w:p w:rsidR="00A040DD" w:rsidRDefault="00A040DD" w:rsidP="00A040DD">
      <w:pPr>
        <w:shd w:val="clear" w:color="auto" w:fill="FFFFFF"/>
        <w:jc w:val="center"/>
        <w:rPr>
          <w:rFonts w:ascii="Arial" w:hAnsi="Arial" w:cs="Arial"/>
          <w:b/>
          <w:bCs/>
          <w:color w:val="052635"/>
        </w:rPr>
      </w:pPr>
    </w:p>
    <w:p w:rsidR="00253928" w:rsidRDefault="00253928" w:rsidP="00A040DD">
      <w:pPr>
        <w:shd w:val="clear" w:color="auto" w:fill="FFFFFF"/>
        <w:jc w:val="center"/>
        <w:rPr>
          <w:rFonts w:ascii="Arial" w:hAnsi="Arial" w:cs="Arial"/>
          <w:b/>
          <w:bCs/>
          <w:color w:val="052635"/>
        </w:rPr>
      </w:pPr>
    </w:p>
    <w:p w:rsidR="00A040DD" w:rsidRPr="00060950" w:rsidRDefault="00A040DD" w:rsidP="00A040DD">
      <w:pPr>
        <w:pStyle w:val="a7"/>
      </w:pPr>
    </w:p>
    <w:p w:rsidR="00A040DD" w:rsidRPr="00A040DD" w:rsidRDefault="00A040DD" w:rsidP="00A040DD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A040DD">
        <w:rPr>
          <w:rFonts w:ascii="Arial" w:hAnsi="Arial" w:cs="Arial"/>
          <w:b/>
          <w:sz w:val="30"/>
          <w:szCs w:val="30"/>
        </w:rPr>
        <w:t>Оглавление</w:t>
      </w:r>
    </w:p>
    <w:p w:rsidR="00A040DD" w:rsidRPr="00A040DD" w:rsidRDefault="00A040DD" w:rsidP="00A040DD">
      <w:pPr>
        <w:pStyle w:val="a7"/>
        <w:rPr>
          <w:rFonts w:ascii="Arial" w:hAnsi="Arial" w:cs="Arial"/>
          <w:sz w:val="24"/>
          <w:szCs w:val="24"/>
        </w:rPr>
      </w:pPr>
    </w:p>
    <w:p w:rsidR="00A040DD" w:rsidRPr="00A040DD" w:rsidRDefault="00A040DD" w:rsidP="00A040DD">
      <w:pPr>
        <w:pStyle w:val="a7"/>
        <w:rPr>
          <w:rFonts w:ascii="Arial" w:hAnsi="Arial" w:cs="Arial"/>
          <w:sz w:val="24"/>
          <w:szCs w:val="24"/>
        </w:rPr>
      </w:pPr>
      <w:r w:rsidRPr="00A040DD">
        <w:rPr>
          <w:rFonts w:ascii="Arial" w:hAnsi="Arial" w:cs="Arial"/>
          <w:sz w:val="24"/>
          <w:szCs w:val="24"/>
        </w:rPr>
        <w:t xml:space="preserve">ПАСПОРТ ПРОГРАММЫ  ........................................................................................3 </w:t>
      </w:r>
    </w:p>
    <w:p w:rsidR="00A040DD" w:rsidRPr="00A040DD" w:rsidRDefault="00A040DD" w:rsidP="00A040DD">
      <w:pPr>
        <w:pStyle w:val="a7"/>
        <w:rPr>
          <w:rFonts w:ascii="Arial" w:hAnsi="Arial" w:cs="Arial"/>
          <w:sz w:val="24"/>
          <w:szCs w:val="24"/>
        </w:rPr>
      </w:pPr>
    </w:p>
    <w:p w:rsidR="00A040DD" w:rsidRPr="00A040DD" w:rsidRDefault="00A040DD" w:rsidP="00A040DD">
      <w:pPr>
        <w:pStyle w:val="a7"/>
        <w:rPr>
          <w:rFonts w:ascii="Arial" w:hAnsi="Arial" w:cs="Arial"/>
          <w:sz w:val="24"/>
          <w:szCs w:val="24"/>
        </w:rPr>
      </w:pPr>
      <w:r w:rsidRPr="00A040DD">
        <w:rPr>
          <w:rFonts w:ascii="Arial" w:hAnsi="Arial" w:cs="Arial"/>
          <w:sz w:val="24"/>
          <w:szCs w:val="24"/>
        </w:rPr>
        <w:t>1. ХАРАКТЕРИСТИКА ТЕКУЩЕГО СОСТОЯНИЯ СФЕРЫ РЕАЛИЗАЦИИ МУНИЦИПАЛЬНОЙПРОГРАММЫ           ................................................................4</w:t>
      </w:r>
    </w:p>
    <w:p w:rsidR="00A040DD" w:rsidRPr="00A040DD" w:rsidRDefault="00A040DD" w:rsidP="00A040DD">
      <w:pPr>
        <w:pStyle w:val="a7"/>
        <w:rPr>
          <w:rFonts w:ascii="Arial" w:hAnsi="Arial" w:cs="Arial"/>
          <w:sz w:val="24"/>
          <w:szCs w:val="24"/>
        </w:rPr>
      </w:pPr>
    </w:p>
    <w:p w:rsidR="00A040DD" w:rsidRPr="00A040DD" w:rsidRDefault="00A040DD" w:rsidP="00A040DD">
      <w:pPr>
        <w:pStyle w:val="a7"/>
        <w:rPr>
          <w:rFonts w:ascii="Arial" w:hAnsi="Arial" w:cs="Arial"/>
          <w:sz w:val="24"/>
          <w:szCs w:val="24"/>
        </w:rPr>
      </w:pPr>
      <w:r w:rsidRPr="00A040DD">
        <w:rPr>
          <w:rFonts w:ascii="Arial" w:hAnsi="Arial" w:cs="Arial"/>
          <w:sz w:val="24"/>
          <w:szCs w:val="24"/>
        </w:rPr>
        <w:t xml:space="preserve">2. ЦЕЛЬ И ЗАДАЧИ МУНИЦИПАЛЬНОЙ  ПРОГРАММЫ, ЦЕЛЕВЫЕ ПОКАЗАТЕЛИ МУНИЦИПАЛЬНОЙ  ПРОГРАММЫ, СРОКИ РЕАЛИЗАЦИИ ….............................5 </w:t>
      </w:r>
    </w:p>
    <w:p w:rsidR="00A040DD" w:rsidRPr="00A040DD" w:rsidRDefault="00A040DD" w:rsidP="00A040DD">
      <w:pPr>
        <w:pStyle w:val="a7"/>
        <w:rPr>
          <w:rFonts w:ascii="Arial" w:hAnsi="Arial" w:cs="Arial"/>
          <w:sz w:val="24"/>
          <w:szCs w:val="24"/>
        </w:rPr>
      </w:pPr>
    </w:p>
    <w:p w:rsidR="00A040DD" w:rsidRPr="00A040DD" w:rsidRDefault="00A040DD" w:rsidP="00A040DD">
      <w:pPr>
        <w:pStyle w:val="a7"/>
        <w:rPr>
          <w:rFonts w:ascii="Arial" w:hAnsi="Arial" w:cs="Arial"/>
          <w:sz w:val="24"/>
          <w:szCs w:val="24"/>
        </w:rPr>
      </w:pPr>
      <w:r w:rsidRPr="00A040DD">
        <w:rPr>
          <w:rFonts w:ascii="Arial" w:hAnsi="Arial" w:cs="Arial"/>
          <w:sz w:val="24"/>
          <w:szCs w:val="24"/>
        </w:rPr>
        <w:t xml:space="preserve">3.ОСНОВНЫЕ МЕРОПРИЯТИЯ МУНИЦИПАЛЬНОЙ ПРОГРАММЫ        .......... 5 </w:t>
      </w:r>
    </w:p>
    <w:p w:rsidR="00A040DD" w:rsidRPr="00A040DD" w:rsidRDefault="00A040DD" w:rsidP="00A040DD">
      <w:pPr>
        <w:pStyle w:val="a7"/>
        <w:rPr>
          <w:rFonts w:ascii="Arial" w:hAnsi="Arial" w:cs="Arial"/>
          <w:sz w:val="24"/>
          <w:szCs w:val="24"/>
        </w:rPr>
      </w:pPr>
    </w:p>
    <w:p w:rsidR="00A040DD" w:rsidRPr="00A040DD" w:rsidRDefault="00A040DD" w:rsidP="00A040DD">
      <w:pPr>
        <w:pStyle w:val="a7"/>
        <w:rPr>
          <w:rFonts w:ascii="Arial" w:hAnsi="Arial" w:cs="Arial"/>
          <w:sz w:val="24"/>
          <w:szCs w:val="24"/>
        </w:rPr>
      </w:pPr>
      <w:r w:rsidRPr="00A040DD">
        <w:rPr>
          <w:rFonts w:ascii="Arial" w:hAnsi="Arial" w:cs="Arial"/>
          <w:sz w:val="24"/>
          <w:szCs w:val="24"/>
        </w:rPr>
        <w:t xml:space="preserve">4. АНАЛИЗ РИСКОВ РЕАЛИЗАЦИИ МУНИЦИПАЛЬНОЙ ПРОГРАММЫ И ОПИСАНИЕ МЕР УПРАВЛЕНИЯ РИСКАМИ РЕАЛИЗАЦИИ МУНИЦИПАЛЬНОЙ ПРОГРАММЫ    ........................................................................................................ 6 </w:t>
      </w:r>
    </w:p>
    <w:p w:rsidR="00A040DD" w:rsidRPr="00A040DD" w:rsidRDefault="00A040DD" w:rsidP="00A040DD">
      <w:pPr>
        <w:pStyle w:val="a7"/>
        <w:rPr>
          <w:rFonts w:ascii="Arial" w:hAnsi="Arial" w:cs="Arial"/>
          <w:sz w:val="24"/>
          <w:szCs w:val="24"/>
        </w:rPr>
      </w:pPr>
    </w:p>
    <w:p w:rsidR="00A040DD" w:rsidRPr="00A040DD" w:rsidRDefault="00A040DD" w:rsidP="00A040DD">
      <w:pPr>
        <w:pStyle w:val="a7"/>
        <w:rPr>
          <w:rFonts w:ascii="Arial" w:hAnsi="Arial" w:cs="Arial"/>
          <w:sz w:val="24"/>
          <w:szCs w:val="24"/>
        </w:rPr>
      </w:pPr>
      <w:r w:rsidRPr="00A040DD">
        <w:rPr>
          <w:rFonts w:ascii="Arial" w:hAnsi="Arial" w:cs="Arial"/>
          <w:sz w:val="24"/>
          <w:szCs w:val="24"/>
        </w:rPr>
        <w:t xml:space="preserve">5. РЕСУРСНОЕ ОБЕСПЕЧЕНИЕ МУНИЦИПАЛЬНОЙ ПРОГРАММЫ ................. 7 </w:t>
      </w:r>
    </w:p>
    <w:p w:rsidR="00A040DD" w:rsidRPr="00A040DD" w:rsidRDefault="00A040DD" w:rsidP="00A040DD">
      <w:pPr>
        <w:pStyle w:val="a7"/>
        <w:rPr>
          <w:rFonts w:ascii="Arial" w:hAnsi="Arial" w:cs="Arial"/>
          <w:sz w:val="24"/>
          <w:szCs w:val="24"/>
        </w:rPr>
      </w:pPr>
    </w:p>
    <w:p w:rsidR="00A040DD" w:rsidRPr="00A040DD" w:rsidRDefault="00A040DD" w:rsidP="00A040DD">
      <w:pPr>
        <w:pStyle w:val="a7"/>
        <w:rPr>
          <w:rFonts w:ascii="Arial" w:hAnsi="Arial" w:cs="Arial"/>
          <w:sz w:val="24"/>
          <w:szCs w:val="24"/>
        </w:rPr>
      </w:pPr>
      <w:r w:rsidRPr="00A040DD">
        <w:rPr>
          <w:rFonts w:ascii="Arial" w:hAnsi="Arial" w:cs="Arial"/>
          <w:sz w:val="24"/>
          <w:szCs w:val="24"/>
        </w:rPr>
        <w:t xml:space="preserve">6. ОЖИДАЕМЫЕ КОНЕЧНЫЕ РЕЗУЛЬТАТЫ РЕАЛИЗАЦИИ МУНИЦИПАЛЬНОЙ  ПРОГРАММЫ                                ...............................................................................7 </w:t>
      </w:r>
    </w:p>
    <w:p w:rsidR="00A040DD" w:rsidRPr="00A040DD" w:rsidRDefault="00A040DD" w:rsidP="00A040DD">
      <w:pPr>
        <w:pStyle w:val="a7"/>
        <w:rPr>
          <w:rFonts w:ascii="Arial" w:hAnsi="Arial" w:cs="Arial"/>
          <w:sz w:val="24"/>
          <w:szCs w:val="24"/>
        </w:rPr>
      </w:pPr>
    </w:p>
    <w:p w:rsidR="00A040DD" w:rsidRPr="00A040DD" w:rsidRDefault="00A040DD" w:rsidP="00A040DD">
      <w:pPr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>Приложение № 1</w:t>
      </w:r>
      <w:r w:rsidRPr="00A040DD">
        <w:rPr>
          <w:rFonts w:ascii="Arial" w:hAnsi="Arial" w:cs="Arial"/>
          <w:kern w:val="32"/>
        </w:rPr>
        <w:t xml:space="preserve"> Ресурсное обеспечение реализации программы </w:t>
      </w:r>
      <w:r w:rsidRPr="00A040DD">
        <w:rPr>
          <w:rFonts w:ascii="Arial" w:hAnsi="Arial" w:cs="Arial"/>
        </w:rPr>
        <w:t>«</w:t>
      </w:r>
      <w:r w:rsidRPr="00A040DD">
        <w:rPr>
          <w:rStyle w:val="af"/>
          <w:rFonts w:ascii="Arial" w:hAnsi="Arial" w:cs="Arial"/>
          <w:b w:val="0"/>
          <w:color w:val="000000"/>
          <w:shd w:val="clear" w:color="auto" w:fill="FFFFFF"/>
        </w:rPr>
        <w:t xml:space="preserve">Энергосбережение и повышение энергетической эффективности </w:t>
      </w:r>
      <w:r w:rsidRPr="00A040DD">
        <w:rPr>
          <w:rFonts w:ascii="Arial" w:hAnsi="Arial" w:cs="Arial"/>
        </w:rPr>
        <w:t xml:space="preserve">в </w:t>
      </w:r>
      <w:proofErr w:type="spellStart"/>
      <w:r w:rsidRPr="00A040DD">
        <w:rPr>
          <w:rFonts w:ascii="Arial" w:hAnsi="Arial" w:cs="Arial"/>
        </w:rPr>
        <w:t>Витимском</w:t>
      </w:r>
      <w:proofErr w:type="spellEnd"/>
      <w:r w:rsidRPr="00A040DD">
        <w:rPr>
          <w:rFonts w:ascii="Arial" w:hAnsi="Arial" w:cs="Arial"/>
        </w:rPr>
        <w:t xml:space="preserve"> муниципальном образовании»</w:t>
      </w:r>
      <w:r w:rsidRPr="00A040DD">
        <w:rPr>
          <w:rFonts w:ascii="Arial" w:hAnsi="Arial" w:cs="Arial"/>
          <w:bCs/>
        </w:rPr>
        <w:t xml:space="preserve"> на 2019-2022г.г.</w:t>
      </w:r>
      <w:r w:rsidRPr="00A040DD">
        <w:rPr>
          <w:rFonts w:ascii="Arial" w:hAnsi="Arial" w:cs="Arial"/>
          <w:bCs/>
          <w:kern w:val="32"/>
        </w:rPr>
        <w:t xml:space="preserve"> </w:t>
      </w:r>
      <w:r w:rsidRPr="00A040DD">
        <w:rPr>
          <w:rFonts w:ascii="Arial" w:hAnsi="Arial" w:cs="Arial"/>
          <w:kern w:val="32"/>
        </w:rPr>
        <w:t xml:space="preserve">за счет средств бюджета </w:t>
      </w:r>
      <w:proofErr w:type="spellStart"/>
      <w:r w:rsidRPr="00A040DD">
        <w:rPr>
          <w:rFonts w:ascii="Arial" w:hAnsi="Arial" w:cs="Arial"/>
          <w:bCs/>
          <w:kern w:val="32"/>
        </w:rPr>
        <w:t>Витимского</w:t>
      </w:r>
      <w:proofErr w:type="spellEnd"/>
      <w:r w:rsidRPr="00A040DD">
        <w:rPr>
          <w:rFonts w:ascii="Arial" w:hAnsi="Arial" w:cs="Arial"/>
          <w:kern w:val="32"/>
        </w:rPr>
        <w:t xml:space="preserve"> муниципального образования и  прогнозная оценка привлекаемых на реализацию ее целей средств регионального и федерального бюджета, иных внебюджетных источников    </w:t>
      </w:r>
      <w:r w:rsidRPr="00A040DD">
        <w:rPr>
          <w:rFonts w:ascii="Arial" w:hAnsi="Arial" w:cs="Arial"/>
        </w:rPr>
        <w:t>..........................................................8</w:t>
      </w:r>
    </w:p>
    <w:p w:rsidR="00A040DD" w:rsidRPr="00A040DD" w:rsidRDefault="00A040DD" w:rsidP="00A040DD">
      <w:pPr>
        <w:ind w:right="-2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>Приложение № 2 СВЕДЕНИЯ О СОСТАВЕ И ЗНАЧЕНИЯХ ЦЕЛЕВЫХ ПОКАЗАТЕЛЕЙ ПРОГРАММЫ «</w:t>
      </w:r>
      <w:r w:rsidRPr="00A040DD">
        <w:rPr>
          <w:rStyle w:val="af"/>
          <w:rFonts w:ascii="Arial" w:hAnsi="Arial" w:cs="Arial"/>
          <w:b w:val="0"/>
          <w:color w:val="000000"/>
          <w:shd w:val="clear" w:color="auto" w:fill="FFFFFF"/>
        </w:rPr>
        <w:t xml:space="preserve">Энергосбережение и повышение энергетической эффективности </w:t>
      </w:r>
      <w:r w:rsidRPr="00A040DD">
        <w:rPr>
          <w:rFonts w:ascii="Arial" w:hAnsi="Arial" w:cs="Arial"/>
          <w:bCs/>
        </w:rPr>
        <w:t xml:space="preserve">в </w:t>
      </w:r>
      <w:proofErr w:type="spellStart"/>
      <w:r w:rsidRPr="00A040DD">
        <w:rPr>
          <w:rFonts w:ascii="Arial" w:hAnsi="Arial" w:cs="Arial"/>
          <w:bCs/>
        </w:rPr>
        <w:t>Витимском</w:t>
      </w:r>
      <w:proofErr w:type="spellEnd"/>
      <w:r w:rsidRPr="00A040DD">
        <w:rPr>
          <w:rFonts w:ascii="Arial" w:hAnsi="Arial" w:cs="Arial"/>
          <w:bCs/>
        </w:rPr>
        <w:t xml:space="preserve"> муниципальном образовании» </w:t>
      </w:r>
    </w:p>
    <w:p w:rsidR="00A040DD" w:rsidRPr="00A040DD" w:rsidRDefault="00A040DD" w:rsidP="00A040DD">
      <w:pPr>
        <w:ind w:right="-2"/>
        <w:jc w:val="both"/>
        <w:rPr>
          <w:rFonts w:ascii="Arial" w:hAnsi="Arial" w:cs="Arial"/>
          <w:bCs/>
        </w:rPr>
      </w:pPr>
      <w:r w:rsidRPr="00A040DD">
        <w:rPr>
          <w:rFonts w:ascii="Arial" w:hAnsi="Arial" w:cs="Arial"/>
          <w:bCs/>
        </w:rPr>
        <w:t xml:space="preserve">на 2019-2022г.г.   </w:t>
      </w:r>
      <w:r w:rsidRPr="00A040DD">
        <w:rPr>
          <w:rFonts w:ascii="Arial" w:hAnsi="Arial" w:cs="Arial"/>
        </w:rPr>
        <w:t xml:space="preserve">......................................................................................................... 10 </w:t>
      </w:r>
    </w:p>
    <w:p w:rsidR="00A040DD" w:rsidRPr="00A040DD" w:rsidRDefault="00A040DD" w:rsidP="00A040DD">
      <w:pPr>
        <w:shd w:val="clear" w:color="auto" w:fill="FFFFFF"/>
        <w:jc w:val="center"/>
        <w:rPr>
          <w:rFonts w:ascii="Arial" w:hAnsi="Arial" w:cs="Arial"/>
          <w:bCs/>
          <w:color w:val="052635"/>
        </w:rPr>
      </w:pPr>
    </w:p>
    <w:p w:rsidR="00A040DD" w:rsidRPr="00A040DD" w:rsidRDefault="00A040DD" w:rsidP="00A040DD">
      <w:pPr>
        <w:shd w:val="clear" w:color="auto" w:fill="FFFFFF"/>
        <w:jc w:val="center"/>
        <w:rPr>
          <w:rFonts w:ascii="Arial" w:hAnsi="Arial" w:cs="Arial"/>
          <w:bCs/>
          <w:color w:val="052635"/>
        </w:rPr>
      </w:pPr>
    </w:p>
    <w:p w:rsidR="00A040DD" w:rsidRPr="00A040DD" w:rsidRDefault="00A040DD" w:rsidP="00A040DD">
      <w:pPr>
        <w:shd w:val="clear" w:color="auto" w:fill="FFFFFF"/>
        <w:jc w:val="center"/>
        <w:rPr>
          <w:rFonts w:ascii="Arial" w:hAnsi="Arial" w:cs="Arial"/>
          <w:bCs/>
          <w:color w:val="052635"/>
        </w:rPr>
      </w:pPr>
    </w:p>
    <w:p w:rsidR="00A040DD" w:rsidRPr="00A040DD" w:rsidRDefault="00A040DD" w:rsidP="00A040DD">
      <w:pPr>
        <w:shd w:val="clear" w:color="auto" w:fill="FFFFFF"/>
        <w:jc w:val="center"/>
        <w:rPr>
          <w:rFonts w:ascii="Arial" w:hAnsi="Arial" w:cs="Arial"/>
          <w:bCs/>
          <w:color w:val="052635"/>
        </w:rPr>
      </w:pPr>
    </w:p>
    <w:p w:rsidR="00A040DD" w:rsidRPr="00A040DD" w:rsidRDefault="00A040DD" w:rsidP="00A040DD">
      <w:pPr>
        <w:shd w:val="clear" w:color="auto" w:fill="FFFFFF"/>
        <w:jc w:val="center"/>
        <w:rPr>
          <w:rFonts w:ascii="Arial" w:hAnsi="Arial" w:cs="Arial"/>
          <w:bCs/>
          <w:color w:val="052635"/>
        </w:rPr>
      </w:pPr>
    </w:p>
    <w:p w:rsidR="00A040DD" w:rsidRPr="00A040DD" w:rsidRDefault="00A040DD" w:rsidP="00A040DD">
      <w:pPr>
        <w:shd w:val="clear" w:color="auto" w:fill="FFFFFF"/>
        <w:jc w:val="center"/>
        <w:rPr>
          <w:rFonts w:ascii="Arial" w:hAnsi="Arial" w:cs="Arial"/>
          <w:bCs/>
          <w:color w:val="052635"/>
        </w:rPr>
      </w:pPr>
    </w:p>
    <w:p w:rsidR="00A040DD" w:rsidRPr="00A040DD" w:rsidRDefault="00A040DD" w:rsidP="00A040DD">
      <w:pPr>
        <w:shd w:val="clear" w:color="auto" w:fill="FFFFFF"/>
        <w:jc w:val="center"/>
        <w:rPr>
          <w:rFonts w:ascii="Arial" w:hAnsi="Arial" w:cs="Arial"/>
          <w:bCs/>
          <w:color w:val="052635"/>
        </w:rPr>
      </w:pPr>
    </w:p>
    <w:p w:rsidR="00A040DD" w:rsidRPr="00A040DD" w:rsidRDefault="00A040DD" w:rsidP="00A040DD">
      <w:pPr>
        <w:shd w:val="clear" w:color="auto" w:fill="FFFFFF"/>
        <w:jc w:val="center"/>
        <w:rPr>
          <w:rFonts w:ascii="Arial" w:hAnsi="Arial" w:cs="Arial"/>
          <w:bCs/>
          <w:color w:val="052635"/>
        </w:rPr>
      </w:pPr>
    </w:p>
    <w:p w:rsidR="00A040DD" w:rsidRPr="00A040DD" w:rsidRDefault="00A040DD" w:rsidP="00A040DD">
      <w:pPr>
        <w:shd w:val="clear" w:color="auto" w:fill="FFFFFF"/>
        <w:jc w:val="center"/>
        <w:rPr>
          <w:rFonts w:ascii="Arial" w:hAnsi="Arial" w:cs="Arial"/>
          <w:bCs/>
          <w:color w:val="052635"/>
        </w:rPr>
      </w:pPr>
    </w:p>
    <w:p w:rsidR="00A040DD" w:rsidRPr="00A040DD" w:rsidRDefault="00A040DD" w:rsidP="00A040DD">
      <w:pPr>
        <w:shd w:val="clear" w:color="auto" w:fill="FFFFFF"/>
        <w:jc w:val="center"/>
        <w:rPr>
          <w:rFonts w:ascii="Arial" w:hAnsi="Arial" w:cs="Arial"/>
          <w:bCs/>
          <w:color w:val="052635"/>
        </w:rPr>
      </w:pPr>
    </w:p>
    <w:p w:rsidR="00A040DD" w:rsidRPr="00A040DD" w:rsidRDefault="00A040DD" w:rsidP="00A040DD">
      <w:pPr>
        <w:shd w:val="clear" w:color="auto" w:fill="FFFFFF"/>
        <w:jc w:val="center"/>
        <w:rPr>
          <w:rFonts w:ascii="Arial" w:hAnsi="Arial" w:cs="Arial"/>
          <w:bCs/>
          <w:color w:val="052635"/>
        </w:rPr>
      </w:pPr>
    </w:p>
    <w:p w:rsidR="00A040DD" w:rsidRDefault="00A040DD" w:rsidP="00A040DD">
      <w:pPr>
        <w:shd w:val="clear" w:color="auto" w:fill="FFFFFF"/>
        <w:jc w:val="center"/>
        <w:rPr>
          <w:rFonts w:ascii="Arial" w:hAnsi="Arial" w:cs="Arial"/>
          <w:b/>
          <w:bCs/>
          <w:color w:val="052635"/>
        </w:rPr>
      </w:pPr>
    </w:p>
    <w:p w:rsidR="00A040DD" w:rsidRDefault="00A040DD" w:rsidP="00A040DD">
      <w:pPr>
        <w:shd w:val="clear" w:color="auto" w:fill="FFFFFF"/>
        <w:jc w:val="center"/>
        <w:rPr>
          <w:rFonts w:ascii="Arial" w:hAnsi="Arial" w:cs="Arial"/>
          <w:b/>
          <w:bCs/>
          <w:color w:val="052635"/>
        </w:rPr>
      </w:pPr>
    </w:p>
    <w:p w:rsidR="00A040DD" w:rsidRDefault="00A040DD" w:rsidP="00A040DD">
      <w:pPr>
        <w:shd w:val="clear" w:color="auto" w:fill="FFFFFF"/>
        <w:jc w:val="center"/>
        <w:rPr>
          <w:rFonts w:ascii="Arial" w:hAnsi="Arial" w:cs="Arial"/>
          <w:b/>
          <w:bCs/>
          <w:color w:val="052635"/>
        </w:rPr>
      </w:pPr>
    </w:p>
    <w:p w:rsidR="00A040DD" w:rsidRDefault="00A040DD" w:rsidP="00A040DD">
      <w:pPr>
        <w:shd w:val="clear" w:color="auto" w:fill="FFFFFF"/>
        <w:jc w:val="center"/>
        <w:rPr>
          <w:rFonts w:ascii="Arial" w:hAnsi="Arial" w:cs="Arial"/>
          <w:b/>
          <w:bCs/>
          <w:color w:val="052635"/>
        </w:rPr>
      </w:pPr>
    </w:p>
    <w:p w:rsidR="00A040DD" w:rsidRDefault="00A040DD" w:rsidP="00A040DD">
      <w:pPr>
        <w:shd w:val="clear" w:color="auto" w:fill="FFFFFF"/>
        <w:jc w:val="center"/>
        <w:rPr>
          <w:rFonts w:ascii="Arial" w:hAnsi="Arial" w:cs="Arial"/>
          <w:b/>
          <w:bCs/>
          <w:color w:val="052635"/>
        </w:rPr>
      </w:pPr>
    </w:p>
    <w:p w:rsidR="00A040DD" w:rsidRDefault="00A040DD" w:rsidP="00A040DD">
      <w:pPr>
        <w:shd w:val="clear" w:color="auto" w:fill="FFFFFF"/>
        <w:jc w:val="center"/>
        <w:rPr>
          <w:rFonts w:ascii="Arial" w:hAnsi="Arial" w:cs="Arial"/>
          <w:b/>
          <w:bCs/>
          <w:color w:val="052635"/>
        </w:rPr>
      </w:pPr>
    </w:p>
    <w:p w:rsidR="00A040DD" w:rsidRDefault="00A040DD" w:rsidP="00A040DD">
      <w:pPr>
        <w:shd w:val="clear" w:color="auto" w:fill="FFFFFF"/>
        <w:jc w:val="center"/>
        <w:rPr>
          <w:rFonts w:ascii="Arial" w:hAnsi="Arial" w:cs="Arial"/>
          <w:b/>
          <w:bCs/>
          <w:color w:val="052635"/>
        </w:rPr>
      </w:pPr>
    </w:p>
    <w:p w:rsidR="00A040DD" w:rsidRDefault="00A040DD" w:rsidP="00A040DD">
      <w:pPr>
        <w:shd w:val="clear" w:color="auto" w:fill="FFFFFF"/>
        <w:jc w:val="center"/>
        <w:rPr>
          <w:rFonts w:ascii="Arial" w:hAnsi="Arial" w:cs="Arial"/>
          <w:b/>
          <w:bCs/>
          <w:color w:val="052635"/>
        </w:rPr>
      </w:pPr>
    </w:p>
    <w:p w:rsidR="00A040DD" w:rsidRDefault="00A040DD" w:rsidP="00A040DD">
      <w:pPr>
        <w:shd w:val="clear" w:color="auto" w:fill="FFFFFF"/>
        <w:jc w:val="center"/>
        <w:rPr>
          <w:rFonts w:ascii="Arial" w:hAnsi="Arial" w:cs="Arial"/>
          <w:b/>
          <w:bCs/>
          <w:color w:val="052635"/>
        </w:rPr>
      </w:pPr>
    </w:p>
    <w:p w:rsidR="00A040DD" w:rsidRDefault="00A040DD" w:rsidP="00A040DD">
      <w:pPr>
        <w:shd w:val="clear" w:color="auto" w:fill="FFFFFF"/>
        <w:jc w:val="center"/>
        <w:rPr>
          <w:rFonts w:ascii="Arial" w:hAnsi="Arial" w:cs="Arial"/>
          <w:b/>
          <w:bCs/>
          <w:color w:val="052635"/>
        </w:rPr>
      </w:pPr>
    </w:p>
    <w:p w:rsidR="00A040DD" w:rsidRDefault="00A040DD" w:rsidP="00A040DD">
      <w:pPr>
        <w:shd w:val="clear" w:color="auto" w:fill="FFFFFF"/>
        <w:jc w:val="center"/>
        <w:rPr>
          <w:rFonts w:ascii="Arial" w:hAnsi="Arial" w:cs="Arial"/>
          <w:b/>
          <w:bCs/>
          <w:color w:val="052635"/>
        </w:rPr>
      </w:pPr>
    </w:p>
    <w:p w:rsidR="00A040DD" w:rsidRDefault="00A040DD" w:rsidP="00A040DD">
      <w:pPr>
        <w:shd w:val="clear" w:color="auto" w:fill="FFFFFF"/>
        <w:jc w:val="center"/>
        <w:rPr>
          <w:rFonts w:ascii="Arial" w:hAnsi="Arial" w:cs="Arial"/>
          <w:b/>
          <w:bCs/>
          <w:color w:val="052635"/>
        </w:rPr>
      </w:pPr>
    </w:p>
    <w:p w:rsidR="00A040DD" w:rsidRPr="002B66C8" w:rsidRDefault="00A040DD" w:rsidP="00A040DD">
      <w:pPr>
        <w:shd w:val="clear" w:color="auto" w:fill="FFFFFF"/>
        <w:jc w:val="center"/>
        <w:rPr>
          <w:rFonts w:ascii="Arial" w:hAnsi="Arial" w:cs="Arial"/>
          <w:b/>
          <w:bCs/>
          <w:color w:val="052635"/>
        </w:rPr>
      </w:pPr>
    </w:p>
    <w:p w:rsidR="00A040DD" w:rsidRPr="00A040DD" w:rsidRDefault="00A040DD" w:rsidP="00A040DD">
      <w:pPr>
        <w:shd w:val="clear" w:color="auto" w:fill="FFFFFF"/>
        <w:jc w:val="center"/>
        <w:rPr>
          <w:rFonts w:ascii="Arial" w:hAnsi="Arial" w:cs="Arial"/>
          <w:b/>
          <w:bCs/>
          <w:sz w:val="30"/>
          <w:szCs w:val="30"/>
        </w:rPr>
      </w:pPr>
      <w:r w:rsidRPr="00A040DD">
        <w:rPr>
          <w:rFonts w:ascii="Arial" w:hAnsi="Arial" w:cs="Arial"/>
          <w:b/>
          <w:bCs/>
          <w:sz w:val="30"/>
          <w:szCs w:val="30"/>
        </w:rPr>
        <w:t>ПАСПОРТ</w:t>
      </w:r>
    </w:p>
    <w:p w:rsidR="00A040DD" w:rsidRPr="00A040DD" w:rsidRDefault="00A040DD" w:rsidP="00A040DD">
      <w:pPr>
        <w:shd w:val="clear" w:color="auto" w:fill="FFFFFF"/>
        <w:jc w:val="center"/>
        <w:rPr>
          <w:rFonts w:ascii="Arial" w:hAnsi="Arial" w:cs="Arial"/>
          <w:b/>
          <w:bCs/>
          <w:sz w:val="30"/>
          <w:szCs w:val="30"/>
        </w:rPr>
      </w:pPr>
      <w:r w:rsidRPr="00A040DD">
        <w:rPr>
          <w:rFonts w:ascii="Arial" w:hAnsi="Arial" w:cs="Arial"/>
          <w:b/>
          <w:bCs/>
          <w:sz w:val="30"/>
          <w:szCs w:val="30"/>
        </w:rPr>
        <w:lastRenderedPageBreak/>
        <w:t>Муниципальная программа «</w:t>
      </w:r>
      <w:r w:rsidRPr="00A040DD">
        <w:rPr>
          <w:rStyle w:val="af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Энергосбережение и повышение энергетической эффективности </w:t>
      </w:r>
      <w:r w:rsidRPr="00A040DD">
        <w:rPr>
          <w:rFonts w:ascii="Arial" w:hAnsi="Arial" w:cs="Arial"/>
          <w:b/>
          <w:bCs/>
          <w:sz w:val="30"/>
          <w:szCs w:val="30"/>
        </w:rPr>
        <w:t xml:space="preserve">в </w:t>
      </w:r>
      <w:proofErr w:type="spellStart"/>
      <w:r w:rsidRPr="00A040DD">
        <w:rPr>
          <w:rFonts w:ascii="Arial" w:hAnsi="Arial" w:cs="Arial"/>
          <w:b/>
          <w:bCs/>
          <w:sz w:val="30"/>
          <w:szCs w:val="30"/>
        </w:rPr>
        <w:t>Витимском</w:t>
      </w:r>
      <w:proofErr w:type="spellEnd"/>
      <w:r w:rsidRPr="00A040DD">
        <w:rPr>
          <w:rFonts w:ascii="Arial" w:hAnsi="Arial" w:cs="Arial"/>
          <w:b/>
          <w:bCs/>
          <w:sz w:val="30"/>
          <w:szCs w:val="30"/>
        </w:rPr>
        <w:t xml:space="preserve"> муниципальном образовании»</w:t>
      </w:r>
    </w:p>
    <w:tbl>
      <w:tblPr>
        <w:tblW w:w="9781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8"/>
        <w:gridCol w:w="7513"/>
      </w:tblGrid>
      <w:tr w:rsidR="00A040DD" w:rsidRPr="002B66C8" w:rsidTr="000A7F05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shd w:val="clear" w:color="auto" w:fill="FFFFFF"/>
              <w:jc w:val="both"/>
              <w:outlineLvl w:val="2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bCs/>
                <w:sz w:val="22"/>
                <w:szCs w:val="22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A040DD">
              <w:rPr>
                <w:rFonts w:ascii="Courier New" w:hAnsi="Courier New" w:cs="Courier New"/>
                <w:bCs/>
                <w:sz w:val="22"/>
                <w:szCs w:val="22"/>
              </w:rPr>
              <w:t>Витимском</w:t>
            </w:r>
            <w:proofErr w:type="spellEnd"/>
            <w:r w:rsidRPr="00A040DD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образовании» на 2019-2022 гг.</w:t>
            </w:r>
          </w:p>
        </w:tc>
      </w:tr>
      <w:tr w:rsidR="00A040DD" w:rsidRPr="002B66C8" w:rsidTr="000A7F05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pStyle w:val="Defaul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Федеральный закон от 23 ноября 2009 г. №261-ФЗ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      </w:r>
          </w:p>
        </w:tc>
      </w:tr>
      <w:tr w:rsidR="00A040DD" w:rsidRPr="002B66C8" w:rsidTr="000A7F05">
        <w:trPr>
          <w:trHeight w:val="1409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0DD" w:rsidRPr="00A040DD" w:rsidRDefault="00A040DD" w:rsidP="000A7F05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 Экономический отдел  администрации поселения. </w:t>
            </w:r>
          </w:p>
        </w:tc>
      </w:tr>
      <w:tr w:rsidR="00A040DD" w:rsidRPr="002B66C8" w:rsidTr="000A7F05">
        <w:trPr>
          <w:trHeight w:val="821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Соисполнитель муниципальной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Отсутствует</w:t>
            </w:r>
          </w:p>
        </w:tc>
      </w:tr>
      <w:tr w:rsidR="00A040DD" w:rsidRPr="002B66C8" w:rsidTr="000A7F05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Отсутствуют</w:t>
            </w:r>
          </w:p>
        </w:tc>
      </w:tr>
      <w:tr w:rsidR="00A040DD" w:rsidRPr="002B66C8" w:rsidTr="000A7F05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A040DD" w:rsidRPr="002B66C8" w:rsidTr="000A7F05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pStyle w:val="Default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A040DD">
              <w:rPr>
                <w:rFonts w:ascii="Courier New" w:eastAsia="Calibri" w:hAnsi="Courier New" w:cs="Courier New"/>
                <w:sz w:val="22"/>
                <w:szCs w:val="22"/>
              </w:rPr>
              <w:t xml:space="preserve">реализация организационных мероприятий по энергосбережению и повышению энергетической эффективности; </w:t>
            </w:r>
          </w:p>
          <w:p w:rsidR="00A040DD" w:rsidRPr="00A040DD" w:rsidRDefault="00A040DD" w:rsidP="000A7F05">
            <w:pPr>
              <w:pStyle w:val="Defaul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A040DD">
              <w:rPr>
                <w:rFonts w:ascii="Courier New" w:eastAsia="Calibri" w:hAnsi="Courier New" w:cs="Courier New"/>
                <w:sz w:val="22"/>
                <w:szCs w:val="22"/>
              </w:rPr>
              <w:t xml:space="preserve">оснащение приборами учета используемых энергетических ресурсов; </w:t>
            </w:r>
          </w:p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- повышение энергетической эффективности систем коммунальной инфраструктуры и электроснабжения </w:t>
            </w:r>
          </w:p>
        </w:tc>
      </w:tr>
      <w:tr w:rsidR="00A040DD" w:rsidRPr="002B66C8" w:rsidTr="000A7F05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2019-2022г.г.</w:t>
            </w:r>
          </w:p>
        </w:tc>
      </w:tr>
      <w:tr w:rsidR="00A040DD" w:rsidRPr="002B66C8" w:rsidTr="000A7F05">
        <w:trPr>
          <w:trHeight w:val="2490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Целевые показатели (индикаторы)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- Доля энергосберегающих светильников в уличном освещении;</w:t>
            </w:r>
          </w:p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A040DD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Сокращение расходов муниципального бюджета на оплату энергоресурсов;</w:t>
            </w:r>
          </w:p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- </w:t>
            </w:r>
            <w:r w:rsidRPr="00A040DD">
              <w:rPr>
                <w:rFonts w:ascii="Courier New" w:hAnsi="Courier New" w:cs="Courier New"/>
                <w:sz w:val="22"/>
                <w:szCs w:val="22"/>
              </w:rPr>
              <w:t>Доля учтенных объектов недвижимого имущества, используемых для передачи энергетических ресурсов (включая тепло- и электроснабжение)</w:t>
            </w:r>
          </w:p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- Доля оснащения приборами учета потребления топливно-энергетических ресурсов.</w:t>
            </w:r>
          </w:p>
        </w:tc>
      </w:tr>
      <w:tr w:rsidR="00A040DD" w:rsidRPr="002B66C8" w:rsidTr="000A7F05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Перечень основных мероприятий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 - </w:t>
            </w:r>
            <w:r w:rsidRPr="00A040DD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Актуализация схем теплоснабжения, водоснабжения </w:t>
            </w:r>
            <w:proofErr w:type="spellStart"/>
            <w:r w:rsidRPr="00A040DD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Витимского</w:t>
            </w:r>
            <w:proofErr w:type="spellEnd"/>
            <w:r w:rsidRPr="00A040DD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   муниципального образования;</w:t>
            </w:r>
          </w:p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 - Приобретение энергосберегающих ламп для уличного освещения;</w:t>
            </w:r>
          </w:p>
          <w:p w:rsidR="00A040DD" w:rsidRPr="00A040DD" w:rsidRDefault="00A040DD" w:rsidP="000A7F05">
            <w:pPr>
              <w:pStyle w:val="Con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 - Установка приборов учёта и регулирования потребления энергоресурсов.</w:t>
            </w:r>
          </w:p>
        </w:tc>
      </w:tr>
      <w:tr w:rsidR="00A040DD" w:rsidRPr="002B66C8" w:rsidTr="000A7F05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Ресурсное обеспечение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Общий объем финансирования мероприятий программы за 2019-2022 годы за счет средств бюджета администрации </w:t>
            </w:r>
            <w:proofErr w:type="spellStart"/>
            <w:r w:rsidRPr="00A040DD">
              <w:rPr>
                <w:rFonts w:ascii="Courier New" w:hAnsi="Courier New" w:cs="Courier New"/>
                <w:sz w:val="22"/>
                <w:szCs w:val="22"/>
              </w:rPr>
              <w:t>Витимкого</w:t>
            </w:r>
            <w:proofErr w:type="spellEnd"/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(собственные средства) составит </w:t>
            </w:r>
            <w:r w:rsidRPr="00A040DD">
              <w:rPr>
                <w:rFonts w:ascii="Courier New" w:hAnsi="Courier New" w:cs="Courier New"/>
                <w:b/>
                <w:sz w:val="22"/>
                <w:szCs w:val="22"/>
              </w:rPr>
              <w:t>299,2</w:t>
            </w:r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 тыс. рублей. Общий объем финансовых средств из местного и областного бюджетов составит </w:t>
            </w:r>
            <w:r w:rsidRPr="00A040DD">
              <w:rPr>
                <w:rFonts w:ascii="Courier New" w:hAnsi="Courier New" w:cs="Courier New"/>
                <w:b/>
                <w:sz w:val="22"/>
                <w:szCs w:val="22"/>
              </w:rPr>
              <w:t>299,2</w:t>
            </w:r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 тыс. рублей, в том числе по годам реализации муниципальной программы (в тыс. руб.): </w:t>
            </w:r>
          </w:p>
          <w:tbl>
            <w:tblPr>
              <w:tblW w:w="6804" w:type="dxa"/>
              <w:tblCellSpacing w:w="0" w:type="dxa"/>
              <w:tblInd w:w="2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23"/>
              <w:gridCol w:w="947"/>
              <w:gridCol w:w="1128"/>
              <w:gridCol w:w="967"/>
              <w:gridCol w:w="983"/>
              <w:gridCol w:w="956"/>
            </w:tblGrid>
            <w:tr w:rsidR="00A040DD" w:rsidRPr="00A040DD" w:rsidTr="000A7F05">
              <w:trPr>
                <w:tblCellSpacing w:w="0" w:type="dxa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0DD" w:rsidRPr="00A040DD" w:rsidRDefault="00A040DD" w:rsidP="000A7F05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Наименование </w:t>
                  </w: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бюджета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2019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2020г.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2021г.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2022г.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итого</w:t>
                  </w:r>
                </w:p>
              </w:tc>
            </w:tr>
            <w:tr w:rsidR="00A040DD" w:rsidRPr="00A040DD" w:rsidTr="000A7F05">
              <w:trPr>
                <w:trHeight w:val="1417"/>
                <w:tblCellSpacing w:w="0" w:type="dxa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бюджет администрации </w:t>
                  </w:r>
                  <w:proofErr w:type="spellStart"/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Витимского</w:t>
                  </w:r>
                  <w:proofErr w:type="spellEnd"/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городского поселения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90,6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130,6</w:t>
                  </w:r>
                </w:p>
              </w:tc>
            </w:tr>
            <w:tr w:rsidR="00A040DD" w:rsidRPr="00A040DD" w:rsidTr="000A7F05">
              <w:trPr>
                <w:trHeight w:val="686"/>
                <w:tblCellSpacing w:w="0" w:type="dxa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110,0</w:t>
                  </w:r>
                </w:p>
              </w:tc>
            </w:tr>
            <w:tr w:rsidR="00A040DD" w:rsidRPr="00A040DD" w:rsidTr="000A7F05">
              <w:trPr>
                <w:trHeight w:val="682"/>
                <w:tblCellSpacing w:w="0" w:type="dxa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0DD" w:rsidRPr="00A040DD" w:rsidRDefault="00A040DD" w:rsidP="000A7F05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58,6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58,6</w:t>
                  </w:r>
                </w:p>
              </w:tc>
            </w:tr>
            <w:tr w:rsidR="00A040DD" w:rsidRPr="00A040DD" w:rsidTr="000A7F05">
              <w:trPr>
                <w:tblCellSpacing w:w="0" w:type="dxa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both"/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149,2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40DD" w:rsidRPr="00A040DD" w:rsidRDefault="00A040DD" w:rsidP="000A7F05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040DD">
                    <w:rPr>
                      <w:rFonts w:ascii="Courier New" w:hAnsi="Courier New" w:cs="Courier New"/>
                      <w:sz w:val="22"/>
                      <w:szCs w:val="22"/>
                    </w:rPr>
                    <w:t>299,2</w:t>
                  </w:r>
                </w:p>
              </w:tc>
            </w:tr>
          </w:tbl>
          <w:p w:rsidR="00A040DD" w:rsidRPr="00A040DD" w:rsidRDefault="00A040DD" w:rsidP="000A7F05">
            <w:pPr>
              <w:ind w:left="127" w:right="172" w:firstLine="14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1. Объём финансирования Программы ежегодно уточняется при финансировании местного бюджета на соответствующий финансовый год исходя из возможностей местного бюджета и затрат, необходимых для реализации Программы.</w:t>
            </w:r>
          </w:p>
          <w:p w:rsidR="00A040DD" w:rsidRPr="00A040DD" w:rsidRDefault="00A040DD" w:rsidP="000A7F05">
            <w:pPr>
              <w:tabs>
                <w:tab w:val="num" w:pos="117"/>
              </w:tabs>
              <w:ind w:left="127" w:right="172" w:firstLine="14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2. При реализации Программы в установленном порядке используются:</w:t>
            </w:r>
          </w:p>
          <w:p w:rsidR="00A040DD" w:rsidRPr="00A040DD" w:rsidRDefault="00F34DA5" w:rsidP="000A7F05">
            <w:pPr>
              <w:tabs>
                <w:tab w:val="num" w:pos="117"/>
              </w:tabs>
              <w:ind w:left="127" w:right="172" w:firstLine="14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A040DD" w:rsidRPr="00A040DD">
              <w:rPr>
                <w:rFonts w:ascii="Courier New" w:hAnsi="Courier New" w:cs="Courier New"/>
                <w:sz w:val="22"/>
                <w:szCs w:val="22"/>
              </w:rPr>
              <w:t xml:space="preserve">средства местного бюджета </w:t>
            </w:r>
            <w:proofErr w:type="spellStart"/>
            <w:r w:rsidR="00A040DD" w:rsidRPr="00A040DD">
              <w:rPr>
                <w:rFonts w:ascii="Courier New" w:hAnsi="Courier New" w:cs="Courier New"/>
                <w:sz w:val="22"/>
                <w:szCs w:val="22"/>
              </w:rPr>
              <w:t>Витимского</w:t>
            </w:r>
            <w:proofErr w:type="spellEnd"/>
            <w:r w:rsidR="00A040DD" w:rsidRPr="00A040DD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образования, предусмотренные на реализацию</w:t>
            </w:r>
            <w:r w:rsidR="00A040DD" w:rsidRPr="00A040DD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A040DD" w:rsidRPr="00A040DD">
              <w:rPr>
                <w:rFonts w:ascii="Courier New" w:hAnsi="Courier New" w:cs="Courier New"/>
                <w:sz w:val="22"/>
                <w:szCs w:val="22"/>
              </w:rPr>
              <w:t>программы;</w:t>
            </w:r>
          </w:p>
          <w:p w:rsidR="00A040DD" w:rsidRPr="00A040DD" w:rsidRDefault="00F34DA5" w:rsidP="000A7F05">
            <w:pPr>
              <w:tabs>
                <w:tab w:val="num" w:pos="0"/>
                <w:tab w:val="num" w:pos="117"/>
                <w:tab w:val="num" w:pos="384"/>
              </w:tabs>
              <w:ind w:left="127" w:right="172" w:firstLine="14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A040DD" w:rsidRPr="00A040DD">
              <w:rPr>
                <w:rFonts w:ascii="Courier New" w:hAnsi="Courier New" w:cs="Courier New"/>
                <w:sz w:val="22"/>
                <w:szCs w:val="22"/>
              </w:rPr>
              <w:t>средства районного бюджета;</w:t>
            </w:r>
          </w:p>
          <w:p w:rsidR="00A040DD" w:rsidRPr="00A040DD" w:rsidRDefault="00F34DA5" w:rsidP="00F34DA5">
            <w:pPr>
              <w:tabs>
                <w:tab w:val="num" w:pos="269"/>
              </w:tabs>
              <w:ind w:firstLine="26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A040DD" w:rsidRPr="00A040DD">
              <w:rPr>
                <w:rFonts w:ascii="Courier New" w:hAnsi="Courier New" w:cs="Courier New"/>
                <w:sz w:val="22"/>
                <w:szCs w:val="22"/>
              </w:rPr>
              <w:t xml:space="preserve">средства, переданные </w:t>
            </w:r>
            <w:proofErr w:type="spellStart"/>
            <w:r w:rsidR="00A040DD" w:rsidRPr="00A040DD">
              <w:rPr>
                <w:rFonts w:ascii="Courier New" w:hAnsi="Courier New" w:cs="Courier New"/>
                <w:sz w:val="22"/>
                <w:szCs w:val="22"/>
              </w:rPr>
              <w:t>Витимскому</w:t>
            </w:r>
            <w:proofErr w:type="spellEnd"/>
            <w:r w:rsidR="00A040DD" w:rsidRPr="00A040DD">
              <w:rPr>
                <w:rFonts w:ascii="Courier New" w:hAnsi="Courier New" w:cs="Courier New"/>
                <w:sz w:val="22"/>
                <w:szCs w:val="22"/>
              </w:rPr>
              <w:t xml:space="preserve"> муниципальному образованию на реализацию государственных и областных программ в виде субсидии  в целях </w:t>
            </w:r>
            <w:proofErr w:type="spellStart"/>
            <w:r w:rsidR="00A040DD" w:rsidRPr="00A040DD">
              <w:rPr>
                <w:rFonts w:ascii="Courier New" w:hAnsi="Courier New" w:cs="Courier New"/>
                <w:sz w:val="22"/>
                <w:szCs w:val="22"/>
              </w:rPr>
              <w:t>софинансирования</w:t>
            </w:r>
            <w:proofErr w:type="spellEnd"/>
            <w:r w:rsidR="00A040DD" w:rsidRPr="00A040DD"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</w:t>
            </w:r>
            <w:proofErr w:type="spellStart"/>
            <w:r w:rsidR="00A040DD" w:rsidRPr="00A040DD">
              <w:rPr>
                <w:rFonts w:ascii="Courier New" w:hAnsi="Courier New" w:cs="Courier New"/>
                <w:sz w:val="22"/>
                <w:szCs w:val="22"/>
              </w:rPr>
              <w:t>Витимского</w:t>
            </w:r>
            <w:proofErr w:type="spellEnd"/>
            <w:r w:rsidR="00A040DD" w:rsidRPr="00A040DD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A040DD" w:rsidRPr="002B66C8" w:rsidTr="000A7F05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A040DD" w:rsidP="000A7F05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0DD" w:rsidRPr="00A040DD" w:rsidRDefault="00F34DA5" w:rsidP="00F34DA5">
            <w:pPr>
              <w:widowControl w:val="0"/>
              <w:ind w:left="117" w:right="-2" w:firstLine="15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A040DD" w:rsidRPr="00A040DD">
              <w:rPr>
                <w:rFonts w:ascii="Courier New" w:hAnsi="Courier New" w:cs="Courier New"/>
                <w:sz w:val="22"/>
                <w:szCs w:val="22"/>
              </w:rPr>
              <w:t xml:space="preserve">снижение нагрузки по оплате энергоносителей на местный бюджет; </w:t>
            </w:r>
          </w:p>
          <w:p w:rsidR="00A040DD" w:rsidRPr="00A040DD" w:rsidRDefault="00F34DA5" w:rsidP="00F34DA5">
            <w:pPr>
              <w:widowControl w:val="0"/>
              <w:ind w:left="117" w:right="-2" w:firstLine="15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A040DD" w:rsidRPr="00A040DD">
              <w:rPr>
                <w:rFonts w:ascii="Courier New" w:hAnsi="Courier New" w:cs="Courier New"/>
                <w:sz w:val="22"/>
                <w:szCs w:val="22"/>
              </w:rPr>
              <w:t xml:space="preserve">обеспечение полного учета потребления энергетических ресурсов; </w:t>
            </w:r>
          </w:p>
          <w:p w:rsidR="00A040DD" w:rsidRPr="00A040DD" w:rsidRDefault="00F34DA5" w:rsidP="00F34DA5">
            <w:pPr>
              <w:widowControl w:val="0"/>
              <w:ind w:left="117" w:right="-2" w:firstLine="15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A040DD" w:rsidRPr="00A040DD">
              <w:rPr>
                <w:rFonts w:ascii="Courier New" w:hAnsi="Courier New" w:cs="Courier New"/>
                <w:sz w:val="22"/>
                <w:szCs w:val="22"/>
              </w:rPr>
              <w:t>повышение эффективности и надежности систем коммунальной инфраструктуры</w:t>
            </w:r>
          </w:p>
        </w:tc>
      </w:tr>
    </w:tbl>
    <w:p w:rsidR="00A040DD" w:rsidRPr="002B66C8" w:rsidRDefault="00A040DD" w:rsidP="00A040DD">
      <w:pPr>
        <w:shd w:val="clear" w:color="auto" w:fill="FFFFFF"/>
        <w:ind w:right="-2"/>
        <w:rPr>
          <w:rFonts w:ascii="Arial" w:hAnsi="Arial" w:cs="Arial"/>
          <w:b/>
        </w:rPr>
      </w:pPr>
      <w:bookmarkStart w:id="0" w:name="_GoBack"/>
      <w:bookmarkEnd w:id="0"/>
    </w:p>
    <w:p w:rsidR="00A040DD" w:rsidRPr="00A040DD" w:rsidRDefault="00A040DD" w:rsidP="00A040DD">
      <w:pPr>
        <w:shd w:val="clear" w:color="auto" w:fill="FFFFFF"/>
        <w:ind w:left="-567" w:right="-2" w:firstLine="851"/>
        <w:jc w:val="center"/>
        <w:rPr>
          <w:rFonts w:ascii="Arial" w:hAnsi="Arial" w:cs="Arial"/>
          <w:b/>
          <w:sz w:val="30"/>
          <w:szCs w:val="30"/>
        </w:rPr>
      </w:pPr>
      <w:r w:rsidRPr="00A040DD">
        <w:rPr>
          <w:rFonts w:ascii="Arial" w:hAnsi="Arial" w:cs="Arial"/>
          <w:b/>
          <w:sz w:val="30"/>
          <w:szCs w:val="30"/>
        </w:rPr>
        <w:t>1. ХАРАКТЕРИСТИКА ТЕКУЩЕГО СОСТОЯНИЯ СФЕРЫ РЕАЛИЗАЦИИ МУНИЦИПАЛЬНОЙ ПРОГРАММЫ.</w:t>
      </w:r>
    </w:p>
    <w:p w:rsidR="00A040DD" w:rsidRPr="00A040DD" w:rsidRDefault="00A040DD" w:rsidP="00A040DD">
      <w:pPr>
        <w:widowControl w:val="0"/>
        <w:autoSpaceDE w:val="0"/>
        <w:autoSpaceDN w:val="0"/>
        <w:adjustRightInd w:val="0"/>
        <w:ind w:left="-567" w:right="-2" w:firstLine="851"/>
        <w:jc w:val="both"/>
        <w:rPr>
          <w:rFonts w:ascii="Arial" w:hAnsi="Arial" w:cs="Arial"/>
        </w:rPr>
      </w:pP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Энергосбережение в жилищно-коммунальном и бюджетном секторе </w:t>
      </w:r>
      <w:proofErr w:type="spellStart"/>
      <w:r w:rsidRPr="00A040DD">
        <w:rPr>
          <w:rFonts w:ascii="Arial" w:hAnsi="Arial" w:cs="Arial"/>
        </w:rPr>
        <w:t>Витимского</w:t>
      </w:r>
      <w:proofErr w:type="spellEnd"/>
      <w:r w:rsidRPr="00A040DD">
        <w:rPr>
          <w:rFonts w:ascii="Arial" w:hAnsi="Arial" w:cs="Arial"/>
        </w:rPr>
        <w:t xml:space="preserve"> муниципального образования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(далее - ТЭР),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ресурсов. 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proofErr w:type="gramStart"/>
      <w:r w:rsidRPr="00A040DD">
        <w:rPr>
          <w:rFonts w:ascii="Arial" w:hAnsi="Arial" w:cs="Arial"/>
        </w:rPr>
        <w:t>Основными проблемами, приводящими к нерациональному использованию энергетических ресурсов в организации являются</w:t>
      </w:r>
      <w:proofErr w:type="gramEnd"/>
      <w:r w:rsidRPr="00A040DD">
        <w:rPr>
          <w:rFonts w:ascii="Arial" w:hAnsi="Arial" w:cs="Arial"/>
        </w:rPr>
        <w:t xml:space="preserve">: 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- слабая мотивация работников организации к энергосбережению и повышению энергетической эффективности; 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- отсутствие системы </w:t>
      </w:r>
      <w:proofErr w:type="gramStart"/>
      <w:r w:rsidRPr="00A040DD">
        <w:rPr>
          <w:rFonts w:ascii="Arial" w:hAnsi="Arial" w:cs="Arial"/>
        </w:rPr>
        <w:t>контроля за</w:t>
      </w:r>
      <w:proofErr w:type="gramEnd"/>
      <w:r w:rsidRPr="00A040DD">
        <w:rPr>
          <w:rFonts w:ascii="Arial" w:hAnsi="Arial" w:cs="Arial"/>
        </w:rPr>
        <w:t xml:space="preserve"> рациональным расходованием топлива, энергии и воды; 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- незавершенность оснащения приборами учета используемых энергетических ресурсов; 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- высокий износ основных фондов организации, в том числе зданий, строений, сооружений, инженерных коммуникаций, котельного оборудования, электропроводки; 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использование оборудования и материалов низкого класса энергетической эффективности; 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- применение энергоемких технологических процессов; 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lastRenderedPageBreak/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муниципального образования.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</w:p>
    <w:p w:rsidR="00A040DD" w:rsidRPr="00A040DD" w:rsidRDefault="00A040DD" w:rsidP="00A040D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040DD">
        <w:rPr>
          <w:rFonts w:ascii="Arial" w:hAnsi="Arial" w:cs="Arial"/>
          <w:b/>
          <w:sz w:val="30"/>
          <w:szCs w:val="30"/>
        </w:rPr>
        <w:t>2. ЦЕЛЬ И ЗАДАЧИ МУНИЦИПАЛЬНОЙ  ПРОГРАММЫ, ЦЕЛЕВЫЕ ПОКАЗАТЕЛИ МУНИЦИПАЛЬНОЙ ПРОГРАММЫ, СРОКИ РЕАЛИЗАЦИИ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Целями Программы являются энергосбережение и повышение энергетической эффективности при производстве, передаче и потреблении энергетических ресурсов на территории </w:t>
      </w:r>
      <w:proofErr w:type="spellStart"/>
      <w:r w:rsidRPr="00A040DD">
        <w:rPr>
          <w:rFonts w:ascii="Arial" w:hAnsi="Arial" w:cs="Arial"/>
        </w:rPr>
        <w:t>Витимского</w:t>
      </w:r>
      <w:proofErr w:type="spellEnd"/>
      <w:r w:rsidRPr="00A040DD">
        <w:rPr>
          <w:rFonts w:ascii="Arial" w:hAnsi="Arial" w:cs="Arial"/>
        </w:rPr>
        <w:t xml:space="preserve"> муниципального образования, создание условий для перевода экономики и бюджетной сферы муниципального образования на энергосберегающий путь развития.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>Для достижения поставленных целей в ходе реализации Программы необходимо решить следующие задачи:</w:t>
      </w:r>
    </w:p>
    <w:p w:rsid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>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мониторинга.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>2. 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>- внедрение энергосберегающих проектов при максимальной эффективности и минимальных вложениях;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 - учет потребления топливно-энергетических ресурсов; 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- оснащение приборами учета потребления топливно-энергетических ресурсов; 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040DD">
        <w:rPr>
          <w:rFonts w:ascii="Arial" w:hAnsi="Arial" w:cs="Arial"/>
        </w:rPr>
        <w:t xml:space="preserve">создание на территории </w:t>
      </w:r>
      <w:proofErr w:type="spellStart"/>
      <w:r w:rsidRPr="00A040DD">
        <w:rPr>
          <w:rFonts w:ascii="Arial" w:hAnsi="Arial" w:cs="Arial"/>
        </w:rPr>
        <w:t>Витимского</w:t>
      </w:r>
      <w:proofErr w:type="spellEnd"/>
      <w:r w:rsidRPr="00A040DD">
        <w:rPr>
          <w:rFonts w:ascii="Arial" w:hAnsi="Arial" w:cs="Arial"/>
        </w:rPr>
        <w:t xml:space="preserve"> муниципального образования эффективной системы </w:t>
      </w:r>
      <w:proofErr w:type="gramStart"/>
      <w:r w:rsidRPr="00A040DD">
        <w:rPr>
          <w:rFonts w:ascii="Arial" w:hAnsi="Arial" w:cs="Arial"/>
        </w:rPr>
        <w:t>контроля за</w:t>
      </w:r>
      <w:proofErr w:type="gramEnd"/>
      <w:r w:rsidRPr="00A040DD">
        <w:rPr>
          <w:rFonts w:ascii="Arial" w:hAnsi="Arial" w:cs="Arial"/>
        </w:rPr>
        <w:t xml:space="preserve"> потреблением топливно-энергетических ресурсов. 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>В качестве целевых показателей данной программы используются: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>-  Доля энергосберегающих светильников в уличном освещении;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>-  Сокращение расходов муниципального бюджета на оплату энергоресурсов;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>- Доля учтенных объектов недвижимого имущества, используемых для передачи энергетических ресурсов (включая тепло- и электроснабжение);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>Доля оснащения приборами учета потребления топливно-энергетических ресурсов.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</w:p>
    <w:p w:rsidR="00A040DD" w:rsidRPr="00A040DD" w:rsidRDefault="00A040DD" w:rsidP="00A040DD">
      <w:pPr>
        <w:jc w:val="center"/>
        <w:rPr>
          <w:rFonts w:ascii="Arial" w:hAnsi="Arial" w:cs="Arial"/>
          <w:b/>
          <w:sz w:val="30"/>
          <w:szCs w:val="30"/>
        </w:rPr>
      </w:pPr>
      <w:r w:rsidRPr="00A040DD">
        <w:rPr>
          <w:rFonts w:ascii="Arial" w:hAnsi="Arial" w:cs="Arial"/>
          <w:b/>
          <w:sz w:val="30"/>
          <w:szCs w:val="30"/>
        </w:rPr>
        <w:t>3.ОСНОВНЫЕ МЕРОПРИЯТИЯ МУНИЦИПАЛЬНОЙ ПРОГРАММЫ.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Реализация комплекса мероприятий с целью повышения </w:t>
      </w:r>
      <w:proofErr w:type="spellStart"/>
      <w:r w:rsidRPr="00A040DD">
        <w:rPr>
          <w:rFonts w:ascii="Arial" w:hAnsi="Arial" w:cs="Arial"/>
        </w:rPr>
        <w:t>энергоэффективности</w:t>
      </w:r>
      <w:proofErr w:type="spellEnd"/>
      <w:r w:rsidRPr="00A040DD">
        <w:rPr>
          <w:rFonts w:ascii="Arial" w:hAnsi="Arial" w:cs="Arial"/>
        </w:rPr>
        <w:t xml:space="preserve"> предусматривает действия по следующим основным направлениям: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 1. Поведенческое энергосбережение.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 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 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3. Энергосбережение и повышение энергетической эффективности в системе уличного освещения. Меры, направленные на установку энергосберегающих светильников в уличном освещении позволят значительно сократить потребление электроэнергии. 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4. Создание системы контроля потребления энергоресурсов. На сегодняшний день сложились все предпосылки для организации надежной и </w:t>
      </w:r>
      <w:proofErr w:type="gramStart"/>
      <w:r w:rsidRPr="00A040DD">
        <w:rPr>
          <w:rFonts w:ascii="Arial" w:hAnsi="Arial" w:cs="Arial"/>
        </w:rPr>
        <w:t>экономичной системы</w:t>
      </w:r>
      <w:proofErr w:type="gramEnd"/>
      <w:r w:rsidRPr="00A040DD">
        <w:rPr>
          <w:rFonts w:ascii="Arial" w:hAnsi="Arial" w:cs="Arial"/>
        </w:rPr>
        <w:t xml:space="preserve"> </w:t>
      </w:r>
      <w:r w:rsidRPr="00A040DD">
        <w:rPr>
          <w:rFonts w:ascii="Arial" w:hAnsi="Arial" w:cs="Arial"/>
        </w:rPr>
        <w:lastRenderedPageBreak/>
        <w:t xml:space="preserve">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 Установка приборов учёта и регулирования потребления энергоресурсов. 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В основу такой системы контроля должен быть положен документ, регистрирующий </w:t>
      </w:r>
      <w:proofErr w:type="spellStart"/>
      <w:r w:rsidRPr="00A040DD">
        <w:rPr>
          <w:rFonts w:ascii="Arial" w:hAnsi="Arial" w:cs="Arial"/>
        </w:rPr>
        <w:t>энергоэффективность</w:t>
      </w:r>
      <w:proofErr w:type="spellEnd"/>
      <w:r w:rsidRPr="00A040DD">
        <w:rPr>
          <w:rFonts w:ascii="Arial" w:hAnsi="Arial" w:cs="Arial"/>
        </w:rPr>
        <w:t xml:space="preserve"> объекта — энергетический паспорт. Главной мотивацией при введении энергетических паспортов на территории </w:t>
      </w:r>
      <w:proofErr w:type="spellStart"/>
      <w:r w:rsidRPr="00A040DD">
        <w:rPr>
          <w:rFonts w:ascii="Arial" w:hAnsi="Arial" w:cs="Arial"/>
        </w:rPr>
        <w:t>Витимского</w:t>
      </w:r>
      <w:proofErr w:type="spellEnd"/>
      <w:r w:rsidRPr="00A040DD">
        <w:rPr>
          <w:rFonts w:ascii="Arial" w:hAnsi="Arial" w:cs="Arial"/>
        </w:rPr>
        <w:t xml:space="preserve"> муниципального образования должно стать наведение порядка в системе потребления энергоресурсов. Что приведет к оптимизации контроля тарифов на услуги </w:t>
      </w:r>
      <w:proofErr w:type="spellStart"/>
      <w:r w:rsidRPr="00A040DD">
        <w:rPr>
          <w:rFonts w:ascii="Arial" w:hAnsi="Arial" w:cs="Arial"/>
        </w:rPr>
        <w:t>энергоснабжающих</w:t>
      </w:r>
      <w:proofErr w:type="spellEnd"/>
      <w:r w:rsidRPr="00A040DD">
        <w:rPr>
          <w:rFonts w:ascii="Arial" w:hAnsi="Arial" w:cs="Arial"/>
        </w:rPr>
        <w:t xml:space="preserve"> организаций за счет получения достоверной информации. 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>Перечень мероприятий и ресурсное обеспечение реализации мероприятий муниципальной программы представлены в Таблице 1.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Муниципальная программа не предусматривает подпрограмм. </w:t>
      </w:r>
    </w:p>
    <w:p w:rsidR="00A040DD" w:rsidRPr="00A040DD" w:rsidRDefault="00A040DD" w:rsidP="00A040DD">
      <w:pPr>
        <w:ind w:firstLine="709"/>
        <w:jc w:val="both"/>
        <w:rPr>
          <w:rFonts w:ascii="Arial" w:hAnsi="Arial" w:cs="Arial"/>
        </w:rPr>
      </w:pPr>
    </w:p>
    <w:p w:rsidR="00A040DD" w:rsidRPr="00A040DD" w:rsidRDefault="00A040DD" w:rsidP="00A040DD">
      <w:pPr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A040DD">
        <w:rPr>
          <w:rFonts w:ascii="Arial" w:eastAsia="Calibri" w:hAnsi="Arial" w:cs="Arial"/>
          <w:b/>
          <w:sz w:val="30"/>
          <w:szCs w:val="30"/>
        </w:rPr>
        <w:t>4. АНАЛИЗ РИСКОВ РЕАЛИЗАЦИИ МУНИЦИПАЛЬНОЙ ПРОГРАММЫ И ОПИСАНИЕ МЕР УПРАВЛЕНИЯ РИСКАМИ РЕАЛИЗАЦИИ МУНИЦИПАЛЬНОЙ ПРОГРАММЫ</w:t>
      </w:r>
    </w:p>
    <w:p w:rsidR="00A040DD" w:rsidRPr="00A040DD" w:rsidRDefault="00A040DD" w:rsidP="00A040DD">
      <w:pPr>
        <w:ind w:firstLine="709"/>
        <w:jc w:val="both"/>
        <w:rPr>
          <w:rFonts w:ascii="Arial" w:eastAsia="Calibri" w:hAnsi="Arial" w:cs="Arial"/>
        </w:rPr>
      </w:pPr>
    </w:p>
    <w:p w:rsidR="00A040DD" w:rsidRPr="00A040DD" w:rsidRDefault="00A040DD" w:rsidP="00A040DD">
      <w:pPr>
        <w:ind w:firstLine="709"/>
        <w:jc w:val="both"/>
        <w:rPr>
          <w:rFonts w:ascii="Arial" w:eastAsia="Calibri" w:hAnsi="Arial" w:cs="Arial"/>
        </w:rPr>
      </w:pPr>
      <w:r w:rsidRPr="00A040DD">
        <w:rPr>
          <w:rFonts w:ascii="Arial" w:eastAsia="Calibri" w:hAnsi="Arial" w:cs="Arial"/>
        </w:rPr>
        <w:t>Реализация мероприятий муниципальной Программы связана с различными рисками, как обусловленными внутренними факторами и зависящими от ответственного исполнителя и участников муниципальной программы (организационные риски), так и относящимися к внешним факторам (риски изменения законодательства, экономические риски и риски финансового обеспечения).  Комплексная оценка рисков, возникающих при реализации мероприятий муниципальной Программы, приведена в таблице:</w:t>
      </w:r>
    </w:p>
    <w:p w:rsidR="00A040DD" w:rsidRPr="002B66C8" w:rsidRDefault="00A040DD" w:rsidP="00A040DD">
      <w:pPr>
        <w:ind w:left="-567" w:right="-2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4159"/>
        <w:gridCol w:w="5233"/>
      </w:tblGrid>
      <w:tr w:rsidR="00A040DD" w:rsidRPr="002B66C8" w:rsidTr="000A7F05">
        <w:trPr>
          <w:trHeight w:val="70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jc w:val="center"/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040DD"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040DD"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040DD"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jc w:val="center"/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</w:rPr>
              <w:t>Описание рисков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jc w:val="center"/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</w:rPr>
              <w:t>Меры по снижению рисков</w:t>
            </w:r>
          </w:p>
        </w:tc>
      </w:tr>
      <w:tr w:rsidR="00A040DD" w:rsidRPr="002B66C8" w:rsidTr="000A7F05">
        <w:trPr>
          <w:trHeight w:val="29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>Риски изменения законодательства</w:t>
            </w:r>
          </w:p>
        </w:tc>
      </w:tr>
      <w:tr w:rsidR="00A040DD" w:rsidRPr="002B66C8" w:rsidTr="000A7F05">
        <w:trPr>
          <w:trHeight w:val="4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>Изменение федерального и регионального законодательства в сфере реализации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 xml:space="preserve">Осуществление мониторинга изменения федерального и регионального законодательства с оценкой возможных последствий. Актуализация нормативно-правовых актов </w:t>
            </w:r>
            <w:proofErr w:type="spellStart"/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>Витимвского</w:t>
            </w:r>
            <w:proofErr w:type="spellEnd"/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 xml:space="preserve"> муниципального образования в сфере реализации муниципальной Программы.</w:t>
            </w:r>
          </w:p>
        </w:tc>
      </w:tr>
      <w:tr w:rsidR="00A040DD" w:rsidRPr="002B66C8" w:rsidTr="000A7F0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>Экономические риски</w:t>
            </w:r>
          </w:p>
        </w:tc>
      </w:tr>
      <w:tr w:rsidR="00A040DD" w:rsidRPr="002B66C8" w:rsidTr="000A7F0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sz w:val="22"/>
                <w:szCs w:val="22"/>
              </w:rPr>
              <w:t>Влияние общей экономической ситуации в Российской Федерации на показатели эффективности реализации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>Осуществление мониторинга экономической ситуации в Российской Федерации с оценкой возможных последствий. Актуализация муниципальной Программы.</w:t>
            </w:r>
          </w:p>
        </w:tc>
      </w:tr>
      <w:tr w:rsidR="00A040DD" w:rsidRPr="002B66C8" w:rsidTr="000A7F0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>Финансовые риски</w:t>
            </w:r>
          </w:p>
        </w:tc>
      </w:tr>
      <w:tr w:rsidR="00A040DD" w:rsidRPr="002B66C8" w:rsidTr="000A7F0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>Риск недостаточной обеспеченности финансовыми ресурсами мероприятий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>Мониторинг и оценка эффективности программных мероприятий с целью возможного перераспределения средств внутри муниципальной Программы.</w:t>
            </w:r>
          </w:p>
        </w:tc>
      </w:tr>
      <w:tr w:rsidR="00A040DD" w:rsidRPr="002B66C8" w:rsidTr="000A7F0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>Организационные риски</w:t>
            </w:r>
          </w:p>
        </w:tc>
      </w:tr>
      <w:tr w:rsidR="00A040DD" w:rsidRPr="002B66C8" w:rsidTr="000A7F0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sz w:val="22"/>
                <w:szCs w:val="22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DD" w:rsidRPr="00A040DD" w:rsidRDefault="00A040DD" w:rsidP="000A7F05">
            <w:pPr>
              <w:outlineLvl w:val="1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A040DD">
              <w:rPr>
                <w:rFonts w:ascii="Courier New" w:eastAsia="Calibri" w:hAnsi="Courier New" w:cs="Courier New"/>
                <w:sz w:val="22"/>
                <w:szCs w:val="22"/>
              </w:rPr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Программы.</w:t>
            </w:r>
          </w:p>
        </w:tc>
      </w:tr>
    </w:tbl>
    <w:p w:rsidR="00A040DD" w:rsidRPr="002B66C8" w:rsidRDefault="00A040DD" w:rsidP="00A040DD">
      <w:pPr>
        <w:ind w:right="-2"/>
        <w:rPr>
          <w:rFonts w:ascii="Arial" w:hAnsi="Arial" w:cs="Arial"/>
          <w:b/>
        </w:rPr>
      </w:pPr>
    </w:p>
    <w:p w:rsidR="00A040DD" w:rsidRPr="00A040DD" w:rsidRDefault="00A040DD" w:rsidP="00A040DD">
      <w:pPr>
        <w:ind w:left="-567" w:right="-2" w:firstLine="851"/>
        <w:jc w:val="center"/>
        <w:rPr>
          <w:rFonts w:ascii="Arial" w:hAnsi="Arial" w:cs="Arial"/>
          <w:b/>
          <w:sz w:val="30"/>
          <w:szCs w:val="30"/>
        </w:rPr>
      </w:pPr>
      <w:r w:rsidRPr="00A040DD">
        <w:rPr>
          <w:rFonts w:ascii="Arial" w:hAnsi="Arial" w:cs="Arial"/>
          <w:b/>
          <w:sz w:val="30"/>
          <w:szCs w:val="30"/>
        </w:rPr>
        <w:t>5. РЕСУРСНОЕ ОБЕСПЕЧЕНИЕ МУНИЦИПАЛЬНОЙ ПРОГРАММЫ</w:t>
      </w:r>
    </w:p>
    <w:p w:rsidR="00A040DD" w:rsidRPr="00B74552" w:rsidRDefault="00A040DD" w:rsidP="00A040DD">
      <w:pPr>
        <w:ind w:left="-567" w:right="-2" w:firstLine="851"/>
        <w:jc w:val="center"/>
        <w:rPr>
          <w:rFonts w:ascii="Arial" w:hAnsi="Arial" w:cs="Arial"/>
          <w:b/>
        </w:rPr>
      </w:pPr>
    </w:p>
    <w:p w:rsidR="00A040DD" w:rsidRPr="005666EC" w:rsidRDefault="00A040DD" w:rsidP="00A040DD">
      <w:pPr>
        <w:pStyle w:val="ad"/>
        <w:ind w:left="-567" w:right="-2" w:firstLine="851"/>
        <w:jc w:val="both"/>
        <w:rPr>
          <w:rFonts w:ascii="Arial" w:hAnsi="Arial" w:cs="Arial"/>
        </w:rPr>
      </w:pPr>
      <w:r w:rsidRPr="00B74552">
        <w:rPr>
          <w:rFonts w:ascii="Arial" w:hAnsi="Arial" w:cs="Arial"/>
        </w:rPr>
        <w:lastRenderedPageBreak/>
        <w:t xml:space="preserve">Общий объем финансирования подпрограммы в 2019-2022 годах составит </w:t>
      </w:r>
      <w:r w:rsidRPr="005666EC">
        <w:rPr>
          <w:rFonts w:ascii="Arial" w:hAnsi="Arial" w:cs="Arial"/>
        </w:rPr>
        <w:t>299,2 тыс. руб.</w:t>
      </w:r>
    </w:p>
    <w:p w:rsidR="00A040DD" w:rsidRPr="00B74552" w:rsidRDefault="00A040DD" w:rsidP="00A040DD">
      <w:pPr>
        <w:pStyle w:val="ad"/>
        <w:ind w:left="-567" w:right="-2" w:firstLine="851"/>
        <w:jc w:val="both"/>
        <w:rPr>
          <w:rFonts w:ascii="Arial" w:hAnsi="Arial" w:cs="Arial"/>
        </w:rPr>
      </w:pPr>
      <w:proofErr w:type="gramStart"/>
      <w:r w:rsidRPr="00B74552">
        <w:rPr>
          <w:rFonts w:ascii="Arial" w:hAnsi="Arial" w:cs="Arial"/>
        </w:rPr>
        <w:t xml:space="preserve">При реализации муниципальной программы в установленном порядке могут быть использованы средства, переданные из </w:t>
      </w:r>
      <w:r>
        <w:rPr>
          <w:rFonts w:ascii="Arial" w:hAnsi="Arial" w:cs="Arial"/>
        </w:rPr>
        <w:t>районного и областного бюджетов</w:t>
      </w:r>
      <w:r w:rsidRPr="00B74552">
        <w:rPr>
          <w:rFonts w:ascii="Arial" w:hAnsi="Arial" w:cs="Arial"/>
        </w:rPr>
        <w:t>.</w:t>
      </w:r>
      <w:proofErr w:type="gramEnd"/>
    </w:p>
    <w:p w:rsidR="00A040DD" w:rsidRPr="00B74552" w:rsidRDefault="00A040DD" w:rsidP="00A040DD">
      <w:pPr>
        <w:pStyle w:val="ConsPlusNonformat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B74552">
        <w:rPr>
          <w:rFonts w:ascii="Arial" w:hAnsi="Arial" w:cs="Arial"/>
          <w:sz w:val="24"/>
          <w:szCs w:val="24"/>
        </w:rPr>
        <w:t xml:space="preserve">Объемы финансирования муниципальной программы ежегодно уточняются при формировании бюджета </w:t>
      </w:r>
      <w:proofErr w:type="spellStart"/>
      <w:r w:rsidRPr="00B74552">
        <w:rPr>
          <w:rFonts w:ascii="Arial" w:hAnsi="Arial" w:cs="Arial"/>
          <w:sz w:val="24"/>
          <w:szCs w:val="24"/>
        </w:rPr>
        <w:t>Витимского</w:t>
      </w:r>
      <w:proofErr w:type="spellEnd"/>
      <w:r w:rsidRPr="00B74552">
        <w:rPr>
          <w:rFonts w:ascii="Arial" w:hAnsi="Arial" w:cs="Arial"/>
          <w:sz w:val="24"/>
          <w:szCs w:val="24"/>
        </w:rPr>
        <w:t xml:space="preserve"> муниципального образования на очередной финансовый год исходя из возможностей местного бюджета и затрат, необходимых для реализации муниципальной программы.</w:t>
      </w:r>
    </w:p>
    <w:p w:rsidR="00A040DD" w:rsidRPr="00B74552" w:rsidRDefault="00A040DD" w:rsidP="00A040DD">
      <w:pPr>
        <w:ind w:left="-567" w:right="-2" w:firstLine="851"/>
        <w:jc w:val="center"/>
        <w:rPr>
          <w:rFonts w:ascii="Arial" w:hAnsi="Arial" w:cs="Arial"/>
        </w:rPr>
      </w:pPr>
    </w:p>
    <w:p w:rsidR="00A040DD" w:rsidRPr="00A040DD" w:rsidRDefault="00A040DD" w:rsidP="00A040DD">
      <w:pPr>
        <w:ind w:left="-567" w:right="-2" w:firstLine="851"/>
        <w:jc w:val="center"/>
        <w:rPr>
          <w:rFonts w:ascii="Arial" w:hAnsi="Arial" w:cs="Arial"/>
          <w:b/>
          <w:sz w:val="30"/>
          <w:szCs w:val="30"/>
        </w:rPr>
      </w:pPr>
      <w:r w:rsidRPr="00A040DD">
        <w:rPr>
          <w:rFonts w:ascii="Arial" w:hAnsi="Arial" w:cs="Arial"/>
          <w:b/>
          <w:sz w:val="30"/>
          <w:szCs w:val="30"/>
        </w:rPr>
        <w:t xml:space="preserve">6. ОЖИДАЕМЫЕ КОНЕЧНЫЕ РЕЗУЛЬТАТЫ РЕАЛИЗАЦИИ </w:t>
      </w:r>
      <w:r>
        <w:rPr>
          <w:rFonts w:ascii="Arial" w:hAnsi="Arial" w:cs="Arial"/>
          <w:b/>
          <w:sz w:val="30"/>
          <w:szCs w:val="30"/>
        </w:rPr>
        <w:t xml:space="preserve">МУНИЦИПАЛЬНОЙ </w:t>
      </w:r>
      <w:r w:rsidRPr="00A040DD">
        <w:rPr>
          <w:rFonts w:ascii="Arial" w:hAnsi="Arial" w:cs="Arial"/>
          <w:b/>
          <w:sz w:val="30"/>
          <w:szCs w:val="30"/>
        </w:rPr>
        <w:t>ПРОГРАММЫ</w:t>
      </w:r>
    </w:p>
    <w:p w:rsidR="00A040DD" w:rsidRPr="00B74552" w:rsidRDefault="00A040DD" w:rsidP="00A040DD">
      <w:pPr>
        <w:ind w:left="-567" w:right="-2" w:firstLine="851"/>
        <w:jc w:val="center"/>
        <w:rPr>
          <w:rFonts w:ascii="Arial" w:hAnsi="Arial" w:cs="Arial"/>
          <w:b/>
        </w:rPr>
      </w:pPr>
    </w:p>
    <w:p w:rsidR="00A040DD" w:rsidRPr="00B74552" w:rsidRDefault="00A040DD" w:rsidP="00A040DD">
      <w:pPr>
        <w:ind w:right="-2" w:firstLine="851"/>
        <w:jc w:val="both"/>
        <w:rPr>
          <w:rFonts w:ascii="Arial" w:hAnsi="Arial" w:cs="Arial"/>
        </w:rPr>
      </w:pPr>
      <w:r w:rsidRPr="00B74552">
        <w:rPr>
          <w:rFonts w:ascii="Arial" w:hAnsi="Arial" w:cs="Arial"/>
        </w:rPr>
        <w:t>В соответствии с Федеральным законом от 23 ноября 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бюджетное учреждение обязано обеспечить снижение в сопоставимых условиях объема потребленных им энергоресурсов ежегодно не менее чем на три процента.</w:t>
      </w:r>
    </w:p>
    <w:p w:rsidR="00A040DD" w:rsidRDefault="00A040DD" w:rsidP="00A040DD">
      <w:pPr>
        <w:ind w:right="-2" w:firstLine="851"/>
        <w:jc w:val="both"/>
        <w:rPr>
          <w:rFonts w:ascii="Arial" w:hAnsi="Arial" w:cs="Arial"/>
        </w:rPr>
      </w:pPr>
      <w:r w:rsidRPr="00B74552">
        <w:rPr>
          <w:rFonts w:ascii="Arial" w:hAnsi="Arial" w:cs="Arial"/>
        </w:rPr>
        <w:t xml:space="preserve"> В ходе реализации Программы планируется достичь следующих результатов:</w:t>
      </w:r>
      <w:r>
        <w:rPr>
          <w:rFonts w:ascii="Arial" w:hAnsi="Arial" w:cs="Arial"/>
        </w:rPr>
        <w:t xml:space="preserve"> </w:t>
      </w:r>
    </w:p>
    <w:p w:rsidR="00A040DD" w:rsidRPr="00B74552" w:rsidRDefault="00A040DD" w:rsidP="00A040DD">
      <w:p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74552">
        <w:rPr>
          <w:rFonts w:ascii="Arial" w:hAnsi="Arial" w:cs="Arial"/>
        </w:rPr>
        <w:t xml:space="preserve">наличия: </w:t>
      </w:r>
      <w:proofErr w:type="gramStart"/>
      <w:r>
        <w:rPr>
          <w:rFonts w:ascii="Arial" w:hAnsi="Arial" w:cs="Arial"/>
        </w:rPr>
        <w:t>-</w:t>
      </w:r>
      <w:r w:rsidRPr="00B74552">
        <w:rPr>
          <w:rFonts w:ascii="Arial" w:hAnsi="Arial" w:cs="Arial"/>
        </w:rPr>
        <w:t>э</w:t>
      </w:r>
      <w:proofErr w:type="gramEnd"/>
      <w:r w:rsidRPr="00B74552">
        <w:rPr>
          <w:rFonts w:ascii="Arial" w:hAnsi="Arial" w:cs="Arial"/>
        </w:rPr>
        <w:t xml:space="preserve">нергетических паспортов; </w:t>
      </w:r>
    </w:p>
    <w:p w:rsidR="00A040DD" w:rsidRPr="00A040DD" w:rsidRDefault="00A040DD" w:rsidP="00A040DD">
      <w:pPr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- топливно-энергетических балансов; </w:t>
      </w:r>
    </w:p>
    <w:p w:rsidR="00A040DD" w:rsidRPr="00A040DD" w:rsidRDefault="00A040DD" w:rsidP="00A040DD">
      <w:pPr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- актов энергетических обследований; </w:t>
      </w:r>
    </w:p>
    <w:p w:rsidR="00A040DD" w:rsidRPr="00A040DD" w:rsidRDefault="00A040DD" w:rsidP="00A040DD">
      <w:pPr>
        <w:rPr>
          <w:rFonts w:ascii="Arial" w:hAnsi="Arial" w:cs="Arial"/>
        </w:rPr>
      </w:pPr>
      <w:r w:rsidRPr="00A040DD">
        <w:rPr>
          <w:rFonts w:ascii="Arial" w:hAnsi="Arial" w:cs="Arial"/>
        </w:rPr>
        <w:t xml:space="preserve">- установленных нормативов и лимитов энергопотребления; </w:t>
      </w:r>
    </w:p>
    <w:p w:rsidR="00A040DD" w:rsidRPr="00A040DD" w:rsidRDefault="00A040DD" w:rsidP="00A040DD">
      <w:pPr>
        <w:rPr>
          <w:rFonts w:ascii="Arial" w:hAnsi="Arial" w:cs="Arial"/>
        </w:rPr>
      </w:pPr>
      <w:r w:rsidRPr="00A040DD">
        <w:rPr>
          <w:rFonts w:ascii="Arial" w:hAnsi="Arial" w:cs="Arial"/>
        </w:rPr>
        <w:t>- сокращения удельных показателей энергоемкости и энергопотребления предприятий и организаций на территории муниципального образования.</w:t>
      </w:r>
    </w:p>
    <w:p w:rsidR="00A040DD" w:rsidRPr="00B74552" w:rsidRDefault="00A040DD" w:rsidP="00A040DD">
      <w:pPr>
        <w:ind w:right="-2" w:firstLine="851"/>
        <w:jc w:val="both"/>
        <w:rPr>
          <w:rFonts w:ascii="Arial" w:hAnsi="Arial" w:cs="Arial"/>
        </w:rPr>
      </w:pPr>
      <w:r w:rsidRPr="00B74552">
        <w:rPr>
          <w:rFonts w:ascii="Arial" w:hAnsi="Arial" w:cs="Arial"/>
        </w:rPr>
        <w:t xml:space="preserve"> Повышение эффективности использования энергоресурсов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A040DD" w:rsidRPr="00B74552" w:rsidRDefault="00A040DD" w:rsidP="00A040DD">
      <w:pPr>
        <w:ind w:right="-2" w:firstLine="851"/>
        <w:jc w:val="both"/>
        <w:rPr>
          <w:rFonts w:ascii="Arial" w:hAnsi="Arial" w:cs="Arial"/>
        </w:rPr>
      </w:pPr>
      <w:r w:rsidRPr="00B74552">
        <w:rPr>
          <w:rFonts w:ascii="Arial" w:hAnsi="Arial" w:cs="Arial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A040DD" w:rsidRPr="00B74552" w:rsidRDefault="00A040DD" w:rsidP="00A040DD">
      <w:pPr>
        <w:ind w:right="-2" w:firstLine="851"/>
        <w:jc w:val="both"/>
        <w:rPr>
          <w:rFonts w:ascii="Arial" w:hAnsi="Arial" w:cs="Arial"/>
        </w:rPr>
      </w:pPr>
      <w:r w:rsidRPr="00B74552">
        <w:rPr>
          <w:rFonts w:ascii="Arial" w:hAnsi="Arial" w:cs="Arial"/>
        </w:rPr>
        <w:t xml:space="preserve"> Показателем экономической эффективности является достижение целевых показателей Программы, представленных в Таблице 2. </w:t>
      </w:r>
    </w:p>
    <w:p w:rsidR="00A040DD" w:rsidRDefault="00A040DD" w:rsidP="00A040DD">
      <w:pPr>
        <w:ind w:right="-2" w:firstLine="851"/>
        <w:jc w:val="both"/>
        <w:rPr>
          <w:rFonts w:ascii="Arial" w:hAnsi="Arial" w:cs="Arial"/>
        </w:rPr>
      </w:pPr>
      <w:r w:rsidRPr="00B74552">
        <w:rPr>
          <w:rFonts w:ascii="Arial" w:hAnsi="Arial" w:cs="Arial"/>
        </w:rPr>
        <w:t xml:space="preserve">Организационное управление Программой и </w:t>
      </w:r>
      <w:proofErr w:type="gramStart"/>
      <w:r w:rsidRPr="00B74552">
        <w:rPr>
          <w:rFonts w:ascii="Arial" w:hAnsi="Arial" w:cs="Arial"/>
        </w:rPr>
        <w:t>контроль за</w:t>
      </w:r>
      <w:proofErr w:type="gramEnd"/>
      <w:r w:rsidRPr="00B74552">
        <w:rPr>
          <w:rFonts w:ascii="Arial" w:hAnsi="Arial" w:cs="Arial"/>
        </w:rPr>
        <w:t xml:space="preserve"> ее реализацией осуществляет администрация </w:t>
      </w:r>
      <w:proofErr w:type="spellStart"/>
      <w:r w:rsidRPr="00B74552">
        <w:rPr>
          <w:rFonts w:ascii="Arial" w:hAnsi="Arial" w:cs="Arial"/>
        </w:rPr>
        <w:t>Витимского</w:t>
      </w:r>
      <w:proofErr w:type="spellEnd"/>
      <w:r w:rsidRPr="00B74552">
        <w:rPr>
          <w:rFonts w:ascii="Arial" w:hAnsi="Arial" w:cs="Arial"/>
        </w:rPr>
        <w:t xml:space="preserve"> городского поселения</w:t>
      </w:r>
      <w:r w:rsidRPr="002B66C8">
        <w:rPr>
          <w:rFonts w:ascii="Arial" w:hAnsi="Arial" w:cs="Arial"/>
        </w:rPr>
        <w:t>.</w:t>
      </w:r>
    </w:p>
    <w:p w:rsidR="00A040DD" w:rsidRPr="00223586" w:rsidRDefault="00A040DD" w:rsidP="00A040DD">
      <w:pPr>
        <w:ind w:left="-567" w:right="-2" w:firstLine="851"/>
        <w:jc w:val="both"/>
        <w:rPr>
          <w:rFonts w:ascii="Arial" w:hAnsi="Arial" w:cs="Arial"/>
        </w:rPr>
        <w:sectPr w:rsidR="00A040DD" w:rsidRPr="00223586" w:rsidSect="00A040DD">
          <w:pgSz w:w="11906" w:h="16838"/>
          <w:pgMar w:top="851" w:right="567" w:bottom="568" w:left="1418" w:header="709" w:footer="709" w:gutter="0"/>
          <w:cols w:space="708"/>
          <w:docGrid w:linePitch="360"/>
        </w:sectPr>
      </w:pPr>
    </w:p>
    <w:p w:rsidR="00A040DD" w:rsidRPr="00A040DD" w:rsidRDefault="00A040DD" w:rsidP="00A040DD">
      <w:pPr>
        <w:ind w:left="8505" w:right="-314"/>
        <w:jc w:val="right"/>
        <w:rPr>
          <w:rFonts w:ascii="Courier New" w:hAnsi="Courier New" w:cs="Courier New"/>
          <w:sz w:val="22"/>
          <w:szCs w:val="22"/>
        </w:rPr>
      </w:pPr>
      <w:r w:rsidRPr="00A040DD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A040DD" w:rsidRPr="00A040DD" w:rsidRDefault="00A040DD" w:rsidP="00A040DD">
      <w:pPr>
        <w:ind w:left="8505" w:right="-314"/>
        <w:jc w:val="right"/>
        <w:rPr>
          <w:rFonts w:ascii="Courier New" w:hAnsi="Courier New" w:cs="Courier New"/>
          <w:bCs/>
          <w:sz w:val="22"/>
          <w:szCs w:val="22"/>
        </w:rPr>
      </w:pPr>
      <w:r w:rsidRPr="00A040DD">
        <w:rPr>
          <w:rFonts w:ascii="Courier New" w:hAnsi="Courier New" w:cs="Courier New"/>
          <w:sz w:val="22"/>
          <w:szCs w:val="22"/>
        </w:rPr>
        <w:t xml:space="preserve">к программе </w:t>
      </w:r>
      <w:r w:rsidRPr="00A040DD">
        <w:rPr>
          <w:rFonts w:ascii="Courier New" w:hAnsi="Courier New" w:cs="Courier New"/>
          <w:b/>
          <w:sz w:val="22"/>
          <w:szCs w:val="22"/>
        </w:rPr>
        <w:t>«</w:t>
      </w:r>
      <w:r w:rsidRPr="00A040DD">
        <w:rPr>
          <w:rStyle w:val="af"/>
          <w:rFonts w:ascii="Courier New" w:hAnsi="Courier New" w:cs="Courier New"/>
          <w:b w:val="0"/>
          <w:color w:val="000000"/>
          <w:sz w:val="22"/>
          <w:szCs w:val="22"/>
          <w:shd w:val="clear" w:color="auto" w:fill="FFFFFF"/>
        </w:rPr>
        <w:t>Энергосбережение и повышение энергетической эффективности</w:t>
      </w:r>
      <w:r w:rsidRPr="00A040DD">
        <w:rPr>
          <w:rStyle w:val="af"/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 w:rsidRPr="00A040DD">
        <w:rPr>
          <w:rFonts w:ascii="Courier New" w:hAnsi="Courier New" w:cs="Courier New"/>
          <w:bCs/>
          <w:sz w:val="22"/>
          <w:szCs w:val="22"/>
        </w:rPr>
        <w:t xml:space="preserve">в </w:t>
      </w:r>
      <w:proofErr w:type="spellStart"/>
      <w:r w:rsidRPr="00A040DD">
        <w:rPr>
          <w:rFonts w:ascii="Courier New" w:hAnsi="Courier New" w:cs="Courier New"/>
          <w:bCs/>
          <w:sz w:val="22"/>
          <w:szCs w:val="22"/>
        </w:rPr>
        <w:t>Витимском</w:t>
      </w:r>
      <w:proofErr w:type="spellEnd"/>
      <w:r w:rsidRPr="00A040DD">
        <w:rPr>
          <w:rFonts w:ascii="Courier New" w:hAnsi="Courier New" w:cs="Courier New"/>
          <w:bCs/>
          <w:sz w:val="22"/>
          <w:szCs w:val="22"/>
        </w:rPr>
        <w:t xml:space="preserve"> муниципальном образовании» на 2019-2022г.г.</w:t>
      </w:r>
    </w:p>
    <w:p w:rsidR="00A040DD" w:rsidRPr="00A040DD" w:rsidRDefault="00A040DD" w:rsidP="00A040DD">
      <w:pPr>
        <w:ind w:left="8505" w:right="-314"/>
        <w:jc w:val="right"/>
        <w:rPr>
          <w:rFonts w:ascii="Courier New" w:hAnsi="Courier New" w:cs="Courier New"/>
          <w:sz w:val="22"/>
          <w:szCs w:val="22"/>
        </w:rPr>
      </w:pPr>
    </w:p>
    <w:p w:rsidR="00A040DD" w:rsidRPr="00A040DD" w:rsidRDefault="00A040DD" w:rsidP="00A040DD">
      <w:pPr>
        <w:pStyle w:val="1"/>
        <w:keepNext w:val="0"/>
        <w:widowControl w:val="0"/>
        <w:spacing w:before="0"/>
        <w:ind w:firstLine="709"/>
        <w:jc w:val="center"/>
        <w:rPr>
          <w:rFonts w:eastAsia="Times New Roman"/>
          <w:sz w:val="30"/>
          <w:szCs w:val="30"/>
        </w:rPr>
      </w:pPr>
      <w:r w:rsidRPr="00A040DD">
        <w:rPr>
          <w:rFonts w:eastAsia="Times New Roman"/>
          <w:sz w:val="30"/>
          <w:szCs w:val="30"/>
        </w:rPr>
        <w:t>Ресурсное обеспечение реализации программы «</w:t>
      </w:r>
      <w:r w:rsidRPr="00A040DD">
        <w:rPr>
          <w:rStyle w:val="af"/>
          <w:b/>
          <w:color w:val="000000"/>
          <w:sz w:val="30"/>
          <w:szCs w:val="30"/>
          <w:shd w:val="clear" w:color="auto" w:fill="FFFFFF"/>
        </w:rPr>
        <w:t>Энергосбережение и повышение энергетической эффективности</w:t>
      </w:r>
      <w:r w:rsidRPr="00A040DD">
        <w:rPr>
          <w:rStyle w:val="af"/>
          <w:color w:val="000000"/>
          <w:sz w:val="30"/>
          <w:szCs w:val="30"/>
          <w:shd w:val="clear" w:color="auto" w:fill="FFFFFF"/>
        </w:rPr>
        <w:t xml:space="preserve"> </w:t>
      </w:r>
      <w:r w:rsidRPr="00A040DD">
        <w:rPr>
          <w:rFonts w:eastAsia="Times New Roman"/>
          <w:sz w:val="30"/>
          <w:szCs w:val="30"/>
        </w:rPr>
        <w:t xml:space="preserve">в </w:t>
      </w:r>
      <w:proofErr w:type="spellStart"/>
      <w:r w:rsidRPr="00A040DD">
        <w:rPr>
          <w:rFonts w:eastAsia="Times New Roman"/>
          <w:sz w:val="30"/>
          <w:szCs w:val="30"/>
        </w:rPr>
        <w:t>Витимском</w:t>
      </w:r>
      <w:proofErr w:type="spellEnd"/>
      <w:r w:rsidRPr="00A040DD">
        <w:rPr>
          <w:rFonts w:eastAsia="Times New Roman"/>
          <w:sz w:val="30"/>
          <w:szCs w:val="30"/>
        </w:rPr>
        <w:t xml:space="preserve"> муниципальном образовании»</w:t>
      </w:r>
      <w:r w:rsidRPr="00A040DD">
        <w:rPr>
          <w:rFonts w:eastAsia="Times New Roman"/>
          <w:bCs w:val="0"/>
          <w:sz w:val="30"/>
          <w:szCs w:val="30"/>
        </w:rPr>
        <w:t xml:space="preserve"> на 2019-2022г.г. </w:t>
      </w:r>
      <w:r w:rsidRPr="00A040DD">
        <w:rPr>
          <w:rFonts w:eastAsia="Times New Roman"/>
          <w:sz w:val="30"/>
          <w:szCs w:val="30"/>
        </w:rPr>
        <w:t xml:space="preserve">за счет средств бюджета </w:t>
      </w:r>
      <w:proofErr w:type="spellStart"/>
      <w:r w:rsidRPr="00A040DD">
        <w:rPr>
          <w:rFonts w:eastAsia="Times New Roman"/>
          <w:bCs w:val="0"/>
          <w:sz w:val="30"/>
          <w:szCs w:val="30"/>
        </w:rPr>
        <w:t>Витимского</w:t>
      </w:r>
      <w:proofErr w:type="spellEnd"/>
      <w:r w:rsidRPr="00A040DD">
        <w:rPr>
          <w:rFonts w:eastAsia="Times New Roman"/>
          <w:sz w:val="30"/>
          <w:szCs w:val="30"/>
        </w:rPr>
        <w:t xml:space="preserve"> муниципального образования и  прогнозная оценка привлекаемых на реализацию ее целей средств регионального и федерального бюджета, иных внебюджетных источников</w:t>
      </w:r>
    </w:p>
    <w:tbl>
      <w:tblPr>
        <w:tblW w:w="14134" w:type="dxa"/>
        <w:jc w:val="center"/>
        <w:tblInd w:w="-3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4"/>
        <w:gridCol w:w="2268"/>
        <w:gridCol w:w="2835"/>
        <w:gridCol w:w="1276"/>
        <w:gridCol w:w="1134"/>
        <w:gridCol w:w="1134"/>
        <w:gridCol w:w="1134"/>
        <w:gridCol w:w="1169"/>
      </w:tblGrid>
      <w:tr w:rsidR="00A040DD" w:rsidRPr="002B66C8" w:rsidTr="000A7F05">
        <w:trPr>
          <w:trHeight w:val="600"/>
          <w:jc w:val="center"/>
        </w:trPr>
        <w:tc>
          <w:tcPr>
            <w:tcW w:w="3184" w:type="dxa"/>
            <w:vMerge w:val="restart"/>
            <w:shd w:val="clear" w:color="auto" w:fill="auto"/>
            <w:vAlign w:val="center"/>
          </w:tcPr>
          <w:p w:rsidR="00A040DD" w:rsidRPr="00662889" w:rsidRDefault="00A040DD" w:rsidP="000A7F05">
            <w:pPr>
              <w:jc w:val="center"/>
              <w:rPr>
                <w:rFonts w:ascii="Courier New" w:hAnsi="Courier New" w:cs="Courier New"/>
              </w:rPr>
            </w:pPr>
            <w:r w:rsidRPr="00662889">
              <w:rPr>
                <w:rFonts w:ascii="Courier New" w:hAnsi="Courier New" w:cs="Courier New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A040DD" w:rsidRPr="00662889" w:rsidRDefault="00A040DD" w:rsidP="000A7F05">
            <w:pPr>
              <w:jc w:val="center"/>
              <w:rPr>
                <w:rFonts w:ascii="Courier New" w:hAnsi="Courier New" w:cs="Courier New"/>
              </w:rPr>
            </w:pPr>
            <w:r w:rsidRPr="00662889">
              <w:rPr>
                <w:rFonts w:ascii="Courier New" w:hAnsi="Courier New" w:cs="Courier New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040DD" w:rsidRPr="00662889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</w:rPr>
            </w:pPr>
            <w:r w:rsidRPr="00662889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5847" w:type="dxa"/>
            <w:gridSpan w:val="5"/>
            <w:shd w:val="clear" w:color="auto" w:fill="auto"/>
            <w:vAlign w:val="center"/>
          </w:tcPr>
          <w:p w:rsidR="00A040DD" w:rsidRPr="00662889" w:rsidRDefault="00A040DD" w:rsidP="000A7F05">
            <w:pPr>
              <w:jc w:val="center"/>
              <w:rPr>
                <w:rFonts w:ascii="Courier New" w:hAnsi="Courier New" w:cs="Courier New"/>
              </w:rPr>
            </w:pPr>
            <w:r w:rsidRPr="00662889">
              <w:rPr>
                <w:rFonts w:ascii="Courier New" w:hAnsi="Courier New" w:cs="Courier New"/>
              </w:rPr>
              <w:t>Оценка расходов</w:t>
            </w:r>
            <w:r w:rsidRPr="00662889">
              <w:rPr>
                <w:rFonts w:ascii="Courier New" w:hAnsi="Courier New" w:cs="Courier New"/>
              </w:rPr>
              <w:br/>
              <w:t>(тыс. руб.), годы</w:t>
            </w:r>
          </w:p>
        </w:tc>
      </w:tr>
      <w:tr w:rsidR="00A040DD" w:rsidRPr="002B66C8" w:rsidTr="000A7F05">
        <w:trPr>
          <w:trHeight w:val="789"/>
          <w:jc w:val="center"/>
        </w:trPr>
        <w:tc>
          <w:tcPr>
            <w:tcW w:w="3184" w:type="dxa"/>
            <w:vMerge/>
            <w:vAlign w:val="center"/>
          </w:tcPr>
          <w:p w:rsidR="00A040DD" w:rsidRPr="00662889" w:rsidRDefault="00A040DD" w:rsidP="000A7F0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vMerge/>
            <w:vAlign w:val="center"/>
          </w:tcPr>
          <w:p w:rsidR="00A040DD" w:rsidRPr="00662889" w:rsidRDefault="00A040DD" w:rsidP="000A7F0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  <w:vMerge/>
            <w:vAlign w:val="center"/>
          </w:tcPr>
          <w:p w:rsidR="00A040DD" w:rsidRPr="00662889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40DD" w:rsidRPr="00662889" w:rsidRDefault="00A040DD" w:rsidP="000A7F05">
            <w:pPr>
              <w:jc w:val="center"/>
              <w:rPr>
                <w:rFonts w:ascii="Courier New" w:hAnsi="Courier New" w:cs="Courier New"/>
              </w:rPr>
            </w:pPr>
            <w:r w:rsidRPr="00662889">
              <w:rPr>
                <w:rFonts w:ascii="Courier New" w:hAnsi="Courier New" w:cs="Courier New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0DD" w:rsidRPr="00662889" w:rsidRDefault="00A040DD" w:rsidP="000A7F05">
            <w:pPr>
              <w:jc w:val="center"/>
              <w:rPr>
                <w:rFonts w:ascii="Courier New" w:hAnsi="Courier New" w:cs="Courier New"/>
              </w:rPr>
            </w:pPr>
            <w:r w:rsidRPr="00662889">
              <w:rPr>
                <w:rFonts w:ascii="Courier New" w:hAnsi="Courier New" w:cs="Courier New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0DD" w:rsidRPr="00662889" w:rsidRDefault="00A040DD" w:rsidP="000A7F05">
            <w:pPr>
              <w:jc w:val="center"/>
              <w:rPr>
                <w:rFonts w:ascii="Courier New" w:hAnsi="Courier New" w:cs="Courier New"/>
              </w:rPr>
            </w:pPr>
            <w:r w:rsidRPr="00662889">
              <w:rPr>
                <w:rFonts w:ascii="Courier New" w:hAnsi="Courier New" w:cs="Courier New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0DD" w:rsidRPr="00662889" w:rsidRDefault="00A040DD" w:rsidP="000A7F0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040DD" w:rsidRPr="00662889" w:rsidRDefault="00A040DD" w:rsidP="000A7F05">
            <w:pPr>
              <w:jc w:val="center"/>
              <w:rPr>
                <w:rFonts w:ascii="Courier New" w:hAnsi="Courier New" w:cs="Courier New"/>
                <w:b/>
              </w:rPr>
            </w:pPr>
            <w:r w:rsidRPr="00662889">
              <w:rPr>
                <w:rFonts w:ascii="Courier New" w:hAnsi="Courier New" w:cs="Courier New"/>
                <w:b/>
              </w:rPr>
              <w:t>всего</w:t>
            </w:r>
          </w:p>
        </w:tc>
      </w:tr>
      <w:tr w:rsidR="00A040DD" w:rsidRPr="002B66C8" w:rsidTr="000A7F05">
        <w:trPr>
          <w:trHeight w:val="91"/>
          <w:jc w:val="center"/>
        </w:trPr>
        <w:tc>
          <w:tcPr>
            <w:tcW w:w="3184" w:type="dxa"/>
            <w:shd w:val="clear" w:color="auto" w:fill="auto"/>
            <w:noWrap/>
            <w:vAlign w:val="center"/>
          </w:tcPr>
          <w:p w:rsidR="00A040DD" w:rsidRPr="00662889" w:rsidRDefault="00A040DD" w:rsidP="000A7F05">
            <w:pPr>
              <w:jc w:val="center"/>
              <w:rPr>
                <w:rFonts w:ascii="Courier New" w:hAnsi="Courier New" w:cs="Courier New"/>
              </w:rPr>
            </w:pPr>
            <w:r w:rsidRPr="00662889">
              <w:rPr>
                <w:rFonts w:ascii="Courier New" w:hAnsi="Courier New" w:cs="Courier New"/>
              </w:rPr>
              <w:t>1</w:t>
            </w:r>
          </w:p>
        </w:tc>
        <w:tc>
          <w:tcPr>
            <w:tcW w:w="2268" w:type="dxa"/>
            <w:vAlign w:val="center"/>
          </w:tcPr>
          <w:p w:rsidR="00A040DD" w:rsidRPr="00662889" w:rsidRDefault="00A040DD" w:rsidP="000A7F05">
            <w:pPr>
              <w:jc w:val="center"/>
              <w:rPr>
                <w:rFonts w:ascii="Courier New" w:hAnsi="Courier New" w:cs="Courier New"/>
              </w:rPr>
            </w:pPr>
            <w:r w:rsidRPr="00662889">
              <w:rPr>
                <w:rFonts w:ascii="Courier New" w:hAnsi="Courier New" w:cs="Courier New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040DD" w:rsidRPr="00662889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</w:rPr>
            </w:pPr>
            <w:r w:rsidRPr="00662889">
              <w:rPr>
                <w:rFonts w:ascii="Courier New" w:hAnsi="Courier New" w:cs="Courier New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662889" w:rsidRDefault="00A040DD" w:rsidP="000A7F05">
            <w:pPr>
              <w:jc w:val="center"/>
              <w:rPr>
                <w:rFonts w:ascii="Courier New" w:hAnsi="Courier New" w:cs="Courier New"/>
              </w:rPr>
            </w:pPr>
            <w:r w:rsidRPr="00662889">
              <w:rPr>
                <w:rFonts w:ascii="Courier New" w:hAnsi="Courier New" w:cs="Courier New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662889" w:rsidRDefault="00A040DD" w:rsidP="000A7F05">
            <w:pPr>
              <w:jc w:val="center"/>
              <w:rPr>
                <w:rFonts w:ascii="Courier New" w:hAnsi="Courier New" w:cs="Courier New"/>
              </w:rPr>
            </w:pPr>
            <w:r w:rsidRPr="00662889">
              <w:rPr>
                <w:rFonts w:ascii="Courier New" w:hAnsi="Courier New" w:cs="Courier New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662889" w:rsidRDefault="00A040DD" w:rsidP="000A7F05">
            <w:pPr>
              <w:jc w:val="center"/>
              <w:rPr>
                <w:rFonts w:ascii="Courier New" w:hAnsi="Courier New" w:cs="Courier New"/>
              </w:rPr>
            </w:pPr>
            <w:r w:rsidRPr="00662889">
              <w:rPr>
                <w:rFonts w:ascii="Courier New" w:hAnsi="Courier New" w:cs="Courier New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662889" w:rsidRDefault="00A040DD" w:rsidP="000A7F05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A040DD" w:rsidRPr="00662889" w:rsidRDefault="00A040DD" w:rsidP="000A7F05">
            <w:pPr>
              <w:jc w:val="center"/>
              <w:rPr>
                <w:rFonts w:ascii="Courier New" w:hAnsi="Courier New" w:cs="Courier New"/>
                <w:b/>
              </w:rPr>
            </w:pPr>
            <w:r w:rsidRPr="00662889">
              <w:rPr>
                <w:rFonts w:ascii="Courier New" w:hAnsi="Courier New" w:cs="Courier New"/>
                <w:b/>
              </w:rPr>
              <w:t>7</w:t>
            </w:r>
          </w:p>
        </w:tc>
      </w:tr>
      <w:tr w:rsidR="00A040DD" w:rsidRPr="00A040DD" w:rsidTr="000A7F05">
        <w:trPr>
          <w:trHeight w:val="158"/>
          <w:jc w:val="center"/>
        </w:trPr>
        <w:tc>
          <w:tcPr>
            <w:tcW w:w="3184" w:type="dxa"/>
            <w:vMerge w:val="restart"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Программа </w:t>
            </w:r>
            <w:r w:rsidRPr="00A040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«</w:t>
            </w:r>
            <w:r w:rsidRPr="00A040DD">
              <w:rPr>
                <w:rStyle w:val="af"/>
                <w:rFonts w:ascii="Courier New" w:hAnsi="Courier New" w:cs="Courier New"/>
                <w:b w:val="0"/>
                <w:color w:val="000000"/>
                <w:sz w:val="22"/>
                <w:szCs w:val="22"/>
                <w:shd w:val="clear" w:color="auto" w:fill="FFFFFF"/>
              </w:rPr>
              <w:t>Энергосбережение и повышение энергетической эффективности</w:t>
            </w:r>
            <w:r w:rsidRPr="00A040DD">
              <w:rPr>
                <w:rStyle w:val="af"/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040DD">
              <w:rPr>
                <w:rFonts w:ascii="Courier New" w:hAnsi="Courier New" w:cs="Courier New"/>
                <w:bCs/>
                <w:sz w:val="22"/>
                <w:szCs w:val="22"/>
              </w:rPr>
              <w:t xml:space="preserve">в </w:t>
            </w:r>
            <w:proofErr w:type="spellStart"/>
            <w:r w:rsidRPr="00A040DD">
              <w:rPr>
                <w:rFonts w:ascii="Courier New" w:hAnsi="Courier New" w:cs="Courier New"/>
                <w:bCs/>
                <w:sz w:val="22"/>
                <w:szCs w:val="22"/>
              </w:rPr>
              <w:t>Витимском</w:t>
            </w:r>
            <w:proofErr w:type="spellEnd"/>
            <w:r w:rsidRPr="00A040DD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образовании» на 2019-2022г.г.</w:t>
            </w:r>
          </w:p>
        </w:tc>
        <w:tc>
          <w:tcPr>
            <w:tcW w:w="2268" w:type="dxa"/>
            <w:vMerge w:val="restart"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149,2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299,2</w:t>
            </w:r>
          </w:p>
        </w:tc>
      </w:tr>
      <w:tr w:rsidR="00A040DD" w:rsidRPr="00A040DD" w:rsidTr="000A7F05">
        <w:trPr>
          <w:trHeight w:val="220"/>
          <w:jc w:val="center"/>
        </w:trPr>
        <w:tc>
          <w:tcPr>
            <w:tcW w:w="3184" w:type="dxa"/>
            <w:vMerge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Средства из областного бюджета (</w:t>
            </w:r>
            <w:proofErr w:type="gramStart"/>
            <w:r w:rsidRPr="00A040DD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A040DD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A040DD" w:rsidRPr="00A040DD" w:rsidTr="000A7F05">
        <w:trPr>
          <w:trHeight w:val="463"/>
          <w:jc w:val="center"/>
        </w:trPr>
        <w:tc>
          <w:tcPr>
            <w:tcW w:w="3184" w:type="dxa"/>
            <w:vMerge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средства из федерального бюджета (ФБ)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40DD" w:rsidRPr="00A040DD" w:rsidTr="000A7F05">
        <w:trPr>
          <w:trHeight w:val="307"/>
          <w:jc w:val="center"/>
        </w:trPr>
        <w:tc>
          <w:tcPr>
            <w:tcW w:w="3184" w:type="dxa"/>
            <w:vMerge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Местный бюдже</w:t>
            </w:r>
            <w:proofErr w:type="gramStart"/>
            <w:r w:rsidRPr="00A040DD">
              <w:rPr>
                <w:rFonts w:ascii="Courier New" w:hAnsi="Courier New" w:cs="Courier New"/>
                <w:sz w:val="22"/>
                <w:szCs w:val="22"/>
              </w:rPr>
              <w:t>т(</w:t>
            </w:r>
            <w:proofErr w:type="gramEnd"/>
            <w:r w:rsidRPr="00A040DD">
              <w:rPr>
                <w:rFonts w:ascii="Courier New" w:hAnsi="Courier New" w:cs="Courier New"/>
                <w:sz w:val="22"/>
                <w:szCs w:val="22"/>
              </w:rPr>
              <w:t>МБ)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90,6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130,6</w:t>
            </w:r>
          </w:p>
        </w:tc>
      </w:tr>
      <w:tr w:rsidR="00A040DD" w:rsidRPr="00A040DD" w:rsidTr="000A7F05">
        <w:trPr>
          <w:trHeight w:val="1392"/>
          <w:jc w:val="center"/>
        </w:trPr>
        <w:tc>
          <w:tcPr>
            <w:tcW w:w="3184" w:type="dxa"/>
            <w:vMerge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иные источники (ИИ)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</w:tbl>
    <w:p w:rsidR="00A040DD" w:rsidRPr="00A040DD" w:rsidRDefault="00A040DD" w:rsidP="00A040DD">
      <w:pPr>
        <w:rPr>
          <w:rFonts w:ascii="Courier New" w:hAnsi="Courier New" w:cs="Courier New"/>
          <w:sz w:val="22"/>
          <w:szCs w:val="22"/>
        </w:rPr>
      </w:pPr>
      <w:r w:rsidRPr="00A040DD">
        <w:rPr>
          <w:rFonts w:ascii="Courier New" w:hAnsi="Courier New" w:cs="Courier New"/>
          <w:sz w:val="22"/>
          <w:szCs w:val="22"/>
        </w:rPr>
        <w:br w:type="page"/>
      </w:r>
    </w:p>
    <w:tbl>
      <w:tblPr>
        <w:tblW w:w="14134" w:type="dxa"/>
        <w:jc w:val="center"/>
        <w:tblInd w:w="-3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4"/>
        <w:gridCol w:w="2268"/>
        <w:gridCol w:w="2835"/>
        <w:gridCol w:w="1276"/>
        <w:gridCol w:w="1276"/>
        <w:gridCol w:w="992"/>
        <w:gridCol w:w="1134"/>
        <w:gridCol w:w="1169"/>
      </w:tblGrid>
      <w:tr w:rsidR="00A040DD" w:rsidRPr="00A040DD" w:rsidTr="000A7F05">
        <w:trPr>
          <w:trHeight w:val="143"/>
          <w:jc w:val="center"/>
        </w:trPr>
        <w:tc>
          <w:tcPr>
            <w:tcW w:w="3184" w:type="dxa"/>
            <w:vMerge w:val="restart"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Актуализация схем теплоснабжения, водоснабжения </w:t>
            </w:r>
            <w:proofErr w:type="spellStart"/>
            <w:r w:rsidRPr="00A040DD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Витимского</w:t>
            </w:r>
            <w:proofErr w:type="spellEnd"/>
            <w:r w:rsidRPr="00A040DD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            муниципального образования.</w:t>
            </w:r>
          </w:p>
        </w:tc>
        <w:tc>
          <w:tcPr>
            <w:tcW w:w="2268" w:type="dxa"/>
            <w:vMerge w:val="restart"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040DD">
              <w:rPr>
                <w:rFonts w:ascii="Courier New" w:hAnsi="Courier New" w:cs="Courier New"/>
                <w:color w:val="000000"/>
                <w:sz w:val="22"/>
                <w:szCs w:val="22"/>
              </w:rPr>
              <w:t>Витимского</w:t>
            </w:r>
            <w:proofErr w:type="spellEnd"/>
            <w:r w:rsidRPr="00A040D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b/>
                <w:sz w:val="22"/>
                <w:szCs w:val="22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b/>
                <w:sz w:val="22"/>
                <w:szCs w:val="22"/>
              </w:rPr>
              <w:t>90,0</w:t>
            </w:r>
          </w:p>
        </w:tc>
      </w:tr>
      <w:tr w:rsidR="00A040DD" w:rsidRPr="00A040DD" w:rsidTr="000A7F05">
        <w:trPr>
          <w:trHeight w:val="143"/>
          <w:jc w:val="center"/>
        </w:trPr>
        <w:tc>
          <w:tcPr>
            <w:tcW w:w="3184" w:type="dxa"/>
            <w:vMerge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Средства из областного бюджета (</w:t>
            </w:r>
            <w:proofErr w:type="gramStart"/>
            <w:r w:rsidRPr="00A040DD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A040DD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40DD" w:rsidRPr="00A040DD" w:rsidTr="000A7F05">
        <w:trPr>
          <w:trHeight w:val="143"/>
          <w:jc w:val="center"/>
        </w:trPr>
        <w:tc>
          <w:tcPr>
            <w:tcW w:w="3184" w:type="dxa"/>
            <w:vMerge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средства из федерального бюджета (ФБ)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40DD" w:rsidRPr="00A040DD" w:rsidTr="000A7F05">
        <w:trPr>
          <w:trHeight w:val="143"/>
          <w:jc w:val="center"/>
        </w:trPr>
        <w:tc>
          <w:tcPr>
            <w:tcW w:w="3184" w:type="dxa"/>
            <w:vMerge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Местный бюдже</w:t>
            </w:r>
            <w:proofErr w:type="gramStart"/>
            <w:r w:rsidRPr="00A040DD">
              <w:rPr>
                <w:rFonts w:ascii="Courier New" w:hAnsi="Courier New" w:cs="Courier New"/>
                <w:sz w:val="22"/>
                <w:szCs w:val="22"/>
              </w:rPr>
              <w:t>т(</w:t>
            </w:r>
            <w:proofErr w:type="gramEnd"/>
            <w:r w:rsidRPr="00A040DD">
              <w:rPr>
                <w:rFonts w:ascii="Courier New" w:hAnsi="Courier New" w:cs="Courier New"/>
                <w:sz w:val="22"/>
                <w:szCs w:val="22"/>
              </w:rPr>
              <w:t>МБ)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040DD" w:rsidRPr="00A040DD" w:rsidTr="000A7F05">
        <w:trPr>
          <w:trHeight w:val="143"/>
          <w:jc w:val="center"/>
        </w:trPr>
        <w:tc>
          <w:tcPr>
            <w:tcW w:w="3184" w:type="dxa"/>
            <w:vMerge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иные источники (ИИ)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40DD" w:rsidRPr="00A040DD" w:rsidTr="000A7F05">
        <w:trPr>
          <w:trHeight w:val="143"/>
          <w:jc w:val="center"/>
        </w:trPr>
        <w:tc>
          <w:tcPr>
            <w:tcW w:w="3184" w:type="dxa"/>
            <w:vMerge w:val="restart"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Приобретение энергосберегающих ламп для уличного освещения</w:t>
            </w:r>
          </w:p>
        </w:tc>
        <w:tc>
          <w:tcPr>
            <w:tcW w:w="2268" w:type="dxa"/>
            <w:vMerge w:val="restart"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040DD">
              <w:rPr>
                <w:rFonts w:ascii="Courier New" w:hAnsi="Courier New" w:cs="Courier New"/>
                <w:color w:val="000000"/>
                <w:sz w:val="22"/>
                <w:szCs w:val="22"/>
              </w:rPr>
              <w:t>Витимского</w:t>
            </w:r>
            <w:proofErr w:type="spellEnd"/>
            <w:r w:rsidRPr="00A040D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b/>
                <w:sz w:val="22"/>
                <w:szCs w:val="22"/>
              </w:rPr>
              <w:t>59,2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b/>
                <w:sz w:val="22"/>
                <w:szCs w:val="22"/>
              </w:rPr>
              <w:t>79,2</w:t>
            </w:r>
          </w:p>
        </w:tc>
      </w:tr>
      <w:tr w:rsidR="00A040DD" w:rsidRPr="00A040DD" w:rsidTr="000A7F05">
        <w:trPr>
          <w:trHeight w:val="143"/>
          <w:jc w:val="center"/>
        </w:trPr>
        <w:tc>
          <w:tcPr>
            <w:tcW w:w="3184" w:type="dxa"/>
            <w:vMerge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Средства из областного бюджета (</w:t>
            </w:r>
            <w:proofErr w:type="gramStart"/>
            <w:r w:rsidRPr="00A040DD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A040DD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A040DD" w:rsidRPr="00A040DD" w:rsidTr="000A7F05">
        <w:trPr>
          <w:trHeight w:val="143"/>
          <w:jc w:val="center"/>
        </w:trPr>
        <w:tc>
          <w:tcPr>
            <w:tcW w:w="3184" w:type="dxa"/>
            <w:vMerge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средства из федерального бюджета (ФБ)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40DD" w:rsidRPr="00A040DD" w:rsidTr="000A7F05">
        <w:trPr>
          <w:trHeight w:val="143"/>
          <w:jc w:val="center"/>
        </w:trPr>
        <w:tc>
          <w:tcPr>
            <w:tcW w:w="3184" w:type="dxa"/>
            <w:vMerge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Местный бюдже</w:t>
            </w:r>
            <w:proofErr w:type="gramStart"/>
            <w:r w:rsidRPr="00A040DD">
              <w:rPr>
                <w:rFonts w:ascii="Courier New" w:hAnsi="Courier New" w:cs="Courier New"/>
                <w:sz w:val="22"/>
                <w:szCs w:val="22"/>
              </w:rPr>
              <w:t>т(</w:t>
            </w:r>
            <w:proofErr w:type="gramEnd"/>
            <w:r w:rsidRPr="00A040DD">
              <w:rPr>
                <w:rFonts w:ascii="Courier New" w:hAnsi="Courier New" w:cs="Courier New"/>
                <w:sz w:val="22"/>
                <w:szCs w:val="22"/>
              </w:rPr>
              <w:t>МБ)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20,6</w:t>
            </w:r>
          </w:p>
        </w:tc>
      </w:tr>
      <w:tr w:rsidR="00A040DD" w:rsidRPr="00A040DD" w:rsidTr="000A7F05">
        <w:trPr>
          <w:trHeight w:val="143"/>
          <w:jc w:val="center"/>
        </w:trPr>
        <w:tc>
          <w:tcPr>
            <w:tcW w:w="3184" w:type="dxa"/>
            <w:vMerge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иные источники (ИИ)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040DD" w:rsidRPr="00A040DD" w:rsidRDefault="00A040DD" w:rsidP="000A7F0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40DD" w:rsidRPr="00A040DD" w:rsidTr="000A7F05">
        <w:trPr>
          <w:trHeight w:val="143"/>
          <w:jc w:val="center"/>
        </w:trPr>
        <w:tc>
          <w:tcPr>
            <w:tcW w:w="3184" w:type="dxa"/>
            <w:vMerge w:val="restart"/>
            <w:shd w:val="clear" w:color="auto" w:fill="auto"/>
            <w:vAlign w:val="center"/>
          </w:tcPr>
          <w:p w:rsidR="00A040DD" w:rsidRPr="00A040DD" w:rsidRDefault="00A040DD" w:rsidP="000A7F05">
            <w:pPr>
              <w:ind w:left="-42" w:right="-2"/>
              <w:jc w:val="both"/>
              <w:rPr>
                <w:rFonts w:ascii="Courier New" w:hAnsi="Courier New" w:cs="Courier New"/>
                <w:color w:val="FF0000"/>
                <w:sz w:val="22"/>
                <w:szCs w:val="22"/>
                <w:highlight w:val="yellow"/>
              </w:rPr>
            </w:pPr>
            <w:r w:rsidRPr="00A040DD">
              <w:rPr>
                <w:rFonts w:ascii="Courier New" w:hAnsi="Courier New" w:cs="Courier New"/>
                <w:color w:val="000000"/>
                <w:sz w:val="22"/>
                <w:szCs w:val="22"/>
              </w:rPr>
              <w:t>оснащение индивидуальными приборами учета жилых помещений</w:t>
            </w:r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A040DD">
              <w:rPr>
                <w:rFonts w:ascii="Courier New" w:hAnsi="Courier New" w:cs="Courier New"/>
                <w:sz w:val="22"/>
                <w:szCs w:val="22"/>
              </w:rPr>
              <w:t>Витимского</w:t>
            </w:r>
            <w:proofErr w:type="spellEnd"/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поселения, МО </w:t>
            </w:r>
            <w:proofErr w:type="spellStart"/>
            <w:r w:rsidRPr="00A040DD">
              <w:rPr>
                <w:rFonts w:ascii="Courier New" w:hAnsi="Courier New" w:cs="Courier New"/>
                <w:sz w:val="22"/>
                <w:szCs w:val="22"/>
              </w:rPr>
              <w:t>Мамско-Чуйского</w:t>
            </w:r>
            <w:proofErr w:type="spellEnd"/>
            <w:r w:rsidRPr="00A040DD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A040DD" w:rsidRPr="00A040DD" w:rsidTr="000A7F05">
        <w:trPr>
          <w:trHeight w:val="143"/>
          <w:jc w:val="center"/>
        </w:trPr>
        <w:tc>
          <w:tcPr>
            <w:tcW w:w="3184" w:type="dxa"/>
            <w:vMerge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Средства из областного бюджета (</w:t>
            </w:r>
            <w:proofErr w:type="gramStart"/>
            <w:r w:rsidRPr="00A040DD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A040DD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40DD" w:rsidRPr="00A040DD" w:rsidTr="000A7F05">
        <w:trPr>
          <w:trHeight w:val="143"/>
          <w:jc w:val="center"/>
        </w:trPr>
        <w:tc>
          <w:tcPr>
            <w:tcW w:w="3184" w:type="dxa"/>
            <w:vMerge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средства из федерального бюджета (ФБ)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40DD" w:rsidRPr="00A040DD" w:rsidTr="000A7F05">
        <w:trPr>
          <w:trHeight w:val="143"/>
          <w:jc w:val="center"/>
        </w:trPr>
        <w:tc>
          <w:tcPr>
            <w:tcW w:w="3184" w:type="dxa"/>
            <w:vMerge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Местный бюдже</w:t>
            </w:r>
            <w:proofErr w:type="gramStart"/>
            <w:r w:rsidRPr="00A040DD">
              <w:rPr>
                <w:rFonts w:ascii="Courier New" w:hAnsi="Courier New" w:cs="Courier New"/>
                <w:sz w:val="22"/>
                <w:szCs w:val="22"/>
              </w:rPr>
              <w:t>т(</w:t>
            </w:r>
            <w:proofErr w:type="gramEnd"/>
            <w:r w:rsidRPr="00A040DD">
              <w:rPr>
                <w:rFonts w:ascii="Courier New" w:hAnsi="Courier New" w:cs="Courier New"/>
                <w:sz w:val="22"/>
                <w:szCs w:val="22"/>
              </w:rPr>
              <w:t>МБ)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040DD" w:rsidRPr="00A040DD" w:rsidTr="000A7F05">
        <w:trPr>
          <w:trHeight w:val="143"/>
          <w:jc w:val="center"/>
        </w:trPr>
        <w:tc>
          <w:tcPr>
            <w:tcW w:w="3184" w:type="dxa"/>
            <w:vMerge/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DD" w:rsidRPr="00A040DD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иные источники (ИИ)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ind w:left="-71" w:right="-7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DD" w:rsidRPr="00A040DD" w:rsidRDefault="00A040DD" w:rsidP="000A7F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40DD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</w:tbl>
    <w:p w:rsidR="00A040DD" w:rsidRDefault="00A040DD" w:rsidP="00A040DD">
      <w:pPr>
        <w:ind w:right="-314"/>
        <w:jc w:val="right"/>
        <w:rPr>
          <w:rFonts w:ascii="Courier New" w:hAnsi="Courier New" w:cs="Courier New"/>
        </w:rPr>
      </w:pPr>
    </w:p>
    <w:p w:rsidR="00A040DD" w:rsidRPr="00A040DD" w:rsidRDefault="00A040DD" w:rsidP="00A040DD">
      <w:pPr>
        <w:ind w:right="-314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br w:type="page"/>
      </w:r>
      <w:r w:rsidRPr="00A040DD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A040DD" w:rsidRPr="00A040DD" w:rsidRDefault="00A040DD" w:rsidP="00A040DD">
      <w:pPr>
        <w:ind w:left="8505" w:right="-314"/>
        <w:jc w:val="right"/>
        <w:rPr>
          <w:rFonts w:ascii="Courier New" w:hAnsi="Courier New" w:cs="Courier New"/>
          <w:bCs/>
          <w:sz w:val="22"/>
          <w:szCs w:val="22"/>
        </w:rPr>
      </w:pPr>
      <w:r w:rsidRPr="00A040DD">
        <w:rPr>
          <w:rFonts w:ascii="Courier New" w:hAnsi="Courier New" w:cs="Courier New"/>
          <w:sz w:val="22"/>
          <w:szCs w:val="22"/>
        </w:rPr>
        <w:t xml:space="preserve">к программе </w:t>
      </w:r>
      <w:r w:rsidRPr="00A040DD">
        <w:rPr>
          <w:rFonts w:ascii="Courier New" w:hAnsi="Courier New" w:cs="Courier New"/>
          <w:b/>
          <w:sz w:val="22"/>
          <w:szCs w:val="22"/>
        </w:rPr>
        <w:t>«</w:t>
      </w:r>
      <w:r w:rsidRPr="00A040DD">
        <w:rPr>
          <w:rStyle w:val="af"/>
          <w:rFonts w:ascii="Courier New" w:hAnsi="Courier New" w:cs="Courier New"/>
          <w:b w:val="0"/>
          <w:color w:val="000000"/>
          <w:sz w:val="22"/>
          <w:szCs w:val="22"/>
          <w:shd w:val="clear" w:color="auto" w:fill="FFFFFF"/>
        </w:rPr>
        <w:t>Энергосбережение и повышение энергетической эффективности</w:t>
      </w:r>
      <w:r w:rsidRPr="00A040DD">
        <w:rPr>
          <w:rStyle w:val="af"/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 w:rsidRPr="00A040DD">
        <w:rPr>
          <w:rFonts w:ascii="Courier New" w:hAnsi="Courier New" w:cs="Courier New"/>
          <w:bCs/>
          <w:sz w:val="22"/>
          <w:szCs w:val="22"/>
        </w:rPr>
        <w:t xml:space="preserve">в </w:t>
      </w:r>
      <w:proofErr w:type="spellStart"/>
      <w:r w:rsidRPr="00A040DD">
        <w:rPr>
          <w:rFonts w:ascii="Courier New" w:hAnsi="Courier New" w:cs="Courier New"/>
          <w:bCs/>
          <w:sz w:val="22"/>
          <w:szCs w:val="22"/>
        </w:rPr>
        <w:t>Витимском</w:t>
      </w:r>
      <w:proofErr w:type="spellEnd"/>
      <w:r w:rsidRPr="00A040DD">
        <w:rPr>
          <w:rFonts w:ascii="Courier New" w:hAnsi="Courier New" w:cs="Courier New"/>
          <w:bCs/>
          <w:sz w:val="22"/>
          <w:szCs w:val="22"/>
        </w:rPr>
        <w:t xml:space="preserve"> муниципальном образовании» на 2019-2022г.г.</w:t>
      </w:r>
    </w:p>
    <w:p w:rsidR="00A040DD" w:rsidRPr="002B66C8" w:rsidRDefault="00A040DD" w:rsidP="00A040DD">
      <w:pPr>
        <w:tabs>
          <w:tab w:val="left" w:pos="7024"/>
        </w:tabs>
        <w:rPr>
          <w:rFonts w:ascii="Arial" w:hAnsi="Arial" w:cs="Arial"/>
        </w:rPr>
      </w:pPr>
    </w:p>
    <w:p w:rsidR="00A040DD" w:rsidRPr="00A040DD" w:rsidRDefault="00A040DD" w:rsidP="00F34DA5">
      <w:pPr>
        <w:ind w:left="709" w:right="678"/>
        <w:jc w:val="center"/>
        <w:rPr>
          <w:rFonts w:ascii="Arial" w:hAnsi="Arial" w:cs="Arial"/>
          <w:b/>
          <w:sz w:val="30"/>
          <w:szCs w:val="30"/>
        </w:rPr>
      </w:pPr>
      <w:r w:rsidRPr="00A040DD">
        <w:rPr>
          <w:rFonts w:ascii="Arial" w:hAnsi="Arial" w:cs="Arial"/>
          <w:b/>
          <w:sz w:val="30"/>
          <w:szCs w:val="30"/>
        </w:rPr>
        <w:t>СВЕДЕНИЯ О СОСТАВЕ И ЗНАЧЕНИЯХ ЦЕЛЕВЫХ ПОКАЗАТЕЛЕЙ ПРОГРАММЫ</w:t>
      </w:r>
    </w:p>
    <w:p w:rsidR="00A040DD" w:rsidRPr="00A040DD" w:rsidRDefault="00A040DD" w:rsidP="00F34DA5">
      <w:pPr>
        <w:ind w:right="-314" w:firstLine="851"/>
        <w:jc w:val="center"/>
        <w:rPr>
          <w:rFonts w:ascii="Arial" w:hAnsi="Arial" w:cs="Arial"/>
          <w:b/>
          <w:bCs/>
          <w:sz w:val="30"/>
          <w:szCs w:val="30"/>
        </w:rPr>
      </w:pPr>
      <w:r w:rsidRPr="00A040DD">
        <w:rPr>
          <w:rFonts w:ascii="Arial" w:hAnsi="Arial" w:cs="Arial"/>
          <w:sz w:val="30"/>
          <w:szCs w:val="30"/>
        </w:rPr>
        <w:t>«</w:t>
      </w:r>
      <w:r w:rsidRPr="00A040DD">
        <w:rPr>
          <w:rStyle w:val="af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Энергосбережение и повышение энергетической эффективности </w:t>
      </w:r>
      <w:r w:rsidRPr="00A040DD">
        <w:rPr>
          <w:rFonts w:ascii="Arial" w:hAnsi="Arial" w:cs="Arial"/>
          <w:b/>
          <w:bCs/>
          <w:sz w:val="30"/>
          <w:szCs w:val="30"/>
        </w:rPr>
        <w:t xml:space="preserve">в </w:t>
      </w:r>
      <w:proofErr w:type="spellStart"/>
      <w:r w:rsidRPr="00A040DD">
        <w:rPr>
          <w:rFonts w:ascii="Arial" w:hAnsi="Arial" w:cs="Arial"/>
          <w:b/>
          <w:bCs/>
          <w:sz w:val="30"/>
          <w:szCs w:val="30"/>
        </w:rPr>
        <w:t>Витимском</w:t>
      </w:r>
      <w:proofErr w:type="spellEnd"/>
      <w:r w:rsidRPr="00A040DD">
        <w:rPr>
          <w:rFonts w:ascii="Arial" w:hAnsi="Arial" w:cs="Arial"/>
          <w:b/>
          <w:bCs/>
          <w:sz w:val="30"/>
          <w:szCs w:val="30"/>
        </w:rPr>
        <w:t xml:space="preserve"> муниципальном образовании»</w:t>
      </w:r>
      <w:r w:rsidR="00F34DA5">
        <w:rPr>
          <w:rFonts w:ascii="Arial" w:hAnsi="Arial" w:cs="Arial"/>
          <w:b/>
          <w:bCs/>
          <w:sz w:val="30"/>
          <w:szCs w:val="30"/>
        </w:rPr>
        <w:t xml:space="preserve"> </w:t>
      </w:r>
      <w:r w:rsidRPr="00A040DD">
        <w:rPr>
          <w:rFonts w:ascii="Arial" w:hAnsi="Arial" w:cs="Arial"/>
          <w:b/>
          <w:bCs/>
          <w:sz w:val="30"/>
          <w:szCs w:val="30"/>
        </w:rPr>
        <w:t>на 2019-2022г.г.</w:t>
      </w:r>
    </w:p>
    <w:tbl>
      <w:tblPr>
        <w:tblpPr w:leftFromText="180" w:rightFromText="180" w:vertAnchor="text" w:horzAnchor="margin" w:tblpXSpec="center" w:tblpY="160"/>
        <w:tblW w:w="149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0"/>
        <w:gridCol w:w="1550"/>
        <w:gridCol w:w="1701"/>
        <w:gridCol w:w="1701"/>
        <w:gridCol w:w="1417"/>
        <w:gridCol w:w="1418"/>
        <w:gridCol w:w="1558"/>
      </w:tblGrid>
      <w:tr w:rsidR="00A040DD" w:rsidRPr="00F34DA5" w:rsidTr="000A7F05">
        <w:trPr>
          <w:trHeight w:val="390"/>
        </w:trPr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F34DA5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34DA5">
              <w:rPr>
                <w:rFonts w:ascii="Courier New" w:hAnsi="Courier New" w:cs="Courier New"/>
                <w:color w:val="000000"/>
                <w:sz w:val="22"/>
                <w:szCs w:val="22"/>
              </w:rPr>
              <w:t>изм</w:t>
            </w:r>
            <w:proofErr w:type="spellEnd"/>
            <w:r w:rsidRPr="00F34DA5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color w:val="000000"/>
                <w:sz w:val="22"/>
                <w:szCs w:val="22"/>
              </w:rPr>
              <w:t>Значения целевых показателей</w:t>
            </w:r>
          </w:p>
        </w:tc>
      </w:tr>
      <w:tr w:rsidR="00A040DD" w:rsidRPr="00F34DA5" w:rsidTr="000A7F05">
        <w:trPr>
          <w:trHeight w:val="390"/>
        </w:trPr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Courier New" w:hAnsi="Courier New" w:cs="Courier New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color w:val="000000"/>
                <w:sz w:val="22"/>
                <w:szCs w:val="22"/>
              </w:rPr>
              <w:t>отчетный год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первый год действия программы</w:t>
            </w:r>
            <w:r w:rsidRPr="00F34DA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второй год действия программы</w:t>
            </w:r>
            <w:r w:rsidRPr="00F34DA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третий год </w:t>
            </w:r>
            <w:r w:rsidRPr="00F34DA5">
              <w:rPr>
                <w:rFonts w:ascii="Courier New" w:hAnsi="Courier New" w:cs="Courier New"/>
                <w:sz w:val="22"/>
                <w:szCs w:val="22"/>
              </w:rPr>
              <w:t>действия программы</w:t>
            </w:r>
            <w:r w:rsidRPr="00F34DA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четвертый год </w:t>
            </w:r>
            <w:r w:rsidRPr="00F34DA5">
              <w:rPr>
                <w:rFonts w:ascii="Courier New" w:hAnsi="Courier New" w:cs="Courier New"/>
                <w:sz w:val="22"/>
                <w:szCs w:val="22"/>
              </w:rPr>
              <w:t>действия программы</w:t>
            </w:r>
            <w:r w:rsidRPr="00F34DA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2022</w:t>
            </w:r>
          </w:p>
        </w:tc>
      </w:tr>
      <w:tr w:rsidR="00A040DD" w:rsidRPr="00F34DA5" w:rsidTr="000A7F05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Доля энергосберегающих светильников в уличном освещении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A040DD" w:rsidRPr="00F34DA5" w:rsidTr="000A7F05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Сокращение расходов муниципального бюджета на оплату энергоресурсов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A040DD" w:rsidRPr="00F34DA5" w:rsidTr="000A7F05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ind w:left="-30" w:right="9" w:firstLine="3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Доля учтенных объектов недвижимого имущества, используемых для передачи энергетических ресурсов (включая тепло- и электроснабжение)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</w:tr>
      <w:tr w:rsidR="00A040DD" w:rsidRPr="00F34DA5" w:rsidTr="000A7F05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0DD" w:rsidRPr="00F34DA5" w:rsidRDefault="00A040DD" w:rsidP="000A7F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Доля оснащения приборами учета потребления топливно-энергетических ресурсов.</w:t>
            </w:r>
          </w:p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ind w:left="-30" w:right="9" w:firstLine="3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DD" w:rsidRPr="00F34DA5" w:rsidRDefault="00A040DD" w:rsidP="000A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4DA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A040DD" w:rsidRPr="00F34DA5" w:rsidRDefault="00A040DD" w:rsidP="00A040DD">
      <w:pPr>
        <w:ind w:left="709" w:right="67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040DD" w:rsidRPr="002B66C8" w:rsidRDefault="00A040DD" w:rsidP="00A040DD">
      <w:pPr>
        <w:widowControl w:val="0"/>
        <w:autoSpaceDE w:val="0"/>
        <w:autoSpaceDN w:val="0"/>
        <w:adjustRightInd w:val="0"/>
        <w:jc w:val="right"/>
        <w:outlineLvl w:val="3"/>
        <w:rPr>
          <w:rFonts w:ascii="Arial" w:hAnsi="Arial" w:cs="Arial"/>
        </w:rPr>
      </w:pPr>
    </w:p>
    <w:p w:rsidR="00A040DD" w:rsidRPr="002B66C8" w:rsidRDefault="00A040DD" w:rsidP="00A040DD">
      <w:pPr>
        <w:framePr w:hSpace="180" w:wrap="around" w:hAnchor="margin" w:y="-300"/>
        <w:widowControl w:val="0"/>
        <w:outlineLvl w:val="1"/>
        <w:rPr>
          <w:rFonts w:ascii="Arial" w:hAnsi="Arial" w:cs="Arial"/>
        </w:rPr>
      </w:pPr>
    </w:p>
    <w:p w:rsidR="002D40D3" w:rsidRPr="00340846" w:rsidRDefault="002D40D3" w:rsidP="002D40D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sectPr w:rsidR="002D40D3" w:rsidRPr="00340846" w:rsidSect="00A040D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ACE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E60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CC1E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908E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F24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BAFD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E2C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CCB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442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CC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E361BA2"/>
    <w:lvl w:ilvl="0">
      <w:numFmt w:val="bullet"/>
      <w:lvlText w:val="*"/>
      <w:lvlJc w:val="left"/>
    </w:lvl>
  </w:abstractNum>
  <w:abstractNum w:abstractNumId="11">
    <w:nsid w:val="05F81D07"/>
    <w:multiLevelType w:val="hybridMultilevel"/>
    <w:tmpl w:val="D1146452"/>
    <w:lvl w:ilvl="0" w:tplc="CF847346">
      <w:start w:val="1"/>
      <w:numFmt w:val="decimal"/>
      <w:lvlText w:val="%1."/>
      <w:lvlJc w:val="left"/>
      <w:pPr>
        <w:ind w:left="11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12">
    <w:nsid w:val="05FB1C90"/>
    <w:multiLevelType w:val="hybridMultilevel"/>
    <w:tmpl w:val="700E235A"/>
    <w:lvl w:ilvl="0" w:tplc="288A8EFA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07B845FE"/>
    <w:multiLevelType w:val="hybridMultilevel"/>
    <w:tmpl w:val="A806752C"/>
    <w:lvl w:ilvl="0" w:tplc="0C30DC3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09455819"/>
    <w:multiLevelType w:val="hybridMultilevel"/>
    <w:tmpl w:val="05ECA406"/>
    <w:lvl w:ilvl="0" w:tplc="CF847346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A615015"/>
    <w:multiLevelType w:val="hybridMultilevel"/>
    <w:tmpl w:val="71D467AA"/>
    <w:lvl w:ilvl="0" w:tplc="099040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6A60BCA"/>
    <w:multiLevelType w:val="hybridMultilevel"/>
    <w:tmpl w:val="D3363C1C"/>
    <w:lvl w:ilvl="0" w:tplc="BE0EA1A8">
      <w:start w:val="1"/>
      <w:numFmt w:val="decimal"/>
      <w:lvlText w:val="%1."/>
      <w:lvlJc w:val="left"/>
      <w:pPr>
        <w:ind w:left="90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1D910393"/>
    <w:multiLevelType w:val="hybridMultilevel"/>
    <w:tmpl w:val="AC1C31EC"/>
    <w:lvl w:ilvl="0" w:tplc="3DE04E50">
      <w:start w:val="1"/>
      <w:numFmt w:val="decimal"/>
      <w:lvlText w:val="%1."/>
      <w:lvlJc w:val="left"/>
      <w:pPr>
        <w:ind w:left="11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8">
    <w:nsid w:val="28E92119"/>
    <w:multiLevelType w:val="hybridMultilevel"/>
    <w:tmpl w:val="ADECB2F4"/>
    <w:lvl w:ilvl="0" w:tplc="EFDC813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93E75E9"/>
    <w:multiLevelType w:val="hybridMultilevel"/>
    <w:tmpl w:val="9B4AF49E"/>
    <w:lvl w:ilvl="0" w:tplc="3F3AFB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2D32078F"/>
    <w:multiLevelType w:val="hybridMultilevel"/>
    <w:tmpl w:val="E9482F76"/>
    <w:lvl w:ilvl="0" w:tplc="CEFC559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2EDF6A91"/>
    <w:multiLevelType w:val="hybridMultilevel"/>
    <w:tmpl w:val="42C60834"/>
    <w:lvl w:ilvl="0" w:tplc="31EE093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22">
    <w:nsid w:val="30D35BB5"/>
    <w:multiLevelType w:val="hybridMultilevel"/>
    <w:tmpl w:val="0BF4F6BE"/>
    <w:lvl w:ilvl="0" w:tplc="853CBE6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2F11197"/>
    <w:multiLevelType w:val="multilevel"/>
    <w:tmpl w:val="ED78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E21FCA"/>
    <w:multiLevelType w:val="hybridMultilevel"/>
    <w:tmpl w:val="8CC25AA0"/>
    <w:lvl w:ilvl="0" w:tplc="DC94CD76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60B08A4"/>
    <w:multiLevelType w:val="hybridMultilevel"/>
    <w:tmpl w:val="83AE251C"/>
    <w:lvl w:ilvl="0" w:tplc="0A96706A">
      <w:start w:val="1"/>
      <w:numFmt w:val="decimal"/>
      <w:lvlText w:val="%1."/>
      <w:lvlJc w:val="left"/>
      <w:pPr>
        <w:ind w:left="394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>
    <w:nsid w:val="377D72CE"/>
    <w:multiLevelType w:val="hybridMultilevel"/>
    <w:tmpl w:val="24121E70"/>
    <w:lvl w:ilvl="0" w:tplc="3DE04E5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84F5EEA"/>
    <w:multiLevelType w:val="hybridMultilevel"/>
    <w:tmpl w:val="4BE61160"/>
    <w:lvl w:ilvl="0" w:tplc="25327882">
      <w:start w:val="1"/>
      <w:numFmt w:val="decimal"/>
      <w:lvlText w:val="%1."/>
      <w:lvlJc w:val="left"/>
      <w:pPr>
        <w:ind w:left="14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28">
    <w:nsid w:val="39D56A25"/>
    <w:multiLevelType w:val="hybridMultilevel"/>
    <w:tmpl w:val="8F5E97AA"/>
    <w:lvl w:ilvl="0" w:tplc="B5260EF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3A90626E"/>
    <w:multiLevelType w:val="hybridMultilevel"/>
    <w:tmpl w:val="B08A37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C391F20"/>
    <w:multiLevelType w:val="hybridMultilevel"/>
    <w:tmpl w:val="46FEF404"/>
    <w:lvl w:ilvl="0" w:tplc="A176C00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3A25669"/>
    <w:multiLevelType w:val="hybridMultilevel"/>
    <w:tmpl w:val="ABCE6BCA"/>
    <w:lvl w:ilvl="0" w:tplc="CCAEDDC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4A6C5768"/>
    <w:multiLevelType w:val="hybridMultilevel"/>
    <w:tmpl w:val="5B00842A"/>
    <w:lvl w:ilvl="0" w:tplc="95F42CCA">
      <w:start w:val="1"/>
      <w:numFmt w:val="decimal"/>
      <w:lvlText w:val="%1."/>
      <w:lvlJc w:val="left"/>
      <w:pPr>
        <w:ind w:left="183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94" w:hanging="180"/>
      </w:pPr>
      <w:rPr>
        <w:rFonts w:cs="Times New Roman"/>
      </w:rPr>
    </w:lvl>
  </w:abstractNum>
  <w:abstractNum w:abstractNumId="33">
    <w:nsid w:val="4B070E4D"/>
    <w:multiLevelType w:val="multilevel"/>
    <w:tmpl w:val="9250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2D33FB"/>
    <w:multiLevelType w:val="hybridMultilevel"/>
    <w:tmpl w:val="D1289E46"/>
    <w:lvl w:ilvl="0" w:tplc="DC94CD76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abstractNum w:abstractNumId="35">
    <w:nsid w:val="4EC77B0E"/>
    <w:multiLevelType w:val="hybridMultilevel"/>
    <w:tmpl w:val="2A8C8B7C"/>
    <w:lvl w:ilvl="0" w:tplc="DC94CD76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F6F24E6"/>
    <w:multiLevelType w:val="hybridMultilevel"/>
    <w:tmpl w:val="9AC88CAE"/>
    <w:lvl w:ilvl="0" w:tplc="8C90FE6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5C4F0A7D"/>
    <w:multiLevelType w:val="hybridMultilevel"/>
    <w:tmpl w:val="439E7026"/>
    <w:lvl w:ilvl="0" w:tplc="6BBED99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5E675E15"/>
    <w:multiLevelType w:val="hybridMultilevel"/>
    <w:tmpl w:val="9CF626AE"/>
    <w:lvl w:ilvl="0" w:tplc="DC94CD76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>
    <w:nsid w:val="65B174E2"/>
    <w:multiLevelType w:val="hybridMultilevel"/>
    <w:tmpl w:val="EA681B16"/>
    <w:lvl w:ilvl="0" w:tplc="CF847346">
      <w:start w:val="1"/>
      <w:numFmt w:val="decimal"/>
      <w:lvlText w:val="%1."/>
      <w:lvlJc w:val="left"/>
      <w:pPr>
        <w:ind w:left="11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40">
    <w:nsid w:val="68B00664"/>
    <w:multiLevelType w:val="hybridMultilevel"/>
    <w:tmpl w:val="02167D98"/>
    <w:lvl w:ilvl="0" w:tplc="95520572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6C0D6A77"/>
    <w:multiLevelType w:val="hybridMultilevel"/>
    <w:tmpl w:val="F7565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0B3D96"/>
    <w:multiLevelType w:val="hybridMultilevel"/>
    <w:tmpl w:val="696490B8"/>
    <w:lvl w:ilvl="0" w:tplc="4618656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1004F41"/>
    <w:multiLevelType w:val="multilevel"/>
    <w:tmpl w:val="5A2A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011FB6"/>
    <w:multiLevelType w:val="hybridMultilevel"/>
    <w:tmpl w:val="60D68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1512F1"/>
    <w:multiLevelType w:val="hybridMultilevel"/>
    <w:tmpl w:val="DDC68C70"/>
    <w:lvl w:ilvl="0" w:tplc="30F47C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lvl w:ilvl="0">
        <w:numFmt w:val="bullet"/>
        <w:lvlText w:val="-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5"/>
  </w:num>
  <w:num w:numId="43">
    <w:abstractNumId w:val="33"/>
  </w:num>
  <w:num w:numId="44">
    <w:abstractNumId w:val="43"/>
  </w:num>
  <w:num w:numId="45">
    <w:abstractNumId w:val="23"/>
  </w:num>
  <w:num w:numId="46">
    <w:abstractNumId w:val="15"/>
  </w:num>
  <w:num w:numId="4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CF"/>
    <w:rsid w:val="00000216"/>
    <w:rsid w:val="000063B7"/>
    <w:rsid w:val="00006FE4"/>
    <w:rsid w:val="0001091A"/>
    <w:rsid w:val="000114EE"/>
    <w:rsid w:val="00017661"/>
    <w:rsid w:val="00034854"/>
    <w:rsid w:val="000427AB"/>
    <w:rsid w:val="000454A9"/>
    <w:rsid w:val="000574EC"/>
    <w:rsid w:val="00063E2B"/>
    <w:rsid w:val="00066C09"/>
    <w:rsid w:val="00070517"/>
    <w:rsid w:val="000713DE"/>
    <w:rsid w:val="000826B5"/>
    <w:rsid w:val="00082C37"/>
    <w:rsid w:val="00085E61"/>
    <w:rsid w:val="0009040D"/>
    <w:rsid w:val="000A26A0"/>
    <w:rsid w:val="000A293E"/>
    <w:rsid w:val="000A568C"/>
    <w:rsid w:val="000A58A0"/>
    <w:rsid w:val="000B38E8"/>
    <w:rsid w:val="000D35BA"/>
    <w:rsid w:val="000E16A1"/>
    <w:rsid w:val="000E2D14"/>
    <w:rsid w:val="000E3501"/>
    <w:rsid w:val="000F0C96"/>
    <w:rsid w:val="000F1351"/>
    <w:rsid w:val="000F19BA"/>
    <w:rsid w:val="000F4AA7"/>
    <w:rsid w:val="000F7B37"/>
    <w:rsid w:val="0011214A"/>
    <w:rsid w:val="00114A3C"/>
    <w:rsid w:val="00116B5A"/>
    <w:rsid w:val="0012337F"/>
    <w:rsid w:val="001233DC"/>
    <w:rsid w:val="001238EB"/>
    <w:rsid w:val="00134A17"/>
    <w:rsid w:val="00136589"/>
    <w:rsid w:val="00136EAE"/>
    <w:rsid w:val="00142B9D"/>
    <w:rsid w:val="0015643E"/>
    <w:rsid w:val="00176A52"/>
    <w:rsid w:val="001A6949"/>
    <w:rsid w:val="001B1D91"/>
    <w:rsid w:val="001B22C5"/>
    <w:rsid w:val="001B3D20"/>
    <w:rsid w:val="001C238F"/>
    <w:rsid w:val="001C2E0A"/>
    <w:rsid w:val="001C422F"/>
    <w:rsid w:val="001C6907"/>
    <w:rsid w:val="001D0989"/>
    <w:rsid w:val="001D1D42"/>
    <w:rsid w:val="001D5B40"/>
    <w:rsid w:val="001F4BCF"/>
    <w:rsid w:val="00202CDD"/>
    <w:rsid w:val="00206250"/>
    <w:rsid w:val="00217EED"/>
    <w:rsid w:val="00224DA7"/>
    <w:rsid w:val="0023280F"/>
    <w:rsid w:val="00232DAE"/>
    <w:rsid w:val="00246FC4"/>
    <w:rsid w:val="0025053F"/>
    <w:rsid w:val="00253928"/>
    <w:rsid w:val="00257869"/>
    <w:rsid w:val="00266220"/>
    <w:rsid w:val="00273DA8"/>
    <w:rsid w:val="002854A4"/>
    <w:rsid w:val="00293160"/>
    <w:rsid w:val="002A64F1"/>
    <w:rsid w:val="002B0750"/>
    <w:rsid w:val="002B1605"/>
    <w:rsid w:val="002B25B4"/>
    <w:rsid w:val="002B7CEA"/>
    <w:rsid w:val="002C1B3F"/>
    <w:rsid w:val="002D06F2"/>
    <w:rsid w:val="002D40D3"/>
    <w:rsid w:val="002E03D1"/>
    <w:rsid w:val="002E6E2A"/>
    <w:rsid w:val="003059E9"/>
    <w:rsid w:val="003151ED"/>
    <w:rsid w:val="00317C1D"/>
    <w:rsid w:val="00321CA0"/>
    <w:rsid w:val="00326418"/>
    <w:rsid w:val="0033329A"/>
    <w:rsid w:val="00340846"/>
    <w:rsid w:val="003532D3"/>
    <w:rsid w:val="00371342"/>
    <w:rsid w:val="00374635"/>
    <w:rsid w:val="00381F1C"/>
    <w:rsid w:val="003923C1"/>
    <w:rsid w:val="003A042D"/>
    <w:rsid w:val="003B3479"/>
    <w:rsid w:val="003B5542"/>
    <w:rsid w:val="003B6E20"/>
    <w:rsid w:val="003C03A0"/>
    <w:rsid w:val="003C3CFA"/>
    <w:rsid w:val="003C3F5C"/>
    <w:rsid w:val="003C6492"/>
    <w:rsid w:val="003D0DE4"/>
    <w:rsid w:val="003E76B3"/>
    <w:rsid w:val="003F09F7"/>
    <w:rsid w:val="00402FD1"/>
    <w:rsid w:val="0041782F"/>
    <w:rsid w:val="00420C96"/>
    <w:rsid w:val="00421C8B"/>
    <w:rsid w:val="00427C12"/>
    <w:rsid w:val="004402CA"/>
    <w:rsid w:val="004418E2"/>
    <w:rsid w:val="00452397"/>
    <w:rsid w:val="004641E1"/>
    <w:rsid w:val="00471013"/>
    <w:rsid w:val="00472E75"/>
    <w:rsid w:val="004770BC"/>
    <w:rsid w:val="00483F6C"/>
    <w:rsid w:val="004948D3"/>
    <w:rsid w:val="004A59A4"/>
    <w:rsid w:val="004B6F31"/>
    <w:rsid w:val="004D565A"/>
    <w:rsid w:val="004D6C31"/>
    <w:rsid w:val="004D7115"/>
    <w:rsid w:val="004E1998"/>
    <w:rsid w:val="004E27DA"/>
    <w:rsid w:val="004E2F04"/>
    <w:rsid w:val="004E7753"/>
    <w:rsid w:val="004F3EE1"/>
    <w:rsid w:val="00501E3E"/>
    <w:rsid w:val="0050317F"/>
    <w:rsid w:val="00523924"/>
    <w:rsid w:val="00527F20"/>
    <w:rsid w:val="005313D0"/>
    <w:rsid w:val="00535B4A"/>
    <w:rsid w:val="00536BC9"/>
    <w:rsid w:val="0054318E"/>
    <w:rsid w:val="0054591D"/>
    <w:rsid w:val="00546CD1"/>
    <w:rsid w:val="005506D5"/>
    <w:rsid w:val="00556F0A"/>
    <w:rsid w:val="00564EA7"/>
    <w:rsid w:val="00571F36"/>
    <w:rsid w:val="005720D6"/>
    <w:rsid w:val="00575558"/>
    <w:rsid w:val="0057649D"/>
    <w:rsid w:val="00577DAE"/>
    <w:rsid w:val="00592516"/>
    <w:rsid w:val="005949EB"/>
    <w:rsid w:val="005A0552"/>
    <w:rsid w:val="005A3642"/>
    <w:rsid w:val="005B375E"/>
    <w:rsid w:val="005B3F72"/>
    <w:rsid w:val="005B4176"/>
    <w:rsid w:val="005B59EC"/>
    <w:rsid w:val="005C1CC6"/>
    <w:rsid w:val="005D4F26"/>
    <w:rsid w:val="005F37B1"/>
    <w:rsid w:val="005F4AB3"/>
    <w:rsid w:val="00600191"/>
    <w:rsid w:val="006006F0"/>
    <w:rsid w:val="00604BFB"/>
    <w:rsid w:val="00606B8A"/>
    <w:rsid w:val="00607B23"/>
    <w:rsid w:val="0061619A"/>
    <w:rsid w:val="00624073"/>
    <w:rsid w:val="00624203"/>
    <w:rsid w:val="00632465"/>
    <w:rsid w:val="00634A8E"/>
    <w:rsid w:val="0064072E"/>
    <w:rsid w:val="0064173E"/>
    <w:rsid w:val="00642640"/>
    <w:rsid w:val="00652B70"/>
    <w:rsid w:val="00654914"/>
    <w:rsid w:val="00655552"/>
    <w:rsid w:val="00655557"/>
    <w:rsid w:val="00670F14"/>
    <w:rsid w:val="00673854"/>
    <w:rsid w:val="006759C1"/>
    <w:rsid w:val="0068434F"/>
    <w:rsid w:val="00691A28"/>
    <w:rsid w:val="006931C0"/>
    <w:rsid w:val="00696B34"/>
    <w:rsid w:val="006974A6"/>
    <w:rsid w:val="006A1FEC"/>
    <w:rsid w:val="006A3214"/>
    <w:rsid w:val="006A596C"/>
    <w:rsid w:val="006A6E2F"/>
    <w:rsid w:val="006B2B01"/>
    <w:rsid w:val="006C4347"/>
    <w:rsid w:val="006D661D"/>
    <w:rsid w:val="006E1EBA"/>
    <w:rsid w:val="006E3AAA"/>
    <w:rsid w:val="006E4871"/>
    <w:rsid w:val="006E69CA"/>
    <w:rsid w:val="006E7D1C"/>
    <w:rsid w:val="007076C9"/>
    <w:rsid w:val="0071305A"/>
    <w:rsid w:val="007137CB"/>
    <w:rsid w:val="0071414B"/>
    <w:rsid w:val="00721E02"/>
    <w:rsid w:val="007253D0"/>
    <w:rsid w:val="00726E7B"/>
    <w:rsid w:val="00733B71"/>
    <w:rsid w:val="00736B38"/>
    <w:rsid w:val="0073712B"/>
    <w:rsid w:val="00737301"/>
    <w:rsid w:val="00740E2E"/>
    <w:rsid w:val="00743926"/>
    <w:rsid w:val="007523E1"/>
    <w:rsid w:val="007535CB"/>
    <w:rsid w:val="00753CF5"/>
    <w:rsid w:val="00755859"/>
    <w:rsid w:val="00772660"/>
    <w:rsid w:val="00780B1B"/>
    <w:rsid w:val="00783E54"/>
    <w:rsid w:val="00784B4C"/>
    <w:rsid w:val="007878A8"/>
    <w:rsid w:val="007956A5"/>
    <w:rsid w:val="00797217"/>
    <w:rsid w:val="007A2194"/>
    <w:rsid w:val="007B01A6"/>
    <w:rsid w:val="007B2994"/>
    <w:rsid w:val="007D0729"/>
    <w:rsid w:val="007D3779"/>
    <w:rsid w:val="007D5A55"/>
    <w:rsid w:val="007E2B1D"/>
    <w:rsid w:val="007F27CB"/>
    <w:rsid w:val="008152EB"/>
    <w:rsid w:val="00820083"/>
    <w:rsid w:val="00824975"/>
    <w:rsid w:val="00843C48"/>
    <w:rsid w:val="00847FCF"/>
    <w:rsid w:val="00855E6C"/>
    <w:rsid w:val="008568CF"/>
    <w:rsid w:val="00867E92"/>
    <w:rsid w:val="00873AB2"/>
    <w:rsid w:val="0088085E"/>
    <w:rsid w:val="008A0808"/>
    <w:rsid w:val="008B3870"/>
    <w:rsid w:val="008B4604"/>
    <w:rsid w:val="008C3499"/>
    <w:rsid w:val="008C58AA"/>
    <w:rsid w:val="008C70B5"/>
    <w:rsid w:val="008D1606"/>
    <w:rsid w:val="008D42BC"/>
    <w:rsid w:val="008E4532"/>
    <w:rsid w:val="008E64E4"/>
    <w:rsid w:val="008F2F97"/>
    <w:rsid w:val="008F63BA"/>
    <w:rsid w:val="008F7AA8"/>
    <w:rsid w:val="00904238"/>
    <w:rsid w:val="00905F1D"/>
    <w:rsid w:val="009130C9"/>
    <w:rsid w:val="009144CB"/>
    <w:rsid w:val="00916E85"/>
    <w:rsid w:val="00917C4E"/>
    <w:rsid w:val="009254AD"/>
    <w:rsid w:val="009302F1"/>
    <w:rsid w:val="009372AD"/>
    <w:rsid w:val="00940964"/>
    <w:rsid w:val="00940A59"/>
    <w:rsid w:val="00942DFC"/>
    <w:rsid w:val="009628F8"/>
    <w:rsid w:val="00963C50"/>
    <w:rsid w:val="00970F70"/>
    <w:rsid w:val="00973705"/>
    <w:rsid w:val="00986137"/>
    <w:rsid w:val="00991B59"/>
    <w:rsid w:val="009B0B03"/>
    <w:rsid w:val="009B2238"/>
    <w:rsid w:val="009B2B5C"/>
    <w:rsid w:val="009B6AAD"/>
    <w:rsid w:val="009E6FC1"/>
    <w:rsid w:val="009F0BE8"/>
    <w:rsid w:val="00A040DD"/>
    <w:rsid w:val="00A1573B"/>
    <w:rsid w:val="00A20129"/>
    <w:rsid w:val="00A20C1D"/>
    <w:rsid w:val="00A3553C"/>
    <w:rsid w:val="00A4691B"/>
    <w:rsid w:val="00A55DBC"/>
    <w:rsid w:val="00A703FB"/>
    <w:rsid w:val="00A71801"/>
    <w:rsid w:val="00A72D3B"/>
    <w:rsid w:val="00A87779"/>
    <w:rsid w:val="00A94119"/>
    <w:rsid w:val="00A96725"/>
    <w:rsid w:val="00AB30D1"/>
    <w:rsid w:val="00AB78C0"/>
    <w:rsid w:val="00AC1F3B"/>
    <w:rsid w:val="00AC7D93"/>
    <w:rsid w:val="00AD5833"/>
    <w:rsid w:val="00AE3001"/>
    <w:rsid w:val="00AE628D"/>
    <w:rsid w:val="00AE67D3"/>
    <w:rsid w:val="00AF39F7"/>
    <w:rsid w:val="00AF4BEE"/>
    <w:rsid w:val="00B0568F"/>
    <w:rsid w:val="00B1171B"/>
    <w:rsid w:val="00B16B2E"/>
    <w:rsid w:val="00B17879"/>
    <w:rsid w:val="00B20AAF"/>
    <w:rsid w:val="00B21893"/>
    <w:rsid w:val="00B2332F"/>
    <w:rsid w:val="00B2487F"/>
    <w:rsid w:val="00B30CB7"/>
    <w:rsid w:val="00B53CD7"/>
    <w:rsid w:val="00B626AC"/>
    <w:rsid w:val="00B62C22"/>
    <w:rsid w:val="00B65E67"/>
    <w:rsid w:val="00B65EEC"/>
    <w:rsid w:val="00B6749D"/>
    <w:rsid w:val="00B67A76"/>
    <w:rsid w:val="00B70AB5"/>
    <w:rsid w:val="00B7134A"/>
    <w:rsid w:val="00B76875"/>
    <w:rsid w:val="00B8115A"/>
    <w:rsid w:val="00BA19D8"/>
    <w:rsid w:val="00BA1F74"/>
    <w:rsid w:val="00BA4C04"/>
    <w:rsid w:val="00BA725E"/>
    <w:rsid w:val="00BA75E8"/>
    <w:rsid w:val="00BB0EF3"/>
    <w:rsid w:val="00BB720A"/>
    <w:rsid w:val="00BC78DD"/>
    <w:rsid w:val="00BD1852"/>
    <w:rsid w:val="00BE1A87"/>
    <w:rsid w:val="00BE4B3A"/>
    <w:rsid w:val="00C0018E"/>
    <w:rsid w:val="00C00BD6"/>
    <w:rsid w:val="00C03950"/>
    <w:rsid w:val="00C05935"/>
    <w:rsid w:val="00C0723B"/>
    <w:rsid w:val="00C14B20"/>
    <w:rsid w:val="00C15D38"/>
    <w:rsid w:val="00C164B5"/>
    <w:rsid w:val="00C213DA"/>
    <w:rsid w:val="00C2394E"/>
    <w:rsid w:val="00C307FD"/>
    <w:rsid w:val="00C31514"/>
    <w:rsid w:val="00C331BB"/>
    <w:rsid w:val="00C4573C"/>
    <w:rsid w:val="00C66111"/>
    <w:rsid w:val="00C67D34"/>
    <w:rsid w:val="00C72836"/>
    <w:rsid w:val="00C74686"/>
    <w:rsid w:val="00C74D5D"/>
    <w:rsid w:val="00C76289"/>
    <w:rsid w:val="00C87E8A"/>
    <w:rsid w:val="00C90DD1"/>
    <w:rsid w:val="00C94745"/>
    <w:rsid w:val="00CA0C3A"/>
    <w:rsid w:val="00CA379E"/>
    <w:rsid w:val="00CA55A9"/>
    <w:rsid w:val="00CA7880"/>
    <w:rsid w:val="00CB0540"/>
    <w:rsid w:val="00CC197E"/>
    <w:rsid w:val="00CC3012"/>
    <w:rsid w:val="00CC34CE"/>
    <w:rsid w:val="00CC639A"/>
    <w:rsid w:val="00CD55B9"/>
    <w:rsid w:val="00CD7D28"/>
    <w:rsid w:val="00CE5DA2"/>
    <w:rsid w:val="00CF442E"/>
    <w:rsid w:val="00D02304"/>
    <w:rsid w:val="00D03266"/>
    <w:rsid w:val="00D144EB"/>
    <w:rsid w:val="00D147B3"/>
    <w:rsid w:val="00D23835"/>
    <w:rsid w:val="00D238A7"/>
    <w:rsid w:val="00D278A5"/>
    <w:rsid w:val="00D3595B"/>
    <w:rsid w:val="00D37113"/>
    <w:rsid w:val="00D374B0"/>
    <w:rsid w:val="00D546AB"/>
    <w:rsid w:val="00D549BA"/>
    <w:rsid w:val="00D66551"/>
    <w:rsid w:val="00D76C96"/>
    <w:rsid w:val="00D910AD"/>
    <w:rsid w:val="00D96D05"/>
    <w:rsid w:val="00DB0579"/>
    <w:rsid w:val="00DB6E88"/>
    <w:rsid w:val="00DC051A"/>
    <w:rsid w:val="00DC140D"/>
    <w:rsid w:val="00DC2EB6"/>
    <w:rsid w:val="00DD75D8"/>
    <w:rsid w:val="00DF0067"/>
    <w:rsid w:val="00DF2D4B"/>
    <w:rsid w:val="00DF39F1"/>
    <w:rsid w:val="00DF6954"/>
    <w:rsid w:val="00DF790A"/>
    <w:rsid w:val="00E02136"/>
    <w:rsid w:val="00E12FDA"/>
    <w:rsid w:val="00E21177"/>
    <w:rsid w:val="00E237F7"/>
    <w:rsid w:val="00E24591"/>
    <w:rsid w:val="00E26A54"/>
    <w:rsid w:val="00E43EEC"/>
    <w:rsid w:val="00E4433A"/>
    <w:rsid w:val="00E46371"/>
    <w:rsid w:val="00E47C7E"/>
    <w:rsid w:val="00E500BB"/>
    <w:rsid w:val="00E5211C"/>
    <w:rsid w:val="00E56935"/>
    <w:rsid w:val="00E57442"/>
    <w:rsid w:val="00E60596"/>
    <w:rsid w:val="00E609D5"/>
    <w:rsid w:val="00E610CF"/>
    <w:rsid w:val="00E615E5"/>
    <w:rsid w:val="00E63ACD"/>
    <w:rsid w:val="00E64096"/>
    <w:rsid w:val="00E64A92"/>
    <w:rsid w:val="00E658A8"/>
    <w:rsid w:val="00E66CC4"/>
    <w:rsid w:val="00E7046F"/>
    <w:rsid w:val="00E70F0A"/>
    <w:rsid w:val="00E92C37"/>
    <w:rsid w:val="00E93CED"/>
    <w:rsid w:val="00E967C8"/>
    <w:rsid w:val="00EA3244"/>
    <w:rsid w:val="00EA5860"/>
    <w:rsid w:val="00EA6650"/>
    <w:rsid w:val="00EB3347"/>
    <w:rsid w:val="00EB3F71"/>
    <w:rsid w:val="00EB4B71"/>
    <w:rsid w:val="00EB6E39"/>
    <w:rsid w:val="00EC4516"/>
    <w:rsid w:val="00ED4322"/>
    <w:rsid w:val="00EE509C"/>
    <w:rsid w:val="00EF7972"/>
    <w:rsid w:val="00F00D8C"/>
    <w:rsid w:val="00F029DD"/>
    <w:rsid w:val="00F120C1"/>
    <w:rsid w:val="00F14E98"/>
    <w:rsid w:val="00F17A61"/>
    <w:rsid w:val="00F26A57"/>
    <w:rsid w:val="00F30D8D"/>
    <w:rsid w:val="00F31A04"/>
    <w:rsid w:val="00F31FFD"/>
    <w:rsid w:val="00F34DA5"/>
    <w:rsid w:val="00F37E69"/>
    <w:rsid w:val="00F46BDD"/>
    <w:rsid w:val="00F649EC"/>
    <w:rsid w:val="00F737F6"/>
    <w:rsid w:val="00F76775"/>
    <w:rsid w:val="00F810E5"/>
    <w:rsid w:val="00F82500"/>
    <w:rsid w:val="00F8349A"/>
    <w:rsid w:val="00F911A1"/>
    <w:rsid w:val="00F91EB6"/>
    <w:rsid w:val="00F94AE2"/>
    <w:rsid w:val="00F95FA2"/>
    <w:rsid w:val="00F97F87"/>
    <w:rsid w:val="00FA7F20"/>
    <w:rsid w:val="00FB2A5C"/>
    <w:rsid w:val="00FE0CA1"/>
    <w:rsid w:val="00FE4AE7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6BD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5DB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56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68CF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"/>
    <w:basedOn w:val="a"/>
    <w:uiPriority w:val="99"/>
    <w:rsid w:val="00B8115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D549BA"/>
    <w:pPr>
      <w:ind w:left="720"/>
    </w:pPr>
    <w:rPr>
      <w:sz w:val="28"/>
      <w:szCs w:val="28"/>
      <w:lang w:eastAsia="en-US"/>
    </w:rPr>
  </w:style>
  <w:style w:type="table" w:styleId="a6">
    <w:name w:val="Table Grid"/>
    <w:basedOn w:val="a1"/>
    <w:locked/>
    <w:rsid w:val="006E69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Юля"/>
    <w:link w:val="12"/>
    <w:uiPriority w:val="1"/>
    <w:qFormat/>
    <w:rsid w:val="00DC051A"/>
    <w:rPr>
      <w:rFonts w:ascii="Times New Roman" w:hAnsi="Times New Roman"/>
    </w:rPr>
  </w:style>
  <w:style w:type="character" w:customStyle="1" w:styleId="BodyTextChar1">
    <w:name w:val="Body Text Char1"/>
    <w:uiPriority w:val="99"/>
    <w:locked/>
    <w:rsid w:val="00DC051A"/>
    <w:rPr>
      <w:sz w:val="28"/>
      <w:lang w:val="ru-RU" w:eastAsia="ru-RU"/>
    </w:rPr>
  </w:style>
  <w:style w:type="paragraph" w:styleId="a8">
    <w:name w:val="Body Text"/>
    <w:basedOn w:val="a"/>
    <w:link w:val="a9"/>
    <w:uiPriority w:val="99"/>
    <w:rsid w:val="00DC051A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A55DBC"/>
    <w:rPr>
      <w:rFonts w:ascii="Times New Roman" w:hAnsi="Times New Roman" w:cs="Times New Roman"/>
      <w:sz w:val="24"/>
      <w:szCs w:val="24"/>
    </w:rPr>
  </w:style>
  <w:style w:type="character" w:customStyle="1" w:styleId="12">
    <w:name w:val="Без интервала Знак1"/>
    <w:aliases w:val="Юля Знак"/>
    <w:link w:val="a7"/>
    <w:uiPriority w:val="99"/>
    <w:locked/>
    <w:rsid w:val="00DC051A"/>
    <w:rPr>
      <w:rFonts w:ascii="Times New Roman" w:hAnsi="Times New Roman" w:cs="Times New Roman"/>
      <w:lang w:val="ru-RU" w:eastAsia="ru-RU" w:bidi="ar-SA"/>
    </w:rPr>
  </w:style>
  <w:style w:type="character" w:customStyle="1" w:styleId="13">
    <w:name w:val="Знак Знак1"/>
    <w:uiPriority w:val="99"/>
    <w:locked/>
    <w:rsid w:val="00DC051A"/>
    <w:rPr>
      <w:sz w:val="28"/>
      <w:lang w:val="ru-RU" w:eastAsia="ru-RU"/>
    </w:rPr>
  </w:style>
  <w:style w:type="character" w:styleId="aa">
    <w:name w:val="Hyperlink"/>
    <w:uiPriority w:val="99"/>
    <w:rsid w:val="0071305A"/>
    <w:rPr>
      <w:rFonts w:ascii="Times New Roman" w:hAnsi="Times New Roman" w:cs="Times New Roman"/>
      <w:color w:val="0000FF"/>
      <w:u w:val="single"/>
    </w:rPr>
  </w:style>
  <w:style w:type="character" w:customStyle="1" w:styleId="HTMLPreformattedChar1">
    <w:name w:val="HTML Preformatted Char1"/>
    <w:uiPriority w:val="99"/>
    <w:locked/>
    <w:rsid w:val="0071305A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713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55DBC"/>
    <w:rPr>
      <w:rFonts w:ascii="Courier New" w:hAnsi="Courier New" w:cs="Courier New"/>
      <w:sz w:val="20"/>
      <w:szCs w:val="20"/>
    </w:rPr>
  </w:style>
  <w:style w:type="paragraph" w:customStyle="1" w:styleId="3">
    <w:name w:val="Основной текст3"/>
    <w:basedOn w:val="a"/>
    <w:uiPriority w:val="99"/>
    <w:rsid w:val="00EB6E39"/>
    <w:pPr>
      <w:shd w:val="clear" w:color="auto" w:fill="FFFFFF"/>
      <w:spacing w:line="240" w:lineRule="atLeast"/>
      <w:ind w:hanging="1120"/>
    </w:pPr>
    <w:rPr>
      <w:rFonts w:eastAsia="Calibri"/>
      <w:sz w:val="20"/>
      <w:szCs w:val="20"/>
      <w:lang w:eastAsia="en-US"/>
    </w:rPr>
  </w:style>
  <w:style w:type="character" w:customStyle="1" w:styleId="NoSpacingChar">
    <w:name w:val="No Spacing Char"/>
    <w:aliases w:val="Юля Char"/>
    <w:uiPriority w:val="99"/>
    <w:locked/>
    <w:rsid w:val="00EB6E39"/>
    <w:rPr>
      <w:rFonts w:eastAsia="Times New Roman"/>
      <w:sz w:val="22"/>
      <w:lang w:val="ru-RU" w:eastAsia="ru-RU"/>
    </w:rPr>
  </w:style>
  <w:style w:type="paragraph" w:styleId="ab">
    <w:name w:val="Normal (Web)"/>
    <w:basedOn w:val="a"/>
    <w:uiPriority w:val="99"/>
    <w:rsid w:val="00A87779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uiPriority w:val="99"/>
    <w:rsid w:val="00A8777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A55DBC"/>
    <w:rPr>
      <w:rFonts w:ascii="Times New Roman" w:hAnsi="Times New Roman" w:cs="Times New Roman"/>
      <w:sz w:val="24"/>
      <w:szCs w:val="24"/>
    </w:rPr>
  </w:style>
  <w:style w:type="character" w:customStyle="1" w:styleId="4">
    <w:name w:val="Знак Знак4"/>
    <w:uiPriority w:val="99"/>
    <w:locked/>
    <w:rsid w:val="00652B70"/>
    <w:rPr>
      <w:rFonts w:ascii="Courier New" w:hAnsi="Courier New"/>
      <w:lang w:val="ru-RU" w:eastAsia="ru-RU"/>
    </w:rPr>
  </w:style>
  <w:style w:type="paragraph" w:customStyle="1" w:styleId="Style1">
    <w:name w:val="Style1"/>
    <w:basedOn w:val="a"/>
    <w:uiPriority w:val="99"/>
    <w:rsid w:val="00755859"/>
    <w:pPr>
      <w:widowControl w:val="0"/>
      <w:autoSpaceDE w:val="0"/>
      <w:autoSpaceDN w:val="0"/>
      <w:adjustRightInd w:val="0"/>
      <w:spacing w:line="322" w:lineRule="exact"/>
      <w:ind w:firstLine="523"/>
      <w:jc w:val="both"/>
    </w:pPr>
    <w:rPr>
      <w:rFonts w:eastAsia="Calibri"/>
    </w:rPr>
  </w:style>
  <w:style w:type="paragraph" w:customStyle="1" w:styleId="Style6">
    <w:name w:val="Style6"/>
    <w:basedOn w:val="a"/>
    <w:uiPriority w:val="99"/>
    <w:rsid w:val="00755859"/>
    <w:pPr>
      <w:widowControl w:val="0"/>
      <w:autoSpaceDE w:val="0"/>
      <w:autoSpaceDN w:val="0"/>
      <w:adjustRightInd w:val="0"/>
      <w:spacing w:line="324" w:lineRule="exact"/>
      <w:ind w:firstLine="682"/>
      <w:jc w:val="both"/>
    </w:pPr>
    <w:rPr>
      <w:rFonts w:eastAsia="Calibri"/>
    </w:rPr>
  </w:style>
  <w:style w:type="paragraph" w:customStyle="1" w:styleId="Style10">
    <w:name w:val="Style10"/>
    <w:basedOn w:val="a"/>
    <w:uiPriority w:val="99"/>
    <w:rsid w:val="00755859"/>
    <w:pPr>
      <w:widowControl w:val="0"/>
      <w:autoSpaceDE w:val="0"/>
      <w:autoSpaceDN w:val="0"/>
      <w:adjustRightInd w:val="0"/>
      <w:spacing w:line="322" w:lineRule="exact"/>
      <w:ind w:hanging="144"/>
    </w:pPr>
    <w:rPr>
      <w:rFonts w:eastAsia="Calibri"/>
    </w:rPr>
  </w:style>
  <w:style w:type="character" w:customStyle="1" w:styleId="FontStyle15">
    <w:name w:val="Font Style15"/>
    <w:uiPriority w:val="99"/>
    <w:rsid w:val="0075585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75585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3">
    <w:name w:val="Style13"/>
    <w:basedOn w:val="a"/>
    <w:uiPriority w:val="99"/>
    <w:rsid w:val="00755859"/>
    <w:pPr>
      <w:widowControl w:val="0"/>
      <w:autoSpaceDE w:val="0"/>
      <w:autoSpaceDN w:val="0"/>
      <w:adjustRightInd w:val="0"/>
      <w:spacing w:line="322" w:lineRule="exact"/>
    </w:pPr>
    <w:rPr>
      <w:rFonts w:eastAsia="Calibri"/>
    </w:rPr>
  </w:style>
  <w:style w:type="character" w:customStyle="1" w:styleId="ac">
    <w:name w:val="Без интервала Знак"/>
    <w:uiPriority w:val="99"/>
    <w:rsid w:val="001C238F"/>
    <w:rPr>
      <w:rFonts w:cs="Times New Roman"/>
      <w:lang w:val="ru-RU" w:eastAsia="ru-RU" w:bidi="ar-SA"/>
    </w:rPr>
  </w:style>
  <w:style w:type="paragraph" w:customStyle="1" w:styleId="ConsPlusCell">
    <w:name w:val="ConsPlusCell"/>
    <w:uiPriority w:val="99"/>
    <w:rsid w:val="00B218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824975"/>
    <w:pPr>
      <w:widowControl w:val="0"/>
      <w:autoSpaceDE w:val="0"/>
      <w:autoSpaceDN w:val="0"/>
      <w:adjustRightInd w:val="0"/>
      <w:spacing w:line="278" w:lineRule="exact"/>
      <w:ind w:firstLine="1085"/>
    </w:pPr>
    <w:rPr>
      <w:rFonts w:eastAsia="Calibri"/>
    </w:rPr>
  </w:style>
  <w:style w:type="paragraph" w:customStyle="1" w:styleId="Style7">
    <w:name w:val="Style7"/>
    <w:basedOn w:val="a"/>
    <w:uiPriority w:val="99"/>
    <w:rsid w:val="00824975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Calibri"/>
    </w:rPr>
  </w:style>
  <w:style w:type="character" w:customStyle="1" w:styleId="FontStyle17">
    <w:name w:val="Font Style17"/>
    <w:uiPriority w:val="99"/>
    <w:rsid w:val="008249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824975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AC7D93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</w:rPr>
  </w:style>
  <w:style w:type="character" w:customStyle="1" w:styleId="c4">
    <w:name w:val="c4"/>
    <w:uiPriority w:val="99"/>
    <w:rsid w:val="00082C37"/>
    <w:rPr>
      <w:rFonts w:cs="Times New Roman"/>
    </w:rPr>
  </w:style>
  <w:style w:type="paragraph" w:styleId="ad">
    <w:name w:val="List Paragraph"/>
    <w:basedOn w:val="a"/>
    <w:uiPriority w:val="34"/>
    <w:qFormat/>
    <w:rsid w:val="00082C37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082C37"/>
    <w:pPr>
      <w:spacing w:before="100" w:beforeAutospacing="1" w:after="100" w:afterAutospacing="1"/>
    </w:pPr>
  </w:style>
  <w:style w:type="paragraph" w:styleId="ae">
    <w:name w:val="caption"/>
    <w:basedOn w:val="a"/>
    <w:unhideWhenUsed/>
    <w:qFormat/>
    <w:locked/>
    <w:rsid w:val="00C331BB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A040D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A040DD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040D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">
    <w:name w:val="Strong"/>
    <w:basedOn w:val="a0"/>
    <w:uiPriority w:val="22"/>
    <w:qFormat/>
    <w:locked/>
    <w:rsid w:val="00A04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BBF9-29DB-402E-AEB1-7E97EE73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GerasimovaM</dc:creator>
  <cp:lastModifiedBy>Витимский</cp:lastModifiedBy>
  <cp:revision>5</cp:revision>
  <cp:lastPrinted>2019-06-04T00:26:00Z</cp:lastPrinted>
  <dcterms:created xsi:type="dcterms:W3CDTF">2019-06-16T06:29:00Z</dcterms:created>
  <dcterms:modified xsi:type="dcterms:W3CDTF">2019-06-16T07:00:00Z</dcterms:modified>
</cp:coreProperties>
</file>