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F8" w:rsidRPr="00B53EDB" w:rsidRDefault="00FA08F8" w:rsidP="00FA08F8">
      <w:pPr>
        <w:spacing w:line="360" w:lineRule="auto"/>
        <w:jc w:val="right"/>
        <w:rPr>
          <w:b/>
        </w:rPr>
      </w:pPr>
      <w:r w:rsidRPr="00B53E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8F8" w:rsidRPr="00B53EDB" w:rsidRDefault="00B53EDB" w:rsidP="00FA08F8">
      <w:pPr>
        <w:spacing w:line="360" w:lineRule="auto"/>
        <w:jc w:val="center"/>
        <w:rPr>
          <w:b/>
        </w:rPr>
      </w:pPr>
      <w:r w:rsidRPr="00E2399B">
        <w:rPr>
          <w:b/>
          <w:noProof/>
        </w:rPr>
        <w:drawing>
          <wp:inline distT="0" distB="0" distL="0" distR="0" wp14:anchorId="69CAA4F5" wp14:editId="1E274D9B">
            <wp:extent cx="1047750" cy="1143000"/>
            <wp:effectExtent l="0" t="0" r="0" b="0"/>
            <wp:docPr id="1" name="Рисунок 1" descr="Герб Нукутского района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укутского района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F8" w:rsidRPr="00B53EDB" w:rsidRDefault="00FA08F8" w:rsidP="00FA08F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53EDB">
        <w:rPr>
          <w:b/>
          <w:color w:val="000000"/>
        </w:rPr>
        <w:t>РОССИЙСКАЯ ФЕДЕРАЦИЯ</w:t>
      </w:r>
    </w:p>
    <w:p w:rsidR="00FA08F8" w:rsidRPr="00B53EDB" w:rsidRDefault="00FA08F8" w:rsidP="00FA08F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53EDB">
        <w:rPr>
          <w:b/>
          <w:color w:val="000000"/>
        </w:rPr>
        <w:t>ИРКУТСКАЯ ОБЛАСТЬ</w:t>
      </w:r>
    </w:p>
    <w:p w:rsidR="00FA08F8" w:rsidRPr="00B53EDB" w:rsidRDefault="00FA08F8" w:rsidP="00FA08F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53EDB">
        <w:rPr>
          <w:b/>
          <w:color w:val="000000"/>
        </w:rPr>
        <w:t>НУКУТСКИЙ РАЙОН</w:t>
      </w:r>
    </w:p>
    <w:p w:rsidR="00FA08F8" w:rsidRPr="00B53EDB" w:rsidRDefault="00FA08F8" w:rsidP="00FA08F8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FA08F8" w:rsidRPr="00B53EDB" w:rsidRDefault="00FA08F8" w:rsidP="00FA08F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53EDB">
        <w:rPr>
          <w:b/>
          <w:color w:val="000000"/>
        </w:rPr>
        <w:t>АДМИНИСТРАЦИЯ</w:t>
      </w:r>
    </w:p>
    <w:p w:rsidR="00FA08F8" w:rsidRPr="00B53EDB" w:rsidRDefault="00FA08F8" w:rsidP="00FA08F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B53EDB">
        <w:rPr>
          <w:b/>
          <w:color w:val="000000"/>
        </w:rPr>
        <w:t>МУНИЦИПАЛЬНОГО ОБРАЗОВАНИЯ «НУКУТСКИЙ РАЙОН»</w:t>
      </w:r>
    </w:p>
    <w:p w:rsidR="00FA08F8" w:rsidRPr="00B53EDB" w:rsidRDefault="00FA08F8" w:rsidP="00FA08F8"/>
    <w:p w:rsidR="00FA08F8" w:rsidRPr="00B53EDB" w:rsidRDefault="00095604" w:rsidP="00C30280">
      <w:pPr>
        <w:jc w:val="center"/>
        <w:rPr>
          <w:b/>
        </w:rPr>
      </w:pPr>
      <w:r w:rsidRPr="00B53EDB">
        <w:rPr>
          <w:b/>
        </w:rPr>
        <w:t>ПОСТАНОВЛЕНИЕ</w:t>
      </w:r>
    </w:p>
    <w:p w:rsidR="00D62195" w:rsidRPr="00B53EDB" w:rsidRDefault="00D62195" w:rsidP="00C30280">
      <w:pPr>
        <w:jc w:val="center"/>
        <w:rPr>
          <w:b/>
        </w:rPr>
      </w:pPr>
    </w:p>
    <w:p w:rsidR="00FA08F8" w:rsidRPr="00940604" w:rsidRDefault="00D62195" w:rsidP="00FA08F8">
      <w:r>
        <w:t>22 февраля</w:t>
      </w:r>
      <w:r w:rsidR="00FA08F8" w:rsidRPr="00940604">
        <w:t xml:space="preserve"> 202</w:t>
      </w:r>
      <w:r w:rsidR="00216A4D">
        <w:t>2</w:t>
      </w:r>
      <w:r w:rsidR="00216A4D">
        <w:tab/>
      </w:r>
      <w:r w:rsidR="00216A4D">
        <w:tab/>
      </w:r>
      <w:r w:rsidR="00216A4D">
        <w:tab/>
      </w:r>
      <w:r w:rsidR="00216A4D">
        <w:tab/>
      </w:r>
      <w:r>
        <w:t xml:space="preserve">    </w:t>
      </w:r>
      <w:r w:rsidR="00FA08F8">
        <w:t xml:space="preserve">№ </w:t>
      </w:r>
      <w:r>
        <w:t>71</w:t>
      </w:r>
      <w:r w:rsidR="00216A4D">
        <w:tab/>
      </w:r>
      <w:r w:rsidR="00216A4D">
        <w:tab/>
      </w:r>
      <w:r>
        <w:t xml:space="preserve">  </w:t>
      </w:r>
      <w:r w:rsidR="00216A4D">
        <w:tab/>
      </w:r>
      <w:r>
        <w:t xml:space="preserve">   </w:t>
      </w:r>
      <w:r w:rsidR="00FA08F8" w:rsidRPr="00940604">
        <w:t>п. Новонукутский</w:t>
      </w:r>
    </w:p>
    <w:p w:rsidR="00FA08F8" w:rsidRDefault="00FA08F8" w:rsidP="00FA08F8">
      <w:pPr>
        <w:jc w:val="center"/>
      </w:pPr>
    </w:p>
    <w:p w:rsidR="00F40270" w:rsidRPr="00A335F5" w:rsidRDefault="0090245A" w:rsidP="0090245A">
      <w:r w:rsidRPr="00A335F5">
        <w:t>О</w:t>
      </w:r>
      <w:r w:rsidR="00F40270" w:rsidRPr="00A335F5">
        <w:t xml:space="preserve"> создании Штаба родительского</w:t>
      </w:r>
    </w:p>
    <w:p w:rsidR="00586868" w:rsidRPr="00A335F5" w:rsidRDefault="00F40270" w:rsidP="0090245A">
      <w:r w:rsidRPr="00A335F5">
        <w:t xml:space="preserve">общественного контроля </w:t>
      </w:r>
    </w:p>
    <w:p w:rsidR="00C30280" w:rsidRDefault="00F40270" w:rsidP="0090245A">
      <w:r w:rsidRPr="00A335F5">
        <w:t xml:space="preserve">муниципального образования </w:t>
      </w:r>
    </w:p>
    <w:p w:rsidR="00F40270" w:rsidRDefault="00F40270" w:rsidP="0090245A">
      <w:r w:rsidRPr="00A335F5">
        <w:t>«Нукутский район»</w:t>
      </w:r>
    </w:p>
    <w:p w:rsidR="000D196B" w:rsidRDefault="000D196B" w:rsidP="0090245A"/>
    <w:p w:rsidR="00216A4D" w:rsidRDefault="00216A4D" w:rsidP="0090245A"/>
    <w:p w:rsidR="000D196B" w:rsidRDefault="000D196B" w:rsidP="00BB592F">
      <w:pPr>
        <w:ind w:firstLine="708"/>
        <w:jc w:val="both"/>
      </w:pPr>
      <w:proofErr w:type="gramStart"/>
      <w:r>
        <w:t xml:space="preserve">В соответствии </w:t>
      </w:r>
      <w:r w:rsidR="00586868">
        <w:t>с Федеральным законом от 29.12.2012 № 273-ФЗ</w:t>
      </w:r>
      <w:r w:rsidR="00367C21">
        <w:t xml:space="preserve"> </w:t>
      </w:r>
      <w:r w:rsidR="00586868">
        <w:t xml:space="preserve"> «Об образовании в Российской </w:t>
      </w:r>
      <w:r w:rsidR="00D62195">
        <w:t>Ф</w:t>
      </w:r>
      <w:r w:rsidR="00586868">
        <w:t xml:space="preserve">едерации», </w:t>
      </w:r>
      <w:r>
        <w:t>со</w:t>
      </w:r>
      <w:r w:rsidR="00D62195">
        <w:t>гласно</w:t>
      </w:r>
      <w:r>
        <w:t xml:space="preserve"> ст. 5 </w:t>
      </w:r>
      <w:r w:rsidR="00672EE6">
        <w:t>Федерального закона от 21.07.</w:t>
      </w:r>
      <w:r w:rsidR="00586868">
        <w:t>2014  № 212-ФЗ</w:t>
      </w:r>
      <w:r w:rsidR="007264FA">
        <w:t xml:space="preserve"> «Об основах общественного контроля в Российской Федерации», </w:t>
      </w:r>
      <w:r w:rsidR="00F40270" w:rsidRPr="00A335F5">
        <w:t>на основании</w:t>
      </w:r>
      <w:r w:rsidR="00F40270">
        <w:t xml:space="preserve">  Письма</w:t>
      </w:r>
      <w:r w:rsidR="00586868">
        <w:t xml:space="preserve"> мини</w:t>
      </w:r>
      <w:r w:rsidR="007264FA">
        <w:t xml:space="preserve">стерства </w:t>
      </w:r>
      <w:r w:rsidR="00F40270">
        <w:t>о</w:t>
      </w:r>
      <w:r w:rsidR="007264FA">
        <w:t>бразования Иркутской области</w:t>
      </w:r>
      <w:r w:rsidR="00B53EDB">
        <w:t xml:space="preserve"> </w:t>
      </w:r>
      <w:r w:rsidR="007F260B">
        <w:t>от 21.01.2022 №</w:t>
      </w:r>
      <w:r w:rsidR="00367C21">
        <w:t xml:space="preserve"> </w:t>
      </w:r>
      <w:r w:rsidR="007F260B">
        <w:t>02-55-</w:t>
      </w:r>
      <w:r w:rsidR="00672EE6">
        <w:t>473/22</w:t>
      </w:r>
      <w:r w:rsidR="007264FA">
        <w:t xml:space="preserve"> «О создании штабов</w:t>
      </w:r>
      <w:r w:rsidR="00D62195" w:rsidRPr="00D62195">
        <w:t xml:space="preserve"> </w:t>
      </w:r>
      <w:r w:rsidR="00D62195">
        <w:t>общественного</w:t>
      </w:r>
      <w:r w:rsidR="007264FA">
        <w:t xml:space="preserve"> родительского контроля»</w:t>
      </w:r>
      <w:r w:rsidR="00BA0A73">
        <w:t>, руководствуясь ст. 35 Устава муниципального образования «Нукутский район», Администрация</w:t>
      </w:r>
      <w:proofErr w:type="gramEnd"/>
    </w:p>
    <w:p w:rsidR="00BA0A73" w:rsidRDefault="00BA0A73" w:rsidP="00BA0A73">
      <w:pPr>
        <w:jc w:val="center"/>
      </w:pPr>
    </w:p>
    <w:p w:rsidR="007264FA" w:rsidRPr="00BB592F" w:rsidRDefault="00BA0A73" w:rsidP="00BA0A73">
      <w:pPr>
        <w:jc w:val="center"/>
        <w:rPr>
          <w:b/>
        </w:rPr>
      </w:pPr>
      <w:r w:rsidRPr="00BB592F">
        <w:rPr>
          <w:b/>
        </w:rPr>
        <w:t>ПОСТАНОВЛЯЕТ</w:t>
      </w:r>
      <w:r w:rsidR="00BB592F">
        <w:rPr>
          <w:b/>
        </w:rPr>
        <w:t>:</w:t>
      </w:r>
    </w:p>
    <w:p w:rsidR="007264FA" w:rsidRDefault="007264FA" w:rsidP="007264FA">
      <w:pPr>
        <w:jc w:val="both"/>
      </w:pPr>
    </w:p>
    <w:p w:rsidR="007264FA" w:rsidRDefault="007264FA" w:rsidP="00BB592F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Создать </w:t>
      </w:r>
      <w:r w:rsidR="00BB4DB8">
        <w:t>Ш</w:t>
      </w:r>
      <w:r>
        <w:t xml:space="preserve">таб </w:t>
      </w:r>
      <w:r w:rsidR="00095604">
        <w:t xml:space="preserve">родительского </w:t>
      </w:r>
      <w:r>
        <w:t xml:space="preserve">общественного  контроля </w:t>
      </w:r>
      <w:r w:rsidR="00095604">
        <w:t>муниципального образования  «Ну</w:t>
      </w:r>
      <w:r w:rsidR="00BA3CDB">
        <w:t>кутск</w:t>
      </w:r>
      <w:r w:rsidR="00095604">
        <w:t>ий район»;</w:t>
      </w:r>
    </w:p>
    <w:p w:rsidR="00095604" w:rsidRDefault="00095604" w:rsidP="00BB592F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Утвердить Регламент работы </w:t>
      </w:r>
      <w:r w:rsidR="00BB4DB8">
        <w:t>Ш</w:t>
      </w:r>
      <w:r>
        <w:t>таба родительского общественного контроля муниципального образования «Н</w:t>
      </w:r>
      <w:r w:rsidR="00BB592F">
        <w:t>у</w:t>
      </w:r>
      <w:r>
        <w:t>кутский район»(Приложение №</w:t>
      </w:r>
      <w:r w:rsidR="00BB4DB8">
        <w:t xml:space="preserve"> 1</w:t>
      </w:r>
      <w:r>
        <w:t>);</w:t>
      </w:r>
    </w:p>
    <w:p w:rsidR="00095604" w:rsidRDefault="00BA0A73" w:rsidP="00BB592F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Утвердить состав </w:t>
      </w:r>
      <w:r w:rsidR="00BB4DB8">
        <w:t>Штаба родительского общественного контроля муниципального</w:t>
      </w:r>
      <w:r>
        <w:t xml:space="preserve"> образования «Нукутский район» (Приложение №</w:t>
      </w:r>
      <w:r w:rsidR="00BB4DB8">
        <w:t xml:space="preserve"> 2</w:t>
      </w:r>
      <w:r>
        <w:t>);</w:t>
      </w:r>
    </w:p>
    <w:p w:rsidR="00BA0A73" w:rsidRDefault="00BA0A73" w:rsidP="00BB592F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Опубликовать настоящее постановление в районной газете «Свет </w:t>
      </w:r>
      <w:r w:rsidR="00D62195">
        <w:t>О</w:t>
      </w:r>
      <w:r>
        <w:t>ктября» и разместить на официальном сайте муниципального образования «Нукутский район»;</w:t>
      </w:r>
    </w:p>
    <w:p w:rsidR="00BA0A73" w:rsidRPr="00BB592F" w:rsidRDefault="00BB592F" w:rsidP="00BB592F">
      <w:pPr>
        <w:numPr>
          <w:ilvl w:val="0"/>
          <w:numId w:val="1"/>
        </w:numPr>
        <w:ind w:left="0" w:firstLine="0"/>
        <w:jc w:val="both"/>
      </w:pPr>
      <w:r w:rsidRPr="00BB592F">
        <w:t>Настоящее</w:t>
      </w:r>
      <w:r w:rsidR="00BA0A73" w:rsidRPr="00BB592F">
        <w:t xml:space="preserve"> постановление вступает в силу с момента его подписания;</w:t>
      </w:r>
    </w:p>
    <w:p w:rsidR="00BA0A73" w:rsidRPr="00BA0A73" w:rsidRDefault="00BA0A73" w:rsidP="00BB592F">
      <w:pPr>
        <w:pStyle w:val="a5"/>
        <w:numPr>
          <w:ilvl w:val="0"/>
          <w:numId w:val="1"/>
        </w:numPr>
        <w:ind w:left="0" w:firstLine="0"/>
        <w:jc w:val="both"/>
      </w:pPr>
      <w:r w:rsidRPr="00BA0A73"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BA0A73">
        <w:t>Хойлову</w:t>
      </w:r>
      <w:proofErr w:type="spellEnd"/>
      <w:r w:rsidRPr="00BA0A73">
        <w:t>.</w:t>
      </w:r>
    </w:p>
    <w:p w:rsidR="00BA0A73" w:rsidRDefault="00BA0A73" w:rsidP="00BA0A73">
      <w:pPr>
        <w:ind w:left="360"/>
        <w:jc w:val="both"/>
      </w:pPr>
    </w:p>
    <w:p w:rsidR="00BB4DB8" w:rsidRDefault="00BB4DB8" w:rsidP="00BA0A73">
      <w:pPr>
        <w:ind w:left="360"/>
        <w:jc w:val="center"/>
      </w:pPr>
    </w:p>
    <w:p w:rsidR="00BB4DB8" w:rsidRDefault="00BB4DB8" w:rsidP="00BA0A73">
      <w:pPr>
        <w:ind w:left="360"/>
        <w:jc w:val="center"/>
      </w:pPr>
    </w:p>
    <w:p w:rsidR="00BB4DB8" w:rsidRDefault="00BA0A73" w:rsidP="009B1F70">
      <w:pPr>
        <w:ind w:firstLine="709"/>
      </w:pPr>
      <w:r>
        <w:t>Мэр</w:t>
      </w:r>
      <w:r w:rsidR="009B1F70">
        <w:tab/>
      </w:r>
      <w:r w:rsidR="009B1F70">
        <w:tab/>
      </w:r>
      <w:r w:rsidR="009B1F70">
        <w:tab/>
      </w:r>
      <w:r w:rsidR="009B1F70">
        <w:tab/>
      </w:r>
      <w:r w:rsidR="009B1F70">
        <w:tab/>
      </w:r>
      <w:r w:rsidR="009B1F70">
        <w:tab/>
      </w:r>
      <w:r w:rsidR="009B1F70">
        <w:tab/>
      </w:r>
      <w:r w:rsidR="009B1F70">
        <w:tab/>
      </w:r>
      <w:r w:rsidR="009B1F70">
        <w:tab/>
      </w:r>
      <w:r>
        <w:t>С.Г. Гомбоев</w:t>
      </w:r>
    </w:p>
    <w:p w:rsidR="00BB592F" w:rsidRDefault="00BB592F">
      <w:pPr>
        <w:spacing w:after="160" w:line="259" w:lineRule="auto"/>
      </w:pPr>
      <w:r>
        <w:br w:type="page"/>
      </w:r>
    </w:p>
    <w:p w:rsidR="00BA0A73" w:rsidRDefault="00BA0A73" w:rsidP="00BA0A73">
      <w:pPr>
        <w:ind w:left="360"/>
        <w:jc w:val="right"/>
      </w:pPr>
      <w:r>
        <w:lastRenderedPageBreak/>
        <w:t>Приложение №1</w:t>
      </w:r>
    </w:p>
    <w:p w:rsidR="00493F52" w:rsidRDefault="00BA3CDB" w:rsidP="00BA0A73">
      <w:pPr>
        <w:ind w:left="360"/>
        <w:jc w:val="right"/>
      </w:pPr>
      <w:r>
        <w:t xml:space="preserve">к </w:t>
      </w:r>
      <w:r w:rsidR="00B53EDB">
        <w:t>п</w:t>
      </w:r>
      <w:r>
        <w:t xml:space="preserve">остановлению </w:t>
      </w:r>
      <w:r w:rsidR="00493F52">
        <w:t xml:space="preserve">Администрации </w:t>
      </w:r>
    </w:p>
    <w:p w:rsidR="00B53EDB" w:rsidRDefault="00493F52" w:rsidP="00BA0A73">
      <w:pPr>
        <w:ind w:left="360"/>
        <w:jc w:val="right"/>
      </w:pPr>
      <w:r>
        <w:t xml:space="preserve">МО «Нукутский район» </w:t>
      </w:r>
    </w:p>
    <w:p w:rsidR="00BA3CDB" w:rsidRDefault="00B53EDB" w:rsidP="00BA0A73">
      <w:pPr>
        <w:ind w:left="360"/>
        <w:jc w:val="right"/>
      </w:pPr>
      <w:r>
        <w:t>от 22.02.2022 г.</w:t>
      </w:r>
      <w:r w:rsidR="00BA3CDB">
        <w:t>№</w:t>
      </w:r>
      <w:r>
        <w:t xml:space="preserve"> 71</w:t>
      </w:r>
      <w:r w:rsidR="00BA3CDB">
        <w:t xml:space="preserve">     </w:t>
      </w:r>
    </w:p>
    <w:p w:rsidR="00BA3CDB" w:rsidRDefault="00BA3CDB" w:rsidP="00BA3CDB">
      <w:pPr>
        <w:ind w:left="360"/>
        <w:jc w:val="center"/>
      </w:pPr>
    </w:p>
    <w:p w:rsidR="004450A7" w:rsidRPr="004450A7" w:rsidRDefault="004450A7" w:rsidP="004450A7">
      <w:pPr>
        <w:jc w:val="center"/>
        <w:rPr>
          <w:b/>
        </w:rPr>
      </w:pPr>
      <w:r w:rsidRPr="004450A7">
        <w:rPr>
          <w:b/>
        </w:rPr>
        <w:t>Регламент работы</w:t>
      </w:r>
    </w:p>
    <w:p w:rsidR="004450A7" w:rsidRPr="004450A7" w:rsidRDefault="004450A7" w:rsidP="004450A7">
      <w:pPr>
        <w:jc w:val="center"/>
        <w:rPr>
          <w:b/>
        </w:rPr>
      </w:pPr>
      <w:r w:rsidRPr="004450A7">
        <w:rPr>
          <w:b/>
        </w:rPr>
        <w:t xml:space="preserve">Штаба родительского общественного контроля </w:t>
      </w:r>
      <w:r w:rsidR="001A3617">
        <w:rPr>
          <w:b/>
        </w:rPr>
        <w:t>муниципального образования</w:t>
      </w:r>
      <w:r w:rsidRPr="004450A7">
        <w:rPr>
          <w:b/>
        </w:rPr>
        <w:t xml:space="preserve"> «Нукутский район»</w:t>
      </w:r>
    </w:p>
    <w:p w:rsidR="004450A7" w:rsidRPr="004450A7" w:rsidRDefault="004450A7" w:rsidP="004450A7">
      <w:pPr>
        <w:jc w:val="both"/>
        <w:rPr>
          <w:b/>
        </w:rPr>
      </w:pPr>
    </w:p>
    <w:p w:rsidR="004450A7" w:rsidRDefault="004450A7" w:rsidP="004450A7">
      <w:pPr>
        <w:jc w:val="both"/>
      </w:pPr>
      <w:r>
        <w:t>1.</w:t>
      </w:r>
      <w:r>
        <w:tab/>
      </w:r>
      <w:proofErr w:type="gramStart"/>
      <w:r>
        <w:t xml:space="preserve">Штаб родительского общественного контроля (далее - Штаб) создается </w:t>
      </w:r>
      <w:r w:rsidR="00D62195">
        <w:t xml:space="preserve">при Отделе образования Администрации муниципального образования «Нукутский район», </w:t>
      </w:r>
      <w:r>
        <w:t xml:space="preserve">в целях согласования общественно-значимых интересов родителей Нукутского района </w:t>
      </w:r>
      <w:r w:rsidR="00D62195">
        <w:t>(</w:t>
      </w:r>
      <w:r>
        <w:t xml:space="preserve">далее - родители), органов государственной, исполнительной власти Иркутской области на территории Нукутского района, органов местного самоуправления, а также общественных объединений, правозащитных, религиозных  и иных организаций и эффективного решения наиболее важных вопросов, находящихся в сфере деятельности Отдела образования </w:t>
      </w:r>
      <w:r w:rsidR="001A3617">
        <w:t>А</w:t>
      </w:r>
      <w:r>
        <w:t>дминистрации</w:t>
      </w:r>
      <w:proofErr w:type="gramEnd"/>
      <w:r>
        <w:t xml:space="preserve"> </w:t>
      </w:r>
      <w:r w:rsidR="001A3617">
        <w:t>муниципального образования «</w:t>
      </w:r>
      <w:r>
        <w:t>Нукутск</w:t>
      </w:r>
      <w:r w:rsidR="001A3617">
        <w:t>ий</w:t>
      </w:r>
      <w:r>
        <w:t xml:space="preserve">  район</w:t>
      </w:r>
      <w:r w:rsidR="001A3617">
        <w:t>»</w:t>
      </w:r>
      <w:r>
        <w:t xml:space="preserve">. </w:t>
      </w:r>
      <w:proofErr w:type="gramStart"/>
      <w:r>
        <w:t>Штаб в своей деятельности руководствуется Конституцией Российской Федерации, федеральными конституционными законами,</w:t>
      </w:r>
      <w:r w:rsidR="00D62195" w:rsidRPr="00D62195">
        <w:t xml:space="preserve"> </w:t>
      </w:r>
      <w:r w:rsidR="00D62195">
        <w:t>Федеральным законом от 29.12.2012 № 273-ФЗ  «Об образовании в Российской Федерации»,  Федеральным законом от 21.07.2014  № 212-ФЗ «Об основах общественного контроля в Российской Федерации», другими</w:t>
      </w:r>
      <w:r>
        <w:t xml:space="preserve"> федеральными законами и иными нормативными правовыми актами Российской Федерации, Иркутской области, </w:t>
      </w:r>
      <w:r w:rsidR="001A3617">
        <w:t>муниципального образования</w:t>
      </w:r>
      <w:r>
        <w:t xml:space="preserve"> «Нукутски</w:t>
      </w:r>
      <w:r w:rsidR="007B3626">
        <w:t>й район»</w:t>
      </w:r>
      <w:r>
        <w:t>, а также настоящим Регламентом.</w:t>
      </w:r>
      <w:proofErr w:type="gramEnd"/>
    </w:p>
    <w:p w:rsidR="004450A7" w:rsidRDefault="004450A7" w:rsidP="004450A7">
      <w:pPr>
        <w:jc w:val="both"/>
      </w:pPr>
      <w:r>
        <w:t>2.</w:t>
      </w:r>
      <w:r>
        <w:tab/>
        <w:t>Основными задачами Штаба являются:</w:t>
      </w:r>
    </w:p>
    <w:p w:rsidR="004450A7" w:rsidRDefault="004450A7" w:rsidP="004450A7">
      <w:pPr>
        <w:jc w:val="both"/>
      </w:pPr>
      <w:r>
        <w:t>- оперативное рассмотрение вопросов, относящихся к полномочиям деятельности Штаба;</w:t>
      </w:r>
    </w:p>
    <w:p w:rsidR="004450A7" w:rsidRDefault="004450A7" w:rsidP="004450A7">
      <w:pPr>
        <w:jc w:val="both"/>
      </w:pPr>
      <w:r>
        <w:t>- привлечение граждан, общественных объединений и организаций к реализации государственной политики в сфере общего и дополнительного образования детей в части формирования комфортной</w:t>
      </w:r>
      <w:r w:rsidR="00D62195">
        <w:t xml:space="preserve"> образовательной</w:t>
      </w:r>
      <w:r>
        <w:t xml:space="preserve"> среды, </w:t>
      </w:r>
      <w:r w:rsidRPr="007B3626">
        <w:t>в том числе строительств</w:t>
      </w:r>
      <w:r w:rsidRPr="00004913">
        <w:t>ом</w:t>
      </w:r>
      <w:r>
        <w:t xml:space="preserve"> объектов образовательных </w:t>
      </w:r>
      <w:r w:rsidR="00D62195">
        <w:t>учреждений</w:t>
      </w:r>
      <w:r>
        <w:t>, их ремонтом, а также закупкой средств обучения и воспитания, иного оборудования;</w:t>
      </w:r>
    </w:p>
    <w:p w:rsidR="004450A7" w:rsidRDefault="004450A7" w:rsidP="004450A7">
      <w:pPr>
        <w:jc w:val="both"/>
      </w:pPr>
      <w:r>
        <w:t xml:space="preserve">- </w:t>
      </w:r>
      <w:r w:rsidRPr="007B3626">
        <w:t>качеств</w:t>
      </w:r>
      <w:r w:rsidRPr="00004913">
        <w:t>ом</w:t>
      </w:r>
      <w:r>
        <w:t xml:space="preserve"> питания в образовательных </w:t>
      </w:r>
      <w:r w:rsidR="00D62195">
        <w:t>учреждения</w:t>
      </w:r>
      <w:r>
        <w:t>х;</w:t>
      </w:r>
    </w:p>
    <w:p w:rsidR="004450A7" w:rsidRDefault="004450A7" w:rsidP="004450A7">
      <w:pPr>
        <w:jc w:val="both"/>
      </w:pPr>
      <w:r>
        <w:t>- просветительская деятельность.</w:t>
      </w:r>
    </w:p>
    <w:p w:rsidR="004450A7" w:rsidRDefault="004450A7" w:rsidP="004450A7">
      <w:pPr>
        <w:jc w:val="both"/>
      </w:pPr>
      <w:r>
        <w:t>3.</w:t>
      </w:r>
      <w:r>
        <w:tab/>
        <w:t>Штаб для выполнения возложенных на него задач имеет право:</w:t>
      </w:r>
    </w:p>
    <w:p w:rsidR="004450A7" w:rsidRDefault="004450A7" w:rsidP="004450A7">
      <w:pPr>
        <w:jc w:val="both"/>
      </w:pPr>
      <w:r>
        <w:t xml:space="preserve"> </w:t>
      </w:r>
      <w:r w:rsidR="00B53EDB">
        <w:t xml:space="preserve">     </w:t>
      </w:r>
      <w:r>
        <w:t xml:space="preserve">- запрашивать и получать в определённом порядке информацию о проводимых мероприятиях в сфере общего образования, дополнительного образования детей в части формирования комфортной образовательной среды, в том числе строительства объектов образовательных </w:t>
      </w:r>
      <w:r w:rsidR="00D62195">
        <w:t>учреждений</w:t>
      </w:r>
      <w:r>
        <w:t xml:space="preserve"> и просветительской деятельности;</w:t>
      </w:r>
    </w:p>
    <w:p w:rsidR="004450A7" w:rsidRDefault="00B53EDB" w:rsidP="004450A7">
      <w:pPr>
        <w:jc w:val="both"/>
      </w:pPr>
      <w:r>
        <w:t xml:space="preserve">     </w:t>
      </w:r>
      <w:r w:rsidR="004450A7">
        <w:t xml:space="preserve"> </w:t>
      </w:r>
      <w:proofErr w:type="gramStart"/>
      <w:r w:rsidR="004450A7">
        <w:t xml:space="preserve">- заслушивать в порядке, установленным протоколом заседания Штаба отчёты </w:t>
      </w:r>
      <w:r w:rsidR="00F700FD" w:rsidRPr="00004913">
        <w:t>Отдела</w:t>
      </w:r>
      <w:r w:rsidR="004450A7" w:rsidRPr="00004913">
        <w:t xml:space="preserve"> образования </w:t>
      </w:r>
      <w:r w:rsidR="00F700FD" w:rsidRPr="00004913">
        <w:t>А</w:t>
      </w:r>
      <w:r w:rsidR="004450A7" w:rsidRPr="00004913">
        <w:t xml:space="preserve">дминистрации </w:t>
      </w:r>
      <w:r w:rsidR="00F700FD" w:rsidRPr="00004913">
        <w:t>муниципального образования «</w:t>
      </w:r>
      <w:r w:rsidR="004450A7" w:rsidRPr="00004913">
        <w:t>Нукутск</w:t>
      </w:r>
      <w:r w:rsidR="00F700FD" w:rsidRPr="00004913">
        <w:t>ий</w:t>
      </w:r>
      <w:r w:rsidR="004450A7" w:rsidRPr="00004913">
        <w:t xml:space="preserve"> район</w:t>
      </w:r>
      <w:r w:rsidR="00F700FD" w:rsidRPr="00004913">
        <w:t>»</w:t>
      </w:r>
      <w:r w:rsidR="004450A7" w:rsidRPr="00004913">
        <w:t xml:space="preserve">, </w:t>
      </w:r>
      <w:r w:rsidR="00D62195">
        <w:t>КУМИ МО «Нукутский район»</w:t>
      </w:r>
      <w:r w:rsidR="004450A7" w:rsidRPr="00004913">
        <w:t xml:space="preserve">, </w:t>
      </w:r>
      <w:r w:rsidR="00422185" w:rsidRPr="00004913">
        <w:t>Отдела по архитектуре, строительству и ЖКХ А</w:t>
      </w:r>
      <w:r w:rsidR="004450A7" w:rsidRPr="00004913">
        <w:t xml:space="preserve">дминистрации </w:t>
      </w:r>
      <w:r w:rsidR="00422185" w:rsidRPr="00004913">
        <w:t>муниципального образования «</w:t>
      </w:r>
      <w:r w:rsidR="004450A7" w:rsidRPr="00004913">
        <w:t>Нукутск</w:t>
      </w:r>
      <w:r w:rsidR="00422185" w:rsidRPr="00004913">
        <w:t>ий</w:t>
      </w:r>
      <w:r w:rsidR="004450A7" w:rsidRPr="00004913">
        <w:t xml:space="preserve"> район</w:t>
      </w:r>
      <w:r w:rsidR="00422185" w:rsidRPr="00004913">
        <w:t>»</w:t>
      </w:r>
      <w:r w:rsidR="00D62195">
        <w:t xml:space="preserve"> </w:t>
      </w:r>
      <w:r w:rsidR="004450A7">
        <w:t xml:space="preserve">о проведенных мероприятиях в сфере общего образования, дополнительного образования детей в части формирования комфортной образовательной среды, в том числе строительства объектов образовательных </w:t>
      </w:r>
      <w:r w:rsidR="00D62195">
        <w:t>учреждений</w:t>
      </w:r>
      <w:r w:rsidR="004450A7">
        <w:t>, их ремонта, а также закупки средств обучения</w:t>
      </w:r>
      <w:proofErr w:type="gramEnd"/>
      <w:r w:rsidR="004450A7">
        <w:t xml:space="preserve"> и воспитания, иного оборудования, качества питания в образовательных </w:t>
      </w:r>
      <w:r w:rsidR="00D62195">
        <w:t xml:space="preserve">учреждениях </w:t>
      </w:r>
      <w:r w:rsidR="004450A7">
        <w:t xml:space="preserve"> и просветительской деятельности;</w:t>
      </w:r>
    </w:p>
    <w:p w:rsidR="004450A7" w:rsidRDefault="004450A7" w:rsidP="004450A7">
      <w:pPr>
        <w:jc w:val="both"/>
      </w:pPr>
      <w:r>
        <w:t xml:space="preserve">       - </w:t>
      </w:r>
      <w:r w:rsidRPr="00004913">
        <w:t xml:space="preserve">осуществлять </w:t>
      </w:r>
      <w:proofErr w:type="gramStart"/>
      <w:r w:rsidRPr="00004913">
        <w:t>контроль за</w:t>
      </w:r>
      <w:proofErr w:type="gramEnd"/>
      <w:r w:rsidRPr="00004913">
        <w:t xml:space="preserve"> формированием комфортной образовательной среды, в том числе строительством</w:t>
      </w:r>
      <w:r>
        <w:t xml:space="preserve"> объектов образовательных </w:t>
      </w:r>
      <w:r w:rsidR="00D62195">
        <w:t>учреждений</w:t>
      </w:r>
      <w:r>
        <w:t>, их ремонтом, а также закупкой средств обучения и воспитания, иного оборудования, качеством питания в образовательных организациях и просветительской деятельности;</w:t>
      </w:r>
    </w:p>
    <w:p w:rsidR="004450A7" w:rsidRDefault="004450A7" w:rsidP="004450A7">
      <w:pPr>
        <w:jc w:val="both"/>
      </w:pPr>
      <w:r>
        <w:t xml:space="preserve">       -организовать наблюдение за ходом реализации мероприятий, в том числе с помощью удаленного просмотра камер видеонаблюдения (при наличии);</w:t>
      </w:r>
    </w:p>
    <w:p w:rsidR="004450A7" w:rsidRDefault="004450A7" w:rsidP="004450A7">
      <w:pPr>
        <w:jc w:val="both"/>
      </w:pPr>
      <w:r>
        <w:t xml:space="preserve">      - освещать общественно-значимые мероприятия Штаба в средствах массовой информации по согласованию с начальником Отдела образования </w:t>
      </w:r>
      <w:r w:rsidR="00403301">
        <w:t xml:space="preserve">Администрации </w:t>
      </w:r>
      <w:r w:rsidR="00422185">
        <w:t>муниципального образования «</w:t>
      </w:r>
      <w:r>
        <w:t>Нукутск</w:t>
      </w:r>
      <w:r w:rsidR="00422185">
        <w:t>ий</w:t>
      </w:r>
      <w:r>
        <w:t xml:space="preserve"> район</w:t>
      </w:r>
      <w:r w:rsidR="00422185">
        <w:t>»</w:t>
      </w:r>
      <w:r>
        <w:t>;</w:t>
      </w:r>
    </w:p>
    <w:p w:rsidR="004450A7" w:rsidRDefault="004450A7" w:rsidP="004450A7">
      <w:pPr>
        <w:jc w:val="both"/>
      </w:pPr>
      <w:r>
        <w:lastRenderedPageBreak/>
        <w:t xml:space="preserve">      - выносить на заседания Общественного совета предложения о направлении руководству образовательных </w:t>
      </w:r>
      <w:r w:rsidR="00D62195">
        <w:t xml:space="preserve">учреждений </w:t>
      </w:r>
      <w:r w:rsidR="00422185">
        <w:t>муниципального образования «</w:t>
      </w:r>
      <w:r>
        <w:t>Нукутск</w:t>
      </w:r>
      <w:r w:rsidR="00422185">
        <w:t>ий</w:t>
      </w:r>
      <w:r w:rsidR="00D62195">
        <w:t xml:space="preserve"> </w:t>
      </w:r>
      <w:r>
        <w:t>район</w:t>
      </w:r>
      <w:r w:rsidR="00422185">
        <w:t>»</w:t>
      </w:r>
      <w:r>
        <w:t xml:space="preserve"> рекомендаций по совершенствованию деятельности в сфере общего образования, дополнительного образования детей в части формирования комфортной образовательной среды, а также закупки средств обучения и воспитания, иного оборудования, качества питания в образовательных организациях и просветительской деятельности;</w:t>
      </w:r>
    </w:p>
    <w:p w:rsidR="004450A7" w:rsidRDefault="004450A7" w:rsidP="004450A7">
      <w:pPr>
        <w:jc w:val="both"/>
      </w:pPr>
      <w:r>
        <w:t xml:space="preserve">      -  привлекать к работе Штаба по согласованию</w:t>
      </w:r>
      <w:r w:rsidR="00D62195">
        <w:t xml:space="preserve"> с</w:t>
      </w:r>
      <w:r>
        <w:t xml:space="preserve"> начальником Отдела образования </w:t>
      </w:r>
      <w:r w:rsidR="00403301">
        <w:t>Администрации муниципального образования «</w:t>
      </w:r>
      <w:r>
        <w:t>Нукутск</w:t>
      </w:r>
      <w:r w:rsidR="00403301">
        <w:t>ий район»</w:t>
      </w:r>
      <w:r>
        <w:t xml:space="preserve"> экспертов, специалистов и представителей общественных объединений, не являющихся членами Общественного совета.</w:t>
      </w:r>
    </w:p>
    <w:p w:rsidR="004450A7" w:rsidRDefault="004450A7" w:rsidP="004450A7">
      <w:pPr>
        <w:jc w:val="both"/>
      </w:pPr>
      <w:r>
        <w:t xml:space="preserve">4. </w:t>
      </w:r>
      <w:r w:rsidR="00B53EDB">
        <w:t xml:space="preserve">    </w:t>
      </w:r>
      <w:r>
        <w:t>Штаб формируется на основе добровольного участия родительской общественности.</w:t>
      </w:r>
    </w:p>
    <w:p w:rsidR="00D62195" w:rsidRDefault="00D62195" w:rsidP="004450A7">
      <w:pPr>
        <w:jc w:val="both"/>
      </w:pPr>
      <w:r>
        <w:t xml:space="preserve">5. </w:t>
      </w:r>
      <w:r w:rsidR="00B53EDB">
        <w:t xml:space="preserve">   </w:t>
      </w:r>
      <w:r>
        <w:t>Кандидатура руководителя Штаба утверждается открытым голосованием на первом заседании Штаба.</w:t>
      </w:r>
    </w:p>
    <w:p w:rsidR="00D62195" w:rsidRDefault="00D62195" w:rsidP="004450A7">
      <w:pPr>
        <w:jc w:val="both"/>
      </w:pPr>
      <w:r>
        <w:t xml:space="preserve">6. </w:t>
      </w:r>
      <w:r w:rsidR="00B53EDB">
        <w:t xml:space="preserve">  </w:t>
      </w:r>
      <w:r>
        <w:t>Секретарь Штаба</w:t>
      </w:r>
      <w:r w:rsidR="00B53EDB">
        <w:t xml:space="preserve"> назначается на заседании Штаба и может не являться членом Штаба.</w:t>
      </w:r>
    </w:p>
    <w:p w:rsidR="004450A7" w:rsidRDefault="00B53EDB" w:rsidP="004450A7">
      <w:pPr>
        <w:jc w:val="both"/>
      </w:pPr>
      <w:r>
        <w:t>7</w:t>
      </w:r>
      <w:r w:rsidR="004450A7">
        <w:t xml:space="preserve">.  Персональный состав Штаба определяется </w:t>
      </w:r>
      <w:r w:rsidR="00DC351C">
        <w:t>постановлением</w:t>
      </w:r>
      <w:r w:rsidR="004450A7" w:rsidRPr="00004913">
        <w:t xml:space="preserve"> </w:t>
      </w:r>
      <w:r w:rsidR="00403301" w:rsidRPr="00004913">
        <w:t>А</w:t>
      </w:r>
      <w:r w:rsidR="004450A7" w:rsidRPr="00004913">
        <w:t xml:space="preserve">дминистрации </w:t>
      </w:r>
      <w:r w:rsidR="00403301" w:rsidRPr="00004913">
        <w:t>муниципального образования «</w:t>
      </w:r>
      <w:r w:rsidR="004450A7" w:rsidRPr="00004913">
        <w:t>Нукутск</w:t>
      </w:r>
      <w:r w:rsidR="00403301" w:rsidRPr="00004913">
        <w:t>ий</w:t>
      </w:r>
      <w:r w:rsidR="004450A7" w:rsidRPr="00004913">
        <w:t xml:space="preserve"> район</w:t>
      </w:r>
      <w:r w:rsidR="00403301" w:rsidRPr="00004913">
        <w:t>»</w:t>
      </w:r>
      <w:r w:rsidR="00387A16" w:rsidRPr="00004913">
        <w:t>.</w:t>
      </w:r>
    </w:p>
    <w:p w:rsidR="004450A7" w:rsidRDefault="00B53EDB" w:rsidP="004450A7">
      <w:pPr>
        <w:jc w:val="both"/>
      </w:pPr>
      <w:r>
        <w:t>8</w:t>
      </w:r>
      <w:r w:rsidR="004450A7">
        <w:t>.    Порядок работы штаба:</w:t>
      </w:r>
    </w:p>
    <w:p w:rsidR="004450A7" w:rsidRDefault="004450A7" w:rsidP="004450A7">
      <w:pPr>
        <w:jc w:val="both"/>
      </w:pPr>
      <w:r>
        <w:t>- Штаб собирается на заседание по мере необходимости, но не реже одного раза в полугодие;</w:t>
      </w:r>
    </w:p>
    <w:p w:rsidR="004450A7" w:rsidRDefault="004450A7" w:rsidP="004450A7">
      <w:pPr>
        <w:jc w:val="both"/>
      </w:pPr>
      <w:r>
        <w:t>- на первых заседаниях Штаба составляется план работы Штаба, кот</w:t>
      </w:r>
      <w:r w:rsidR="00403301">
        <w:t xml:space="preserve">орый утверждается членами Штаба, путем составления </w:t>
      </w:r>
      <w:r w:rsidR="00E76927">
        <w:t>протокола;</w:t>
      </w:r>
    </w:p>
    <w:p w:rsidR="004450A7" w:rsidRDefault="004450A7" w:rsidP="004450A7">
      <w:pPr>
        <w:jc w:val="both"/>
      </w:pPr>
      <w:r>
        <w:t>- решения Штаба по рассмотренным вопросам принимаются открытым голосованием простым большинством голосов от числа присутствующих</w:t>
      </w:r>
      <w:r w:rsidR="00493F52">
        <w:t xml:space="preserve"> (кворум)</w:t>
      </w:r>
      <w:r>
        <w:t>.</w:t>
      </w:r>
    </w:p>
    <w:p w:rsidR="004450A7" w:rsidRDefault="00B53EDB" w:rsidP="004450A7">
      <w:pPr>
        <w:jc w:val="both"/>
      </w:pPr>
      <w:r>
        <w:t>9</w:t>
      </w:r>
      <w:r w:rsidR="004450A7">
        <w:t xml:space="preserve">. </w:t>
      </w:r>
      <w:r>
        <w:t xml:space="preserve">  </w:t>
      </w:r>
      <w:r w:rsidR="004450A7">
        <w:t>Решения Штаба оформляются протоколом, решения Штаба носят рекомендательный характер.</w:t>
      </w:r>
    </w:p>
    <w:p w:rsidR="004450A7" w:rsidRDefault="00B53EDB" w:rsidP="004450A7">
      <w:pPr>
        <w:jc w:val="both"/>
      </w:pPr>
      <w:r>
        <w:t>10</w:t>
      </w:r>
      <w:r w:rsidR="004450A7">
        <w:t>. Заседания Штаба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4450A7" w:rsidRDefault="00B53EDB" w:rsidP="004450A7">
      <w:pPr>
        <w:jc w:val="both"/>
      </w:pPr>
      <w:r>
        <w:t>11</w:t>
      </w:r>
      <w:r w:rsidR="004450A7">
        <w:t xml:space="preserve">. </w:t>
      </w:r>
      <w:proofErr w:type="gramStart"/>
      <w:r w:rsidR="004450A7">
        <w:t>Информация о решениях, принятых Штабом, за исключением информации, являющейся в соответствии с нормативн</w:t>
      </w:r>
      <w:r>
        <w:t>ыми</w:t>
      </w:r>
      <w:r w:rsidR="004450A7">
        <w:t xml:space="preserve"> правовыми актами Российской Федерации конфиденциальной, размещается в информационных системах открытого доступа не позднее</w:t>
      </w:r>
      <w:r>
        <w:t>,</w:t>
      </w:r>
      <w:r w:rsidR="004450A7">
        <w:t xml:space="preserve"> чем через 10</w:t>
      </w:r>
      <w:r>
        <w:t xml:space="preserve"> рабочих</w:t>
      </w:r>
      <w:r w:rsidR="004450A7">
        <w:t xml:space="preserve"> дней после дня заседания Штаба.   </w:t>
      </w:r>
      <w:proofErr w:type="gramEnd"/>
    </w:p>
    <w:p w:rsidR="00387A16" w:rsidRDefault="00387A16">
      <w:pPr>
        <w:spacing w:after="160" w:line="259" w:lineRule="auto"/>
      </w:pPr>
      <w:r>
        <w:br w:type="page"/>
      </w:r>
    </w:p>
    <w:p w:rsidR="00B53EDB" w:rsidRDefault="00B53EDB" w:rsidP="00B53EDB">
      <w:pPr>
        <w:ind w:left="360"/>
        <w:jc w:val="right"/>
      </w:pPr>
      <w:r>
        <w:lastRenderedPageBreak/>
        <w:t>Приложение №2</w:t>
      </w:r>
    </w:p>
    <w:p w:rsidR="00B53EDB" w:rsidRDefault="00B53EDB" w:rsidP="00B53EDB">
      <w:pPr>
        <w:ind w:left="360"/>
        <w:jc w:val="right"/>
      </w:pPr>
      <w:r>
        <w:t xml:space="preserve">к постановлению Администрации </w:t>
      </w:r>
    </w:p>
    <w:p w:rsidR="00B53EDB" w:rsidRDefault="00B53EDB" w:rsidP="00B53EDB">
      <w:pPr>
        <w:ind w:left="360"/>
        <w:jc w:val="right"/>
      </w:pPr>
      <w:r>
        <w:t xml:space="preserve">МО «Нукутский район» </w:t>
      </w:r>
    </w:p>
    <w:p w:rsidR="00B53EDB" w:rsidRDefault="00B53EDB" w:rsidP="00B53EDB">
      <w:pPr>
        <w:ind w:left="360"/>
        <w:jc w:val="right"/>
      </w:pPr>
      <w:r>
        <w:t xml:space="preserve">от 22.02.2022 г.№ 71     </w:t>
      </w:r>
    </w:p>
    <w:p w:rsidR="00493F52" w:rsidRDefault="00493F52" w:rsidP="00493F52">
      <w:pPr>
        <w:jc w:val="center"/>
      </w:pPr>
    </w:p>
    <w:p w:rsidR="00B53EDB" w:rsidRDefault="00493F52" w:rsidP="00493F52">
      <w:pPr>
        <w:jc w:val="center"/>
      </w:pPr>
      <w:r>
        <w:t xml:space="preserve">Состав </w:t>
      </w:r>
    </w:p>
    <w:p w:rsidR="00493F52" w:rsidRDefault="00493F52" w:rsidP="00493F52">
      <w:pPr>
        <w:jc w:val="center"/>
      </w:pPr>
      <w:r>
        <w:t xml:space="preserve">Штаба родительского общественного контроля </w:t>
      </w:r>
    </w:p>
    <w:p w:rsidR="00493F52" w:rsidRDefault="00493F52" w:rsidP="00493F52">
      <w:pPr>
        <w:jc w:val="center"/>
      </w:pPr>
      <w:r>
        <w:t>муниципального образования «Нукутский район»</w:t>
      </w:r>
    </w:p>
    <w:p w:rsidR="00493F52" w:rsidRDefault="00493F52" w:rsidP="00493F52">
      <w:pPr>
        <w:jc w:val="both"/>
      </w:pPr>
    </w:p>
    <w:p w:rsidR="00493F52" w:rsidRDefault="00622366" w:rsidP="00B53ED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Очирова </w:t>
      </w:r>
      <w:proofErr w:type="spellStart"/>
      <w:r>
        <w:t>Саяна</w:t>
      </w:r>
      <w:proofErr w:type="spellEnd"/>
      <w:r>
        <w:t xml:space="preserve"> Николаевна</w:t>
      </w:r>
      <w:r w:rsidR="00B53EDB">
        <w:t xml:space="preserve"> -</w:t>
      </w:r>
      <w:r>
        <w:t xml:space="preserve"> главный специалист отдела образования Администрации МО «Нукутский район»;</w:t>
      </w:r>
    </w:p>
    <w:p w:rsidR="00622366" w:rsidRDefault="00622366" w:rsidP="00B53ED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>
        <w:t xml:space="preserve"> </w:t>
      </w:r>
      <w:proofErr w:type="spellStart"/>
      <w:r>
        <w:t>Кочанова</w:t>
      </w:r>
      <w:proofErr w:type="spellEnd"/>
      <w:r>
        <w:t xml:space="preserve"> Дарья Владимировна</w:t>
      </w:r>
      <w:r w:rsidR="00B53EDB">
        <w:t xml:space="preserve"> -</w:t>
      </w:r>
      <w:r>
        <w:t xml:space="preserve"> </w:t>
      </w:r>
      <w:r w:rsidR="00CE5649">
        <w:t>инспектор по</w:t>
      </w:r>
      <w:r>
        <w:t xml:space="preserve"> работе с семьями, нах</w:t>
      </w:r>
      <w:r w:rsidR="00CE5649">
        <w:t>одящимися в социально</w:t>
      </w:r>
      <w:r w:rsidR="00B53EDB">
        <w:t xml:space="preserve"> </w:t>
      </w:r>
      <w:r w:rsidR="00CE5649">
        <w:t>- опасном положении;</w:t>
      </w:r>
    </w:p>
    <w:p w:rsidR="00CE5649" w:rsidRDefault="00B53EDB" w:rsidP="00B53EDB">
      <w:pPr>
        <w:pStyle w:val="a5"/>
        <w:tabs>
          <w:tab w:val="left" w:pos="851"/>
        </w:tabs>
        <w:ind w:left="0" w:firstLine="567"/>
        <w:jc w:val="both"/>
      </w:pPr>
      <w:r>
        <w:t xml:space="preserve">3. </w:t>
      </w:r>
      <w:r w:rsidR="00CE5649">
        <w:t xml:space="preserve"> </w:t>
      </w:r>
      <w:proofErr w:type="spellStart"/>
      <w:r w:rsidR="00CE5649">
        <w:t>Баторов</w:t>
      </w:r>
      <w:proofErr w:type="spellEnd"/>
      <w:r w:rsidR="00CE5649">
        <w:t xml:space="preserve"> Константин Маратович</w:t>
      </w:r>
      <w:r>
        <w:t xml:space="preserve"> </w:t>
      </w:r>
      <w:r w:rsidR="00CE5649">
        <w:t>- председатель Думы МО «Нукутский район»;</w:t>
      </w:r>
    </w:p>
    <w:p w:rsidR="00CE5649" w:rsidRDefault="00B53EDB" w:rsidP="00B53EDB">
      <w:pPr>
        <w:pStyle w:val="a5"/>
        <w:tabs>
          <w:tab w:val="left" w:pos="851"/>
        </w:tabs>
        <w:ind w:left="0" w:firstLine="567"/>
        <w:jc w:val="both"/>
      </w:pPr>
      <w:r>
        <w:t xml:space="preserve">4. </w:t>
      </w:r>
      <w:proofErr w:type="spellStart"/>
      <w:r w:rsidR="00CE5649">
        <w:t>Атутова</w:t>
      </w:r>
      <w:proofErr w:type="spellEnd"/>
      <w:r w:rsidR="00CE5649">
        <w:t xml:space="preserve"> Светлана Александровна – председатель общешкольного родительского комитета МБОУ </w:t>
      </w:r>
      <w:proofErr w:type="spellStart"/>
      <w:r w:rsidR="00CE5649">
        <w:t>Новонукутская</w:t>
      </w:r>
      <w:proofErr w:type="spellEnd"/>
      <w:r w:rsidR="00CE5649">
        <w:t xml:space="preserve"> СОШ;</w:t>
      </w:r>
    </w:p>
    <w:p w:rsidR="00CE5649" w:rsidRDefault="00B53EDB" w:rsidP="00B53EDB">
      <w:pPr>
        <w:pStyle w:val="a5"/>
        <w:tabs>
          <w:tab w:val="left" w:pos="851"/>
        </w:tabs>
        <w:ind w:left="0" w:firstLine="567"/>
        <w:jc w:val="both"/>
      </w:pPr>
      <w:r>
        <w:t xml:space="preserve">5. </w:t>
      </w:r>
      <w:proofErr w:type="spellStart"/>
      <w:r w:rsidR="00AF2F70">
        <w:t>А</w:t>
      </w:r>
      <w:r w:rsidR="00CE5649">
        <w:t>шимова</w:t>
      </w:r>
      <w:proofErr w:type="spellEnd"/>
      <w:r w:rsidR="00CE5649">
        <w:t xml:space="preserve"> Светлана Валерьевна – И.О. главного редактора районной газеты «</w:t>
      </w:r>
      <w:r w:rsidR="00AF2F70">
        <w:t>С</w:t>
      </w:r>
      <w:bookmarkStart w:id="0" w:name="_GoBack"/>
      <w:bookmarkEnd w:id="0"/>
      <w:r w:rsidR="00CE5649">
        <w:t>вет Октября»;</w:t>
      </w:r>
    </w:p>
    <w:p w:rsidR="00CE5649" w:rsidRDefault="00B53EDB" w:rsidP="00B53EDB">
      <w:pPr>
        <w:pStyle w:val="a5"/>
        <w:tabs>
          <w:tab w:val="left" w:pos="851"/>
        </w:tabs>
        <w:ind w:left="0" w:firstLine="567"/>
        <w:jc w:val="both"/>
      </w:pPr>
      <w:r>
        <w:t xml:space="preserve">6. </w:t>
      </w:r>
      <w:r w:rsidR="00CE5649">
        <w:t>Андреева Евдокия Васильевна – исполнительный секретарь Нукутского местного отделения ВПП «Единая Россия»;</w:t>
      </w:r>
    </w:p>
    <w:p w:rsidR="00CE5649" w:rsidRDefault="00B53EDB" w:rsidP="00B53EDB">
      <w:pPr>
        <w:pStyle w:val="a5"/>
        <w:tabs>
          <w:tab w:val="left" w:pos="851"/>
        </w:tabs>
        <w:ind w:left="0" w:firstLine="567"/>
        <w:jc w:val="both"/>
      </w:pPr>
      <w:r>
        <w:t xml:space="preserve">7. </w:t>
      </w:r>
      <w:r w:rsidR="00CE5649">
        <w:t xml:space="preserve">Голышева Анжела Александровна – председатель общешкольного родительского комитета МБОУ </w:t>
      </w:r>
      <w:proofErr w:type="spellStart"/>
      <w:r w:rsidR="00CE5649">
        <w:t>Новоленинская</w:t>
      </w:r>
      <w:proofErr w:type="spellEnd"/>
      <w:r w:rsidR="00CE5649">
        <w:t xml:space="preserve"> СОШ.</w:t>
      </w:r>
    </w:p>
    <w:p w:rsidR="00CE5649" w:rsidRDefault="00CE5649" w:rsidP="00B53EDB">
      <w:pPr>
        <w:pStyle w:val="a5"/>
        <w:tabs>
          <w:tab w:val="left" w:pos="851"/>
        </w:tabs>
        <w:ind w:left="0" w:firstLine="567"/>
        <w:jc w:val="both"/>
      </w:pPr>
    </w:p>
    <w:p w:rsidR="004450A7" w:rsidRDefault="004450A7" w:rsidP="00B53EDB">
      <w:pPr>
        <w:tabs>
          <w:tab w:val="left" w:pos="851"/>
        </w:tabs>
        <w:ind w:firstLine="567"/>
        <w:jc w:val="both"/>
      </w:pPr>
    </w:p>
    <w:p w:rsidR="004450A7" w:rsidRDefault="004450A7" w:rsidP="004450A7">
      <w:pPr>
        <w:jc w:val="both"/>
      </w:pPr>
    </w:p>
    <w:p w:rsidR="004450A7" w:rsidRDefault="004450A7" w:rsidP="004450A7">
      <w:pPr>
        <w:jc w:val="both"/>
      </w:pPr>
    </w:p>
    <w:p w:rsidR="004450A7" w:rsidRDefault="004450A7" w:rsidP="004450A7">
      <w:pPr>
        <w:jc w:val="both"/>
      </w:pPr>
    </w:p>
    <w:sectPr w:rsidR="004450A7" w:rsidSect="00D621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E56"/>
    <w:multiLevelType w:val="hybridMultilevel"/>
    <w:tmpl w:val="B67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41E03"/>
    <w:multiLevelType w:val="multilevel"/>
    <w:tmpl w:val="CDDE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59020A"/>
    <w:multiLevelType w:val="hybridMultilevel"/>
    <w:tmpl w:val="DBFC00A4"/>
    <w:lvl w:ilvl="0" w:tplc="E37EFF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F8"/>
    <w:rsid w:val="00004913"/>
    <w:rsid w:val="00010EEB"/>
    <w:rsid w:val="000237D6"/>
    <w:rsid w:val="00095604"/>
    <w:rsid w:val="000D196B"/>
    <w:rsid w:val="001A3617"/>
    <w:rsid w:val="00216A4D"/>
    <w:rsid w:val="00367C21"/>
    <w:rsid w:val="00387A16"/>
    <w:rsid w:val="00403301"/>
    <w:rsid w:val="00422185"/>
    <w:rsid w:val="004450A7"/>
    <w:rsid w:val="00493F52"/>
    <w:rsid w:val="00586868"/>
    <w:rsid w:val="00622366"/>
    <w:rsid w:val="00672EE6"/>
    <w:rsid w:val="006C7BB7"/>
    <w:rsid w:val="007264FA"/>
    <w:rsid w:val="007B3626"/>
    <w:rsid w:val="007D1A6F"/>
    <w:rsid w:val="007F260B"/>
    <w:rsid w:val="0090245A"/>
    <w:rsid w:val="009B1F70"/>
    <w:rsid w:val="00A335F5"/>
    <w:rsid w:val="00AF2F70"/>
    <w:rsid w:val="00B53EDB"/>
    <w:rsid w:val="00BA0A73"/>
    <w:rsid w:val="00BA3CDB"/>
    <w:rsid w:val="00BB4DB8"/>
    <w:rsid w:val="00BB592F"/>
    <w:rsid w:val="00C30280"/>
    <w:rsid w:val="00CE5649"/>
    <w:rsid w:val="00D62195"/>
    <w:rsid w:val="00DC351C"/>
    <w:rsid w:val="00E76927"/>
    <w:rsid w:val="00EF0E90"/>
    <w:rsid w:val="00F40270"/>
    <w:rsid w:val="00F700FD"/>
    <w:rsid w:val="00FA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FA08F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FA08F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264FA"/>
    <w:pPr>
      <w:ind w:left="720"/>
      <w:contextualSpacing/>
    </w:pPr>
  </w:style>
  <w:style w:type="character" w:styleId="a6">
    <w:name w:val="Hyperlink"/>
    <w:rsid w:val="00BA0A73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Карпека</cp:lastModifiedBy>
  <cp:revision>6</cp:revision>
  <cp:lastPrinted>2022-03-03T04:35:00Z</cp:lastPrinted>
  <dcterms:created xsi:type="dcterms:W3CDTF">2022-02-21T08:57:00Z</dcterms:created>
  <dcterms:modified xsi:type="dcterms:W3CDTF">2022-03-03T04:38:00Z</dcterms:modified>
</cp:coreProperties>
</file>