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BD0D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6B19AE">
        <w:rPr>
          <w:rFonts w:ascii="Times New Roman" w:eastAsia="Times New Roman" w:hAnsi="Times New Roman" w:cs="Times New Roman"/>
          <w:b/>
          <w:bCs/>
          <w:sz w:val="28"/>
          <w:szCs w:val="28"/>
        </w:rPr>
        <w:t>1</w:t>
      </w:r>
      <w:r w:rsidR="0004031B">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w:t>
      </w:r>
      <w:r w:rsidR="007222C6">
        <w:rPr>
          <w:rFonts w:ascii="Times New Roman" w:eastAsia="Times New Roman" w:hAnsi="Times New Roman" w:cs="Times New Roman"/>
          <w:b/>
          <w:bCs/>
          <w:sz w:val="28"/>
          <w:szCs w:val="28"/>
        </w:rPr>
        <w:t>3</w:t>
      </w:r>
      <w:r w:rsidR="0004031B">
        <w:rPr>
          <w:rFonts w:ascii="Times New Roman" w:eastAsia="Times New Roman" w:hAnsi="Times New Roman" w:cs="Times New Roman"/>
          <w:b/>
          <w:bCs/>
          <w:sz w:val="28"/>
          <w:szCs w:val="28"/>
        </w:rPr>
        <w:t>1</w:t>
      </w:r>
      <w:r w:rsidR="00BD0D6B" w:rsidRPr="008F7B86">
        <w:rPr>
          <w:rFonts w:ascii="Times New Roman" w:eastAsia="Times New Roman" w:hAnsi="Times New Roman" w:cs="Times New Roman"/>
          <w:b/>
          <w:bCs/>
          <w:sz w:val="28"/>
          <w:szCs w:val="28"/>
        </w:rPr>
        <w:t xml:space="preserve">) от </w:t>
      </w:r>
      <w:r w:rsidR="0004031B">
        <w:rPr>
          <w:rFonts w:ascii="Times New Roman" w:eastAsia="Times New Roman" w:hAnsi="Times New Roman" w:cs="Times New Roman"/>
          <w:b/>
          <w:bCs/>
          <w:sz w:val="28"/>
          <w:szCs w:val="28"/>
        </w:rPr>
        <w:t>18</w:t>
      </w:r>
      <w:r w:rsidR="00BD0D6B" w:rsidRPr="008F7B86">
        <w:rPr>
          <w:rFonts w:ascii="Times New Roman" w:eastAsia="Times New Roman" w:hAnsi="Times New Roman" w:cs="Times New Roman"/>
          <w:b/>
          <w:bCs/>
          <w:sz w:val="28"/>
          <w:szCs w:val="28"/>
        </w:rPr>
        <w:t>.</w:t>
      </w:r>
      <w:r w:rsidR="006B19AE">
        <w:rPr>
          <w:rFonts w:ascii="Times New Roman" w:eastAsia="Times New Roman" w:hAnsi="Times New Roman" w:cs="Times New Roman"/>
          <w:b/>
          <w:bCs/>
          <w:sz w:val="28"/>
          <w:szCs w:val="28"/>
        </w:rPr>
        <w:t>1</w:t>
      </w:r>
      <w:r w:rsidR="0004031B">
        <w:rPr>
          <w:rFonts w:ascii="Times New Roman" w:eastAsia="Times New Roman" w:hAnsi="Times New Roman" w:cs="Times New Roman"/>
          <w:b/>
          <w:bCs/>
          <w:sz w:val="28"/>
          <w:szCs w:val="28"/>
        </w:rPr>
        <w:t>1</w:t>
      </w:r>
      <w:r w:rsidR="00BD0D6B" w:rsidRPr="008F7B86">
        <w:rPr>
          <w:rFonts w:ascii="Times New Roman" w:eastAsia="Times New Roman" w:hAnsi="Times New Roman" w:cs="Times New Roman"/>
          <w:b/>
          <w:bCs/>
          <w:sz w:val="28"/>
          <w:szCs w:val="28"/>
        </w:rPr>
        <w:t xml:space="preserve">.2014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lastRenderedPageBreak/>
        <w:t>РОССИЙСКАЯ ФЕДЕРАЦИЯ</w:t>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ИРКУТСКАЯ ОБЛАСТЬ</w:t>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БОХАНСКИЙ РАЙОН</w:t>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ДУМА</w:t>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МУНИЦИПАЛЬНОГО ОБРАЗОВАНИЯ «ТАРАСА»</w:t>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 xml:space="preserve"> Десятая сессия                                                                      второго созыва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РЕШЕНИЕ № 207</w:t>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 xml:space="preserve">13.11.2014г..                                                                                           </w:t>
      </w:r>
      <w:proofErr w:type="spellStart"/>
      <w:r w:rsidRPr="0004031B">
        <w:rPr>
          <w:rFonts w:ascii="Times New Roman" w:eastAsia="Times New Roman" w:hAnsi="Times New Roman" w:cs="Times New Roman"/>
          <w:sz w:val="28"/>
          <w:szCs w:val="28"/>
          <w:lang w:eastAsia="ru-RU"/>
        </w:rPr>
        <w:t>с</w:t>
      </w:r>
      <w:proofErr w:type="gramStart"/>
      <w:r w:rsidRPr="0004031B">
        <w:rPr>
          <w:rFonts w:ascii="Times New Roman" w:eastAsia="Times New Roman" w:hAnsi="Times New Roman" w:cs="Times New Roman"/>
          <w:sz w:val="28"/>
          <w:szCs w:val="28"/>
          <w:lang w:eastAsia="ru-RU"/>
        </w:rPr>
        <w:t>.Т</w:t>
      </w:r>
      <w:proofErr w:type="gramEnd"/>
      <w:r w:rsidRPr="0004031B">
        <w:rPr>
          <w:rFonts w:ascii="Times New Roman" w:eastAsia="Times New Roman" w:hAnsi="Times New Roman" w:cs="Times New Roman"/>
          <w:sz w:val="28"/>
          <w:szCs w:val="28"/>
          <w:lang w:eastAsia="ru-RU"/>
        </w:rPr>
        <w:t>араса</w:t>
      </w:r>
      <w:proofErr w:type="spellEnd"/>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«Об утверждении Положения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 xml:space="preserve"> о бюджетном процессе в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В соответствии с Федеральным законом от 05.04.2013 года N 44-ФЗ "О контрактной системе в сфере закупок товаров, работ, услуг для обеспечения государственных и муниципальных нужд»,  в соответствии со статьями  160.2-1, 265 Бюджетного кодекса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Дума решила</w:t>
      </w:r>
    </w:p>
    <w:p w:rsidR="0004031B" w:rsidRPr="0004031B" w:rsidRDefault="0004031B" w:rsidP="0004031B">
      <w:pPr>
        <w:widowControl w:val="0"/>
        <w:autoSpaceDE w:val="0"/>
        <w:autoSpaceDN w:val="0"/>
        <w:adjustRightInd w:val="0"/>
        <w:spacing w:after="0" w:line="240" w:lineRule="auto"/>
        <w:ind w:left="170"/>
        <w:jc w:val="both"/>
        <w:rPr>
          <w:rFonts w:ascii="Times New Roman" w:eastAsia="Times New Roman" w:hAnsi="Times New Roman" w:cs="Times New Roman"/>
          <w:i/>
          <w:iCs/>
          <w:color w:val="800080"/>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1. Признать утратившим силу решение Думы  от 07.11.2012г. N141 «О внесении изменений в Положение о бюджетном процессе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2. Утвердить Положение «О бюджетном процессе в МО «Тараса» в новой редакции.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3. Установить, что настоящее решение вступает в силу с момента его опубликования.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4. Настоящее решение опубликовать в Вестнике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 xml:space="preserve">   </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031B" w:rsidRPr="0004031B" w:rsidRDefault="0004031B" w:rsidP="000403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031B">
        <w:rPr>
          <w:rFonts w:ascii="Times New Roman" w:eastAsia="Times New Roman" w:hAnsi="Times New Roman" w:cs="Times New Roman"/>
          <w:sz w:val="28"/>
          <w:szCs w:val="28"/>
          <w:lang w:eastAsia="ru-RU"/>
        </w:rPr>
        <w:t xml:space="preserve">Глава муниципального образования «Тараса»                                          </w:t>
      </w:r>
      <w:proofErr w:type="spellStart"/>
      <w:r w:rsidRPr="0004031B">
        <w:rPr>
          <w:rFonts w:ascii="Times New Roman" w:eastAsia="Times New Roman" w:hAnsi="Times New Roman" w:cs="Times New Roman"/>
          <w:sz w:val="28"/>
          <w:szCs w:val="28"/>
          <w:lang w:eastAsia="ru-RU"/>
        </w:rPr>
        <w:t>Таряшинов</w:t>
      </w:r>
      <w:proofErr w:type="spellEnd"/>
      <w:r w:rsidRPr="0004031B">
        <w:rPr>
          <w:rFonts w:ascii="Times New Roman" w:eastAsia="Times New Roman" w:hAnsi="Times New Roman" w:cs="Times New Roman"/>
          <w:sz w:val="28"/>
          <w:szCs w:val="28"/>
          <w:lang w:eastAsia="ru-RU"/>
        </w:rPr>
        <w:t xml:space="preserve"> А.М.</w:t>
      </w:r>
    </w:p>
    <w:p w:rsidR="0004031B" w:rsidRPr="0004031B" w:rsidRDefault="0004031B" w:rsidP="0004031B">
      <w:pPr>
        <w:widowControl w:val="0"/>
        <w:autoSpaceDE w:val="0"/>
        <w:autoSpaceDN w:val="0"/>
        <w:adjustRightInd w:val="0"/>
        <w:spacing w:after="0" w:line="240" w:lineRule="auto"/>
        <w:ind w:firstLine="720"/>
        <w:jc w:val="right"/>
        <w:rPr>
          <w:rFonts w:ascii="Arial" w:eastAsia="Times New Roman" w:hAnsi="Arial" w:cs="Arial"/>
          <w:b/>
          <w:bCs/>
          <w:color w:val="000080"/>
          <w:sz w:val="20"/>
          <w:szCs w:val="20"/>
          <w:lang w:eastAsia="ru-RU"/>
        </w:rPr>
      </w:pPr>
    </w:p>
    <w:p w:rsidR="0004031B" w:rsidRPr="0004031B" w:rsidRDefault="0004031B" w:rsidP="0004031B">
      <w:pPr>
        <w:widowControl w:val="0"/>
        <w:autoSpaceDE w:val="0"/>
        <w:autoSpaceDN w:val="0"/>
        <w:adjustRightInd w:val="0"/>
        <w:spacing w:after="0" w:line="240" w:lineRule="auto"/>
        <w:ind w:firstLine="720"/>
        <w:jc w:val="right"/>
        <w:rPr>
          <w:rFonts w:ascii="Arial" w:eastAsia="Times New Roman" w:hAnsi="Arial" w:cs="Arial"/>
          <w:b/>
          <w:bCs/>
          <w:color w:val="000080"/>
          <w:sz w:val="20"/>
          <w:szCs w:val="20"/>
          <w:lang w:eastAsia="ru-RU"/>
        </w:rPr>
      </w:pPr>
    </w:p>
    <w:p w:rsidR="0004031B" w:rsidRPr="0004031B" w:rsidRDefault="0004031B" w:rsidP="0004031B">
      <w:pPr>
        <w:widowControl w:val="0"/>
        <w:autoSpaceDE w:val="0"/>
        <w:autoSpaceDN w:val="0"/>
        <w:adjustRightInd w:val="0"/>
        <w:spacing w:after="0" w:line="240" w:lineRule="auto"/>
        <w:ind w:firstLine="720"/>
        <w:jc w:val="right"/>
        <w:rPr>
          <w:rFonts w:ascii="Arial" w:eastAsia="Times New Roman" w:hAnsi="Arial" w:cs="Arial"/>
          <w:b/>
          <w:bCs/>
          <w:color w:val="000080"/>
          <w:sz w:val="20"/>
          <w:szCs w:val="20"/>
          <w:lang w:eastAsia="ru-RU"/>
        </w:rPr>
      </w:pPr>
    </w:p>
    <w:p w:rsidR="0004031B" w:rsidRPr="0004031B" w:rsidRDefault="0004031B" w:rsidP="0004031B">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04031B" w:rsidRDefault="0004031B" w:rsidP="0004031B">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745406" w:rsidRDefault="00745406" w:rsidP="0004031B">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745406" w:rsidRDefault="00745406" w:rsidP="0004031B">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745406" w:rsidRPr="0004031B" w:rsidRDefault="00745406" w:rsidP="0004031B">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04031B" w:rsidRPr="0004031B" w:rsidRDefault="0004031B" w:rsidP="0004031B">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04031B" w:rsidRPr="0004031B" w:rsidRDefault="0004031B" w:rsidP="0004031B">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04031B" w:rsidRPr="0004031B" w:rsidRDefault="0004031B" w:rsidP="0004031B">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04031B" w:rsidRPr="0004031B" w:rsidRDefault="0004031B" w:rsidP="0004031B">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04031B" w:rsidRPr="0004031B" w:rsidRDefault="0004031B" w:rsidP="0004031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Приложение</w:t>
      </w:r>
    </w:p>
    <w:p w:rsidR="0004031B" w:rsidRPr="0004031B" w:rsidRDefault="0004031B" w:rsidP="0004031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к </w:t>
      </w:r>
      <w:hyperlink w:anchor="sub_0" w:history="1">
        <w:r w:rsidRPr="0004031B">
          <w:rPr>
            <w:rFonts w:ascii="Times New Roman" w:eastAsia="Times New Roman" w:hAnsi="Times New Roman" w:cs="Times New Roman"/>
            <w:bCs/>
            <w:sz w:val="24"/>
            <w:szCs w:val="24"/>
            <w:lang w:eastAsia="ru-RU"/>
          </w:rPr>
          <w:t>Решению</w:t>
        </w:r>
      </w:hyperlink>
      <w:r w:rsidRPr="0004031B">
        <w:rPr>
          <w:rFonts w:ascii="Times New Roman" w:eastAsia="Times New Roman" w:hAnsi="Times New Roman" w:cs="Times New Roman"/>
          <w:bCs/>
          <w:sz w:val="24"/>
          <w:szCs w:val="24"/>
          <w:lang w:eastAsia="ru-RU"/>
        </w:rPr>
        <w:t xml:space="preserve"> Думы МО «Тараса»</w:t>
      </w:r>
    </w:p>
    <w:p w:rsidR="0004031B" w:rsidRPr="0004031B" w:rsidRDefault="0004031B" w:rsidP="0004031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от 13.11.2014 г. N 207 </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04031B">
        <w:rPr>
          <w:rFonts w:ascii="Times New Roman" w:eastAsia="Times New Roman" w:hAnsi="Times New Roman" w:cs="Times New Roman"/>
          <w:bCs/>
          <w:sz w:val="24"/>
          <w:szCs w:val="24"/>
          <w:lang w:eastAsia="ru-RU"/>
        </w:rPr>
        <w:t xml:space="preserve">Положение </w:t>
      </w:r>
      <w:r w:rsidRPr="0004031B">
        <w:rPr>
          <w:rFonts w:ascii="Times New Roman" w:eastAsia="Times New Roman" w:hAnsi="Times New Roman" w:cs="Times New Roman"/>
          <w:bCs/>
          <w:sz w:val="24"/>
          <w:szCs w:val="24"/>
          <w:lang w:eastAsia="ru-RU"/>
        </w:rPr>
        <w:br/>
        <w:t>о бюджетном процессе в муниципальном образовании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04031B">
        <w:rPr>
          <w:rFonts w:ascii="Times New Roman" w:eastAsia="Times New Roman" w:hAnsi="Times New Roman" w:cs="Times New Roman"/>
          <w:bCs/>
          <w:sz w:val="24"/>
          <w:szCs w:val="24"/>
          <w:lang w:eastAsia="ru-RU"/>
        </w:rPr>
        <w:t>I. Общие положения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Статья 1. </w:t>
      </w:r>
      <w:r w:rsidRPr="0004031B">
        <w:rPr>
          <w:rFonts w:ascii="Times New Roman" w:eastAsia="Times New Roman" w:hAnsi="Times New Roman" w:cs="Times New Roman"/>
          <w:sz w:val="24"/>
          <w:szCs w:val="24"/>
          <w:lang w:eastAsia="ru-RU"/>
        </w:rPr>
        <w:t>Правоотношения, регулируемые настоящим Положением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Настоящее Положение регулирует бюджетные правоотношения, возникающие между органами Администрации МО «Тараса» и иными участниками бюджетного процесса по составлению и рассмотрению проекта бюджета МО «Тараса», утверждению и исполнению бюджета МО «Тараса», </w:t>
      </w:r>
      <w:proofErr w:type="gramStart"/>
      <w:r w:rsidRPr="0004031B">
        <w:rPr>
          <w:rFonts w:ascii="Times New Roman" w:eastAsia="Times New Roman" w:hAnsi="Times New Roman" w:cs="Times New Roman"/>
          <w:sz w:val="24"/>
          <w:szCs w:val="24"/>
          <w:lang w:eastAsia="ru-RU"/>
        </w:rPr>
        <w:t>контролю за</w:t>
      </w:r>
      <w:proofErr w:type="gramEnd"/>
      <w:r w:rsidRPr="0004031B">
        <w:rPr>
          <w:rFonts w:ascii="Times New Roman" w:eastAsia="Times New Roman" w:hAnsi="Times New Roman" w:cs="Times New Roman"/>
          <w:sz w:val="24"/>
          <w:szCs w:val="24"/>
          <w:lang w:eastAsia="ru-RU"/>
        </w:rPr>
        <w:t xml:space="preserve"> его исполнением, в том числе за осуществлением бюджетного учета, составлению, внешней проверке, рассмотрению и утверждению бюджетной отчетности.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w:t>
      </w:r>
      <w:r w:rsidRPr="0004031B">
        <w:rPr>
          <w:rFonts w:ascii="Times New Roman" w:eastAsia="Times New Roman" w:hAnsi="Times New Roman" w:cs="Times New Roman"/>
          <w:sz w:val="24"/>
          <w:szCs w:val="24"/>
          <w:lang w:eastAsia="ru-RU"/>
        </w:rPr>
        <w:t xml:space="preserve"> Правовые основы осуществления бюджетных правоотношений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Бюджетные правоотношения в МО «Тараса»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3.</w:t>
      </w:r>
      <w:r w:rsidRPr="0004031B">
        <w:rPr>
          <w:rFonts w:ascii="Times New Roman" w:eastAsia="Times New Roman" w:hAnsi="Times New Roman" w:cs="Times New Roman"/>
          <w:sz w:val="24"/>
          <w:szCs w:val="24"/>
          <w:lang w:eastAsia="ru-RU"/>
        </w:rPr>
        <w:t xml:space="preserve"> Сокращения, понятия и термины, применяемые в настоящем Положении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Для целей настоящего Положения используются следующие сокращения: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бюджет </w:t>
      </w:r>
      <w:r w:rsidRPr="0004031B">
        <w:rPr>
          <w:rFonts w:ascii="Times New Roman" w:eastAsia="Times New Roman" w:hAnsi="Times New Roman" w:cs="Times New Roman"/>
          <w:sz w:val="24"/>
          <w:szCs w:val="24"/>
          <w:lang w:eastAsia="ru-RU"/>
        </w:rPr>
        <w:t>- бюджет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расходные обязательства </w:t>
      </w:r>
      <w:r w:rsidRPr="0004031B">
        <w:rPr>
          <w:rFonts w:ascii="Times New Roman" w:eastAsia="Times New Roman" w:hAnsi="Times New Roman" w:cs="Times New Roman"/>
          <w:sz w:val="24"/>
          <w:szCs w:val="24"/>
          <w:lang w:eastAsia="ru-RU"/>
        </w:rPr>
        <w:t>- расходные обязательства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реестр расходных обязательств </w:t>
      </w:r>
      <w:r w:rsidRPr="0004031B">
        <w:rPr>
          <w:rFonts w:ascii="Times New Roman" w:eastAsia="Times New Roman" w:hAnsi="Times New Roman" w:cs="Times New Roman"/>
          <w:sz w:val="24"/>
          <w:szCs w:val="24"/>
          <w:lang w:eastAsia="ru-RU"/>
        </w:rPr>
        <w:t>- реестр расходных обязательств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Устав </w:t>
      </w:r>
      <w:r w:rsidRPr="0004031B">
        <w:rPr>
          <w:rFonts w:ascii="Times New Roman" w:eastAsia="Times New Roman" w:hAnsi="Times New Roman" w:cs="Times New Roman"/>
          <w:sz w:val="24"/>
          <w:szCs w:val="24"/>
          <w:lang w:eastAsia="ru-RU"/>
        </w:rPr>
        <w:t>- Устав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органы местного самоуправления </w:t>
      </w:r>
      <w:r w:rsidRPr="0004031B">
        <w:rPr>
          <w:rFonts w:ascii="Times New Roman" w:eastAsia="Times New Roman" w:hAnsi="Times New Roman" w:cs="Times New Roman"/>
          <w:sz w:val="24"/>
          <w:szCs w:val="24"/>
          <w:lang w:eastAsia="ru-RU"/>
        </w:rPr>
        <w:t>- органы местного самоуправления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Дума </w:t>
      </w:r>
      <w:r w:rsidRPr="0004031B">
        <w:rPr>
          <w:rFonts w:ascii="Times New Roman" w:eastAsia="Times New Roman" w:hAnsi="Times New Roman" w:cs="Times New Roman"/>
          <w:sz w:val="24"/>
          <w:szCs w:val="24"/>
          <w:lang w:eastAsia="ru-RU"/>
        </w:rPr>
        <w:t>- Дума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Глава </w:t>
      </w:r>
      <w:r w:rsidRPr="0004031B">
        <w:rPr>
          <w:rFonts w:ascii="Times New Roman" w:eastAsia="Times New Roman" w:hAnsi="Times New Roman" w:cs="Times New Roman"/>
          <w:sz w:val="24"/>
          <w:szCs w:val="24"/>
          <w:lang w:eastAsia="ru-RU"/>
        </w:rPr>
        <w:t>- Глава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Муниципальное образование </w:t>
      </w:r>
      <w:r w:rsidRPr="0004031B">
        <w:rPr>
          <w:rFonts w:ascii="Times New Roman" w:eastAsia="Times New Roman" w:hAnsi="Times New Roman" w:cs="Times New Roman"/>
          <w:sz w:val="24"/>
          <w:szCs w:val="24"/>
          <w:lang w:eastAsia="ru-RU"/>
        </w:rPr>
        <w:t>–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Администрация </w:t>
      </w:r>
      <w:r w:rsidRPr="0004031B">
        <w:rPr>
          <w:rFonts w:ascii="Times New Roman" w:eastAsia="Times New Roman" w:hAnsi="Times New Roman" w:cs="Times New Roman"/>
          <w:sz w:val="24"/>
          <w:szCs w:val="24"/>
          <w:lang w:eastAsia="ru-RU"/>
        </w:rPr>
        <w:t>- Администрация МО «Тараса»;</w:t>
      </w:r>
    </w:p>
    <w:p w:rsidR="0004031B" w:rsidRPr="0004031B" w:rsidRDefault="0004031B" w:rsidP="0004031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 xml:space="preserve">финансовый орган  </w:t>
      </w:r>
      <w:r w:rsidRPr="0004031B">
        <w:rPr>
          <w:rFonts w:ascii="Times New Roman" w:eastAsia="Times New Roman" w:hAnsi="Times New Roman" w:cs="Times New Roman"/>
          <w:sz w:val="24"/>
          <w:szCs w:val="24"/>
          <w:lang w:eastAsia="ru-RU"/>
        </w:rPr>
        <w:t>- финансовый орган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В целях настоящего Положения применяются следующие понятия и термины: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муниципальная целевая программа</w:t>
      </w:r>
      <w:r w:rsidRPr="0004031B">
        <w:rPr>
          <w:rFonts w:ascii="Times New Roman" w:eastAsia="Times New Roman" w:hAnsi="Times New Roman" w:cs="Times New Roman"/>
          <w:sz w:val="24"/>
          <w:szCs w:val="24"/>
          <w:lang w:eastAsia="ru-RU"/>
        </w:rPr>
        <w:t xml:space="preserve"> - утвержденный Думой комплекс взаимоувязанных мероприятий отраслевого и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МО «Тараса»;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иные понятия и термины, установленные бюджетным законодательством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4.</w:t>
      </w:r>
      <w:r w:rsidRPr="0004031B">
        <w:rPr>
          <w:rFonts w:ascii="Times New Roman" w:eastAsia="Times New Roman" w:hAnsi="Times New Roman" w:cs="Times New Roman"/>
          <w:sz w:val="24"/>
          <w:szCs w:val="24"/>
          <w:lang w:eastAsia="ru-RU"/>
        </w:rPr>
        <w:t xml:space="preserve"> Порядок применения бюджетной классификации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1. Дума вправе закреплять доходы бюджета за администраторами доходов бюджета и администраторами источников финансирования дефицита бюджета по операциям, </w:t>
      </w:r>
      <w:r w:rsidRPr="0004031B">
        <w:rPr>
          <w:rFonts w:ascii="Times New Roman" w:eastAsia="Times New Roman" w:hAnsi="Times New Roman" w:cs="Times New Roman"/>
          <w:sz w:val="24"/>
          <w:szCs w:val="24"/>
          <w:lang w:eastAsia="ru-RU"/>
        </w:rPr>
        <w:lastRenderedPageBreak/>
        <w:t>осуществляемым с источниками финансирования дефицита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Администрация вправе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4031B">
        <w:rPr>
          <w:rFonts w:ascii="Times New Roman" w:eastAsia="Times New Roman" w:hAnsi="Times New Roman" w:cs="Times New Roman"/>
          <w:sz w:val="24"/>
          <w:szCs w:val="24"/>
          <w:lang w:eastAsia="ru-RU"/>
        </w:rPr>
        <w:t>- производить детализацию классификации доходов бюджета, а также в части классификации источников финансирования дефицита бюджета с применением кодов программ (подпрограмм), за исключением доходов и источников внутреннего финансирования дефицита бюджета, по которым контроль за правильностью исчисления, полнотой и своевременностью уплаты платежей в бюджет, начисление, учет, взыскание пеней и штрафов по ним и принятие решений о возврате (зачете) излишне уплаченных (взысканных) платежей в</w:t>
      </w:r>
      <w:proofErr w:type="gramEnd"/>
      <w:r w:rsidRPr="0004031B">
        <w:rPr>
          <w:rFonts w:ascii="Times New Roman" w:eastAsia="Times New Roman" w:hAnsi="Times New Roman" w:cs="Times New Roman"/>
          <w:sz w:val="24"/>
          <w:szCs w:val="24"/>
          <w:lang w:eastAsia="ru-RU"/>
        </w:rPr>
        <w:t xml:space="preserve"> бюджет, пеней и штрафов по ним возложены на органы власти другого уровня;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дополнять перечень целевых статей и видов расходов функциональной классификации расходов бюджета путем их детализации.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5.</w:t>
      </w:r>
      <w:r w:rsidRPr="0004031B">
        <w:rPr>
          <w:rFonts w:ascii="Times New Roman" w:eastAsia="Times New Roman" w:hAnsi="Times New Roman" w:cs="Times New Roman"/>
          <w:sz w:val="24"/>
          <w:szCs w:val="24"/>
          <w:lang w:eastAsia="ru-RU"/>
        </w:rPr>
        <w:t xml:space="preserve"> Основные этапы бюджетного процесса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Бюджетный проце</w:t>
      </w:r>
      <w:proofErr w:type="gramStart"/>
      <w:r w:rsidRPr="0004031B">
        <w:rPr>
          <w:rFonts w:ascii="Times New Roman" w:eastAsia="Times New Roman" w:hAnsi="Times New Roman" w:cs="Times New Roman"/>
          <w:sz w:val="24"/>
          <w:szCs w:val="24"/>
          <w:lang w:eastAsia="ru-RU"/>
        </w:rPr>
        <w:t>сс вкл</w:t>
      </w:r>
      <w:proofErr w:type="gramEnd"/>
      <w:r w:rsidRPr="0004031B">
        <w:rPr>
          <w:rFonts w:ascii="Times New Roman" w:eastAsia="Times New Roman" w:hAnsi="Times New Roman" w:cs="Times New Roman"/>
          <w:sz w:val="24"/>
          <w:szCs w:val="24"/>
          <w:lang w:eastAsia="ru-RU"/>
        </w:rPr>
        <w:t>ючает следующие этапы: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составление проекта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рассмотрение и утверждение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исполнение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составление, проверка, рассмотрение и утверждение отчета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муниципальный финансовый контроль.</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6.</w:t>
      </w:r>
      <w:r w:rsidRPr="0004031B">
        <w:rPr>
          <w:rFonts w:ascii="Times New Roman" w:eastAsia="Times New Roman" w:hAnsi="Times New Roman" w:cs="Times New Roman"/>
          <w:sz w:val="24"/>
          <w:szCs w:val="24"/>
          <w:lang w:eastAsia="ru-RU"/>
        </w:rPr>
        <w:t xml:space="preserve"> Участники бюджетного процесса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Участниками бюджетного процесса являются: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Глава;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Дума;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Администрация;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финансовый орган;</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главный распорядитель (распорядитель) бюджетных средств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главный администратор (администратор) доходов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главный администратор (администратор) источников финансирования дефицита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получатели бюджетных средств;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7.</w:t>
      </w:r>
      <w:r w:rsidRPr="0004031B">
        <w:rPr>
          <w:rFonts w:ascii="Times New Roman" w:eastAsia="Times New Roman" w:hAnsi="Times New Roman" w:cs="Times New Roman"/>
          <w:sz w:val="24"/>
          <w:szCs w:val="24"/>
          <w:lang w:eastAsia="ru-RU"/>
        </w:rPr>
        <w:t xml:space="preserve"> Бюджетные полномочия участников бюджетного процесса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Глава обладает следующими бюджетными полномочиями: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вносит на рассмотрение Думы проект бюджета и среднесрочный финансовый план с необходимыми документами и материалами;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обеспечивает исполнение бюджета и составление бюджетной отчетности;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представляет отчет об исполнении бюджета на утверждение Думы;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вносит на рассмотрение Думы планы и программы социально-экономического развития села;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вносит на рассмотрение Думы предложения по установлению, изменению, отмене местных налогов и сборов, введению и отмене налоговых льгот по местным налогам;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вносит на рассмотрение Думы предложения по определению порядка управления и распоряжения имуществом, находящимся в муниципальной собственности;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иные полномочия, определенные Бюджетным кодексом и принимаемыми в соответствии с ним правовыми актами, регулирующими бюджетные правоотношения.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Дума обладает следующими бюджетными полномочиями: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рассматривает и утверждает бюджет и среднесрочный финансовый план, отчет об его исполнении;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lastRenderedPageBreak/>
        <w:t xml:space="preserve">- осуществляет последующий </w:t>
      </w:r>
      <w:proofErr w:type="gramStart"/>
      <w:r w:rsidRPr="0004031B">
        <w:rPr>
          <w:rFonts w:ascii="Times New Roman" w:eastAsia="Times New Roman" w:hAnsi="Times New Roman" w:cs="Times New Roman"/>
          <w:sz w:val="24"/>
          <w:szCs w:val="24"/>
          <w:lang w:eastAsia="ru-RU"/>
        </w:rPr>
        <w:t>контроль за</w:t>
      </w:r>
      <w:proofErr w:type="gramEnd"/>
      <w:r w:rsidRPr="0004031B">
        <w:rPr>
          <w:rFonts w:ascii="Times New Roman" w:eastAsia="Times New Roman" w:hAnsi="Times New Roman" w:cs="Times New Roman"/>
          <w:sz w:val="24"/>
          <w:szCs w:val="24"/>
          <w:lang w:eastAsia="ru-RU"/>
        </w:rPr>
        <w:t xml:space="preserve"> исполнением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устанавливает, изменяет и отменяет местные налоги в соответствии с законодательством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утверждает планы и программы социально-экономического развития;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определяет порядок управления и распоряжения имуществом, находящимся в муниципальной собственности;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устанавливает размеры отчисления от прибыли муниципальных унитарных предприятий;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Администрация обладает следующими бюджетными полномочиями: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составляет проект бюджета и среднесрочный финансовый план и вносит его с необходимыми документами и материалами на утверждение Думы;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обеспечивает исполнение бюджета и составление бюджетной отчетности;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составляет и представляет отчет об исполнении бюджета на утверждение Думы;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Финансовый орган обладает следующими бюджетными полномочиями: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составляет проект бюджета и среднесрочный финансовый план и представляет его с необходимыми документами и материалами для внесения на утверждение Думы;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организует исполнение бюджета и </w:t>
      </w:r>
      <w:proofErr w:type="gramStart"/>
      <w:r w:rsidRPr="0004031B">
        <w:rPr>
          <w:rFonts w:ascii="Times New Roman" w:eastAsia="Times New Roman" w:hAnsi="Times New Roman" w:cs="Times New Roman"/>
          <w:sz w:val="24"/>
          <w:szCs w:val="24"/>
          <w:lang w:eastAsia="ru-RU"/>
        </w:rPr>
        <w:t>контроль за</w:t>
      </w:r>
      <w:proofErr w:type="gramEnd"/>
      <w:r w:rsidRPr="0004031B">
        <w:rPr>
          <w:rFonts w:ascii="Times New Roman" w:eastAsia="Times New Roman" w:hAnsi="Times New Roman" w:cs="Times New Roman"/>
          <w:sz w:val="24"/>
          <w:szCs w:val="24"/>
          <w:lang w:eastAsia="ru-RU"/>
        </w:rPr>
        <w:t xml:space="preserve"> его исполнением;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составляет сводную бюджетную роспись;</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обеспечивает управление муниципальным долгом;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5. Распорядитель бюджетных средств обладает следующими полномочиями:</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обеспечивает результативность, адресность и целевой характер использования бюджетных сре</w:t>
      </w:r>
      <w:proofErr w:type="gramStart"/>
      <w:r w:rsidRPr="0004031B">
        <w:rPr>
          <w:rFonts w:ascii="Times New Roman" w:eastAsia="Times New Roman" w:hAnsi="Times New Roman" w:cs="Times New Roman"/>
          <w:sz w:val="24"/>
          <w:szCs w:val="24"/>
          <w:lang w:eastAsia="ru-RU"/>
        </w:rPr>
        <w:t>дств в с</w:t>
      </w:r>
      <w:proofErr w:type="gramEnd"/>
      <w:r w:rsidRPr="0004031B">
        <w:rPr>
          <w:rFonts w:ascii="Times New Roman" w:eastAsia="Times New Roman" w:hAnsi="Times New Roman" w:cs="Times New Roman"/>
          <w:sz w:val="24"/>
          <w:szCs w:val="24"/>
          <w:lang w:eastAsia="ru-RU"/>
        </w:rPr>
        <w:t>оответствии с утвержденными ему бюджетными ассигнованиями и лимитами бюджетных обязательств;</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формирует перечень подведомственных ему распорядителей и получателей бюджетных средств;</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планирование соответствующих расходов бюджета, составляет обоснования бюджетных ассигнований;</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вносит предложения по формированию и изменению лимитов бюджетных обязательств;</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вносит предложения по формированию и изменению сводной бюджетной росписи;</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 определяет порядок утверждения бюджетных смет подведомственных бюджетных учреждений;</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формирует муниципальные задания;</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обеспечивает </w:t>
      </w:r>
      <w:proofErr w:type="gramStart"/>
      <w:r w:rsidRPr="0004031B">
        <w:rPr>
          <w:rFonts w:ascii="Times New Roman" w:eastAsia="Times New Roman" w:hAnsi="Times New Roman" w:cs="Times New Roman"/>
          <w:sz w:val="24"/>
          <w:szCs w:val="24"/>
          <w:lang w:eastAsia="ru-RU"/>
        </w:rPr>
        <w:t>контроль за</w:t>
      </w:r>
      <w:proofErr w:type="gramEnd"/>
      <w:r w:rsidRPr="0004031B">
        <w:rPr>
          <w:rFonts w:ascii="Times New Roman" w:eastAsia="Times New Roman" w:hAnsi="Times New Roman" w:cs="Times New Roman"/>
          <w:sz w:val="24"/>
          <w:szCs w:val="24"/>
          <w:lang w:eastAsia="ru-RU"/>
        </w:rPr>
        <w:t xml:space="preserve"> соблюдением получателями субвенций, межбюджетных субсидий и иных субсидий условий, установленных при их предоставлении;</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lastRenderedPageBreak/>
        <w:t>- организует и осуществляет ведомственный финансовый контроль в сфере своей деятельности;</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формирует бюджетную отчетность главного распорядителя бюджетных средств;</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выступает в суде от имени муниципального образования «Тараса» в качестве представителя ответчика по искам к муниципальному образованию:</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4031B">
        <w:rPr>
          <w:rFonts w:ascii="Times New Roman" w:eastAsia="Times New Roman" w:hAnsi="Times New Roman" w:cs="Times New Roman"/>
          <w:sz w:val="24"/>
          <w:szCs w:val="24"/>
          <w:lang w:eastAsia="ru-RU"/>
        </w:rPr>
        <w:t>предъявляемым в порядке субсидиарной ответственности по денежным обязательствам подведомственных бюджетных учреждений;</w:t>
      </w:r>
      <w:proofErr w:type="gramEnd"/>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подведомственных ему распорядителями и получателями бюджетных средств.</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подготавливает и организовывает меры по повышению экономности и результативности использования бюджетных средств.</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Уставом сельского поселения и настоящим Положением.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6. Администратор доходов бюджета обладает следующими бюджетными полномочиями: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осуществляет начисление, учет и </w:t>
      </w:r>
      <w:proofErr w:type="gramStart"/>
      <w:r w:rsidRPr="0004031B">
        <w:rPr>
          <w:rFonts w:ascii="Times New Roman" w:eastAsia="Times New Roman" w:hAnsi="Times New Roman" w:cs="Times New Roman"/>
          <w:sz w:val="24"/>
          <w:szCs w:val="24"/>
          <w:lang w:eastAsia="ru-RU"/>
        </w:rPr>
        <w:t>контроль за</w:t>
      </w:r>
      <w:proofErr w:type="gramEnd"/>
      <w:r w:rsidRPr="0004031B">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взыскание задолженности по платежам в бюджет, пеней и штрафов;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принимает решение о зачете (уточнении) платежей в бюджет и представляет уведомление в орган Федерального казначейства;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7. администратор источников финансирования дефицита бюджета обладает следующими бюджетными полномочиями:</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формирует перечни подведомственных ему администраторов источников финансирования дефицита бюджета;</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бюджета;</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организует и осуществляет ведомственный финансовый контроль в сфере своей деятельности;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4031B" w:rsidRPr="0004031B" w:rsidRDefault="0004031B" w:rsidP="0004031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8.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оценки надежности внутреннего финансового контроля и подготовки рекомендаций по повышению его эффективности;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подтверждению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подготовки предложений по повышению экономности и результативности использования бюджетных средств.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Внутренний финансовый контроль и внутренний финансовый аудит осуществляются в соответствии с порядком, установленным администрацией.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9. Получатель бюджетных средств обладает следующими бюджетными полномочиями: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составляет и исполняет бюджетную смету;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обеспечивает результативность, целевой характер использования предусмотренных ему бюджетных ассигнований;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вносит главному распорядителю бюджетных сре</w:t>
      </w:r>
      <w:proofErr w:type="gramStart"/>
      <w:r w:rsidRPr="0004031B">
        <w:rPr>
          <w:rFonts w:ascii="Times New Roman" w:eastAsia="Times New Roman" w:hAnsi="Times New Roman" w:cs="Times New Roman"/>
          <w:sz w:val="24"/>
          <w:szCs w:val="24"/>
          <w:lang w:eastAsia="ru-RU"/>
        </w:rPr>
        <w:t>дств пр</w:t>
      </w:r>
      <w:proofErr w:type="gramEnd"/>
      <w:r w:rsidRPr="0004031B">
        <w:rPr>
          <w:rFonts w:ascii="Times New Roman" w:eastAsia="Times New Roman" w:hAnsi="Times New Roman" w:cs="Times New Roman"/>
          <w:sz w:val="24"/>
          <w:szCs w:val="24"/>
          <w:lang w:eastAsia="ru-RU"/>
        </w:rPr>
        <w:t>едложения по изменению бюджетной росписи;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формирует и представляет бюджетную отчетность получателя бюджетных сре</w:t>
      </w:r>
      <w:proofErr w:type="gramStart"/>
      <w:r w:rsidRPr="0004031B">
        <w:rPr>
          <w:rFonts w:ascii="Times New Roman" w:eastAsia="Times New Roman" w:hAnsi="Times New Roman" w:cs="Times New Roman"/>
          <w:sz w:val="24"/>
          <w:szCs w:val="24"/>
          <w:lang w:eastAsia="ru-RU"/>
        </w:rPr>
        <w:t>дств гл</w:t>
      </w:r>
      <w:proofErr w:type="gramEnd"/>
      <w:r w:rsidRPr="0004031B">
        <w:rPr>
          <w:rFonts w:ascii="Times New Roman" w:eastAsia="Times New Roman" w:hAnsi="Times New Roman" w:cs="Times New Roman"/>
          <w:sz w:val="24"/>
          <w:szCs w:val="24"/>
          <w:lang w:eastAsia="ru-RU"/>
        </w:rPr>
        <w:t>авному распорядителю бюджетных средств;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10. Иные органы, на которые бюджетным законодательством Российской Федерации возложены бюджетные полномочия по регулированию бюджетных правоотношений и осуществлению бюджетного процесса, осуществляют бюджетные полномочия в соответствии с бюджетным законодательством Российской Федерации.</w:t>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8.</w:t>
      </w:r>
      <w:r w:rsidRPr="0004031B">
        <w:rPr>
          <w:rFonts w:ascii="Times New Roman" w:eastAsia="Times New Roman" w:hAnsi="Times New Roman" w:cs="Times New Roman"/>
          <w:sz w:val="24"/>
          <w:szCs w:val="24"/>
          <w:lang w:eastAsia="ru-RU"/>
        </w:rPr>
        <w:t xml:space="preserve"> Доходы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lastRenderedPageBreak/>
        <w:t>К доходам бюджета относятся налоговые доходы, неналоговые доходы и безвозмездные поступления в соответствии с законодательством Российской Федерации.</w:t>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9.</w:t>
      </w:r>
      <w:r w:rsidRPr="0004031B">
        <w:rPr>
          <w:rFonts w:ascii="Times New Roman" w:eastAsia="Times New Roman" w:hAnsi="Times New Roman" w:cs="Times New Roman"/>
          <w:sz w:val="24"/>
          <w:szCs w:val="24"/>
          <w:lang w:eastAsia="ru-RU"/>
        </w:rPr>
        <w:t xml:space="preserve"> Формирование расходов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1. </w:t>
      </w:r>
      <w:proofErr w:type="gramStart"/>
      <w:r w:rsidRPr="0004031B">
        <w:rPr>
          <w:rFonts w:ascii="Times New Roman" w:eastAsia="Times New Roman" w:hAnsi="Times New Roman" w:cs="Times New Roman"/>
          <w:sz w:val="24"/>
          <w:szCs w:val="24"/>
          <w:lang w:eastAsia="ru-RU"/>
        </w:rPr>
        <w:t>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w:t>
      </w:r>
      <w:proofErr w:type="gramEnd"/>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Расходные обязательства возникают в результате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принятия муниципальных правовых актов по вопросам местного значения и иным вопросам, которые в соответствии с федеральным законодательством вправе решать орган местного самоуправления, а также заключения МО или от его имени договоров (соглашений) по данным вопросам;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принятия муниципальных правовых актов при осуществлении МО переданных им отдельных государственных полномочий;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заключения от имени МО договоров (соглашений) муниципальными бюджетными учреждениями;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иные расходные обязательства, предусмотренные бюджетным законодательством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10.</w:t>
      </w:r>
      <w:r w:rsidRPr="0004031B">
        <w:rPr>
          <w:rFonts w:ascii="Times New Roman" w:eastAsia="Times New Roman" w:hAnsi="Times New Roman" w:cs="Times New Roman"/>
          <w:sz w:val="24"/>
          <w:szCs w:val="24"/>
          <w:lang w:eastAsia="ru-RU"/>
        </w:rPr>
        <w:t xml:space="preserve"> Реестр расходных обязательств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Реестр расходных обязательств ведется финансовым органом в порядке, установленном Администрацией.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Основными принципами ведения реестра расходных обязательств являются: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полнота отражения расходных обязательств и сведений о них;</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открытость сведений о расходных обязательствах, содержащихся в реестре;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достоверность сведений о расходных обязательствах, содержащихся в реестре.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Данные реестра расходных обязательств используются при разработке проекта бюджета на очередной финансовый год и среднесрочного финансового плана МО.</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11.</w:t>
      </w:r>
      <w:r w:rsidRPr="0004031B">
        <w:rPr>
          <w:rFonts w:ascii="Times New Roman" w:eastAsia="Times New Roman" w:hAnsi="Times New Roman" w:cs="Times New Roman"/>
          <w:sz w:val="24"/>
          <w:szCs w:val="24"/>
          <w:lang w:eastAsia="ru-RU"/>
        </w:rPr>
        <w:t xml:space="preserve"> Резервный фонд Администрации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В расходной части бюджета предусматривается создание резервного фонда Администрации, размер которого устанавливается Думой при утверждении бюджета на очередной финансовый год и не может превышать 3 процента утвержденного решением Думы общего объема расходов.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Средства резервного фонда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Порядок использования бюджетных ассигнований резервного фонда устанавливается нормативно-правовым актом администрации МО.</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Отчет об использовании бюджетных ассигнований резервного фонда прилагается к ежеквартальному и годовому отчету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12.</w:t>
      </w:r>
      <w:r w:rsidRPr="0004031B">
        <w:rPr>
          <w:rFonts w:ascii="Times New Roman" w:eastAsia="Times New Roman" w:hAnsi="Times New Roman" w:cs="Times New Roman"/>
          <w:sz w:val="24"/>
          <w:szCs w:val="24"/>
          <w:lang w:eastAsia="ru-RU"/>
        </w:rPr>
        <w:t xml:space="preserve"> Дефицит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Дефицит бюджета, утвержденный решением Думы о бюджете и отраженный в отчете об исполнении бюджета, не должен превышать 5 процентов общего годового объема доходов бюджета без учета утвержденного объема безвозмездных поступлений. </w:t>
      </w:r>
      <w:proofErr w:type="gramStart"/>
      <w:r w:rsidRPr="0004031B">
        <w:rPr>
          <w:rFonts w:ascii="Times New Roman" w:eastAsia="Times New Roman" w:hAnsi="Times New Roman" w:cs="Times New Roman"/>
          <w:sz w:val="24"/>
          <w:szCs w:val="24"/>
          <w:lang w:eastAsia="ru-RU"/>
        </w:rPr>
        <w:t xml:space="preserve">В случае утверждения нормативным актом Думы о бюджете на соответствующий финансовый год и плановый период поступлений от продажи акций и иных форм участия </w:t>
      </w:r>
      <w:r w:rsidRPr="0004031B">
        <w:rPr>
          <w:rFonts w:ascii="Times New Roman" w:eastAsia="Times New Roman" w:hAnsi="Times New Roman" w:cs="Times New Roman"/>
          <w:sz w:val="24"/>
          <w:szCs w:val="24"/>
          <w:lang w:eastAsia="ru-RU"/>
        </w:rPr>
        <w:lastRenderedPageBreak/>
        <w:t>в капитале, находящихся в собственности муниципального образования, и снижения остатков средств на счетах по учету средств бюджета дефицит бюджета может превысить ограничение, установленные настоящим пунктом, в пределах суммы указанных поступлений и снижения остатков средств на счетах по</w:t>
      </w:r>
      <w:proofErr w:type="gramEnd"/>
      <w:r w:rsidRPr="0004031B">
        <w:rPr>
          <w:rFonts w:ascii="Times New Roman" w:eastAsia="Times New Roman" w:hAnsi="Times New Roman" w:cs="Times New Roman"/>
          <w:sz w:val="24"/>
          <w:szCs w:val="24"/>
          <w:lang w:eastAsia="ru-RU"/>
        </w:rPr>
        <w:t xml:space="preserve"> учету средств местного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13.</w:t>
      </w:r>
      <w:r w:rsidRPr="0004031B">
        <w:rPr>
          <w:rFonts w:ascii="Times New Roman" w:eastAsia="Times New Roman" w:hAnsi="Times New Roman" w:cs="Times New Roman"/>
          <w:sz w:val="24"/>
          <w:szCs w:val="24"/>
          <w:lang w:eastAsia="ru-RU"/>
        </w:rPr>
        <w:t xml:space="preserve"> Муниципальный долг</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1. </w:t>
      </w:r>
      <w:r w:rsidRPr="0004031B">
        <w:rPr>
          <w:rFonts w:ascii="Times New Roman" w:eastAsia="Times New Roman" w:hAnsi="Times New Roman" w:cs="Times New Roman"/>
          <w:bCs/>
          <w:sz w:val="24"/>
          <w:szCs w:val="24"/>
          <w:lang w:eastAsia="ru-RU"/>
        </w:rPr>
        <w:t xml:space="preserve">Муниципальный долг </w:t>
      </w:r>
      <w:r w:rsidRPr="0004031B">
        <w:rPr>
          <w:rFonts w:ascii="Times New Roman" w:eastAsia="Times New Roman" w:hAnsi="Times New Roman" w:cs="Times New Roman"/>
          <w:sz w:val="24"/>
          <w:szCs w:val="24"/>
          <w:lang w:eastAsia="ru-RU"/>
        </w:rPr>
        <w:t>- совокупность долговых обязательств МО. Муниципальный долг полностью и без условий обеспечивается всем муниципальным имуществом, составляющим муниципальную казну.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2. Долговые обязательства могут существовать в виде обязательств </w:t>
      </w:r>
      <w:proofErr w:type="gramStart"/>
      <w:r w:rsidRPr="0004031B">
        <w:rPr>
          <w:rFonts w:ascii="Times New Roman" w:eastAsia="Times New Roman" w:hAnsi="Times New Roman" w:cs="Times New Roman"/>
          <w:sz w:val="24"/>
          <w:szCs w:val="24"/>
          <w:lang w:eastAsia="ru-RU"/>
        </w:rPr>
        <w:t>по</w:t>
      </w:r>
      <w:proofErr w:type="gramEnd"/>
      <w:r w:rsidRPr="0004031B">
        <w:rPr>
          <w:rFonts w:ascii="Times New Roman" w:eastAsia="Times New Roman" w:hAnsi="Times New Roman" w:cs="Times New Roman"/>
          <w:sz w:val="24"/>
          <w:szCs w:val="24"/>
          <w:lang w:eastAsia="ru-RU"/>
        </w:rPr>
        <w:t>:</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бюджетным кредитам, привлеченным в бюджет от других бюджетов бюджетной системы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кредитам, полученным муниципальным образованием от кредитных организаций;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гарантиям муниципального образования (муниципальным гарантиям).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Управление муниципальным долгом осуществляется Администрацией.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Предельный размер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5. Решением Думы о бюджете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w:t>
      </w:r>
      <w:proofErr w:type="gramStart"/>
      <w:r w:rsidRPr="0004031B">
        <w:rPr>
          <w:rFonts w:ascii="Times New Roman" w:eastAsia="Times New Roman" w:hAnsi="Times New Roman" w:cs="Times New Roman"/>
          <w:sz w:val="24"/>
          <w:szCs w:val="24"/>
          <w:lang w:eastAsia="ru-RU"/>
        </w:rPr>
        <w:t>указанием</w:t>
      </w:r>
      <w:proofErr w:type="gramEnd"/>
      <w:r w:rsidRPr="0004031B">
        <w:rPr>
          <w:rFonts w:ascii="Times New Roman" w:eastAsia="Times New Roman" w:hAnsi="Times New Roman" w:cs="Times New Roman"/>
          <w:sz w:val="24"/>
          <w:szCs w:val="24"/>
          <w:lang w:eastAsia="ru-RU"/>
        </w:rPr>
        <w:t xml:space="preserve"> в том числе верхнего предела по муниципальным гарантиям.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6.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7. Учет и регистрация муниципальных долговых обязательств осуществляются в муниципальной долговой книге.</w:t>
      </w:r>
    </w:p>
    <w:p w:rsidR="0004031B" w:rsidRPr="0004031B" w:rsidRDefault="0004031B" w:rsidP="0004031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04031B">
        <w:rPr>
          <w:rFonts w:ascii="Times New Roman" w:eastAsia="Times New Roman" w:hAnsi="Times New Roman" w:cs="Times New Roman"/>
          <w:bCs/>
          <w:sz w:val="24"/>
          <w:szCs w:val="24"/>
          <w:lang w:eastAsia="ru-RU"/>
        </w:rPr>
        <w:t>II. Составление проекта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14.</w:t>
      </w:r>
      <w:r w:rsidRPr="0004031B">
        <w:rPr>
          <w:rFonts w:ascii="Times New Roman" w:eastAsia="Times New Roman" w:hAnsi="Times New Roman" w:cs="Times New Roman"/>
          <w:sz w:val="24"/>
          <w:szCs w:val="24"/>
          <w:lang w:eastAsia="ru-RU"/>
        </w:rPr>
        <w:t xml:space="preserve"> Основы составления проекта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Проект бюджета составляется и утверждается сроком на три года (очередной финансовый год и плановый период).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Составление проекта бюджета осуществляет Администрация на основании постановления Главы о подготовке проекта бюджета. Непосредственное составление проекта бюджета осуществляет финансовый отдел.</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3. Составление проекта бюджета основывается </w:t>
      </w:r>
      <w:proofErr w:type="gramStart"/>
      <w:r w:rsidRPr="0004031B">
        <w:rPr>
          <w:rFonts w:ascii="Times New Roman" w:eastAsia="Times New Roman" w:hAnsi="Times New Roman" w:cs="Times New Roman"/>
          <w:sz w:val="24"/>
          <w:szCs w:val="24"/>
          <w:lang w:eastAsia="ru-RU"/>
        </w:rPr>
        <w:t>на</w:t>
      </w:r>
      <w:proofErr w:type="gramEnd"/>
      <w:r w:rsidRPr="0004031B">
        <w:rPr>
          <w:rFonts w:ascii="Times New Roman" w:eastAsia="Times New Roman" w:hAnsi="Times New Roman" w:cs="Times New Roman"/>
          <w:sz w:val="24"/>
          <w:szCs w:val="24"/>
          <w:lang w:eastAsia="ru-RU"/>
        </w:rPr>
        <w:t>:</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Бюджетном </w:t>
      </w:r>
      <w:proofErr w:type="gramStart"/>
      <w:r w:rsidRPr="0004031B">
        <w:rPr>
          <w:rFonts w:ascii="Times New Roman" w:eastAsia="Times New Roman" w:hAnsi="Times New Roman" w:cs="Times New Roman"/>
          <w:sz w:val="24"/>
          <w:szCs w:val="24"/>
          <w:lang w:eastAsia="ru-RU"/>
        </w:rPr>
        <w:t>послании</w:t>
      </w:r>
      <w:proofErr w:type="gramEnd"/>
      <w:r w:rsidRPr="0004031B">
        <w:rPr>
          <w:rFonts w:ascii="Times New Roman" w:eastAsia="Times New Roman" w:hAnsi="Times New Roman" w:cs="Times New Roman"/>
          <w:sz w:val="24"/>
          <w:szCs w:val="24"/>
          <w:lang w:eastAsia="ru-RU"/>
        </w:rPr>
        <w:t xml:space="preserve"> Президента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w:t>
      </w:r>
      <w:proofErr w:type="gramStart"/>
      <w:r w:rsidRPr="0004031B">
        <w:rPr>
          <w:rFonts w:ascii="Times New Roman" w:eastAsia="Times New Roman" w:hAnsi="Times New Roman" w:cs="Times New Roman"/>
          <w:sz w:val="24"/>
          <w:szCs w:val="24"/>
          <w:lang w:eastAsia="ru-RU"/>
        </w:rPr>
        <w:t>прогнозе</w:t>
      </w:r>
      <w:proofErr w:type="gramEnd"/>
      <w:r w:rsidRPr="0004031B">
        <w:rPr>
          <w:rFonts w:ascii="Times New Roman" w:eastAsia="Times New Roman" w:hAnsi="Times New Roman" w:cs="Times New Roman"/>
          <w:sz w:val="24"/>
          <w:szCs w:val="24"/>
          <w:lang w:eastAsia="ru-RU"/>
        </w:rPr>
        <w:t xml:space="preserve"> социально-экономического развития поселка;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основных </w:t>
      </w:r>
      <w:proofErr w:type="gramStart"/>
      <w:r w:rsidRPr="0004031B">
        <w:rPr>
          <w:rFonts w:ascii="Times New Roman" w:eastAsia="Times New Roman" w:hAnsi="Times New Roman" w:cs="Times New Roman"/>
          <w:sz w:val="24"/>
          <w:szCs w:val="24"/>
          <w:lang w:eastAsia="ru-RU"/>
        </w:rPr>
        <w:t>направлениях</w:t>
      </w:r>
      <w:proofErr w:type="gramEnd"/>
      <w:r w:rsidRPr="0004031B">
        <w:rPr>
          <w:rFonts w:ascii="Times New Roman" w:eastAsia="Times New Roman" w:hAnsi="Times New Roman" w:cs="Times New Roman"/>
          <w:sz w:val="24"/>
          <w:szCs w:val="24"/>
          <w:lang w:eastAsia="ru-RU"/>
        </w:rPr>
        <w:t xml:space="preserve"> бюджетной и налоговой политики.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Сведения, необходимые для составления проекта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 действующем на момент начала разработки проекта законодательстве Российской Федерации о налогах и сборах, законодательстве Иркутской области о налогах и сборах, нормативных правовых актах Думы о налогах и сборах;</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 предполагаемых (утвержденных) объемах безвозмездных поступлений из бюджетов других уровней бюджетной системы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w:t>
      </w:r>
      <w:proofErr w:type="gramStart"/>
      <w:r w:rsidRPr="0004031B">
        <w:rPr>
          <w:rFonts w:ascii="Times New Roman" w:eastAsia="Times New Roman" w:hAnsi="Times New Roman" w:cs="Times New Roman"/>
          <w:sz w:val="24"/>
          <w:szCs w:val="24"/>
          <w:lang w:eastAsia="ru-RU"/>
        </w:rPr>
        <w:t>видах</w:t>
      </w:r>
      <w:proofErr w:type="gramEnd"/>
      <w:r w:rsidRPr="0004031B">
        <w:rPr>
          <w:rFonts w:ascii="Times New Roman" w:eastAsia="Times New Roman" w:hAnsi="Times New Roman" w:cs="Times New Roman"/>
          <w:sz w:val="24"/>
          <w:szCs w:val="24"/>
          <w:lang w:eastAsia="ru-RU"/>
        </w:rPr>
        <w:t xml:space="preserve"> и объемах расходов, передаваемых с других уровней бюджетной системы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w:t>
      </w:r>
      <w:proofErr w:type="gramStart"/>
      <w:r w:rsidRPr="0004031B">
        <w:rPr>
          <w:rFonts w:ascii="Times New Roman" w:eastAsia="Times New Roman" w:hAnsi="Times New Roman" w:cs="Times New Roman"/>
          <w:sz w:val="24"/>
          <w:szCs w:val="24"/>
          <w:lang w:eastAsia="ru-RU"/>
        </w:rPr>
        <w:t>нормативах</w:t>
      </w:r>
      <w:proofErr w:type="gramEnd"/>
      <w:r w:rsidRPr="0004031B">
        <w:rPr>
          <w:rFonts w:ascii="Times New Roman" w:eastAsia="Times New Roman" w:hAnsi="Times New Roman" w:cs="Times New Roman"/>
          <w:sz w:val="24"/>
          <w:szCs w:val="24"/>
          <w:lang w:eastAsia="ru-RU"/>
        </w:rPr>
        <w:t xml:space="preserve"> отчислений в бюджет от федеральных, региональных, местных налогов, налогов, предусмотренных специальными налоговыми режимами.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15.</w:t>
      </w:r>
      <w:r w:rsidRPr="0004031B">
        <w:rPr>
          <w:rFonts w:ascii="Times New Roman" w:eastAsia="Times New Roman" w:hAnsi="Times New Roman" w:cs="Times New Roman"/>
          <w:sz w:val="24"/>
          <w:szCs w:val="24"/>
          <w:lang w:eastAsia="ru-RU"/>
        </w:rPr>
        <w:t xml:space="preserve"> Прогноз социально-экономического развития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Прогноз социально-экономического развития ежегодно разрабатывается на период не менее трех лет в порядке, установленном Администрацией.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lastRenderedPageBreak/>
        <w:t>2. Прогноз социально-экономического развития одобряется Администрацией одновременно с принятием решения о внесении проекта бюджета в Думу.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16.</w:t>
      </w:r>
      <w:r w:rsidRPr="0004031B">
        <w:rPr>
          <w:rFonts w:ascii="Times New Roman" w:eastAsia="Times New Roman" w:hAnsi="Times New Roman" w:cs="Times New Roman"/>
          <w:sz w:val="24"/>
          <w:szCs w:val="24"/>
          <w:lang w:eastAsia="ru-RU"/>
        </w:rPr>
        <w:t xml:space="preserve"> Среднесрочный финансовый план</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Среднесрочный финансовый план - документ, содержащий основные параметры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2. </w:t>
      </w:r>
      <w:proofErr w:type="gramStart"/>
      <w:r w:rsidRPr="0004031B">
        <w:rPr>
          <w:rFonts w:ascii="Times New Roman" w:eastAsia="Times New Roman" w:hAnsi="Times New Roman" w:cs="Times New Roman"/>
          <w:sz w:val="24"/>
          <w:szCs w:val="24"/>
          <w:lang w:eastAsia="ru-RU"/>
        </w:rPr>
        <w:t>Среднесрочный финансовый план ежегодно разрабатывается по форме и в порядке, установленным Администрацией.</w:t>
      </w:r>
      <w:proofErr w:type="gramEnd"/>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Проект среднесрочного финансового плана утверждается Администрацией и представляется в Думу одновременно с проектом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Значения показателей среднесрочного финансового плана и основных показателей проекта бюджета должны соответствовать друг другу.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Утвержденный среднесрочный финансовый план должен содержать следующие параметры: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прогнозируемый общий объем доходов и расходов;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дефицит (профицит)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17.</w:t>
      </w:r>
      <w:r w:rsidRPr="0004031B">
        <w:rPr>
          <w:rFonts w:ascii="Times New Roman" w:eastAsia="Times New Roman" w:hAnsi="Times New Roman" w:cs="Times New Roman"/>
          <w:sz w:val="24"/>
          <w:szCs w:val="24"/>
          <w:lang w:eastAsia="ru-RU"/>
        </w:rPr>
        <w:t xml:space="preserve"> Долгосрочные муниципальные целевые программы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Долгосрочные муниципальные целевые программы разрабатываются органами Администрации в соответствии с порядком, утвержденным Администрацией.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Муниципальная целевая программа должна содержать:</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сведения о распределении объемов финансирования и источников финансирования по годам;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иные сведения и документы.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18.</w:t>
      </w:r>
      <w:r w:rsidRPr="0004031B">
        <w:rPr>
          <w:rFonts w:ascii="Times New Roman" w:eastAsia="Times New Roman" w:hAnsi="Times New Roman" w:cs="Times New Roman"/>
          <w:sz w:val="24"/>
          <w:szCs w:val="24"/>
          <w:lang w:eastAsia="ru-RU"/>
        </w:rPr>
        <w:t xml:space="preserve"> Основные этапы составления проекта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Глава не позднее, чем за 6 месяцев до начала соответствующего финансового года принимает решение о начале работы над составлением проекта бюджета, на основании которого Администрация организует работу по составлению проекта бюджета в указанные сроки.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Проект постановления Главы о начале работы над составлением проекта бюджета готовит финансовый отдел.</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2. Основные характеристики бюджета на очередной финансовый год и плановый </w:t>
      </w:r>
      <w:proofErr w:type="gramStart"/>
      <w:r w:rsidRPr="0004031B">
        <w:rPr>
          <w:rFonts w:ascii="Times New Roman" w:eastAsia="Times New Roman" w:hAnsi="Times New Roman" w:cs="Times New Roman"/>
          <w:sz w:val="24"/>
          <w:szCs w:val="24"/>
          <w:lang w:eastAsia="ru-RU"/>
        </w:rPr>
        <w:t>период</w:t>
      </w:r>
      <w:proofErr w:type="gramEnd"/>
      <w:r w:rsidRPr="0004031B">
        <w:rPr>
          <w:rFonts w:ascii="Times New Roman" w:eastAsia="Times New Roman" w:hAnsi="Times New Roman" w:cs="Times New Roman"/>
          <w:sz w:val="24"/>
          <w:szCs w:val="24"/>
          <w:lang w:eastAsia="ru-RU"/>
        </w:rPr>
        <w:t xml:space="preserve"> а также распределение предельных объемов бюджетного финансирования по получателям бюджетных средств и перечень долгосрочных муниципальных целевых программ, подлежащих финансированию в очередном финансовом году и плановом периоде, разрабатываются органами Администрации с учетом необходимости финансирования всех расходных обязательств, включенных в реестр расходных обязательств, исполнение которых должно осуществляться в очередном финансовом году и плановом </w:t>
      </w:r>
      <w:proofErr w:type="gramStart"/>
      <w:r w:rsidRPr="0004031B">
        <w:rPr>
          <w:rFonts w:ascii="Times New Roman" w:eastAsia="Times New Roman" w:hAnsi="Times New Roman" w:cs="Times New Roman"/>
          <w:sz w:val="24"/>
          <w:szCs w:val="24"/>
          <w:lang w:eastAsia="ru-RU"/>
        </w:rPr>
        <w:t>периоде</w:t>
      </w:r>
      <w:proofErr w:type="gramEnd"/>
      <w:r w:rsidRPr="0004031B">
        <w:rPr>
          <w:rFonts w:ascii="Times New Roman" w:eastAsia="Times New Roman" w:hAnsi="Times New Roman" w:cs="Times New Roman"/>
          <w:sz w:val="24"/>
          <w:szCs w:val="24"/>
          <w:lang w:eastAsia="ru-RU"/>
        </w:rPr>
        <w:t xml:space="preserve"> за счет средств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Главный распорядитель бюджетных средств распределяет предельные объемы бюджетного финансирования на очередной финансовый год и плановый период в соответствии с бюджетной классификацией расходов бюджетов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lastRenderedPageBreak/>
        <w:t>4. Одновременно с проектом решения о бюджете в Думу представляются: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за текущий финансовый год;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прогноз социально-экономического развития МО;</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прогноз основных характеристик (общий объем доходов бюджета, общий объем расходов, дефицит (профицит) бюджета) на очередной финансовый год и плановый период либо проект среднесрочного финансового плана;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пояснительная записка к проекту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оценка ожидаемого исполнения бюджета на текущий финансовый год;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перечень муниципальных целевых программ на очередной финансовый год;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расчет предельного объема расходов на обслуживание муниципального долга на очередной финансовый год;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прогнозный план приватизации муниципального имущества.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5. Проектом решения о бюджете устанавливаются: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перечень администраторов доходов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перечень </w:t>
      </w:r>
      <w:proofErr w:type="gramStart"/>
      <w:r w:rsidRPr="0004031B">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04031B">
        <w:rPr>
          <w:rFonts w:ascii="Times New Roman" w:eastAsia="Times New Roman" w:hAnsi="Times New Roman" w:cs="Times New Roman"/>
          <w:sz w:val="24"/>
          <w:szCs w:val="24"/>
          <w:lang w:eastAsia="ru-RU"/>
        </w:rPr>
        <w:t>;</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4031B">
        <w:rPr>
          <w:rFonts w:ascii="Times New Roman" w:eastAsia="Times New Roman" w:hAnsi="Times New Roman" w:cs="Times New Roman"/>
          <w:sz w:val="24"/>
          <w:szCs w:val="24"/>
          <w:lang w:eastAsia="ru-RU"/>
        </w:rPr>
        <w:t>указанием</w:t>
      </w:r>
      <w:proofErr w:type="gramEnd"/>
      <w:r w:rsidRPr="0004031B">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предельный объем расходов на обслуживание муниципального долга.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6. Проект бюджета подлежит официальному опубликованию.</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04031B">
        <w:rPr>
          <w:rFonts w:ascii="Times New Roman" w:eastAsia="Times New Roman" w:hAnsi="Times New Roman" w:cs="Times New Roman"/>
          <w:bCs/>
          <w:sz w:val="24"/>
          <w:szCs w:val="24"/>
          <w:lang w:eastAsia="ru-RU"/>
        </w:rPr>
        <w:t>III. Рассмотрение и утверждение проекта решения о бюджете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19.</w:t>
      </w:r>
      <w:r w:rsidRPr="0004031B">
        <w:rPr>
          <w:rFonts w:ascii="Times New Roman" w:eastAsia="Times New Roman" w:hAnsi="Times New Roman" w:cs="Times New Roman"/>
          <w:sz w:val="24"/>
          <w:szCs w:val="24"/>
          <w:lang w:eastAsia="ru-RU"/>
        </w:rPr>
        <w:t xml:space="preserve"> Публичные слушания по проекту решения о бюджете на очередной финансовый год и плановый период.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Администрация и Дума проводят публичные слушания по проекту бюджета на очередной финансовый год и плановый период.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Публичные слушания проводятся до рассмотрения Думой проекта решения о бюджете на очередной финансовый год и плановый период.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На публичных слушаниях проект бюджета представляет Администрация.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По итогам публичных слушаний формируются предложения и замечания по проекту бюджета, принимается решение в форме рекомендаций.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Рекомендации по проекту бюджета анализируются финансовым органом, направляются Главе и доводятся до сведения депутатов Думы до рассмотрения проекта решения о бюджете.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20.</w:t>
      </w:r>
      <w:r w:rsidRPr="0004031B">
        <w:rPr>
          <w:rFonts w:ascii="Times New Roman" w:eastAsia="Times New Roman" w:hAnsi="Times New Roman" w:cs="Times New Roman"/>
          <w:sz w:val="24"/>
          <w:szCs w:val="24"/>
          <w:lang w:eastAsia="ru-RU"/>
        </w:rPr>
        <w:t xml:space="preserve"> Внесение проекта решения о бюджете на рассмотрение Думой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Глава вносит проект решения о бюджете на очередной финансовый год и плановый период на рассмотрение в Думу не позднее 15 ноября текущего года.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Внесению проекта решения о бюджете должно предшествовать внесение в Думу проектов решений об изменении и дополнении решений Думы о местных налогах.</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lastRenderedPageBreak/>
        <w:t xml:space="preserve">2. Одновременно с проектом бюджета в Думу представляются документы и материалы в соответствии с </w:t>
      </w:r>
      <w:hyperlink w:anchor="sub_184" w:history="1">
        <w:r w:rsidRPr="0004031B">
          <w:rPr>
            <w:rFonts w:ascii="Times New Roman" w:eastAsia="Times New Roman" w:hAnsi="Times New Roman" w:cs="Times New Roman"/>
            <w:sz w:val="24"/>
            <w:szCs w:val="24"/>
            <w:lang w:eastAsia="ru-RU"/>
          </w:rPr>
          <w:t>пунктом 4 статьи 18</w:t>
        </w:r>
      </w:hyperlink>
      <w:r w:rsidRPr="0004031B">
        <w:rPr>
          <w:rFonts w:ascii="Times New Roman" w:eastAsia="Times New Roman" w:hAnsi="Times New Roman" w:cs="Times New Roman"/>
          <w:sz w:val="24"/>
          <w:szCs w:val="24"/>
          <w:lang w:eastAsia="ru-RU"/>
        </w:rPr>
        <w:t xml:space="preserve"> настоящего Положения.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21.</w:t>
      </w:r>
      <w:r w:rsidRPr="0004031B">
        <w:rPr>
          <w:rFonts w:ascii="Times New Roman" w:eastAsia="Times New Roman" w:hAnsi="Times New Roman" w:cs="Times New Roman"/>
          <w:sz w:val="24"/>
          <w:szCs w:val="24"/>
          <w:lang w:eastAsia="ru-RU"/>
        </w:rPr>
        <w:t xml:space="preserve"> Рассмотрение проекта решения о бюджете Думой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Рассмотрение проекта решения Думы о бюджете проводится в два этапа, возможно принятие бюджета МО в один этап.</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В недельный срок с момента направления проекта решения о бюджете в Думу, а также депутатам Думы проводится первое чтение проекта решения о бюджете муниципального образования.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Предметом первого чтения является одобрение основных параметров проекта решения о бюджете муниципального образования.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Во втором чтении проект решения о бюджете принимается окончательно.</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В случае возникновения несогласованных вопросов по проекту решения о бюджете решением председателя Думы может создаваться согласительная комиссия, в которую входит равное количество представителей Администрации и Думы.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Думы.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5. Принятое Думой решение о бюджете на очередной финансовый год и плановый период направляется Главе для подписания и обнародования.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22.</w:t>
      </w:r>
      <w:r w:rsidRPr="0004031B">
        <w:rPr>
          <w:rFonts w:ascii="Times New Roman" w:eastAsia="Times New Roman" w:hAnsi="Times New Roman" w:cs="Times New Roman"/>
          <w:sz w:val="24"/>
          <w:szCs w:val="24"/>
          <w:lang w:eastAsia="ru-RU"/>
        </w:rPr>
        <w:t xml:space="preserve"> Сроки утверждения решения о бюджете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1. Решение о бюджете одновременно с представленными документами и материалами в соответствии с </w:t>
      </w:r>
      <w:hyperlink w:anchor="sub_184" w:history="1">
        <w:r w:rsidRPr="0004031B">
          <w:rPr>
            <w:rFonts w:ascii="Times New Roman" w:eastAsia="Times New Roman" w:hAnsi="Times New Roman" w:cs="Times New Roman"/>
            <w:sz w:val="24"/>
            <w:szCs w:val="24"/>
            <w:lang w:eastAsia="ru-RU"/>
          </w:rPr>
          <w:t>пунктом 4 статьи 18</w:t>
        </w:r>
      </w:hyperlink>
      <w:r w:rsidRPr="0004031B">
        <w:rPr>
          <w:rFonts w:ascii="Times New Roman" w:eastAsia="Times New Roman" w:hAnsi="Times New Roman" w:cs="Times New Roman"/>
          <w:sz w:val="24"/>
          <w:szCs w:val="24"/>
          <w:lang w:eastAsia="ru-RU"/>
        </w:rPr>
        <w:t xml:space="preserve"> настоящего Положения должно быть рассмотрено, утверждено Думой, подписано Главой и обнародовано до начала очередного финансового года и вступить в силу с 1 января очередного финансового года.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Органы Администрации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04031B" w:rsidRPr="0004031B" w:rsidRDefault="0004031B" w:rsidP="0004031B">
      <w:pPr>
        <w:widowControl w:val="0"/>
        <w:autoSpaceDE w:val="0"/>
        <w:autoSpaceDN w:val="0"/>
        <w:adjustRightInd w:val="0"/>
        <w:spacing w:after="0" w:line="240" w:lineRule="auto"/>
        <w:ind w:left="139" w:firstLine="139"/>
        <w:jc w:val="both"/>
        <w:rPr>
          <w:rFonts w:ascii="Times New Roman" w:eastAsia="Times New Roman" w:hAnsi="Times New Roman" w:cs="Times New Roman"/>
          <w:i/>
          <w:iCs/>
          <w:sz w:val="24"/>
          <w:szCs w:val="24"/>
          <w:lang w:eastAsia="ru-RU"/>
        </w:rPr>
      </w:pPr>
    </w:p>
    <w:p w:rsidR="0004031B" w:rsidRPr="0004031B" w:rsidRDefault="0004031B" w:rsidP="0004031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04031B">
        <w:rPr>
          <w:rFonts w:ascii="Times New Roman" w:eastAsia="Times New Roman" w:hAnsi="Times New Roman" w:cs="Times New Roman"/>
          <w:bCs/>
          <w:sz w:val="24"/>
          <w:szCs w:val="24"/>
          <w:lang w:eastAsia="ru-RU"/>
        </w:rPr>
        <w:t>IV. Исполнение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23.</w:t>
      </w:r>
      <w:r w:rsidRPr="0004031B">
        <w:rPr>
          <w:rFonts w:ascii="Times New Roman" w:eastAsia="Times New Roman" w:hAnsi="Times New Roman" w:cs="Times New Roman"/>
          <w:sz w:val="24"/>
          <w:szCs w:val="24"/>
          <w:lang w:eastAsia="ru-RU"/>
        </w:rPr>
        <w:t xml:space="preserve"> Основы исполнения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Исполнение бюджета обеспечивается Администрацией.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Организация исполнения бюджета возлагается на финансовый орган.</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Бюджет исполняется на основе единства кассы и подведомственности расходов. Право открытия и закрытия лицевого счета бюджета по получателям бюджетных сре</w:t>
      </w:r>
      <w:proofErr w:type="gramStart"/>
      <w:r w:rsidRPr="0004031B">
        <w:rPr>
          <w:rFonts w:ascii="Times New Roman" w:eastAsia="Times New Roman" w:hAnsi="Times New Roman" w:cs="Times New Roman"/>
          <w:sz w:val="24"/>
          <w:szCs w:val="24"/>
          <w:lang w:eastAsia="ru-RU"/>
        </w:rPr>
        <w:t>дств пр</w:t>
      </w:r>
      <w:proofErr w:type="gramEnd"/>
      <w:r w:rsidRPr="0004031B">
        <w:rPr>
          <w:rFonts w:ascii="Times New Roman" w:eastAsia="Times New Roman" w:hAnsi="Times New Roman" w:cs="Times New Roman"/>
          <w:sz w:val="24"/>
          <w:szCs w:val="24"/>
          <w:lang w:eastAsia="ru-RU"/>
        </w:rPr>
        <w:t>инадлежит финансовому органу.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Кассовое обслуживание исполнения бюджета осуществляется Федеральным казначейством.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5. Составление, утверждение и внесение изменений в  сводную бюджетную роспись осуществляется руководителем  финансового органа.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24.</w:t>
      </w:r>
      <w:r w:rsidRPr="0004031B">
        <w:rPr>
          <w:rFonts w:ascii="Times New Roman" w:eastAsia="Times New Roman" w:hAnsi="Times New Roman" w:cs="Times New Roman"/>
          <w:sz w:val="24"/>
          <w:szCs w:val="24"/>
          <w:lang w:eastAsia="ru-RU"/>
        </w:rPr>
        <w:t xml:space="preserve"> Исполнение бюджета по доходам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Исполнение бюджета по доходам предусматривает:</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зачисление на единый счет бюджета доходов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возврат излишне уплаченных в бюджет сумм доходов;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уточнение администратором доходов бюджета платежей в бюджеты бюджетной системы.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24.1</w:t>
      </w:r>
      <w:r w:rsidRPr="0004031B">
        <w:rPr>
          <w:rFonts w:ascii="Times New Roman" w:eastAsia="Times New Roman" w:hAnsi="Times New Roman" w:cs="Times New Roman"/>
          <w:sz w:val="24"/>
          <w:szCs w:val="24"/>
          <w:lang w:eastAsia="ru-RU"/>
        </w:rPr>
        <w:t xml:space="preserve"> Исполнение бюджета по расходам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1. Исполнение бюджета по расходам осуществляется финансовым органом с </w:t>
      </w:r>
      <w:r w:rsidRPr="0004031B">
        <w:rPr>
          <w:rFonts w:ascii="Times New Roman" w:eastAsia="Times New Roman" w:hAnsi="Times New Roman" w:cs="Times New Roman"/>
          <w:sz w:val="24"/>
          <w:szCs w:val="24"/>
          <w:lang w:eastAsia="ru-RU"/>
        </w:rPr>
        <w:lastRenderedPageBreak/>
        <w:t>соблюдением Бюджетного кодекса.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Исполнение бюджета по расходам предусматривает:</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принятие бюджетных обязательств;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подтверждение денежных обязательств;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санкционирование оплаты денежных обязательств;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подтверждение исполнения денежных обязательств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исполняет судебные акты, предусматривающие обращение взыскания на средства местного бюджета по денежным обязательствам муниципальных казенных учреждений;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3. Получатель бюджетных средств принимает бюджетные обязательства в </w:t>
      </w:r>
      <w:proofErr w:type="gramStart"/>
      <w:r w:rsidRPr="0004031B">
        <w:rPr>
          <w:rFonts w:ascii="Times New Roman" w:eastAsia="Times New Roman" w:hAnsi="Times New Roman" w:cs="Times New Roman"/>
          <w:sz w:val="24"/>
          <w:szCs w:val="24"/>
          <w:lang w:eastAsia="ru-RU"/>
        </w:rPr>
        <w:t>пределах</w:t>
      </w:r>
      <w:proofErr w:type="gramEnd"/>
      <w:r w:rsidRPr="0004031B">
        <w:rPr>
          <w:rFonts w:ascii="Times New Roman" w:eastAsia="Times New Roman" w:hAnsi="Times New Roman" w:cs="Times New Roman"/>
          <w:sz w:val="24"/>
          <w:szCs w:val="24"/>
          <w:lang w:eastAsia="ru-RU"/>
        </w:rPr>
        <w:t xml:space="preserve"> доведенных до него лимитов бюджетных обязательств.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Получатель бюджетных сре</w:t>
      </w:r>
      <w:proofErr w:type="gramStart"/>
      <w:r w:rsidRPr="0004031B">
        <w:rPr>
          <w:rFonts w:ascii="Times New Roman" w:eastAsia="Times New Roman" w:hAnsi="Times New Roman" w:cs="Times New Roman"/>
          <w:sz w:val="24"/>
          <w:szCs w:val="24"/>
          <w:lang w:eastAsia="ru-RU"/>
        </w:rPr>
        <w:t>дств пр</w:t>
      </w:r>
      <w:proofErr w:type="gramEnd"/>
      <w:r w:rsidRPr="0004031B">
        <w:rPr>
          <w:rFonts w:ascii="Times New Roman" w:eastAsia="Times New Roman" w:hAnsi="Times New Roman" w:cs="Times New Roman"/>
          <w:sz w:val="24"/>
          <w:szCs w:val="24"/>
          <w:lang w:eastAsia="ru-RU"/>
        </w:rPr>
        <w:t>инимает бюджетные обязательства путем заключения муниципального контракта,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оплаты.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Бюджетным кодексом.</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7. Финансовый орган может отказаться подтвердить принятые денежные обязательства исключительно в следующих случаях:</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при несоответствии принятых денежных обязатель</w:t>
      </w:r>
      <w:proofErr w:type="gramStart"/>
      <w:r w:rsidRPr="0004031B">
        <w:rPr>
          <w:rFonts w:ascii="Times New Roman" w:eastAsia="Times New Roman" w:hAnsi="Times New Roman" w:cs="Times New Roman"/>
          <w:sz w:val="24"/>
          <w:szCs w:val="24"/>
          <w:lang w:eastAsia="ru-RU"/>
        </w:rPr>
        <w:t>ств тр</w:t>
      </w:r>
      <w:proofErr w:type="gramEnd"/>
      <w:r w:rsidRPr="0004031B">
        <w:rPr>
          <w:rFonts w:ascii="Times New Roman" w:eastAsia="Times New Roman" w:hAnsi="Times New Roman" w:cs="Times New Roman"/>
          <w:sz w:val="24"/>
          <w:szCs w:val="24"/>
          <w:lang w:eastAsia="ru-RU"/>
        </w:rPr>
        <w:t>ебованиям Бюджетного кодекса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при несоответствии принятых денежных обязательств решению о бюджете, доведенным предельных объемов финансирования бюджетных обязательств;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блокировки расходов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8. Финансовый орган не позднее трех дней с момента предоставления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9. Сумма платежа должна соответствовать объему подтвержденных денежных обязательств.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10.Получатели бюджетных средств обязаны вести реестры закупок, осуществленных без  заключения государственных или муниципальных контрактов. </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11. В сводную бюджетную роспись могут быть  внесены  изменения </w:t>
      </w:r>
      <w:proofErr w:type="gramStart"/>
      <w:r w:rsidRPr="0004031B">
        <w:rPr>
          <w:rFonts w:ascii="Times New Roman" w:eastAsia="Times New Roman" w:hAnsi="Times New Roman" w:cs="Times New Roman"/>
          <w:sz w:val="24"/>
          <w:szCs w:val="24"/>
          <w:lang w:eastAsia="ru-RU"/>
        </w:rPr>
        <w:t>в соответствии с решениями руководителя финансового органа без внесения изменений в решение о бюджете</w:t>
      </w:r>
      <w:proofErr w:type="gramEnd"/>
      <w:r w:rsidRPr="0004031B">
        <w:rPr>
          <w:rFonts w:ascii="Times New Roman" w:eastAsia="Times New Roman" w:hAnsi="Times New Roman" w:cs="Times New Roman"/>
          <w:sz w:val="24"/>
          <w:szCs w:val="24"/>
          <w:lang w:eastAsia="ru-RU"/>
        </w:rPr>
        <w:t>, в том числе: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4031B">
        <w:rPr>
          <w:rFonts w:ascii="Times New Roman" w:eastAsia="Times New Roman" w:hAnsi="Times New Roman" w:cs="Times New Roman"/>
          <w:sz w:val="24"/>
          <w:szCs w:val="24"/>
          <w:lang w:eastAsia="ru-RU"/>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04031B">
        <w:rPr>
          <w:rFonts w:ascii="Times New Roman" w:eastAsia="Times New Roman" w:hAnsi="Times New Roman" w:cs="Times New Roman"/>
          <w:sz w:val="24"/>
          <w:szCs w:val="24"/>
          <w:lang w:eastAsia="ru-RU"/>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w:t>
      </w:r>
      <w:r w:rsidRPr="0004031B">
        <w:rPr>
          <w:rFonts w:ascii="Times New Roman" w:eastAsia="Times New Roman" w:hAnsi="Times New Roman" w:cs="Times New Roman"/>
          <w:sz w:val="24"/>
          <w:szCs w:val="24"/>
          <w:lang w:eastAsia="ru-RU"/>
        </w:rPr>
        <w:lastRenderedPageBreak/>
        <w:t>бюджетных ассигнований;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 случае изменения типа муниципальных учреждений и организационно–правовой формы муниципальных унитарных предприятий.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w:t>
      </w: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25.</w:t>
      </w:r>
      <w:r w:rsidRPr="0004031B">
        <w:rPr>
          <w:rFonts w:ascii="Times New Roman" w:eastAsia="Times New Roman" w:hAnsi="Times New Roman" w:cs="Times New Roman"/>
          <w:sz w:val="24"/>
          <w:szCs w:val="24"/>
          <w:lang w:eastAsia="ru-RU"/>
        </w:rPr>
        <w:t xml:space="preserve"> Использование доходов, фактически полученных при исполнении бюджета </w:t>
      </w:r>
      <w:proofErr w:type="gramStart"/>
      <w:r w:rsidRPr="0004031B">
        <w:rPr>
          <w:rFonts w:ascii="Times New Roman" w:eastAsia="Times New Roman" w:hAnsi="Times New Roman" w:cs="Times New Roman"/>
          <w:sz w:val="24"/>
          <w:szCs w:val="24"/>
          <w:lang w:eastAsia="ru-RU"/>
        </w:rPr>
        <w:t>сверх</w:t>
      </w:r>
      <w:proofErr w:type="gramEnd"/>
      <w:r w:rsidRPr="0004031B">
        <w:rPr>
          <w:rFonts w:ascii="Times New Roman" w:eastAsia="Times New Roman" w:hAnsi="Times New Roman" w:cs="Times New Roman"/>
          <w:sz w:val="24"/>
          <w:szCs w:val="24"/>
          <w:lang w:eastAsia="ru-RU"/>
        </w:rPr>
        <w:t xml:space="preserve"> утвержденных решением о бюджете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Доходы, фактически полученные при исполнении бюджета сверх утвержденных решением о бюджете, могут направляться Администрацией без внесения изменений в решение Думы на погашение муниципального долга.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26.</w:t>
      </w:r>
      <w:r w:rsidRPr="0004031B">
        <w:rPr>
          <w:rFonts w:ascii="Times New Roman" w:eastAsia="Times New Roman" w:hAnsi="Times New Roman" w:cs="Times New Roman"/>
          <w:sz w:val="24"/>
          <w:szCs w:val="24"/>
          <w:lang w:eastAsia="ru-RU"/>
        </w:rPr>
        <w:t xml:space="preserve"> Завершение текущего финансового года.</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Операции по исполнению бюджета завершаются 31 декабря, за исключением операций, указанных в пункте 2 настоящей статьи.</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04031B">
        <w:rPr>
          <w:rFonts w:ascii="Times New Roman" w:eastAsia="Times New Roman" w:hAnsi="Times New Roman" w:cs="Times New Roman"/>
          <w:sz w:val="24"/>
          <w:szCs w:val="24"/>
          <w:lang w:eastAsia="ru-RU"/>
        </w:rPr>
        <w:t>на те</w:t>
      </w:r>
      <w:proofErr w:type="gramEnd"/>
      <w:r w:rsidRPr="0004031B">
        <w:rPr>
          <w:rFonts w:ascii="Times New Roman" w:eastAsia="Times New Roman" w:hAnsi="Times New Roman" w:cs="Times New Roman"/>
          <w:sz w:val="24"/>
          <w:szCs w:val="24"/>
          <w:lang w:eastAsia="ru-RU"/>
        </w:rPr>
        <w:t xml:space="preserve"> же цели при наличии потребности в указанных трансфертах в соответствии с решением главного администратора бюджетных средств.</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В случае</w:t>
      </w:r>
      <w:proofErr w:type="gramStart"/>
      <w:r w:rsidRPr="0004031B">
        <w:rPr>
          <w:rFonts w:ascii="Times New Roman" w:eastAsia="Times New Roman" w:hAnsi="Times New Roman" w:cs="Times New Roman"/>
          <w:sz w:val="24"/>
          <w:szCs w:val="24"/>
          <w:lang w:eastAsia="ru-RU"/>
        </w:rPr>
        <w:t>,</w:t>
      </w:r>
      <w:proofErr w:type="gramEnd"/>
      <w:r w:rsidRPr="0004031B">
        <w:rPr>
          <w:rFonts w:ascii="Times New Roman" w:eastAsia="Times New Roman" w:hAnsi="Times New Roman" w:cs="Times New Roman"/>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4031B" w:rsidRPr="0004031B" w:rsidRDefault="0004031B" w:rsidP="000403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6. Финансовый орган устанавливает порядок обеспечения получателей бюджетных сре</w:t>
      </w:r>
      <w:proofErr w:type="gramStart"/>
      <w:r w:rsidRPr="0004031B">
        <w:rPr>
          <w:rFonts w:ascii="Times New Roman" w:eastAsia="Times New Roman" w:hAnsi="Times New Roman" w:cs="Times New Roman"/>
          <w:sz w:val="24"/>
          <w:szCs w:val="24"/>
          <w:lang w:eastAsia="ru-RU"/>
        </w:rPr>
        <w:t>дств пр</w:t>
      </w:r>
      <w:proofErr w:type="gramEnd"/>
      <w:r w:rsidRPr="0004031B">
        <w:rPr>
          <w:rFonts w:ascii="Times New Roman" w:eastAsia="Times New Roman" w:hAnsi="Times New Roman" w:cs="Times New Roman"/>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4031B" w:rsidRPr="0004031B" w:rsidRDefault="0004031B" w:rsidP="000403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lastRenderedPageBreak/>
        <w:t>7. Допускается наличие на конец текущего финансового года средств, размещенных на банковских депозитах.</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27.</w:t>
      </w:r>
      <w:r w:rsidRPr="0004031B">
        <w:rPr>
          <w:rFonts w:ascii="Times New Roman" w:eastAsia="Times New Roman" w:hAnsi="Times New Roman" w:cs="Times New Roman"/>
          <w:sz w:val="24"/>
          <w:szCs w:val="24"/>
          <w:lang w:eastAsia="ru-RU"/>
        </w:rPr>
        <w:t xml:space="preserve"> Бюджетный учет и отчетность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Бюджетный учет осуществляется в соответствии с планом счетов, включающим в себя бюджетную классификацию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Бюджетная отчетность включает:</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отчет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баланс исполнения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отчет о финансовых результатах деятельности;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отчет о движении денежных средств;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пояснительную записку.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Баланс исполнения бюджета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6. Отчет о движении денежных средств отражает операции по счетам бюджета по кодам классификации операций сектора государственного управления.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7. 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результатов использования бюджетных ассигнований главным распорядителем и получателями бюджетных средств в отчетном финансовом году.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8. Администрация составляет ежеквартальный, полугодовой, девятимесячный и годовой отчеты об исполнении бюджета и представляет его в Думу.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28.</w:t>
      </w:r>
      <w:r w:rsidRPr="0004031B">
        <w:rPr>
          <w:rFonts w:ascii="Times New Roman" w:eastAsia="Times New Roman" w:hAnsi="Times New Roman" w:cs="Times New Roman"/>
          <w:sz w:val="24"/>
          <w:szCs w:val="24"/>
          <w:lang w:eastAsia="ru-RU"/>
        </w:rPr>
        <w:t xml:space="preserve"> Подготовка годового отчета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Для подготовки годового отчета об исполнении бюджета Администрация издает постановление о составлении и представлении годового отчета об исполнении бюджета за прошедший год.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В соответствии с указанным правовым актом финансовый орган осуществляет следующие действия: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все получатели бюджетных средств готовят годовые отчеты по доходам и расходам и представляют их главному распорядителю бюджетных средств;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xml:space="preserve">- на основании полученных отчетов финансовый орган подготавливает отчет об исполнении бюджета за прошедший год и направляет его в финансовое управление </w:t>
      </w:r>
      <w:proofErr w:type="spellStart"/>
      <w:r w:rsidRPr="0004031B">
        <w:rPr>
          <w:rFonts w:ascii="Times New Roman" w:eastAsia="Times New Roman" w:hAnsi="Times New Roman" w:cs="Times New Roman"/>
          <w:sz w:val="24"/>
          <w:szCs w:val="24"/>
          <w:lang w:eastAsia="ru-RU"/>
        </w:rPr>
        <w:t>Боханского</w:t>
      </w:r>
      <w:proofErr w:type="spellEnd"/>
      <w:r w:rsidRPr="0004031B">
        <w:rPr>
          <w:rFonts w:ascii="Times New Roman" w:eastAsia="Times New Roman" w:hAnsi="Times New Roman" w:cs="Times New Roman"/>
          <w:sz w:val="24"/>
          <w:szCs w:val="24"/>
          <w:lang w:eastAsia="ru-RU"/>
        </w:rPr>
        <w:t xml:space="preserve"> района.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29.</w:t>
      </w:r>
      <w:r w:rsidRPr="0004031B">
        <w:rPr>
          <w:rFonts w:ascii="Times New Roman" w:eastAsia="Times New Roman" w:hAnsi="Times New Roman" w:cs="Times New Roman"/>
          <w:sz w:val="24"/>
          <w:szCs w:val="24"/>
          <w:lang w:eastAsia="ru-RU"/>
        </w:rPr>
        <w:t xml:space="preserve"> Публичные слушания отчета об исполнении бюджета за отчетный финансовый год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Администрация и Дума проводят публичные слушания отчета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Публичные слушания проводятся до рассмотрения Думой отчета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На публичных слушаниях отчет об исполнении бюджета представляет Администрация.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По итогам публичных слушаний принимается решение в форме рекомендаций.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lastRenderedPageBreak/>
        <w:t>Рекомендации по отчету об исполнении бюджета направляются Главе и доводятся до сведения депутатов Думы до рассмотрения отчета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30.</w:t>
      </w:r>
      <w:r w:rsidRPr="0004031B">
        <w:rPr>
          <w:rFonts w:ascii="Times New Roman" w:eastAsia="Times New Roman" w:hAnsi="Times New Roman" w:cs="Times New Roman"/>
          <w:sz w:val="24"/>
          <w:szCs w:val="24"/>
          <w:lang w:eastAsia="ru-RU"/>
        </w:rPr>
        <w:t xml:space="preserve"> Представление отчета об исполнении бюджета в Думу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Ежегодно не позднее 1 мая Глава представляет в Думу отчет об исполнении бюджета за отчетный финансовый год.</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Одновременно с отчетом об исполнении бюджета представляются следующие документы и материалы:</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краткая пояснительная записка к отчету;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анализ исполнения плана по доходам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сведения о расходовании средств резервного фонда;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сведения о предоставленных муниципальных гарантиях;</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сведения о структуре муниципального долга;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сведения о муниципальных заимствованиях;</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сводные отчеты по доходам и расходам по получателям бюджетных средств;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справка о кредиторской задолженности по получателям бюджетных средств;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справка о дебиторской задолженности по получателям бюджетных средств.</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31.</w:t>
      </w:r>
      <w:r w:rsidRPr="0004031B">
        <w:rPr>
          <w:rFonts w:ascii="Times New Roman" w:eastAsia="Times New Roman" w:hAnsi="Times New Roman" w:cs="Times New Roman"/>
          <w:sz w:val="24"/>
          <w:szCs w:val="24"/>
          <w:lang w:eastAsia="ru-RU"/>
        </w:rPr>
        <w:t xml:space="preserve"> Рассмотрение отчета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1. Финансовый орган в течение месяца проводит проверку отчета об исполнении бюджета за отчетный финансовый год и составляет заключение.</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2. Дума рассматривает отчет об исполнении бюджета на ближайшем заседании.</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3. Отчет об исполнении бюджета представляется Главой в Думу.</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Дума при рассмотрении отчета об исполнении бюджета заслушивает доклад финансового органа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4. По итогам рассмотрения отчета об исполнении бюджета Дума принимает одно из следующих решений:</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об утверждении отчета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об отклонении отчета об исполнении бюджета.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При отклонении отчета об исполнении бюджета Дума направляет в Администрацию решение об отклонении отчета с указанием причин его не утверждения, а также для его повторного представления в срок, не превышающий один месяц.</w:t>
      </w:r>
    </w:p>
    <w:p w:rsidR="0004031B" w:rsidRPr="0004031B" w:rsidRDefault="0004031B" w:rsidP="0004031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04031B">
        <w:rPr>
          <w:rFonts w:ascii="Times New Roman" w:eastAsia="Times New Roman" w:hAnsi="Times New Roman" w:cs="Times New Roman"/>
          <w:bCs/>
          <w:sz w:val="24"/>
          <w:szCs w:val="24"/>
          <w:lang w:eastAsia="ru-RU"/>
        </w:rPr>
        <w:t>V. Муниципальный финансовый контроль</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bCs/>
          <w:sz w:val="24"/>
          <w:szCs w:val="24"/>
          <w:lang w:eastAsia="ru-RU"/>
        </w:rPr>
        <w:t>Статья 32.</w:t>
      </w:r>
      <w:r w:rsidRPr="0004031B">
        <w:rPr>
          <w:rFonts w:ascii="Times New Roman" w:eastAsia="Times New Roman" w:hAnsi="Times New Roman" w:cs="Times New Roman"/>
          <w:sz w:val="24"/>
          <w:szCs w:val="24"/>
          <w:lang w:eastAsia="ru-RU"/>
        </w:rPr>
        <w:t xml:space="preserve"> Органы, осуществляющие муниципальный финансовый контроль</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Муниципальный финансовый контроль в рамках своих полномочий осуществляют:</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Дума;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Глава;</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Администрация;</w:t>
      </w: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031B">
        <w:rPr>
          <w:rFonts w:ascii="Times New Roman" w:eastAsia="Times New Roman" w:hAnsi="Times New Roman" w:cs="Times New Roman"/>
          <w:sz w:val="24"/>
          <w:szCs w:val="24"/>
          <w:lang w:eastAsia="ru-RU"/>
        </w:rPr>
        <w:t>- финансовый орган;</w:t>
      </w:r>
    </w:p>
    <w:p w:rsidR="005579B5" w:rsidRPr="005579B5" w:rsidRDefault="005579B5" w:rsidP="005579B5">
      <w:pPr>
        <w:spacing w:after="0" w:line="240" w:lineRule="auto"/>
        <w:jc w:val="center"/>
        <w:outlineLvl w:val="0"/>
        <w:rPr>
          <w:rFonts w:ascii="Times New Roman" w:eastAsia="Times New Roman" w:hAnsi="Times New Roman" w:cs="Times New Roman"/>
          <w:b/>
          <w:sz w:val="28"/>
          <w:szCs w:val="28"/>
        </w:rPr>
      </w:pPr>
      <w:r w:rsidRPr="005579B5">
        <w:rPr>
          <w:rFonts w:ascii="Times New Roman" w:eastAsia="Times New Roman" w:hAnsi="Times New Roman" w:cs="Times New Roman"/>
          <w:b/>
          <w:sz w:val="28"/>
          <w:szCs w:val="28"/>
        </w:rPr>
        <w:t xml:space="preserve">Российская Федерация </w:t>
      </w:r>
    </w:p>
    <w:p w:rsidR="005579B5" w:rsidRPr="005579B5" w:rsidRDefault="005579B5" w:rsidP="005579B5">
      <w:pPr>
        <w:spacing w:after="0" w:line="240" w:lineRule="auto"/>
        <w:jc w:val="center"/>
        <w:outlineLvl w:val="0"/>
        <w:rPr>
          <w:rFonts w:ascii="Times New Roman" w:eastAsia="Times New Roman" w:hAnsi="Times New Roman" w:cs="Times New Roman"/>
          <w:b/>
          <w:sz w:val="28"/>
          <w:szCs w:val="28"/>
        </w:rPr>
      </w:pPr>
      <w:r w:rsidRPr="005579B5">
        <w:rPr>
          <w:rFonts w:ascii="Times New Roman" w:eastAsia="Times New Roman" w:hAnsi="Times New Roman" w:cs="Times New Roman"/>
          <w:b/>
          <w:sz w:val="28"/>
          <w:szCs w:val="28"/>
        </w:rPr>
        <w:t>Иркутская область</w:t>
      </w:r>
    </w:p>
    <w:p w:rsidR="005579B5" w:rsidRPr="005579B5" w:rsidRDefault="005579B5" w:rsidP="005579B5">
      <w:pPr>
        <w:spacing w:after="0" w:line="240" w:lineRule="auto"/>
        <w:jc w:val="center"/>
        <w:outlineLvl w:val="0"/>
        <w:rPr>
          <w:rFonts w:ascii="Times New Roman" w:eastAsia="Times New Roman" w:hAnsi="Times New Roman" w:cs="Times New Roman"/>
          <w:b/>
          <w:sz w:val="28"/>
          <w:szCs w:val="28"/>
        </w:rPr>
      </w:pPr>
      <w:proofErr w:type="spellStart"/>
      <w:r w:rsidRPr="005579B5">
        <w:rPr>
          <w:rFonts w:ascii="Times New Roman" w:eastAsia="Times New Roman" w:hAnsi="Times New Roman" w:cs="Times New Roman"/>
          <w:b/>
          <w:sz w:val="28"/>
          <w:szCs w:val="28"/>
        </w:rPr>
        <w:t>Боханский</w:t>
      </w:r>
      <w:proofErr w:type="spellEnd"/>
      <w:r w:rsidRPr="005579B5">
        <w:rPr>
          <w:rFonts w:ascii="Times New Roman" w:eastAsia="Times New Roman" w:hAnsi="Times New Roman" w:cs="Times New Roman"/>
          <w:b/>
          <w:sz w:val="28"/>
          <w:szCs w:val="28"/>
        </w:rPr>
        <w:t xml:space="preserve"> район</w:t>
      </w:r>
    </w:p>
    <w:p w:rsidR="005579B5" w:rsidRPr="005579B5" w:rsidRDefault="005579B5" w:rsidP="005579B5">
      <w:pPr>
        <w:spacing w:after="0" w:line="240" w:lineRule="auto"/>
        <w:jc w:val="center"/>
        <w:outlineLvl w:val="0"/>
        <w:rPr>
          <w:rFonts w:ascii="Times New Roman" w:eastAsia="Times New Roman" w:hAnsi="Times New Roman" w:cs="Times New Roman"/>
          <w:b/>
          <w:sz w:val="28"/>
          <w:szCs w:val="28"/>
        </w:rPr>
      </w:pPr>
      <w:r w:rsidRPr="005579B5">
        <w:rPr>
          <w:rFonts w:ascii="Times New Roman" w:eastAsia="Times New Roman" w:hAnsi="Times New Roman" w:cs="Times New Roman"/>
          <w:b/>
          <w:sz w:val="28"/>
          <w:szCs w:val="28"/>
        </w:rPr>
        <w:t>Дума муниципального образования «Тараса»</w:t>
      </w:r>
    </w:p>
    <w:p w:rsidR="005579B5" w:rsidRPr="005579B5" w:rsidRDefault="005579B5" w:rsidP="005579B5">
      <w:pPr>
        <w:spacing w:after="0" w:line="240" w:lineRule="auto"/>
        <w:jc w:val="center"/>
        <w:rPr>
          <w:rFonts w:ascii="Times New Roman" w:eastAsia="Times New Roman" w:hAnsi="Times New Roman" w:cs="Times New Roman"/>
          <w:b/>
          <w:sz w:val="28"/>
          <w:szCs w:val="28"/>
        </w:rPr>
      </w:pPr>
    </w:p>
    <w:p w:rsidR="005579B5" w:rsidRPr="005579B5" w:rsidRDefault="005579B5" w:rsidP="005579B5">
      <w:pPr>
        <w:spacing w:after="0" w:line="240" w:lineRule="auto"/>
        <w:rPr>
          <w:rFonts w:ascii="Times New Roman" w:eastAsia="Times New Roman" w:hAnsi="Times New Roman" w:cs="Times New Roman"/>
          <w:sz w:val="28"/>
          <w:szCs w:val="28"/>
        </w:rPr>
      </w:pPr>
      <w:r w:rsidRPr="005579B5">
        <w:rPr>
          <w:rFonts w:ascii="Times New Roman" w:eastAsia="Times New Roman" w:hAnsi="Times New Roman" w:cs="Times New Roman"/>
          <w:sz w:val="28"/>
          <w:szCs w:val="28"/>
        </w:rPr>
        <w:t>Десятая сессия                                                                                               Второго созыва</w:t>
      </w:r>
    </w:p>
    <w:p w:rsidR="006F445D" w:rsidRDefault="006F445D" w:rsidP="005579B5">
      <w:pPr>
        <w:spacing w:after="0" w:line="240" w:lineRule="auto"/>
        <w:jc w:val="center"/>
        <w:rPr>
          <w:rFonts w:ascii="Times New Roman" w:eastAsia="Times New Roman" w:hAnsi="Times New Roman" w:cs="Times New Roman"/>
          <w:b/>
          <w:sz w:val="36"/>
          <w:szCs w:val="36"/>
        </w:rPr>
      </w:pPr>
    </w:p>
    <w:p w:rsidR="005579B5" w:rsidRDefault="005579B5" w:rsidP="005579B5">
      <w:pPr>
        <w:spacing w:after="0" w:line="240" w:lineRule="auto"/>
        <w:jc w:val="center"/>
        <w:rPr>
          <w:rFonts w:ascii="Times New Roman" w:eastAsia="Times New Roman" w:hAnsi="Times New Roman" w:cs="Times New Roman"/>
          <w:b/>
          <w:sz w:val="36"/>
          <w:szCs w:val="36"/>
        </w:rPr>
      </w:pPr>
      <w:r w:rsidRPr="005579B5">
        <w:rPr>
          <w:rFonts w:ascii="Times New Roman" w:eastAsia="Times New Roman" w:hAnsi="Times New Roman" w:cs="Times New Roman"/>
          <w:b/>
          <w:sz w:val="36"/>
          <w:szCs w:val="36"/>
        </w:rPr>
        <w:t>РЕШЕНИЕ № 206</w:t>
      </w:r>
    </w:p>
    <w:p w:rsidR="006F445D" w:rsidRPr="005579B5" w:rsidRDefault="006F445D" w:rsidP="005579B5">
      <w:pPr>
        <w:spacing w:after="0" w:line="240" w:lineRule="auto"/>
        <w:jc w:val="center"/>
        <w:rPr>
          <w:rFonts w:ascii="Times New Roman" w:eastAsia="Times New Roman" w:hAnsi="Times New Roman" w:cs="Times New Roman"/>
          <w:b/>
          <w:sz w:val="36"/>
          <w:szCs w:val="36"/>
        </w:rPr>
      </w:pPr>
    </w:p>
    <w:p w:rsidR="005579B5" w:rsidRPr="005579B5" w:rsidRDefault="005579B5" w:rsidP="005579B5">
      <w:pPr>
        <w:spacing w:after="0" w:line="240" w:lineRule="auto"/>
        <w:jc w:val="center"/>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lastRenderedPageBreak/>
        <w:t>«О проекте бюджета муниципального образования «Тараса» на 2015</w:t>
      </w:r>
    </w:p>
    <w:p w:rsidR="005579B5" w:rsidRPr="005579B5" w:rsidRDefault="005579B5" w:rsidP="005579B5">
      <w:pPr>
        <w:spacing w:after="0" w:line="240" w:lineRule="auto"/>
        <w:jc w:val="center"/>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год и  плановый период 2016 и 2017 годов»</w:t>
      </w:r>
    </w:p>
    <w:p w:rsidR="005579B5" w:rsidRPr="005579B5" w:rsidRDefault="005579B5" w:rsidP="005579B5">
      <w:pPr>
        <w:spacing w:after="0" w:line="240" w:lineRule="auto"/>
        <w:jc w:val="center"/>
        <w:rPr>
          <w:rFonts w:ascii="Arial" w:eastAsia="Times New Roman" w:hAnsi="Arial" w:cs="Times New Roman"/>
          <w:sz w:val="24"/>
          <w:szCs w:val="24"/>
        </w:rPr>
      </w:pPr>
    </w:p>
    <w:p w:rsidR="005579B5" w:rsidRPr="005579B5" w:rsidRDefault="005579B5" w:rsidP="005579B5">
      <w:p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От «13» ноября </w:t>
      </w:r>
      <w:smartTag w:uri="urn:schemas-microsoft-com:office:smarttags" w:element="metricconverter">
        <w:smartTagPr>
          <w:attr w:name="ProductID" w:val="2014 г"/>
        </w:smartTagPr>
        <w:r w:rsidRPr="005579B5">
          <w:rPr>
            <w:rFonts w:ascii="Times New Roman" w:eastAsia="Times New Roman" w:hAnsi="Times New Roman" w:cs="Times New Roman"/>
            <w:sz w:val="24"/>
            <w:szCs w:val="24"/>
          </w:rPr>
          <w:t>2014 г</w:t>
        </w:r>
      </w:smartTag>
      <w:r w:rsidRPr="005579B5">
        <w:rPr>
          <w:rFonts w:ascii="Times New Roman" w:eastAsia="Times New Roman" w:hAnsi="Times New Roman" w:cs="Times New Roman"/>
          <w:sz w:val="24"/>
          <w:szCs w:val="24"/>
        </w:rPr>
        <w:t>.                                                                                             с. Тараса</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Статья 1. </w:t>
      </w:r>
    </w:p>
    <w:p w:rsidR="005579B5" w:rsidRPr="005579B5" w:rsidRDefault="005579B5" w:rsidP="005579B5">
      <w:pPr>
        <w:numPr>
          <w:ilvl w:val="0"/>
          <w:numId w:val="32"/>
        </w:num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Утвердить проект бюджета муниципального образования «Тараса» (далее - местный бюджет) на 2015 год по расходам в сумме 8677,7 тыс. рублей и доходам в сумме 8590,7 тыс. рублей.</w:t>
      </w:r>
    </w:p>
    <w:p w:rsidR="005579B5" w:rsidRPr="005579B5" w:rsidRDefault="005579B5" w:rsidP="005579B5">
      <w:pPr>
        <w:spacing w:after="0" w:line="240" w:lineRule="auto"/>
        <w:ind w:left="106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Установить общий объем дефицита бюджета на 2015 год в сумме 87 тыс. рублей или 5 процентов от объема доходов местного бюджета без учета финансовой помощи от бюджетов других уровней. </w:t>
      </w:r>
    </w:p>
    <w:p w:rsidR="005579B5" w:rsidRPr="005579B5" w:rsidRDefault="005579B5" w:rsidP="005579B5">
      <w:pPr>
        <w:numPr>
          <w:ilvl w:val="0"/>
          <w:numId w:val="32"/>
        </w:num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Утвердить проект бюджета муниципального образования «Тараса» на плановый период          2016 и 2017 годов: общий объем доходов местного бюджета в 2016 году 8829,1 тыс. рублей, на 2017 год общий объем доходов 8846,5 тыс. рублей.</w:t>
      </w:r>
    </w:p>
    <w:p w:rsidR="005579B5" w:rsidRPr="005579B5" w:rsidRDefault="005579B5" w:rsidP="005579B5">
      <w:pPr>
        <w:spacing w:after="0" w:line="240" w:lineRule="auto"/>
        <w:ind w:left="106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Общий объем расходов местного бюджета в 2016 году 8928,1 тыс. рублей, на 2017 год общий объем расходов 8946,5 тыс. рублей.</w:t>
      </w:r>
    </w:p>
    <w:p w:rsidR="005579B5" w:rsidRPr="005579B5" w:rsidRDefault="005579B5" w:rsidP="005579B5">
      <w:pPr>
        <w:numPr>
          <w:ilvl w:val="0"/>
          <w:numId w:val="32"/>
        </w:num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Установить общий объем дефицита бюджета на 2016 год в сумме 99 тыс. рублей в 2017 году 100 тыс. рублей, или 5 процентов от объема доходов местного бюджета без учета финансовой помощи от бюджетов других уровней.</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Статья 2.</w:t>
      </w:r>
    </w:p>
    <w:p w:rsidR="005579B5" w:rsidRPr="005579B5" w:rsidRDefault="005579B5" w:rsidP="005579B5">
      <w:pPr>
        <w:numPr>
          <w:ilvl w:val="0"/>
          <w:numId w:val="33"/>
        </w:numPr>
        <w:spacing w:after="0" w:line="240" w:lineRule="auto"/>
        <w:jc w:val="both"/>
        <w:rPr>
          <w:rFonts w:ascii="Times New Roman" w:eastAsia="Times New Roman" w:hAnsi="Times New Roman" w:cs="Times New Roman"/>
          <w:sz w:val="24"/>
          <w:szCs w:val="24"/>
        </w:rPr>
      </w:pPr>
      <w:proofErr w:type="gramStart"/>
      <w:r w:rsidRPr="005579B5">
        <w:rPr>
          <w:rFonts w:ascii="Times New Roman" w:eastAsia="Times New Roman" w:hAnsi="Times New Roman" w:cs="Times New Roman"/>
          <w:sz w:val="24"/>
          <w:szCs w:val="24"/>
        </w:rPr>
        <w:t>Установить, что доходы местного бюджета, поступающие в 2015 году и плановом периоде 2016 и 2017 годах, формируются за счет налоговых и неналоговых доходов от уплаты федеральных, региональных и местных налогов и сборов, в том числе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32,58,61,62,63</w:t>
      </w:r>
      <w:proofErr w:type="gramEnd"/>
      <w:r w:rsidRPr="005579B5">
        <w:rPr>
          <w:rFonts w:ascii="Times New Roman" w:eastAsia="Times New Roman" w:hAnsi="Times New Roman" w:cs="Times New Roman"/>
          <w:sz w:val="24"/>
          <w:szCs w:val="24"/>
        </w:rPr>
        <w:t xml:space="preserve"> Бюджетного Кодекса Российской Федерации, штрафы и иные суммы принудительного изъятия в соответствии ст.46 Бюджетного Кодекса Российской Федерации  и  настоящим Решением:</w:t>
      </w:r>
    </w:p>
    <w:p w:rsidR="005579B5" w:rsidRPr="005579B5" w:rsidRDefault="005579B5" w:rsidP="005579B5">
      <w:pPr>
        <w:spacing w:after="0" w:line="240" w:lineRule="auto"/>
        <w:ind w:left="106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земельный налог – по нормативу 100 процентов;</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налог на имущество физических лиц – по нормативу 100 процентов;</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налог на доходы физических лиц – по нормативу 10 процентов;</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единый сельскохозяйственный налог – по нормативу 50 процентов;</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579B5" w:rsidRPr="005579B5" w:rsidRDefault="005579B5" w:rsidP="005579B5">
      <w:pPr>
        <w:autoSpaceDE w:val="0"/>
        <w:autoSpaceDN w:val="0"/>
        <w:adjustRightInd w:val="0"/>
        <w:spacing w:after="0" w:line="240" w:lineRule="auto"/>
        <w:ind w:left="709"/>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579B5" w:rsidRPr="005579B5" w:rsidRDefault="005579B5" w:rsidP="005579B5">
      <w:pPr>
        <w:autoSpaceDE w:val="0"/>
        <w:autoSpaceDN w:val="0"/>
        <w:adjustRightInd w:val="0"/>
        <w:spacing w:after="0" w:line="240" w:lineRule="auto"/>
        <w:ind w:left="709"/>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579B5" w:rsidRPr="005579B5" w:rsidRDefault="005579B5" w:rsidP="005579B5">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доходов от платных услуг, оказываемых муниципальными казенными учреждениями;</w:t>
      </w:r>
    </w:p>
    <w:p w:rsidR="005579B5" w:rsidRPr="005579B5" w:rsidRDefault="005579B5" w:rsidP="005579B5">
      <w:pPr>
        <w:autoSpaceDE w:val="0"/>
        <w:autoSpaceDN w:val="0"/>
        <w:adjustRightInd w:val="0"/>
        <w:spacing w:after="0" w:line="240" w:lineRule="auto"/>
        <w:ind w:left="709"/>
        <w:jc w:val="both"/>
        <w:outlineLvl w:val="3"/>
        <w:rPr>
          <w:rFonts w:ascii="Times New Roman" w:eastAsia="Times New Roman" w:hAnsi="Times New Roman" w:cs="Times New Roman"/>
          <w:sz w:val="24"/>
          <w:szCs w:val="24"/>
        </w:rPr>
      </w:pPr>
      <w:proofErr w:type="gramStart"/>
      <w:r w:rsidRPr="005579B5">
        <w:rPr>
          <w:rFonts w:ascii="Times New Roman" w:eastAsia="Times New Roman" w:hAnsi="Times New Roman" w:cs="Times New Roman"/>
          <w:sz w:val="24"/>
          <w:szCs w:val="24"/>
        </w:rPr>
        <w:lastRenderedPageBreak/>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5579B5" w:rsidRPr="005579B5" w:rsidRDefault="005579B5" w:rsidP="005579B5">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В бюджет поселений до разграничения государственной собственности на землю поступают:</w:t>
      </w:r>
    </w:p>
    <w:p w:rsidR="005579B5" w:rsidRPr="005579B5" w:rsidRDefault="005579B5" w:rsidP="005579B5">
      <w:pPr>
        <w:autoSpaceDE w:val="0"/>
        <w:autoSpaceDN w:val="0"/>
        <w:adjustRightInd w:val="0"/>
        <w:spacing w:after="0" w:line="240" w:lineRule="auto"/>
        <w:ind w:left="709"/>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5579B5" w:rsidRPr="005579B5" w:rsidRDefault="005579B5" w:rsidP="005579B5">
      <w:pPr>
        <w:autoSpaceDE w:val="0"/>
        <w:autoSpaceDN w:val="0"/>
        <w:adjustRightInd w:val="0"/>
        <w:spacing w:after="0" w:line="240" w:lineRule="auto"/>
        <w:ind w:left="709"/>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5579B5" w:rsidRPr="005579B5" w:rsidRDefault="005579B5" w:rsidP="005579B5">
      <w:pPr>
        <w:autoSpaceDE w:val="0"/>
        <w:autoSpaceDN w:val="0"/>
        <w:adjustRightInd w:val="0"/>
        <w:spacing w:after="0" w:line="240" w:lineRule="auto"/>
        <w:ind w:left="709"/>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В бюджеты поселений подлежит зачислению плата за пользование водными объектами в зависимости от права собственности на водные объекты - по нормативу 100 процентов.</w:t>
      </w:r>
    </w:p>
    <w:p w:rsidR="005579B5" w:rsidRPr="005579B5" w:rsidRDefault="005579B5" w:rsidP="005579B5">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В бюджеты поселений поступают:</w:t>
      </w:r>
    </w:p>
    <w:p w:rsidR="005579B5" w:rsidRPr="005579B5" w:rsidRDefault="005579B5" w:rsidP="005579B5">
      <w:pPr>
        <w:autoSpaceDE w:val="0"/>
        <w:autoSpaceDN w:val="0"/>
        <w:adjustRightInd w:val="0"/>
        <w:spacing w:after="0" w:line="240" w:lineRule="auto"/>
        <w:ind w:left="709"/>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579B5" w:rsidRPr="005579B5" w:rsidRDefault="005579B5" w:rsidP="005579B5">
      <w:pPr>
        <w:autoSpaceDE w:val="0"/>
        <w:autoSpaceDN w:val="0"/>
        <w:adjustRightInd w:val="0"/>
        <w:spacing w:after="0" w:line="240" w:lineRule="auto"/>
        <w:ind w:left="709"/>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w:t>
      </w:r>
      <w:proofErr w:type="gramStart"/>
      <w:r w:rsidRPr="005579B5">
        <w:rPr>
          <w:rFonts w:ascii="Times New Roman" w:eastAsia="Times New Roman" w:hAnsi="Times New Roman" w:cs="Times New Roman"/>
          <w:sz w:val="24"/>
          <w:szCs w:val="24"/>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5579B5">
        <w:rPr>
          <w:rFonts w:ascii="Times New Roman" w:eastAsia="Times New Roman" w:hAnsi="Times New Roman" w:cs="Times New Roman"/>
          <w:sz w:val="24"/>
          <w:szCs w:val="24"/>
        </w:rPr>
        <w:t xml:space="preserve"> иное;</w:t>
      </w:r>
    </w:p>
    <w:p w:rsidR="005579B5" w:rsidRPr="005579B5" w:rsidRDefault="005579B5" w:rsidP="005579B5">
      <w:pPr>
        <w:autoSpaceDE w:val="0"/>
        <w:autoSpaceDN w:val="0"/>
        <w:adjustRightInd w:val="0"/>
        <w:spacing w:after="0" w:line="240" w:lineRule="auto"/>
        <w:ind w:left="709"/>
        <w:jc w:val="both"/>
        <w:outlineLvl w:val="3"/>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w:t>
      </w:r>
      <w:proofErr w:type="gramStart"/>
      <w:r w:rsidRPr="005579B5">
        <w:rPr>
          <w:rFonts w:ascii="Times New Roman" w:eastAsia="Times New Roman" w:hAnsi="Times New Roman" w:cs="Times New Roman"/>
          <w:sz w:val="24"/>
          <w:szCs w:val="24"/>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5579B5" w:rsidRPr="005579B5" w:rsidRDefault="005579B5" w:rsidP="005579B5">
      <w:p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средства самообложения граждан – по нормативу 100 процентов;</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 поступление штрафов и иных сумм принудительного изъятия:</w:t>
      </w:r>
    </w:p>
    <w:p w:rsidR="005579B5" w:rsidRPr="005579B5" w:rsidRDefault="005579B5" w:rsidP="005579B5">
      <w:pPr>
        <w:numPr>
          <w:ilvl w:val="0"/>
          <w:numId w:val="31"/>
        </w:num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5579B5" w:rsidRPr="005579B5" w:rsidRDefault="005579B5" w:rsidP="005579B5">
      <w:pPr>
        <w:numPr>
          <w:ilvl w:val="0"/>
          <w:numId w:val="31"/>
        </w:num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5579B5" w:rsidRPr="005579B5" w:rsidRDefault="005579B5" w:rsidP="005579B5">
      <w:pPr>
        <w:numPr>
          <w:ilvl w:val="0"/>
          <w:numId w:val="31"/>
        </w:num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поселений – по нормативу 100 процентов;</w:t>
      </w:r>
    </w:p>
    <w:p w:rsidR="005579B5" w:rsidRPr="005579B5" w:rsidRDefault="005579B5" w:rsidP="005579B5">
      <w:pPr>
        <w:numPr>
          <w:ilvl w:val="0"/>
          <w:numId w:val="31"/>
        </w:numPr>
        <w:spacing w:after="0" w:line="240" w:lineRule="auto"/>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суммы   денежных   взысканий   (штрафов)  за  нарушение  бюджетного законодательства  Российской Федерации (в части бюджетов поселений), </w:t>
      </w:r>
      <w:r w:rsidRPr="005579B5">
        <w:rPr>
          <w:rFonts w:ascii="Times New Roman" w:eastAsia="Times New Roman" w:hAnsi="Times New Roman" w:cs="Times New Roman"/>
          <w:sz w:val="24"/>
          <w:szCs w:val="24"/>
        </w:rPr>
        <w:lastRenderedPageBreak/>
        <w:t>установленных правовыми актами органов местного самоуправления поселений – по нормативу 100 процентов;</w:t>
      </w:r>
    </w:p>
    <w:p w:rsidR="005579B5" w:rsidRPr="005579B5" w:rsidRDefault="005579B5" w:rsidP="005579B5">
      <w:pPr>
        <w:numPr>
          <w:ilvl w:val="0"/>
          <w:numId w:val="31"/>
        </w:num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соответственно в местный бюджет по нормативу 100 процентов.</w:t>
      </w:r>
    </w:p>
    <w:p w:rsidR="005579B5" w:rsidRPr="005579B5" w:rsidRDefault="005579B5" w:rsidP="005579B5">
      <w:pPr>
        <w:numPr>
          <w:ilvl w:val="0"/>
          <w:numId w:val="31"/>
        </w:num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5579B5" w:rsidRPr="005579B5" w:rsidRDefault="005579B5" w:rsidP="005579B5">
      <w:pPr>
        <w:numPr>
          <w:ilvl w:val="0"/>
          <w:numId w:val="31"/>
        </w:numPr>
        <w:spacing w:after="0" w:line="240" w:lineRule="auto"/>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  </w:t>
      </w:r>
    </w:p>
    <w:p w:rsidR="005579B5" w:rsidRPr="005579B5" w:rsidRDefault="005579B5" w:rsidP="005579B5">
      <w:pPr>
        <w:spacing w:after="0" w:line="240" w:lineRule="auto"/>
        <w:ind w:left="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Статья 3. </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Учесть в местном бюджете на 2015 год и плановый период 2016 и 2017 годов, поступления доходов по основным источникам в объеме согласно приложению №1 к настоящему Решению.</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Статья 4. </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Утвердить распределение расходов местного бюджета на 2015 год, и плановый период 2016 и 2017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Статья 5.</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Утвердить распределение расходов местного бюджета на 2015 год и плановый период 2016 и 2017 годов,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Статья 6. </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w:t>
      </w:r>
      <w:proofErr w:type="gramStart"/>
      <w:r w:rsidRPr="005579B5">
        <w:rPr>
          <w:rFonts w:ascii="Times New Roman" w:eastAsia="Times New Roman" w:hAnsi="Times New Roman" w:cs="Times New Roman"/>
          <w:sz w:val="24"/>
          <w:szCs w:val="24"/>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2015 и плановый период 2016 и 2017 годов.</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lastRenderedPageBreak/>
        <w:t xml:space="preserve">     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5579B5">
        <w:rPr>
          <w:rFonts w:ascii="Times New Roman" w:eastAsia="Times New Roman" w:hAnsi="Times New Roman" w:cs="Times New Roman"/>
          <w:sz w:val="24"/>
          <w:szCs w:val="24"/>
        </w:rPr>
        <w:t>недействительными</w:t>
      </w:r>
      <w:proofErr w:type="gramEnd"/>
      <w:r w:rsidRPr="005579B5">
        <w:rPr>
          <w:rFonts w:ascii="Times New Roman" w:eastAsia="Times New Roman" w:hAnsi="Times New Roman" w:cs="Times New Roman"/>
          <w:sz w:val="24"/>
          <w:szCs w:val="24"/>
        </w:rPr>
        <w:t xml:space="preserve"> по иску вышестоящей организации или финансового органа администрации муниципального образования. </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Статья 7.</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Установить на 2015 год резервный фонд муниципального образования «Тараса» в размере 20 тыс. рублей. Установить на плановый период 2016 и 2017 год резервный фонд муниципального образования «Тараса» в размере 20 тыс. рублей.</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Статья 8. </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Установить предельный объем муниципального долга муниципального образования «Тараса» на 2015 год в размере 870 тыс.  руб. Установить предельный объем муниципального долга муниципального образования  «Тараса» на плановый период 2016 в размере 990 тыс. рублей, 2017 год в размере 1000 тыс. руб.</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Статья 9. </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w:t>
      </w:r>
      <w:proofErr w:type="gramStart"/>
      <w:r w:rsidRPr="005579B5">
        <w:rPr>
          <w:rFonts w:ascii="Times New Roman" w:eastAsia="Times New Roman" w:hAnsi="Times New Roman" w:cs="Times New Roman"/>
          <w:sz w:val="24"/>
          <w:szCs w:val="24"/>
        </w:rPr>
        <w:t>Установить верхний предел муниципального долга муниципального образования «Тараса» по состоянию на  1 января 2016 год в размере 87 тыс. рублей, в том числе верхний предел долга по муниципальным гарантиям – 0 тыс. руб.  Установить верхний предел муниципального долга муниципального образования «Тараса» по состоянию на  1 января 2017 года в размере 99 тыс. рублей, в том числе верхний предел долга по муниципальным</w:t>
      </w:r>
      <w:proofErr w:type="gramEnd"/>
      <w:r w:rsidRPr="005579B5">
        <w:rPr>
          <w:rFonts w:ascii="Times New Roman" w:eastAsia="Times New Roman" w:hAnsi="Times New Roman" w:cs="Times New Roman"/>
          <w:sz w:val="24"/>
          <w:szCs w:val="24"/>
        </w:rPr>
        <w:t xml:space="preserve"> гарантиям – 0 тыс. руб.,  верхний предел муниципального долга муниципального образования «Тараса» по состоянию на  1 января 2018 года в размере 100 тыс. рублей, в том числе верхний предел долга по муниципальным гарантиям – 0 тыс. рублей.</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Установить предельный объем расходов на обслуживание муниципального долга муниципального образования «Тараса» на 2015 год в размере 0 тыс. рублей. Установить предельный объем расходов на обслуживание муниципального долга муниципального образования  «Тараса» на 2016 и 2017 год в размере 0 тыс. рублей.</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Статья 10. </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Установить, что кассовое обслуживание исполнения местного бюджетов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Статья 11. </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Утвердить перечень главных администраторов доходов бюджета, согласно приложению №2. Утвердить перечень главных администраторов источников финансирования дефицита бюджета, согласно приложениям № 5, №6.</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Статья  12. </w:t>
      </w:r>
    </w:p>
    <w:p w:rsidR="005579B5" w:rsidRPr="005579B5" w:rsidRDefault="005579B5" w:rsidP="005579B5">
      <w:pPr>
        <w:spacing w:after="0" w:line="240" w:lineRule="auto"/>
        <w:ind w:left="709"/>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Настоящее Решение вступает в силу с 1 января 2015 года.</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Статья 13.</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r w:rsidRPr="005579B5">
        <w:rPr>
          <w:rFonts w:ascii="Times New Roman" w:eastAsia="Times New Roman" w:hAnsi="Times New Roman" w:cs="Times New Roman"/>
          <w:sz w:val="24"/>
          <w:szCs w:val="24"/>
        </w:rPr>
        <w:t xml:space="preserve">      Опубликовать настоящее Решение в  Вестнике муниципального образования «Тараса».</w:t>
      </w:r>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p>
    <w:p w:rsidR="005579B5" w:rsidRPr="005579B5" w:rsidRDefault="005579B5" w:rsidP="005579B5">
      <w:pPr>
        <w:spacing w:after="0" w:line="240" w:lineRule="auto"/>
        <w:rPr>
          <w:rFonts w:ascii="Times New Roman" w:eastAsia="Times New Roman" w:hAnsi="Times New Roman" w:cs="Times New Roman"/>
          <w:sz w:val="24"/>
          <w:szCs w:val="24"/>
        </w:rPr>
      </w:pPr>
    </w:p>
    <w:p w:rsidR="005579B5" w:rsidRPr="005579B5" w:rsidRDefault="005579B5" w:rsidP="005579B5">
      <w:pPr>
        <w:spacing w:after="0" w:line="240" w:lineRule="auto"/>
        <w:rPr>
          <w:rFonts w:ascii="Times New Roman" w:eastAsia="Times New Roman" w:hAnsi="Times New Roman" w:cs="Times New Roman"/>
          <w:sz w:val="24"/>
          <w:szCs w:val="24"/>
        </w:rPr>
      </w:pPr>
    </w:p>
    <w:p w:rsidR="005579B5" w:rsidRPr="005579B5" w:rsidRDefault="005579B5" w:rsidP="00557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5579B5">
        <w:rPr>
          <w:rFonts w:ascii="Times New Roman" w:eastAsia="Times New Roman" w:hAnsi="Times New Roman" w:cs="Times New Roman"/>
          <w:sz w:val="24"/>
          <w:szCs w:val="24"/>
        </w:rPr>
        <w:t xml:space="preserve">МО «Тараса»                                                                                      А.М. </w:t>
      </w:r>
      <w:proofErr w:type="spellStart"/>
      <w:r w:rsidRPr="005579B5">
        <w:rPr>
          <w:rFonts w:ascii="Times New Roman" w:eastAsia="Times New Roman" w:hAnsi="Times New Roman" w:cs="Times New Roman"/>
          <w:sz w:val="24"/>
          <w:szCs w:val="24"/>
        </w:rPr>
        <w:t>Таряшинов</w:t>
      </w:r>
      <w:proofErr w:type="spellEnd"/>
    </w:p>
    <w:p w:rsidR="005579B5" w:rsidRPr="005579B5" w:rsidRDefault="005579B5" w:rsidP="005579B5">
      <w:pPr>
        <w:spacing w:after="0" w:line="240" w:lineRule="auto"/>
        <w:ind w:firstLine="708"/>
        <w:jc w:val="both"/>
        <w:rPr>
          <w:rFonts w:ascii="Times New Roman" w:eastAsia="Times New Roman" w:hAnsi="Times New Roman" w:cs="Times New Roman"/>
          <w:sz w:val="24"/>
          <w:szCs w:val="24"/>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Pr="005579B5" w:rsidRDefault="005579B5" w:rsidP="005579B5">
      <w:pPr>
        <w:spacing w:after="0" w:line="240" w:lineRule="auto"/>
        <w:jc w:val="center"/>
        <w:rPr>
          <w:rFonts w:ascii="Times New Roman" w:eastAsia="Times New Roman" w:hAnsi="Times New Roman" w:cs="Times New Roman"/>
          <w:b/>
          <w:sz w:val="28"/>
          <w:szCs w:val="28"/>
          <w:lang w:eastAsia="ru-RU"/>
        </w:rPr>
      </w:pPr>
      <w:r w:rsidRPr="005579B5">
        <w:rPr>
          <w:rFonts w:ascii="Times New Roman" w:eastAsia="Times New Roman" w:hAnsi="Times New Roman" w:cs="Times New Roman"/>
          <w:b/>
          <w:sz w:val="28"/>
          <w:szCs w:val="28"/>
          <w:lang w:eastAsia="ru-RU"/>
        </w:rPr>
        <w:t xml:space="preserve">ПОЯСНИТЕЛЬНАЯ ЗАПИСКА </w:t>
      </w:r>
    </w:p>
    <w:p w:rsidR="005579B5" w:rsidRPr="005579B5" w:rsidRDefault="005579B5" w:rsidP="005579B5">
      <w:pPr>
        <w:spacing w:after="0" w:line="240" w:lineRule="auto"/>
        <w:jc w:val="center"/>
        <w:rPr>
          <w:rFonts w:ascii="Times New Roman" w:eastAsia="Times New Roman" w:hAnsi="Times New Roman" w:cs="Times New Roman"/>
          <w:b/>
          <w:sz w:val="28"/>
          <w:szCs w:val="28"/>
          <w:lang w:eastAsia="ru-RU"/>
        </w:rPr>
      </w:pPr>
      <w:r w:rsidRPr="005579B5">
        <w:rPr>
          <w:rFonts w:ascii="Times New Roman" w:eastAsia="Times New Roman" w:hAnsi="Times New Roman" w:cs="Times New Roman"/>
          <w:b/>
          <w:sz w:val="28"/>
          <w:szCs w:val="28"/>
          <w:lang w:eastAsia="ru-RU"/>
        </w:rPr>
        <w:t>к  Решению Думы от 13 ноября 2014 года № 206</w:t>
      </w:r>
    </w:p>
    <w:p w:rsidR="005579B5" w:rsidRPr="005579B5" w:rsidRDefault="005579B5" w:rsidP="005579B5">
      <w:pPr>
        <w:spacing w:after="0" w:line="240" w:lineRule="auto"/>
        <w:jc w:val="center"/>
        <w:rPr>
          <w:rFonts w:ascii="Times New Roman" w:eastAsia="Times New Roman" w:hAnsi="Times New Roman" w:cs="Times New Roman"/>
          <w:b/>
          <w:sz w:val="28"/>
          <w:szCs w:val="28"/>
          <w:lang w:eastAsia="ru-RU"/>
        </w:rPr>
      </w:pPr>
      <w:r w:rsidRPr="005579B5">
        <w:rPr>
          <w:rFonts w:ascii="Times New Roman" w:eastAsia="Times New Roman" w:hAnsi="Times New Roman" w:cs="Times New Roman"/>
          <w:b/>
          <w:sz w:val="28"/>
          <w:szCs w:val="28"/>
          <w:lang w:eastAsia="ru-RU"/>
        </w:rPr>
        <w:t xml:space="preserve">«О проекте бюджета МО «Тараса»  на 2015 год </w:t>
      </w:r>
    </w:p>
    <w:p w:rsidR="005579B5" w:rsidRPr="005579B5" w:rsidRDefault="005579B5" w:rsidP="005579B5">
      <w:pPr>
        <w:tabs>
          <w:tab w:val="left" w:pos="600"/>
        </w:tabs>
        <w:spacing w:after="0" w:line="240" w:lineRule="auto"/>
        <w:jc w:val="center"/>
        <w:rPr>
          <w:rFonts w:ascii="Times New Roman" w:eastAsia="Times New Roman" w:hAnsi="Times New Roman" w:cs="Times New Roman"/>
          <w:b/>
          <w:sz w:val="28"/>
          <w:szCs w:val="28"/>
          <w:lang w:eastAsia="ru-RU"/>
        </w:rPr>
      </w:pPr>
      <w:r w:rsidRPr="005579B5">
        <w:rPr>
          <w:rFonts w:ascii="Times New Roman" w:eastAsia="Times New Roman" w:hAnsi="Times New Roman" w:cs="Times New Roman"/>
          <w:b/>
          <w:sz w:val="28"/>
          <w:szCs w:val="28"/>
          <w:lang w:eastAsia="ru-RU"/>
        </w:rPr>
        <w:t>и плановый период 2016 и 2017 годов»</w:t>
      </w:r>
    </w:p>
    <w:p w:rsidR="005579B5" w:rsidRPr="005579B5" w:rsidRDefault="005579B5" w:rsidP="005579B5">
      <w:pPr>
        <w:spacing w:after="0" w:line="240" w:lineRule="auto"/>
        <w:ind w:firstLine="720"/>
        <w:jc w:val="both"/>
        <w:rPr>
          <w:rFonts w:ascii="Times New Roman" w:eastAsia="Times New Roman" w:hAnsi="Times New Roman" w:cs="Times New Roman"/>
          <w:i/>
          <w:sz w:val="24"/>
          <w:szCs w:val="20"/>
          <w:lang w:eastAsia="ru-RU"/>
        </w:rPr>
      </w:pPr>
    </w:p>
    <w:p w:rsidR="005579B5" w:rsidRPr="005579B5" w:rsidRDefault="005579B5" w:rsidP="005579B5">
      <w:pPr>
        <w:keepNext/>
        <w:spacing w:after="0" w:line="240" w:lineRule="auto"/>
        <w:jc w:val="center"/>
        <w:outlineLvl w:val="8"/>
        <w:rPr>
          <w:rFonts w:ascii="Times New Roman" w:eastAsia="Times New Roman" w:hAnsi="Times New Roman" w:cs="Times New Roman"/>
          <w:sz w:val="28"/>
          <w:szCs w:val="28"/>
          <w:u w:val="single"/>
          <w:lang w:eastAsia="ru-RU"/>
        </w:rPr>
      </w:pPr>
      <w:r w:rsidRPr="005579B5">
        <w:rPr>
          <w:rFonts w:ascii="Times New Roman" w:eastAsia="Times New Roman" w:hAnsi="Times New Roman" w:cs="Times New Roman"/>
          <w:sz w:val="28"/>
          <w:szCs w:val="28"/>
          <w:u w:val="single"/>
          <w:lang w:eastAsia="ru-RU"/>
        </w:rPr>
        <w:t>ДОХОДЫ МЕСТНОГО БЮДЖЕТА МО «Тараса»</w:t>
      </w:r>
    </w:p>
    <w:p w:rsidR="005579B5" w:rsidRPr="005579B5" w:rsidRDefault="005579B5" w:rsidP="005579B5">
      <w:pPr>
        <w:spacing w:after="0" w:line="240" w:lineRule="auto"/>
        <w:rPr>
          <w:rFonts w:ascii="Times New Roman" w:eastAsia="Times New Roman" w:hAnsi="Times New Roman" w:cs="Times New Roman"/>
          <w:sz w:val="24"/>
          <w:szCs w:val="20"/>
          <w:lang w:eastAsia="ru-RU"/>
        </w:rPr>
      </w:pP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proofErr w:type="gramStart"/>
      <w:r w:rsidRPr="005579B5">
        <w:rPr>
          <w:rFonts w:ascii="Times New Roman" w:eastAsia="Times New Roman" w:hAnsi="Times New Roman" w:cs="Times New Roman"/>
          <w:sz w:val="28"/>
          <w:szCs w:val="28"/>
          <w:lang w:eastAsia="ru-RU"/>
        </w:rPr>
        <w:t>Формирование основных параметров местного бюджета МО «Тараса» на 2015 и плановый период 2016 и 2017 год, осуществлено в соответствии с требованиями действующего бюджетного и налогового законодательства с учётом планируемых с 2015 года изменений, исходя из ожидаемых параметров исполнения бюджета за 2014 год, основных параметров  прогноза социально-экономического развития  МО «Тараса» на 2015 год и на период до 2017 года.</w:t>
      </w:r>
      <w:proofErr w:type="gramEnd"/>
    </w:p>
    <w:p w:rsidR="005579B5" w:rsidRPr="005579B5" w:rsidRDefault="005579B5" w:rsidP="005579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579B5">
        <w:rPr>
          <w:rFonts w:ascii="Times New Roman" w:eastAsia="Times New Roman" w:hAnsi="Times New Roman" w:cs="Times New Roman"/>
          <w:sz w:val="28"/>
          <w:szCs w:val="28"/>
          <w:lang w:eastAsia="ru-RU"/>
        </w:rPr>
        <w:t>При подготовке прогноза доходов на 2015 год и плановый период 2016 и 2017 годов (далее – плановый период)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Федерального закона от 4 октября 2014 года № 283-ФЗ «О внесении изменений в Бюджетный кодекс Российской Федерации и статью 30</w:t>
      </w:r>
      <w:proofErr w:type="gramEnd"/>
      <w:r w:rsidRPr="005579B5">
        <w:rPr>
          <w:rFonts w:ascii="Times New Roman" w:eastAsia="Times New Roman" w:hAnsi="Times New Roman" w:cs="Times New Roman"/>
          <w:sz w:val="28"/>
          <w:szCs w:val="28"/>
          <w:lang w:eastAsia="ru-RU"/>
        </w:rP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w:t>
      </w:r>
      <w:r w:rsidRPr="005579B5">
        <w:rPr>
          <w:rFonts w:ascii="Times New Roman" w:eastAsia="Times New Roman" w:hAnsi="Times New Roman" w:cs="Times New Roman"/>
          <w:sz w:val="28"/>
          <w:szCs w:val="28"/>
          <w:lang w:eastAsia="ru-RU"/>
        </w:rPr>
        <w:lastRenderedPageBreak/>
        <w:t xml:space="preserve">(муниципальных) учреждений», проекта Федерального закона № 611445-6 «О федеральном бюджете на 2015 год и на плановый период 2016 и 2017 годов», Закона Иркутской области от 22 октября 2013 года №74-ОЗ.  </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Прогноз доходов местного бюджета МО «Тараса»  на 2015 год и плановый период осуществлен на основании прогноза социально-экономического развития области на 2015 год и на период до 2017 года.</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Доходы местного бюджета МО «Тараса» на 2015 год запланированы в сумме 8590,7 тыс. руб., безвозмездные перечисления (дотации, субсидии, субвенции) запланированы в сумме 6848,5 тыс. руб.,  налоговые и неналоговые поступления  сумме 1742,2 тыс. руб. </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В плановом периоде 2016 и 2017 годов доходы местного бюджета запланированы в сумме:</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w:t>
      </w:r>
      <w:proofErr w:type="gramStart"/>
      <w:r w:rsidRPr="005579B5">
        <w:rPr>
          <w:rFonts w:ascii="Times New Roman" w:eastAsia="Times New Roman" w:hAnsi="Times New Roman" w:cs="Times New Roman"/>
          <w:sz w:val="28"/>
          <w:szCs w:val="28"/>
          <w:lang w:eastAsia="ru-RU"/>
        </w:rPr>
        <w:t xml:space="preserve">на 2016 год – 8829,1 тыс. руб., безвозмездные перечисления (дотации, субсидии, субвенции) запланированы в сумме 6846,5 тыс. руб., налоговые и неналоговые поступления запланированы в сумме 1982,6 тыс. руб.; </w:t>
      </w:r>
      <w:proofErr w:type="gramEnd"/>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на 2017 год – 8846,5 тыс. руб., безвозмездные перечисления (дотации, субсидии, субвенции) запланированы в сумме 6852,1 тыс. руб., налоговые и неналоговые поступления запланированы в сумме1994,4тыс.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p>
    <w:p w:rsidR="005579B5" w:rsidRPr="005579B5" w:rsidRDefault="005579B5" w:rsidP="005579B5">
      <w:pPr>
        <w:spacing w:after="0" w:line="240" w:lineRule="auto"/>
        <w:jc w:val="center"/>
        <w:rPr>
          <w:rFonts w:ascii="Times New Roman" w:eastAsia="Times New Roman" w:hAnsi="Times New Roman" w:cs="Times New Roman"/>
          <w:sz w:val="28"/>
          <w:szCs w:val="28"/>
          <w:lang w:eastAsia="ru-RU"/>
        </w:rPr>
      </w:pPr>
      <w:r w:rsidRPr="005579B5">
        <w:rPr>
          <w:rFonts w:ascii="Times New Roman" w:eastAsia="Times New Roman" w:hAnsi="Times New Roman" w:cs="Times New Roman"/>
          <w:smallCaps/>
          <w:sz w:val="28"/>
          <w:szCs w:val="28"/>
          <w:lang w:eastAsia="ru-RU"/>
        </w:rPr>
        <w:t xml:space="preserve">ОСОБЕННОСТИ  РАСЧЕТА ПОСТУПЛЕНИЙ   ДОХОДОВ  </w:t>
      </w:r>
      <w:r w:rsidRPr="005579B5">
        <w:rPr>
          <w:rFonts w:ascii="Times New Roman" w:eastAsia="Times New Roman" w:hAnsi="Times New Roman" w:cs="Times New Roman"/>
          <w:sz w:val="28"/>
          <w:szCs w:val="28"/>
          <w:lang w:eastAsia="ru-RU"/>
        </w:rPr>
        <w:t>В БЮДЖЕТ</w:t>
      </w:r>
    </w:p>
    <w:p w:rsidR="005579B5" w:rsidRPr="005579B5" w:rsidRDefault="005579B5" w:rsidP="005579B5">
      <w:pPr>
        <w:spacing w:after="0" w:line="240" w:lineRule="auto"/>
        <w:rPr>
          <w:rFonts w:ascii="Times New Roman" w:eastAsia="Times New Roman" w:hAnsi="Times New Roman" w:cs="Times New Roman"/>
          <w:b/>
          <w:i/>
          <w:sz w:val="28"/>
          <w:szCs w:val="28"/>
          <w:lang w:eastAsia="ru-RU"/>
        </w:rPr>
      </w:pPr>
      <w:r w:rsidRPr="005579B5">
        <w:rPr>
          <w:rFonts w:ascii="Times New Roman" w:eastAsia="Times New Roman" w:hAnsi="Times New Roman" w:cs="Times New Roman"/>
          <w:b/>
          <w:i/>
          <w:sz w:val="28"/>
          <w:szCs w:val="28"/>
          <w:lang w:eastAsia="ru-RU"/>
        </w:rPr>
        <w:t>Налог на доходы физических лиц</w:t>
      </w:r>
    </w:p>
    <w:p w:rsidR="005579B5" w:rsidRPr="005579B5" w:rsidRDefault="005579B5" w:rsidP="005579B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Поступления налога на доходы физических лиц на 2015 год и на плановый период запланированы на основе прогнозируемых поступлений 2014 года. Сумма налога на 2015 год и плановый период  определена бюджету как 100% к ожидаемым поступлениям 2014 года и составляет  в 2015 году 470 тыс. руб., в 2016 году 470 тыс. руб., в 2017 году 470 тыс. руб.</w:t>
      </w:r>
    </w:p>
    <w:p w:rsidR="005579B5" w:rsidRPr="005579B5" w:rsidRDefault="005579B5" w:rsidP="005579B5">
      <w:pPr>
        <w:keepNext/>
        <w:spacing w:after="0" w:line="240" w:lineRule="auto"/>
        <w:outlineLvl w:val="1"/>
        <w:rPr>
          <w:rFonts w:ascii="Times New Roman" w:eastAsia="Times New Roman" w:hAnsi="Times New Roman" w:cs="Times New Roman"/>
          <w:b/>
          <w:i/>
          <w:sz w:val="28"/>
          <w:szCs w:val="28"/>
          <w:lang w:eastAsia="ru-RU"/>
        </w:rPr>
      </w:pPr>
      <w:r w:rsidRPr="005579B5">
        <w:rPr>
          <w:rFonts w:ascii="Times New Roman" w:eastAsia="Times New Roman" w:hAnsi="Times New Roman" w:cs="Times New Roman"/>
          <w:b/>
          <w:i/>
          <w:sz w:val="28"/>
          <w:szCs w:val="28"/>
          <w:lang w:eastAsia="ru-RU"/>
        </w:rPr>
        <w:t>Налоги на совокупный доход</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Поступления на 2015 год по единому сельскохозяйственному налогу запланированы  в объёме  20  тыс. рублей, по данным сельхозпредприятия (ООО им. </w:t>
      </w:r>
      <w:proofErr w:type="spellStart"/>
      <w:r w:rsidRPr="005579B5">
        <w:rPr>
          <w:rFonts w:ascii="Times New Roman" w:eastAsia="Times New Roman" w:hAnsi="Times New Roman" w:cs="Times New Roman"/>
          <w:sz w:val="28"/>
          <w:szCs w:val="28"/>
          <w:lang w:eastAsia="ru-RU"/>
        </w:rPr>
        <w:t>П.С.Балтахинова</w:t>
      </w:r>
      <w:proofErr w:type="spellEnd"/>
      <w:r w:rsidRPr="005579B5">
        <w:rPr>
          <w:rFonts w:ascii="Times New Roman" w:eastAsia="Times New Roman" w:hAnsi="Times New Roman" w:cs="Times New Roman"/>
          <w:sz w:val="28"/>
          <w:szCs w:val="28"/>
          <w:lang w:eastAsia="ru-RU"/>
        </w:rPr>
        <w:t xml:space="preserve">). В плановом периоде  поступления по единому сельскохозяйственному налогу запланированы  в объёме  на  2016 год -30 тыс. руб., на  2017 год – 60 тыс. руб. по данным сельхозпредприятий (ООО им. П.С. </w:t>
      </w:r>
      <w:proofErr w:type="spellStart"/>
      <w:r w:rsidRPr="005579B5">
        <w:rPr>
          <w:rFonts w:ascii="Times New Roman" w:eastAsia="Times New Roman" w:hAnsi="Times New Roman" w:cs="Times New Roman"/>
          <w:sz w:val="28"/>
          <w:szCs w:val="28"/>
          <w:lang w:eastAsia="ru-RU"/>
        </w:rPr>
        <w:t>Балтахинова</w:t>
      </w:r>
      <w:proofErr w:type="spellEnd"/>
      <w:r w:rsidRPr="005579B5">
        <w:rPr>
          <w:rFonts w:ascii="Times New Roman" w:eastAsia="Times New Roman" w:hAnsi="Times New Roman" w:cs="Times New Roman"/>
          <w:sz w:val="28"/>
          <w:szCs w:val="28"/>
          <w:lang w:eastAsia="ru-RU"/>
        </w:rPr>
        <w:t xml:space="preserve"> и </w:t>
      </w:r>
      <w:proofErr w:type="gramStart"/>
      <w:r w:rsidRPr="005579B5">
        <w:rPr>
          <w:rFonts w:ascii="Times New Roman" w:eastAsia="Times New Roman" w:hAnsi="Times New Roman" w:cs="Times New Roman"/>
          <w:sz w:val="28"/>
          <w:szCs w:val="28"/>
          <w:lang w:eastAsia="ru-RU"/>
        </w:rPr>
        <w:t>крестьянских-фермерских</w:t>
      </w:r>
      <w:proofErr w:type="gramEnd"/>
      <w:r w:rsidRPr="005579B5">
        <w:rPr>
          <w:rFonts w:ascii="Times New Roman" w:eastAsia="Times New Roman" w:hAnsi="Times New Roman" w:cs="Times New Roman"/>
          <w:sz w:val="28"/>
          <w:szCs w:val="28"/>
          <w:lang w:eastAsia="ru-RU"/>
        </w:rPr>
        <w:t xml:space="preserve"> хозяйств).</w:t>
      </w:r>
    </w:p>
    <w:p w:rsidR="005579B5" w:rsidRPr="005579B5" w:rsidRDefault="005579B5" w:rsidP="005579B5">
      <w:pPr>
        <w:spacing w:after="0" w:line="240" w:lineRule="auto"/>
        <w:jc w:val="both"/>
        <w:rPr>
          <w:rFonts w:ascii="Times New Roman" w:eastAsia="Times New Roman" w:hAnsi="Times New Roman" w:cs="Times New Roman"/>
          <w:b/>
          <w:i/>
          <w:sz w:val="28"/>
          <w:szCs w:val="28"/>
          <w:lang w:eastAsia="ru-RU"/>
        </w:rPr>
      </w:pPr>
      <w:r w:rsidRPr="005579B5">
        <w:rPr>
          <w:rFonts w:ascii="Times New Roman" w:eastAsia="Times New Roman" w:hAnsi="Times New Roman" w:cs="Times New Roman"/>
          <w:b/>
          <w:i/>
          <w:sz w:val="28"/>
          <w:szCs w:val="28"/>
          <w:lang w:eastAsia="ru-RU"/>
        </w:rPr>
        <w:t>Налог на имущество физических лиц</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Прогноз поступлений по налогу на имущество физических лиц на 2015 год и плановый период осуществлён с учётом данных органов местного самоуправления об ожидаемых поступлениях в 2014 году, фактического поступления налога в бюджет в 2013 году.  Общий объём поступлений запланирован на 2015 год  в объёме 30 тыс. руб.</w:t>
      </w:r>
    </w:p>
    <w:p w:rsidR="005579B5" w:rsidRPr="005579B5" w:rsidRDefault="005579B5" w:rsidP="005579B5">
      <w:pPr>
        <w:keepNext/>
        <w:spacing w:after="0" w:line="240" w:lineRule="auto"/>
        <w:jc w:val="both"/>
        <w:outlineLvl w:val="2"/>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lastRenderedPageBreak/>
        <w:t xml:space="preserve">         Кроме того, при прогнозировании налога учтены положения Федерального закона от 04.10.2014 года № 284-ФЗ «</w:t>
      </w:r>
      <w:r w:rsidRPr="005579B5">
        <w:rPr>
          <w:rFonts w:ascii="Times New Roman" w:eastAsia="Times New Roman" w:hAnsi="Times New Roman" w:cs="Times New Roman"/>
          <w:color w:val="373737"/>
          <w:sz w:val="28"/>
          <w:szCs w:val="28"/>
          <w:shd w:val="clear" w:color="auto" w:fill="FFFFFF"/>
          <w:lang w:eastAsia="ru-RU"/>
        </w:rPr>
        <w:t>О внесении изменений в  часть вторую Налогового кодекса Российской Федерации»</w:t>
      </w:r>
      <w:r w:rsidRPr="005579B5">
        <w:rPr>
          <w:rFonts w:ascii="Times New Roman" w:eastAsia="Times New Roman" w:hAnsi="Times New Roman" w:cs="Times New Roman"/>
          <w:sz w:val="28"/>
          <w:szCs w:val="28"/>
          <w:lang w:eastAsia="ru-RU"/>
        </w:rPr>
        <w:t xml:space="preserve">, в соответствии с которым осуществляется </w:t>
      </w:r>
      <w:r w:rsidRPr="005579B5">
        <w:rPr>
          <w:rFonts w:ascii="Times New Roman" w:eastAsia="Times New Roman" w:hAnsi="Times New Roman" w:cs="Times New Roman"/>
          <w:color w:val="000000"/>
          <w:sz w:val="28"/>
          <w:szCs w:val="28"/>
          <w:shd w:val="clear" w:color="auto" w:fill="FFFFFF"/>
          <w:lang w:eastAsia="ru-RU"/>
        </w:rPr>
        <w:t>переход к исчислению налога на имущество не из инвентаризационной, а из кадастровой стоимости</w:t>
      </w:r>
      <w:r w:rsidRPr="005579B5">
        <w:rPr>
          <w:rFonts w:ascii="Times New Roman" w:eastAsia="Times New Roman" w:hAnsi="Times New Roman" w:cs="Times New Roman"/>
          <w:sz w:val="28"/>
          <w:szCs w:val="28"/>
          <w:lang w:eastAsia="ru-RU"/>
        </w:rPr>
        <w:t xml:space="preserve">. </w:t>
      </w:r>
    </w:p>
    <w:p w:rsidR="005579B5" w:rsidRPr="005579B5" w:rsidRDefault="005579B5" w:rsidP="005579B5">
      <w:pPr>
        <w:keepNext/>
        <w:spacing w:after="0" w:line="240" w:lineRule="auto"/>
        <w:outlineLvl w:val="2"/>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На  2016 год  налог на имущество физических лиц планируется в сумме  40 тыс. руб.,</w:t>
      </w:r>
    </w:p>
    <w:p w:rsidR="005579B5" w:rsidRPr="005579B5" w:rsidRDefault="005579B5" w:rsidP="005579B5">
      <w:pPr>
        <w:keepNext/>
        <w:spacing w:after="0" w:line="240" w:lineRule="auto"/>
        <w:outlineLvl w:val="2"/>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На  2017 год  налог на имущество физических лиц планируется в сумме  70 тыс. руб.</w:t>
      </w:r>
    </w:p>
    <w:p w:rsidR="005579B5" w:rsidRPr="005579B5" w:rsidRDefault="005579B5" w:rsidP="005579B5">
      <w:pPr>
        <w:keepNext/>
        <w:spacing w:after="0" w:line="240" w:lineRule="auto"/>
        <w:outlineLvl w:val="2"/>
        <w:rPr>
          <w:rFonts w:ascii="Times New Roman" w:eastAsia="Times New Roman" w:hAnsi="Times New Roman" w:cs="Times New Roman"/>
          <w:b/>
          <w:i/>
          <w:sz w:val="28"/>
          <w:szCs w:val="28"/>
          <w:lang w:eastAsia="ru-RU"/>
        </w:rPr>
      </w:pPr>
      <w:r w:rsidRPr="005579B5">
        <w:rPr>
          <w:rFonts w:ascii="Times New Roman" w:eastAsia="Times New Roman" w:hAnsi="Times New Roman" w:cs="Times New Roman"/>
          <w:b/>
          <w:i/>
          <w:sz w:val="28"/>
          <w:szCs w:val="28"/>
          <w:lang w:eastAsia="ru-RU"/>
        </w:rPr>
        <w:t>Земельный налог</w:t>
      </w:r>
    </w:p>
    <w:p w:rsidR="005579B5" w:rsidRPr="005579B5" w:rsidRDefault="005579B5" w:rsidP="005579B5">
      <w:pPr>
        <w:keepNext/>
        <w:spacing w:after="0" w:line="240" w:lineRule="auto"/>
        <w:outlineLvl w:val="2"/>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Прогноз поступлений земельного налога на 2015 год  и плановый период составляет  на 2015 год - 400 тыс. руб., на 2016 год – 410 тыс. руб., на 2017 год –440 тыс. руб. </w:t>
      </w:r>
    </w:p>
    <w:p w:rsidR="005579B5" w:rsidRPr="005579B5" w:rsidRDefault="005579B5" w:rsidP="005579B5">
      <w:pPr>
        <w:spacing w:after="0" w:line="240" w:lineRule="auto"/>
        <w:ind w:firstLine="709"/>
        <w:jc w:val="both"/>
        <w:rPr>
          <w:rFonts w:ascii="Times New Roman" w:eastAsia="Times New Roman" w:hAnsi="Times New Roman" w:cs="Times New Roman"/>
          <w:b/>
          <w:i/>
          <w:sz w:val="28"/>
          <w:szCs w:val="28"/>
          <w:lang w:eastAsia="ru-RU"/>
        </w:rPr>
      </w:pPr>
      <w:r w:rsidRPr="005579B5">
        <w:rPr>
          <w:rFonts w:ascii="Times New Roman" w:eastAsia="Times New Roman" w:hAnsi="Times New Roman" w:cs="Times New Roman"/>
          <w:b/>
          <w:i/>
          <w:sz w:val="28"/>
          <w:szCs w:val="28"/>
          <w:lang w:eastAsia="ru-RU"/>
        </w:rPr>
        <w:t>Отчисления от акцизов на автомобильный и прямогонный бензин, дизельное топливо, моторные масла, производимые на территории Российской Федерации</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Прогноз поступлений отчисления от акцизов на автомобильный и прямогонный бензин, дизельное топливо, моторные масла в 2015 и плановом периоде составляет в 2015 году – 552,2 тыс. рублей, 2016 – году 752,6 тыс. рублей, 2017 – 624,4 тыс. рублей.</w:t>
      </w:r>
    </w:p>
    <w:p w:rsidR="005579B5" w:rsidRPr="005579B5" w:rsidRDefault="005579B5" w:rsidP="005579B5">
      <w:pPr>
        <w:spacing w:after="0" w:line="240" w:lineRule="auto"/>
        <w:rPr>
          <w:rFonts w:ascii="Times New Roman" w:eastAsia="Times New Roman" w:hAnsi="Times New Roman" w:cs="Times New Roman"/>
          <w:b/>
          <w:i/>
          <w:sz w:val="28"/>
          <w:szCs w:val="28"/>
          <w:lang w:eastAsia="ru-RU"/>
        </w:rPr>
      </w:pPr>
      <w:r w:rsidRPr="005579B5">
        <w:rPr>
          <w:rFonts w:ascii="Times New Roman" w:eastAsia="Times New Roman" w:hAnsi="Times New Roman" w:cs="Times New Roman"/>
          <w:b/>
          <w:i/>
          <w:sz w:val="28"/>
          <w:szCs w:val="28"/>
          <w:lang w:eastAsia="ru-RU"/>
        </w:rPr>
        <w:t>Неналоговые доходы</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Прогноз  поступления  неналоговых  платежей  в 2015 и плановом периоде в бюджет МО «Тараса»  составляет </w:t>
      </w:r>
      <w:r w:rsidRPr="005579B5">
        <w:rPr>
          <w:rFonts w:ascii="Times New Roman" w:eastAsia="Times New Roman" w:hAnsi="Times New Roman" w:cs="Times New Roman"/>
          <w:b/>
          <w:sz w:val="28"/>
          <w:szCs w:val="28"/>
          <w:lang w:eastAsia="ru-RU"/>
        </w:rPr>
        <w:t xml:space="preserve"> </w:t>
      </w:r>
      <w:r w:rsidRPr="005579B5">
        <w:rPr>
          <w:rFonts w:ascii="Times New Roman" w:eastAsia="Times New Roman" w:hAnsi="Times New Roman" w:cs="Times New Roman"/>
          <w:sz w:val="28"/>
          <w:szCs w:val="28"/>
          <w:lang w:eastAsia="ru-RU"/>
        </w:rPr>
        <w:t xml:space="preserve">в 2015 году 822,2 тыс. руб., в 2016 году 1032,6тыс. руб., в 2017 году – 954,4тыс. руб. в </w:t>
      </w:r>
      <w:proofErr w:type="spellStart"/>
      <w:r w:rsidRPr="005579B5">
        <w:rPr>
          <w:rFonts w:ascii="Times New Roman" w:eastAsia="Times New Roman" w:hAnsi="Times New Roman" w:cs="Times New Roman"/>
          <w:sz w:val="28"/>
          <w:szCs w:val="28"/>
          <w:lang w:eastAsia="ru-RU"/>
        </w:rPr>
        <w:t>т.ч</w:t>
      </w:r>
      <w:proofErr w:type="spellEnd"/>
      <w:r w:rsidRPr="005579B5">
        <w:rPr>
          <w:rFonts w:ascii="Times New Roman" w:eastAsia="Times New Roman" w:hAnsi="Times New Roman" w:cs="Times New Roman"/>
          <w:sz w:val="28"/>
          <w:szCs w:val="28"/>
          <w:lang w:eastAsia="ru-RU"/>
        </w:rPr>
        <w:t>.:</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proofErr w:type="gramStart"/>
      <w:r w:rsidRPr="005579B5">
        <w:rPr>
          <w:rFonts w:ascii="Times New Roman" w:eastAsia="Times New Roman" w:hAnsi="Times New Roman" w:cs="Times New Roman"/>
          <w:sz w:val="28"/>
          <w:szCs w:val="28"/>
          <w:lang w:eastAsia="ru-RU"/>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на 2015 год  – 200 тыс. руб., на 2016 год – 210 тыс. руб., на 2017 год – 220 тыс. руб.</w:t>
      </w:r>
      <w:proofErr w:type="gramEnd"/>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доходы от сдачи в аренду имущества, находящегося в муниципальной собственности на 2015 год – 40 тыс. руб., на 2016 год – 40 тыс. руб., на 2017 год – 40 тыс. руб.</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доходы от продажи земельных участков, государственная собственность на которые не разграничена на 2015 год - 50 тыс. руб., на 2016 год – 50 тыс. руб., на 2017 год – 50 тыс. руб.</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-Прочие неналоговые доходы на 2015 год – 30 тыс. руб., на 2016 год – 30 тыс. руб., на 2017 год – 70 тыс. руб.</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Расчёт произведён на основании заключенных  договоров аренды имущества и земли.</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p>
    <w:p w:rsidR="005579B5" w:rsidRPr="005579B5" w:rsidRDefault="005579B5" w:rsidP="005579B5">
      <w:pPr>
        <w:spacing w:after="0" w:line="240" w:lineRule="auto"/>
        <w:jc w:val="center"/>
        <w:rPr>
          <w:rFonts w:ascii="Times New Roman" w:eastAsia="Times New Roman" w:hAnsi="Times New Roman" w:cs="Times New Roman"/>
          <w:smallCaps/>
          <w:sz w:val="28"/>
          <w:szCs w:val="28"/>
          <w:lang w:eastAsia="ru-RU"/>
        </w:rPr>
      </w:pPr>
      <w:r w:rsidRPr="005579B5">
        <w:rPr>
          <w:rFonts w:ascii="Times New Roman" w:eastAsia="Times New Roman" w:hAnsi="Times New Roman" w:cs="Times New Roman"/>
          <w:smallCaps/>
          <w:sz w:val="28"/>
          <w:szCs w:val="28"/>
          <w:lang w:eastAsia="ru-RU"/>
        </w:rPr>
        <w:t>БЕЗВОЗМЕЗДНЫЕ ПОСТУПЛЕНИЯ</w:t>
      </w:r>
    </w:p>
    <w:p w:rsidR="005579B5" w:rsidRPr="005579B5" w:rsidRDefault="005579B5" w:rsidP="005579B5">
      <w:pPr>
        <w:spacing w:after="0" w:line="240" w:lineRule="auto"/>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napToGrid w:val="0"/>
          <w:sz w:val="28"/>
          <w:szCs w:val="28"/>
          <w:lang w:eastAsia="ru-RU"/>
        </w:rPr>
        <w:t xml:space="preserve">              Безвозмездные поступления на 2015 год запланированы в сумме – 6848,5 тыс. руб. в </w:t>
      </w:r>
      <w:proofErr w:type="spellStart"/>
      <w:r w:rsidRPr="005579B5">
        <w:rPr>
          <w:rFonts w:ascii="Times New Roman" w:eastAsia="Times New Roman" w:hAnsi="Times New Roman" w:cs="Times New Roman"/>
          <w:snapToGrid w:val="0"/>
          <w:sz w:val="28"/>
          <w:szCs w:val="28"/>
          <w:lang w:eastAsia="ru-RU"/>
        </w:rPr>
        <w:t>т.ч</w:t>
      </w:r>
      <w:proofErr w:type="spellEnd"/>
      <w:r w:rsidRPr="005579B5">
        <w:rPr>
          <w:rFonts w:ascii="Times New Roman" w:eastAsia="Times New Roman" w:hAnsi="Times New Roman" w:cs="Times New Roman"/>
          <w:snapToGrid w:val="0"/>
          <w:sz w:val="28"/>
          <w:szCs w:val="28"/>
          <w:lang w:eastAsia="ru-RU"/>
        </w:rPr>
        <w:t xml:space="preserve">.: </w:t>
      </w:r>
    </w:p>
    <w:p w:rsidR="005579B5" w:rsidRPr="005579B5" w:rsidRDefault="005579B5" w:rsidP="005579B5">
      <w:pPr>
        <w:spacing w:after="0" w:line="240" w:lineRule="auto"/>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napToGrid w:val="0"/>
          <w:sz w:val="28"/>
          <w:szCs w:val="28"/>
          <w:lang w:eastAsia="ru-RU"/>
        </w:rPr>
        <w:t>-  дотации на выравнивание бюджетной обеспеченности поселений  – 2756,9 тыс. руб., в том числе из районного ФФПП – 805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b/>
          <w:sz w:val="28"/>
          <w:szCs w:val="28"/>
          <w:lang w:eastAsia="ru-RU"/>
        </w:rPr>
        <w:lastRenderedPageBreak/>
        <w:t xml:space="preserve">- </w:t>
      </w:r>
      <w:r w:rsidRPr="005579B5">
        <w:rPr>
          <w:rFonts w:ascii="Times New Roman" w:eastAsia="Times New Roman" w:hAnsi="Times New Roman" w:cs="Times New Roman"/>
          <w:sz w:val="28"/>
          <w:szCs w:val="28"/>
          <w:lang w:eastAsia="ru-RU"/>
        </w:rPr>
        <w:t xml:space="preserve">субсидии по выплате денежного содержания с начислениями на него главам, муниципальным служащим, заработной платы с начислениями на неё работникам учреждения культуры – 3967 тыс. руб. </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субвенции по первичному воинскому учету – 91,6 тыс. руб. </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субвенции бюджетам поселений на осуществление полномочий – 33 тыс. руб.</w:t>
      </w:r>
    </w:p>
    <w:p w:rsidR="005579B5" w:rsidRPr="005579B5" w:rsidRDefault="005579B5" w:rsidP="005579B5">
      <w:pPr>
        <w:spacing w:after="0" w:line="240" w:lineRule="auto"/>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napToGrid w:val="0"/>
          <w:sz w:val="28"/>
          <w:szCs w:val="28"/>
          <w:lang w:eastAsia="ru-RU"/>
        </w:rPr>
        <w:t xml:space="preserve">           Безвозмездные поступления на 2016 год  запланированы в сумме – 6846,5 тыс. руб. в </w:t>
      </w:r>
      <w:proofErr w:type="spellStart"/>
      <w:r w:rsidRPr="005579B5">
        <w:rPr>
          <w:rFonts w:ascii="Times New Roman" w:eastAsia="Times New Roman" w:hAnsi="Times New Roman" w:cs="Times New Roman"/>
          <w:snapToGrid w:val="0"/>
          <w:sz w:val="28"/>
          <w:szCs w:val="28"/>
          <w:lang w:eastAsia="ru-RU"/>
        </w:rPr>
        <w:t>т.ч</w:t>
      </w:r>
      <w:proofErr w:type="spellEnd"/>
      <w:r w:rsidRPr="005579B5">
        <w:rPr>
          <w:rFonts w:ascii="Times New Roman" w:eastAsia="Times New Roman" w:hAnsi="Times New Roman" w:cs="Times New Roman"/>
          <w:snapToGrid w:val="0"/>
          <w:sz w:val="28"/>
          <w:szCs w:val="28"/>
          <w:lang w:eastAsia="ru-RU"/>
        </w:rPr>
        <w:t xml:space="preserve">.: </w:t>
      </w:r>
    </w:p>
    <w:p w:rsidR="005579B5" w:rsidRPr="005579B5" w:rsidRDefault="005579B5" w:rsidP="005579B5">
      <w:pPr>
        <w:spacing w:after="0" w:line="240" w:lineRule="auto"/>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napToGrid w:val="0"/>
          <w:sz w:val="28"/>
          <w:szCs w:val="28"/>
          <w:lang w:eastAsia="ru-RU"/>
        </w:rPr>
        <w:t>-  дотации на выравнивание бюджетной обеспеченности поселений  – 2647,1 тыс. руб., в том числе из районного ФФПП – 786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b/>
          <w:sz w:val="28"/>
          <w:szCs w:val="28"/>
          <w:lang w:eastAsia="ru-RU"/>
        </w:rPr>
        <w:t xml:space="preserve">- </w:t>
      </w:r>
      <w:r w:rsidRPr="005579B5">
        <w:rPr>
          <w:rFonts w:ascii="Times New Roman" w:eastAsia="Times New Roman" w:hAnsi="Times New Roman" w:cs="Times New Roman"/>
          <w:sz w:val="28"/>
          <w:szCs w:val="28"/>
          <w:lang w:eastAsia="ru-RU"/>
        </w:rPr>
        <w:t xml:space="preserve">субсидии по выплате денежного содержания с начислениями на него главам, муниципальным служащим, заработной платы с начислениями на неё работникам учреждения культуры – 4073,6 тыс. руб. </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субвенции по первичному воинскому учету – 92,8 тыс. руб. </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субвенции бюджетам поселений на осуществление полномочий – 33 тыс. руб.</w:t>
      </w:r>
    </w:p>
    <w:p w:rsidR="005579B5" w:rsidRPr="005579B5" w:rsidRDefault="005579B5" w:rsidP="005579B5">
      <w:pPr>
        <w:spacing w:after="0" w:line="240" w:lineRule="auto"/>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napToGrid w:val="0"/>
          <w:sz w:val="28"/>
          <w:szCs w:val="28"/>
          <w:lang w:eastAsia="ru-RU"/>
        </w:rPr>
        <w:t xml:space="preserve">            Безвозмездные поступления на 2017 год  запланированы в сумме – 6852,1 тыс. руб. в </w:t>
      </w:r>
      <w:proofErr w:type="spellStart"/>
      <w:r w:rsidRPr="005579B5">
        <w:rPr>
          <w:rFonts w:ascii="Times New Roman" w:eastAsia="Times New Roman" w:hAnsi="Times New Roman" w:cs="Times New Roman"/>
          <w:snapToGrid w:val="0"/>
          <w:sz w:val="28"/>
          <w:szCs w:val="28"/>
          <w:lang w:eastAsia="ru-RU"/>
        </w:rPr>
        <w:t>т.ч</w:t>
      </w:r>
      <w:proofErr w:type="spellEnd"/>
      <w:r w:rsidRPr="005579B5">
        <w:rPr>
          <w:rFonts w:ascii="Times New Roman" w:eastAsia="Times New Roman" w:hAnsi="Times New Roman" w:cs="Times New Roman"/>
          <w:snapToGrid w:val="0"/>
          <w:sz w:val="28"/>
          <w:szCs w:val="28"/>
          <w:lang w:eastAsia="ru-RU"/>
        </w:rPr>
        <w:t xml:space="preserve">.: </w:t>
      </w:r>
    </w:p>
    <w:p w:rsidR="005579B5" w:rsidRPr="005579B5" w:rsidRDefault="005579B5" w:rsidP="005579B5">
      <w:pPr>
        <w:spacing w:after="0" w:line="240" w:lineRule="auto"/>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napToGrid w:val="0"/>
          <w:sz w:val="28"/>
          <w:szCs w:val="28"/>
          <w:lang w:eastAsia="ru-RU"/>
        </w:rPr>
        <w:t>-  дотации на выравнивание бюджетной обеспеченности поселений  – 2529,2 тыс. руб., в том числе из районного ФФПП – 810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b/>
          <w:sz w:val="28"/>
          <w:szCs w:val="28"/>
          <w:lang w:eastAsia="ru-RU"/>
        </w:rPr>
        <w:t xml:space="preserve">- </w:t>
      </w:r>
      <w:r w:rsidRPr="005579B5">
        <w:rPr>
          <w:rFonts w:ascii="Times New Roman" w:eastAsia="Times New Roman" w:hAnsi="Times New Roman" w:cs="Times New Roman"/>
          <w:sz w:val="28"/>
          <w:szCs w:val="28"/>
          <w:lang w:eastAsia="ru-RU"/>
        </w:rPr>
        <w:t xml:space="preserve">субсидии по выплате денежного содержания с начислениями на него главам, муниципальным служащим, заработной платы с начислениями на неё работникам учреждения культуры – 4202,3 тыс. руб. </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субвенции по первичному воинскому учёту – 87,6 тыс. руб. </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субвенции бюджетам поселений на осуществление полномочий – 33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napToGrid w:val="0"/>
          <w:sz w:val="28"/>
          <w:szCs w:val="28"/>
          <w:lang w:eastAsia="ru-RU"/>
        </w:rPr>
        <w:t xml:space="preserve"> </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p>
    <w:p w:rsidR="005579B5" w:rsidRPr="005579B5" w:rsidRDefault="005579B5" w:rsidP="005579B5">
      <w:pPr>
        <w:spacing w:after="0" w:line="240" w:lineRule="auto"/>
        <w:jc w:val="center"/>
        <w:rPr>
          <w:rFonts w:ascii="Times New Roman" w:eastAsia="Times New Roman" w:hAnsi="Times New Roman" w:cs="Times New Roman"/>
          <w:sz w:val="28"/>
          <w:szCs w:val="28"/>
          <w:u w:val="single"/>
          <w:lang w:eastAsia="ru-RU"/>
        </w:rPr>
      </w:pPr>
      <w:r w:rsidRPr="005579B5">
        <w:rPr>
          <w:rFonts w:ascii="Times New Roman" w:eastAsia="Times New Roman" w:hAnsi="Times New Roman" w:cs="Times New Roman"/>
          <w:sz w:val="28"/>
          <w:szCs w:val="28"/>
          <w:u w:val="single"/>
          <w:lang w:eastAsia="ru-RU"/>
        </w:rPr>
        <w:t>РАСХОДЫ МЕСТНОГО БЮДЖЕТА МО «Тараса»</w:t>
      </w:r>
    </w:p>
    <w:p w:rsidR="005579B5" w:rsidRPr="005579B5" w:rsidRDefault="005579B5" w:rsidP="005579B5">
      <w:pPr>
        <w:spacing w:after="0" w:line="240" w:lineRule="auto"/>
        <w:jc w:val="center"/>
        <w:rPr>
          <w:rFonts w:ascii="Times New Roman" w:eastAsia="Times New Roman" w:hAnsi="Times New Roman" w:cs="Times New Roman"/>
          <w:b/>
          <w:sz w:val="28"/>
          <w:szCs w:val="28"/>
          <w:lang w:eastAsia="ru-RU"/>
        </w:rPr>
      </w:pP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Объём расходов  местного бюджета на 2015 год и плановый период сформирован в  размере  2015 год – 8677,7 тыс. рублей, 2016 год – 8928,1 тыс. руб., 2017 году – 8946,5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proofErr w:type="gramStart"/>
      <w:r w:rsidRPr="005579B5">
        <w:rPr>
          <w:rFonts w:ascii="Times New Roman" w:eastAsia="Times New Roman" w:hAnsi="Times New Roman" w:cs="Times New Roman"/>
          <w:sz w:val="28"/>
          <w:szCs w:val="28"/>
          <w:lang w:eastAsia="ru-RU"/>
        </w:rPr>
        <w:t>Учитывая прогнозируемый объём доходов, дефицит местного  бюджета на 2015 год  сложился в сумме 87 тыс. рублей или 5 %  от объема доходов без учёта объёма безвозмездных поступлений, в 2016 году 99 тыс. руб. или 5 %  от объема доходов без учета объема безвозмездных поступлений, в 2017 году 100 тыс. руб.  или 5 %  от объема доходов без учета объема безвозмездных поступлений.</w:t>
      </w:r>
      <w:proofErr w:type="gramEnd"/>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Формирование расходов  местного бюджета на 2015 год и плановый период  произведено  в пределах прогнозируемого объёма доходов.</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Проектировки расходов местного бюджета на 2015 год  и плановый период  рассчитывались  на основе действующего законодательства Российской Федерации и района с учётом разграничения расходных полномочий. </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lastRenderedPageBreak/>
        <w:t>При планировании объёмов бюджетных ассигнований учтены следующие приоритетные направления расходов  местного  бюджета:</w:t>
      </w:r>
    </w:p>
    <w:p w:rsidR="005579B5" w:rsidRPr="005579B5" w:rsidRDefault="005579B5" w:rsidP="005579B5">
      <w:pPr>
        <w:spacing w:after="0" w:line="240" w:lineRule="auto"/>
        <w:ind w:firstLine="567"/>
        <w:jc w:val="both"/>
        <w:rPr>
          <w:rFonts w:ascii="Times New Roman" w:eastAsia="Times New Roman" w:hAnsi="Times New Roman" w:cs="Times New Roman"/>
          <w:color w:val="000000"/>
          <w:sz w:val="28"/>
          <w:szCs w:val="28"/>
          <w:lang w:eastAsia="ru-RU"/>
        </w:rPr>
      </w:pPr>
      <w:r w:rsidRPr="005579B5">
        <w:rPr>
          <w:rFonts w:ascii="Times New Roman" w:eastAsia="Times New Roman" w:hAnsi="Times New Roman" w:cs="Times New Roman"/>
          <w:color w:val="000000"/>
          <w:sz w:val="28"/>
          <w:szCs w:val="28"/>
          <w:lang w:eastAsia="ru-RU"/>
        </w:rPr>
        <w:t>- расходы по оплате труда;</w:t>
      </w:r>
    </w:p>
    <w:p w:rsidR="005579B5" w:rsidRPr="005579B5" w:rsidRDefault="005579B5" w:rsidP="005579B5">
      <w:pPr>
        <w:spacing w:after="0" w:line="240" w:lineRule="auto"/>
        <w:ind w:firstLine="567"/>
        <w:jc w:val="both"/>
        <w:rPr>
          <w:rFonts w:ascii="Times New Roman" w:eastAsia="Times New Roman" w:hAnsi="Times New Roman" w:cs="Times New Roman"/>
          <w:b/>
          <w:sz w:val="28"/>
          <w:szCs w:val="28"/>
          <w:u w:val="single"/>
          <w:lang w:eastAsia="ru-RU"/>
        </w:rPr>
      </w:pPr>
      <w:r w:rsidRPr="005579B5">
        <w:rPr>
          <w:rFonts w:ascii="Times New Roman" w:eastAsia="Times New Roman" w:hAnsi="Times New Roman" w:cs="Times New Roman"/>
          <w:sz w:val="28"/>
          <w:szCs w:val="28"/>
          <w:lang w:eastAsia="ru-RU"/>
        </w:rPr>
        <w:t xml:space="preserve">Определение объёма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w:t>
      </w:r>
      <w:r w:rsidRPr="005579B5">
        <w:rPr>
          <w:rFonts w:ascii="Times New Roman" w:eastAsia="Times New Roman" w:hAnsi="Times New Roman" w:cs="Times New Roman"/>
          <w:b/>
          <w:sz w:val="28"/>
          <w:szCs w:val="28"/>
          <w:u w:val="single"/>
          <w:lang w:eastAsia="ru-RU"/>
        </w:rPr>
        <w:t xml:space="preserve">              </w:t>
      </w:r>
    </w:p>
    <w:p w:rsidR="005579B5" w:rsidRPr="005579B5" w:rsidRDefault="005579B5" w:rsidP="005579B5">
      <w:pPr>
        <w:spacing w:after="0" w:line="240" w:lineRule="auto"/>
        <w:jc w:val="both"/>
        <w:rPr>
          <w:rFonts w:ascii="Times New Roman" w:eastAsia="Times New Roman" w:hAnsi="Times New Roman" w:cs="Times New Roman"/>
          <w:b/>
          <w:sz w:val="28"/>
          <w:szCs w:val="28"/>
          <w:u w:val="single"/>
          <w:lang w:eastAsia="ru-RU"/>
        </w:rPr>
      </w:pPr>
    </w:p>
    <w:p w:rsidR="005579B5" w:rsidRPr="005579B5" w:rsidRDefault="005579B5" w:rsidP="005579B5">
      <w:pPr>
        <w:spacing w:after="0" w:line="240" w:lineRule="auto"/>
        <w:jc w:val="both"/>
        <w:rPr>
          <w:rFonts w:ascii="Albertus Extra Bold" w:eastAsia="Times New Roman" w:hAnsi="Albertus Extra Bold" w:cs="Times New Roman"/>
          <w:b/>
          <w:sz w:val="28"/>
          <w:szCs w:val="28"/>
          <w:u w:val="single"/>
          <w:lang w:eastAsia="ru-RU"/>
        </w:rPr>
      </w:pPr>
      <w:r w:rsidRPr="005579B5">
        <w:rPr>
          <w:rFonts w:ascii="Times New Roman" w:eastAsia="Times New Roman" w:hAnsi="Times New Roman" w:cs="Times New Roman"/>
          <w:b/>
          <w:sz w:val="28"/>
          <w:szCs w:val="28"/>
          <w:u w:val="single"/>
          <w:lang w:eastAsia="ru-RU"/>
        </w:rPr>
        <w:t>Раздел 01</w:t>
      </w:r>
      <w:r w:rsidRPr="005579B5">
        <w:rPr>
          <w:rFonts w:ascii="Albertus Extra Bold" w:eastAsia="Times New Roman" w:hAnsi="Albertus Extra Bold" w:cs="Times New Roman"/>
          <w:b/>
          <w:sz w:val="28"/>
          <w:szCs w:val="28"/>
          <w:u w:val="single"/>
          <w:lang w:eastAsia="ru-RU"/>
        </w:rPr>
        <w:t xml:space="preserve"> « </w:t>
      </w:r>
      <w:r w:rsidRPr="005579B5">
        <w:rPr>
          <w:rFonts w:ascii="Times New Roman" w:eastAsia="Times New Roman" w:hAnsi="Times New Roman" w:cs="Times New Roman"/>
          <w:b/>
          <w:sz w:val="28"/>
          <w:szCs w:val="28"/>
          <w:u w:val="single"/>
          <w:lang w:eastAsia="ru-RU"/>
        </w:rPr>
        <w:t>Общегосударственные</w:t>
      </w:r>
      <w:r w:rsidRPr="005579B5">
        <w:rPr>
          <w:rFonts w:ascii="Albertus Extra Bold" w:eastAsia="Times New Roman" w:hAnsi="Albertus Extra Bold" w:cs="Times New Roman"/>
          <w:b/>
          <w:sz w:val="28"/>
          <w:szCs w:val="28"/>
          <w:u w:val="single"/>
          <w:lang w:eastAsia="ru-RU"/>
        </w:rPr>
        <w:t xml:space="preserve"> </w:t>
      </w:r>
      <w:r w:rsidRPr="005579B5">
        <w:rPr>
          <w:rFonts w:ascii="Times New Roman" w:eastAsia="Times New Roman" w:hAnsi="Times New Roman" w:cs="Times New Roman"/>
          <w:b/>
          <w:sz w:val="28"/>
          <w:szCs w:val="28"/>
          <w:u w:val="single"/>
          <w:lang w:eastAsia="ru-RU"/>
        </w:rPr>
        <w:t>вопросы</w:t>
      </w:r>
      <w:r w:rsidRPr="005579B5">
        <w:rPr>
          <w:rFonts w:ascii="Albertus Extra Bold" w:eastAsia="Times New Roman" w:hAnsi="Albertus Extra Bold" w:cs="Times New Roman"/>
          <w:b/>
          <w:sz w:val="28"/>
          <w:szCs w:val="28"/>
          <w:u w:val="single"/>
          <w:lang w:eastAsia="ru-RU"/>
        </w:rPr>
        <w:t>»</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По разделу «Общегосударственные вопросы» отражаются расходы на функционирование высшего должностного лица субъекта РФ, функционирование законодательных органов государственной власти, высших органов исполнительной власти субъектов РФ, расходы на обслуживание муниципального долга и другие общегосударственные вопросы. Общий объём расходов по указанному разделу составляет в 2015 году – 5550,4 тыс. руб., в 2016 году – 5549,4 тыс. руб., в 2017 году – 5571,4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proofErr w:type="gramStart"/>
      <w:r w:rsidRPr="005579B5">
        <w:rPr>
          <w:rFonts w:ascii="Times New Roman" w:eastAsia="Times New Roman" w:hAnsi="Times New Roman" w:cs="Times New Roman"/>
          <w:b/>
          <w:sz w:val="28"/>
          <w:szCs w:val="28"/>
          <w:lang w:eastAsia="ru-RU"/>
        </w:rPr>
        <w:t>По подразделу 02 «Функционирование высшего должностного лица субъекта Российской Федерации и муниципального образования»</w:t>
      </w:r>
      <w:r w:rsidRPr="005579B5">
        <w:rPr>
          <w:rFonts w:ascii="Times New Roman" w:eastAsia="Times New Roman" w:hAnsi="Times New Roman" w:cs="Times New Roman"/>
          <w:sz w:val="28"/>
          <w:szCs w:val="28"/>
          <w:lang w:eastAsia="ru-RU"/>
        </w:rPr>
        <w:t xml:space="preserve"> объём расходов на содержание главы администрации МО «Тараса» в проекте бюджета на 2015 год и плановый период  в 2015 году оценивается в 890,6 тыс. рублей, в том числе на оплату труда – 684 тыс. рублей, в 2016 году оценивается в 890,6 тыс.  рублей, в том числе на оплату</w:t>
      </w:r>
      <w:proofErr w:type="gramEnd"/>
      <w:r w:rsidRPr="005579B5">
        <w:rPr>
          <w:rFonts w:ascii="Times New Roman" w:eastAsia="Times New Roman" w:hAnsi="Times New Roman" w:cs="Times New Roman"/>
          <w:sz w:val="28"/>
          <w:szCs w:val="28"/>
          <w:lang w:eastAsia="ru-RU"/>
        </w:rPr>
        <w:t xml:space="preserve"> труда – 684 тыс. рублей, в 2017 году оценивается в 890,6 тыс. рублей, в том числе на оплату труда – 684 тыс. рублей.</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b/>
          <w:sz w:val="28"/>
          <w:szCs w:val="28"/>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579B5">
        <w:rPr>
          <w:rFonts w:ascii="Times New Roman" w:eastAsia="Times New Roman" w:hAnsi="Times New Roman" w:cs="Times New Roman"/>
          <w:sz w:val="28"/>
          <w:szCs w:val="28"/>
          <w:lang w:eastAsia="ru-RU"/>
        </w:rPr>
        <w:t xml:space="preserve"> объём расходов на обеспечение деятельности высшего органа исполнительной власти – администрации МО «Тараса»  на 2015 год составляет 4639,8 тыс. рублей, в том числе:</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оплата труда – 2891,8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приобретение услуг –1328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прочие расходы  – 200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ГСМ и материальные запасы – 220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Объём расходов на обеспечение деятельности высшего органа исполнительной власти – администрации МО «Тараса»  на 2016 год составляет 4638,8 тыс. рублей, в том числе:</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оплата труда – 2891,8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приобретение услуг –1337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прочие расходы  – 200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ГСМ и материальные запасы – 210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Объём расходов на обеспечение деятельности высшего органа исполнительной власти – администрации МО «Тараса»  на 2017 год составляет 4660,8 тыс. рублей, в том числе:</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оплата труда – 2891,8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lastRenderedPageBreak/>
        <w:t>- приобретение услуг –1359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прочие расходы  – 200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ГСМ и материальные запасы – 210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proofErr w:type="gramStart"/>
      <w:r w:rsidRPr="005579B5">
        <w:rPr>
          <w:rFonts w:ascii="Times New Roman" w:eastAsia="Times New Roman" w:hAnsi="Times New Roman" w:cs="Times New Roman"/>
          <w:b/>
          <w:sz w:val="28"/>
          <w:szCs w:val="28"/>
          <w:lang w:eastAsia="ru-RU"/>
        </w:rPr>
        <w:t xml:space="preserve">По подразделу 12 «Резервные фонды» </w:t>
      </w:r>
      <w:r w:rsidRPr="005579B5">
        <w:rPr>
          <w:rFonts w:ascii="Times New Roman" w:eastAsia="Times New Roman" w:hAnsi="Times New Roman" w:cs="Times New Roman"/>
          <w:sz w:val="28"/>
          <w:szCs w:val="28"/>
          <w:lang w:eastAsia="ru-RU"/>
        </w:rPr>
        <w:t>определён объём резервного фонда администрации  МО «Тараса» на 2015 и плановый период в сумме:  на 2015 год - 20 тыс. рублей, в том числе на прочие расходы – 20 тыс. руб., на 2016 год - 20 тыс. рублей, в том числе на прочие расходы – 20 тыс. руб., на 2017 год - 20 тыс. рублей, в том числе на прочие</w:t>
      </w:r>
      <w:proofErr w:type="gramEnd"/>
      <w:r w:rsidRPr="005579B5">
        <w:rPr>
          <w:rFonts w:ascii="Times New Roman" w:eastAsia="Times New Roman" w:hAnsi="Times New Roman" w:cs="Times New Roman"/>
          <w:sz w:val="28"/>
          <w:szCs w:val="28"/>
          <w:lang w:eastAsia="ru-RU"/>
        </w:rPr>
        <w:t xml:space="preserve"> расходы – 20 тыс. руб.</w:t>
      </w:r>
    </w:p>
    <w:p w:rsidR="005579B5" w:rsidRPr="005579B5" w:rsidRDefault="005579B5" w:rsidP="005579B5">
      <w:pPr>
        <w:spacing w:after="0" w:line="240" w:lineRule="auto"/>
        <w:ind w:firstLine="567"/>
        <w:jc w:val="both"/>
        <w:rPr>
          <w:rFonts w:ascii="Times New Roman" w:eastAsia="Times New Roman" w:hAnsi="Times New Roman" w:cs="Times New Roman"/>
          <w:bCs/>
          <w:color w:val="000000"/>
          <w:sz w:val="28"/>
          <w:szCs w:val="28"/>
          <w:lang w:eastAsia="ru-RU"/>
        </w:rPr>
      </w:pPr>
      <w:r w:rsidRPr="005579B5">
        <w:rPr>
          <w:rFonts w:ascii="Times New Roman" w:eastAsia="Times New Roman" w:hAnsi="Times New Roman" w:cs="Times New Roman"/>
          <w:sz w:val="28"/>
          <w:szCs w:val="28"/>
          <w:lang w:eastAsia="ru-RU"/>
        </w:rPr>
        <w:tab/>
      </w:r>
      <w:r w:rsidRPr="005579B5">
        <w:rPr>
          <w:rFonts w:ascii="Times New Roman" w:eastAsia="Times New Roman" w:hAnsi="Times New Roman" w:cs="Times New Roman"/>
          <w:bCs/>
          <w:color w:val="000000"/>
          <w:sz w:val="28"/>
          <w:szCs w:val="28"/>
          <w:lang w:eastAsia="ru-RU"/>
        </w:rPr>
        <w:t xml:space="preserve"> </w:t>
      </w:r>
    </w:p>
    <w:p w:rsidR="005579B5" w:rsidRPr="005579B5" w:rsidRDefault="005579B5" w:rsidP="005579B5">
      <w:pPr>
        <w:keepNext/>
        <w:spacing w:after="0" w:line="240" w:lineRule="auto"/>
        <w:outlineLvl w:val="1"/>
        <w:rPr>
          <w:rFonts w:ascii="Times New Roman" w:eastAsia="Times New Roman" w:hAnsi="Times New Roman" w:cs="Times New Roman"/>
          <w:b/>
          <w:sz w:val="28"/>
          <w:szCs w:val="28"/>
          <w:u w:val="single"/>
          <w:lang w:eastAsia="ru-RU"/>
        </w:rPr>
      </w:pPr>
      <w:r w:rsidRPr="005579B5">
        <w:rPr>
          <w:rFonts w:ascii="Times New Roman" w:eastAsia="Times New Roman" w:hAnsi="Times New Roman" w:cs="Times New Roman"/>
          <w:b/>
          <w:sz w:val="28"/>
          <w:szCs w:val="28"/>
          <w:u w:val="single"/>
          <w:lang w:eastAsia="ru-RU"/>
        </w:rPr>
        <w:t xml:space="preserve">Раздел 02 «Национальная оборона» </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Планируемые расходы  местного бюджета на 2015 год и плановый период на проведение мероприятий в области мобилизационной подготовки экономики предусмотрены в сумме: </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на 2015 год – 91,6 тыс. рублей, в том числе:</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оплата труда и начисления  – 87,6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услуги связи – 2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транспортные  услуги – 1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 расходные материалы (канцтовары) –1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на 2016 год  – 92,8 тыс. рублей, в том числе:</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оплата труда и начисления  – 88,8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услуги связи – 2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транспортные  услуги – 1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 расходные материалы (канцтовары) –1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на 2017 год  –87,6 тыс. рублей, в том числе:</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оплата труда и начисления  – 84,6 </w:t>
      </w:r>
      <w:proofErr w:type="spellStart"/>
      <w:r w:rsidRPr="005579B5">
        <w:rPr>
          <w:rFonts w:ascii="Times New Roman" w:eastAsia="Times New Roman" w:hAnsi="Times New Roman" w:cs="Times New Roman"/>
          <w:sz w:val="28"/>
          <w:szCs w:val="28"/>
          <w:lang w:eastAsia="ru-RU"/>
        </w:rPr>
        <w:t>тыс</w:t>
      </w:r>
      <w:proofErr w:type="gramStart"/>
      <w:r w:rsidRPr="005579B5">
        <w:rPr>
          <w:rFonts w:ascii="Times New Roman" w:eastAsia="Times New Roman" w:hAnsi="Times New Roman" w:cs="Times New Roman"/>
          <w:sz w:val="28"/>
          <w:szCs w:val="28"/>
          <w:lang w:eastAsia="ru-RU"/>
        </w:rPr>
        <w:t>.р</w:t>
      </w:r>
      <w:proofErr w:type="gramEnd"/>
      <w:r w:rsidRPr="005579B5">
        <w:rPr>
          <w:rFonts w:ascii="Times New Roman" w:eastAsia="Times New Roman" w:hAnsi="Times New Roman" w:cs="Times New Roman"/>
          <w:sz w:val="28"/>
          <w:szCs w:val="28"/>
          <w:lang w:eastAsia="ru-RU"/>
        </w:rPr>
        <w:t>уб</w:t>
      </w:r>
      <w:proofErr w:type="spellEnd"/>
      <w:r w:rsidRPr="005579B5">
        <w:rPr>
          <w:rFonts w:ascii="Times New Roman" w:eastAsia="Times New Roman" w:hAnsi="Times New Roman" w:cs="Times New Roman"/>
          <w:sz w:val="28"/>
          <w:szCs w:val="28"/>
          <w:lang w:eastAsia="ru-RU"/>
        </w:rPr>
        <w:t>.</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услуги связи – 1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транспортные  услуги – 1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 расходные материалы (канцтовары) –1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p>
    <w:p w:rsidR="005579B5" w:rsidRPr="005579B5" w:rsidRDefault="005579B5" w:rsidP="005579B5">
      <w:pPr>
        <w:keepNext/>
        <w:spacing w:after="0" w:line="240" w:lineRule="auto"/>
        <w:outlineLvl w:val="1"/>
        <w:rPr>
          <w:rFonts w:ascii="Times New Roman" w:eastAsia="Times New Roman" w:hAnsi="Times New Roman" w:cs="Times New Roman"/>
          <w:b/>
          <w:sz w:val="28"/>
          <w:szCs w:val="28"/>
          <w:u w:val="single"/>
          <w:lang w:eastAsia="ru-RU"/>
        </w:rPr>
      </w:pPr>
      <w:r w:rsidRPr="005579B5">
        <w:rPr>
          <w:rFonts w:ascii="Times New Roman" w:eastAsia="Times New Roman" w:hAnsi="Times New Roman" w:cs="Times New Roman"/>
          <w:b/>
          <w:sz w:val="28"/>
          <w:szCs w:val="28"/>
          <w:u w:val="single"/>
          <w:lang w:eastAsia="ru-RU"/>
        </w:rPr>
        <w:t xml:space="preserve">Раздел 04 «Национальная экономика» </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Планируемые расходы  местного бюджета на 2015 год и плановый период по данному разделу составляют: </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на 2015 год  – 33 тыс. рублей, в том числе:</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оплата труда и начисления  – 30,8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материальные затраты – 2,2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 на 2016 год – 33 тыс. рублей, в том числе:</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оплата труда и начисления  – 30,8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материальные затраты – 2,2 тыс. руб.,</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на 2017 год – 33 тыс. рублей, в том числе:</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оплата труда и начисления  – 30,8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материальные затраты – 2,2 тыс. руб.,</w:t>
      </w:r>
    </w:p>
    <w:p w:rsidR="005579B5" w:rsidRPr="005579B5" w:rsidRDefault="005579B5" w:rsidP="005579B5">
      <w:pPr>
        <w:spacing w:after="0" w:line="240" w:lineRule="auto"/>
        <w:ind w:firstLine="567"/>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b/>
          <w:sz w:val="28"/>
          <w:szCs w:val="28"/>
          <w:lang w:eastAsia="ru-RU"/>
        </w:rPr>
        <w:t xml:space="preserve">По подразделу 09 «Дорожное хозяйство (Дорожные фонды) </w:t>
      </w:r>
      <w:r w:rsidRPr="005579B5">
        <w:rPr>
          <w:rFonts w:ascii="Times New Roman" w:eastAsia="Times New Roman" w:hAnsi="Times New Roman" w:cs="Times New Roman"/>
          <w:sz w:val="28"/>
          <w:szCs w:val="28"/>
          <w:lang w:eastAsia="ru-RU"/>
        </w:rPr>
        <w:t>Расходы местного бюджета на 2015 год по данному разделу составляют 552,2 тыс. рублей</w:t>
      </w:r>
    </w:p>
    <w:p w:rsidR="005579B5" w:rsidRPr="005579B5" w:rsidRDefault="005579B5" w:rsidP="005579B5">
      <w:pPr>
        <w:spacing w:after="0" w:line="240" w:lineRule="auto"/>
        <w:ind w:firstLine="567"/>
        <w:jc w:val="both"/>
        <w:rPr>
          <w:rFonts w:ascii="Times New Roman" w:eastAsia="Times New Roman" w:hAnsi="Times New Roman" w:cs="Times New Roman"/>
          <w:vanish/>
          <w:sz w:val="28"/>
          <w:szCs w:val="28"/>
          <w:lang w:eastAsia="ru-RU"/>
        </w:rPr>
      </w:pPr>
      <w:r w:rsidRPr="005579B5">
        <w:rPr>
          <w:rFonts w:ascii="Times New Roman" w:eastAsia="Times New Roman" w:hAnsi="Times New Roman" w:cs="Times New Roman"/>
          <w:b/>
          <w:sz w:val="28"/>
          <w:szCs w:val="28"/>
          <w:lang w:eastAsia="ru-RU"/>
        </w:rPr>
        <w:t xml:space="preserve"> </w:t>
      </w:r>
      <w:r w:rsidRPr="005579B5">
        <w:rPr>
          <w:rFonts w:ascii="Times New Roman" w:eastAsia="Times New Roman" w:hAnsi="Times New Roman" w:cs="Times New Roman"/>
          <w:vanish/>
          <w:sz w:val="28"/>
          <w:szCs w:val="28"/>
          <w:lang w:eastAsia="ru-RU"/>
        </w:rPr>
        <w:t>Расходы местного бюджета в 2014 году по данному разделу составляют 970 тыс. рублей:</w:t>
      </w:r>
    </w:p>
    <w:p w:rsidR="005579B5" w:rsidRPr="005579B5" w:rsidRDefault="005579B5" w:rsidP="005579B5">
      <w:pPr>
        <w:spacing w:after="0" w:line="240" w:lineRule="auto"/>
        <w:ind w:firstLine="708"/>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napToGrid w:val="0"/>
          <w:sz w:val="28"/>
          <w:szCs w:val="28"/>
          <w:lang w:eastAsia="ru-RU"/>
        </w:rPr>
        <w:t>- услуги по содержанию имущества – 552,2 тыс. руб.</w:t>
      </w:r>
    </w:p>
    <w:p w:rsidR="005579B5" w:rsidRPr="005579B5" w:rsidRDefault="005579B5" w:rsidP="005579B5">
      <w:pPr>
        <w:spacing w:after="0" w:line="240" w:lineRule="auto"/>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z w:val="28"/>
          <w:szCs w:val="28"/>
          <w:lang w:eastAsia="ru-RU"/>
        </w:rPr>
        <w:lastRenderedPageBreak/>
        <w:t>Расходы местного бюджета на 2016 год по данному разделу составляют 752,6 тыс. рублей</w:t>
      </w:r>
    </w:p>
    <w:p w:rsidR="005579B5" w:rsidRPr="005579B5" w:rsidRDefault="005579B5" w:rsidP="005579B5">
      <w:pPr>
        <w:spacing w:after="0" w:line="240" w:lineRule="auto"/>
        <w:ind w:firstLine="567"/>
        <w:jc w:val="both"/>
        <w:rPr>
          <w:rFonts w:ascii="Times New Roman" w:eastAsia="Times New Roman" w:hAnsi="Times New Roman" w:cs="Times New Roman"/>
          <w:vanish/>
          <w:sz w:val="28"/>
          <w:szCs w:val="28"/>
          <w:lang w:eastAsia="ru-RU"/>
        </w:rPr>
      </w:pPr>
      <w:r w:rsidRPr="005579B5">
        <w:rPr>
          <w:rFonts w:ascii="Times New Roman" w:eastAsia="Times New Roman" w:hAnsi="Times New Roman" w:cs="Times New Roman"/>
          <w:vanish/>
          <w:sz w:val="28"/>
          <w:szCs w:val="28"/>
          <w:lang w:eastAsia="ru-RU"/>
        </w:rPr>
        <w:t>Расходы местного бюджета в 2015 году по данному разделу составляют  тыс. рублей:</w:t>
      </w:r>
    </w:p>
    <w:p w:rsidR="005579B5" w:rsidRPr="005579B5" w:rsidRDefault="005579B5" w:rsidP="005579B5">
      <w:pPr>
        <w:spacing w:after="0" w:line="240" w:lineRule="auto"/>
        <w:ind w:firstLine="708"/>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napToGrid w:val="0"/>
          <w:sz w:val="28"/>
          <w:szCs w:val="28"/>
          <w:lang w:eastAsia="ru-RU"/>
        </w:rPr>
        <w:t>- услуги по содержанию имущества – 752,6 тыс. руб.</w:t>
      </w:r>
    </w:p>
    <w:p w:rsidR="005579B5" w:rsidRPr="005579B5" w:rsidRDefault="005579B5" w:rsidP="005579B5">
      <w:pPr>
        <w:spacing w:after="0" w:line="240" w:lineRule="auto"/>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z w:val="28"/>
          <w:szCs w:val="28"/>
          <w:lang w:eastAsia="ru-RU"/>
        </w:rPr>
        <w:t>Расходы местного бюджета на 2017 год по данному разделу составляют 624,4 тыс. рублей</w:t>
      </w:r>
    </w:p>
    <w:p w:rsidR="005579B5" w:rsidRPr="005579B5" w:rsidRDefault="005579B5" w:rsidP="005579B5">
      <w:pPr>
        <w:spacing w:after="0" w:line="240" w:lineRule="auto"/>
        <w:ind w:firstLine="567"/>
        <w:jc w:val="both"/>
        <w:rPr>
          <w:rFonts w:ascii="Times New Roman" w:eastAsia="Times New Roman" w:hAnsi="Times New Roman" w:cs="Times New Roman"/>
          <w:vanish/>
          <w:sz w:val="28"/>
          <w:szCs w:val="28"/>
          <w:lang w:eastAsia="ru-RU"/>
        </w:rPr>
      </w:pPr>
      <w:r w:rsidRPr="005579B5">
        <w:rPr>
          <w:rFonts w:ascii="Times New Roman" w:eastAsia="Times New Roman" w:hAnsi="Times New Roman" w:cs="Times New Roman"/>
          <w:vanish/>
          <w:sz w:val="28"/>
          <w:szCs w:val="28"/>
          <w:lang w:eastAsia="ru-RU"/>
        </w:rPr>
        <w:t>Расходы местного бюджета в 2016 году по данному разделу составляют 1000 тыс. рублей:</w:t>
      </w:r>
    </w:p>
    <w:p w:rsidR="005579B5" w:rsidRPr="005579B5" w:rsidRDefault="005579B5" w:rsidP="005579B5">
      <w:pPr>
        <w:spacing w:after="0" w:line="240" w:lineRule="auto"/>
        <w:ind w:firstLine="708"/>
        <w:jc w:val="both"/>
        <w:rPr>
          <w:rFonts w:ascii="Times New Roman" w:eastAsia="Times New Roman" w:hAnsi="Times New Roman" w:cs="Times New Roman"/>
          <w:snapToGrid w:val="0"/>
          <w:sz w:val="28"/>
          <w:szCs w:val="28"/>
          <w:lang w:eastAsia="ru-RU"/>
        </w:rPr>
      </w:pPr>
      <w:r w:rsidRPr="005579B5">
        <w:rPr>
          <w:rFonts w:ascii="Times New Roman" w:eastAsia="Times New Roman" w:hAnsi="Times New Roman" w:cs="Times New Roman"/>
          <w:snapToGrid w:val="0"/>
          <w:sz w:val="28"/>
          <w:szCs w:val="28"/>
          <w:lang w:eastAsia="ru-RU"/>
        </w:rPr>
        <w:t>- услуги по содержанию имущества – 624,4 тыс. руб.</w:t>
      </w:r>
    </w:p>
    <w:p w:rsidR="005579B5" w:rsidRPr="005579B5" w:rsidRDefault="005579B5" w:rsidP="005579B5">
      <w:pPr>
        <w:spacing w:after="0" w:line="240" w:lineRule="auto"/>
        <w:ind w:firstLine="708"/>
        <w:jc w:val="both"/>
        <w:rPr>
          <w:rFonts w:ascii="Times New Roman" w:eastAsia="Times New Roman" w:hAnsi="Times New Roman" w:cs="Times New Roman"/>
          <w:snapToGrid w:val="0"/>
          <w:sz w:val="28"/>
          <w:szCs w:val="28"/>
          <w:lang w:eastAsia="ru-RU"/>
        </w:rPr>
      </w:pPr>
    </w:p>
    <w:p w:rsidR="005579B5" w:rsidRPr="005579B5" w:rsidRDefault="005579B5" w:rsidP="005579B5">
      <w:pPr>
        <w:keepNext/>
        <w:spacing w:after="0" w:line="240" w:lineRule="auto"/>
        <w:outlineLvl w:val="1"/>
        <w:rPr>
          <w:rFonts w:ascii="Times New Roman" w:eastAsia="Times New Roman" w:hAnsi="Times New Roman" w:cs="Times New Roman"/>
          <w:b/>
          <w:sz w:val="28"/>
          <w:szCs w:val="28"/>
          <w:u w:val="single"/>
          <w:lang w:eastAsia="ru-RU"/>
        </w:rPr>
      </w:pPr>
      <w:r w:rsidRPr="005579B5">
        <w:rPr>
          <w:rFonts w:ascii="Times New Roman" w:eastAsia="Times New Roman" w:hAnsi="Times New Roman" w:cs="Times New Roman"/>
          <w:b/>
          <w:sz w:val="28"/>
          <w:szCs w:val="28"/>
          <w:u w:val="single"/>
          <w:lang w:eastAsia="ru-RU"/>
        </w:rPr>
        <w:t>Раздел 08 «Культура, кинематография, средства массовой информации»</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Расходы  по данному разделу на 2015 год учтены в сумме 2450,5  тыс. рублей.</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Безвозмездные перечисления государственным и муниципальным учреждениям – 2450,5 тыс. рублей;</w:t>
      </w:r>
    </w:p>
    <w:p w:rsidR="005579B5" w:rsidRPr="005579B5" w:rsidRDefault="005579B5" w:rsidP="005579B5">
      <w:pPr>
        <w:spacing w:after="0" w:line="240" w:lineRule="auto"/>
        <w:ind w:firstLine="709"/>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Расходы  по данному разделу на 2016 год учтены в сумме 2500,3  тыс. рублей.</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8"/>
          <w:lang w:eastAsia="ru-RU"/>
        </w:rPr>
        <w:t xml:space="preserve">Безвозмездные перечисления государственным и муниципальным учреждениям – 2500,3 тыс. рублей; </w:t>
      </w:r>
    </w:p>
    <w:p w:rsidR="005579B5" w:rsidRPr="005579B5" w:rsidRDefault="005579B5" w:rsidP="005579B5">
      <w:pPr>
        <w:spacing w:after="0" w:line="240" w:lineRule="auto"/>
        <w:jc w:val="both"/>
        <w:rPr>
          <w:rFonts w:ascii="Times New Roman" w:eastAsia="Times New Roman" w:hAnsi="Times New Roman" w:cs="Times New Roman"/>
          <w:sz w:val="28"/>
          <w:szCs w:val="20"/>
          <w:lang w:eastAsia="ru-RU"/>
        </w:rPr>
      </w:pPr>
      <w:r w:rsidRPr="005579B5">
        <w:rPr>
          <w:rFonts w:ascii="Times New Roman" w:eastAsia="Times New Roman" w:hAnsi="Times New Roman" w:cs="Times New Roman"/>
          <w:sz w:val="28"/>
          <w:szCs w:val="20"/>
          <w:lang w:eastAsia="ru-RU"/>
        </w:rPr>
        <w:t xml:space="preserve">          Расходы  по данному разделу на 2017 год учтены в сумме 2630,1  тыс. рублей.</w:t>
      </w:r>
    </w:p>
    <w:p w:rsidR="005579B5" w:rsidRPr="005579B5" w:rsidRDefault="005579B5" w:rsidP="005579B5">
      <w:pPr>
        <w:spacing w:after="0" w:line="240" w:lineRule="auto"/>
        <w:jc w:val="both"/>
        <w:rPr>
          <w:rFonts w:ascii="Times New Roman" w:eastAsia="Times New Roman" w:hAnsi="Times New Roman" w:cs="Times New Roman"/>
          <w:sz w:val="28"/>
          <w:szCs w:val="28"/>
          <w:lang w:eastAsia="ru-RU"/>
        </w:rPr>
      </w:pPr>
      <w:r w:rsidRPr="005579B5">
        <w:rPr>
          <w:rFonts w:ascii="Times New Roman" w:eastAsia="Times New Roman" w:hAnsi="Times New Roman" w:cs="Times New Roman"/>
          <w:sz w:val="28"/>
          <w:szCs w:val="20"/>
          <w:lang w:eastAsia="ru-RU"/>
        </w:rPr>
        <w:t xml:space="preserve">Безвозмездные перечисления государственным и муниципальным учреждениям – 2630,1 тыс. рублей. </w:t>
      </w:r>
    </w:p>
    <w:p w:rsidR="005579B5" w:rsidRPr="005579B5" w:rsidRDefault="005579B5" w:rsidP="005579B5">
      <w:pPr>
        <w:spacing w:after="0" w:line="240" w:lineRule="auto"/>
        <w:ind w:firstLine="720"/>
        <w:jc w:val="both"/>
        <w:rPr>
          <w:rFonts w:ascii="Times New Roman" w:eastAsia="Times New Roman" w:hAnsi="Times New Roman" w:cs="Times New Roman"/>
          <w:sz w:val="28"/>
          <w:szCs w:val="28"/>
          <w:lang w:eastAsia="ru-RU"/>
        </w:rPr>
      </w:pPr>
    </w:p>
    <w:p w:rsidR="005579B5" w:rsidRPr="005579B5" w:rsidRDefault="005579B5" w:rsidP="005579B5">
      <w:pPr>
        <w:spacing w:after="0" w:line="240" w:lineRule="auto"/>
        <w:ind w:firstLine="720"/>
        <w:jc w:val="both"/>
        <w:rPr>
          <w:rFonts w:ascii="Times New Roman" w:eastAsia="Times New Roman" w:hAnsi="Times New Roman" w:cs="Times New Roman"/>
          <w:sz w:val="28"/>
          <w:szCs w:val="28"/>
          <w:lang w:eastAsia="ru-RU"/>
        </w:rPr>
      </w:pPr>
    </w:p>
    <w:p w:rsidR="005579B5" w:rsidRPr="005579B5" w:rsidRDefault="005579B5" w:rsidP="005579B5">
      <w:pPr>
        <w:spacing w:after="0" w:line="240" w:lineRule="auto"/>
        <w:ind w:firstLine="720"/>
        <w:jc w:val="both"/>
        <w:rPr>
          <w:rFonts w:ascii="Times New Roman" w:eastAsia="Times New Roman" w:hAnsi="Times New Roman" w:cs="Times New Roman"/>
          <w:sz w:val="28"/>
          <w:szCs w:val="28"/>
          <w:lang w:eastAsia="ru-RU"/>
        </w:rPr>
      </w:pPr>
    </w:p>
    <w:p w:rsidR="005579B5" w:rsidRDefault="005579B5" w:rsidP="005579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579B5">
        <w:rPr>
          <w:rFonts w:ascii="Times New Roman" w:eastAsia="Times New Roman" w:hAnsi="Times New Roman" w:cs="Times New Roman"/>
          <w:sz w:val="28"/>
          <w:szCs w:val="28"/>
          <w:lang w:eastAsia="ru-RU"/>
        </w:rPr>
        <w:t xml:space="preserve">Начальник финансового отдела  МО « Тараса»                           О.А. </w:t>
      </w:r>
      <w:proofErr w:type="spellStart"/>
      <w:r w:rsidRPr="005579B5">
        <w:rPr>
          <w:rFonts w:ascii="Times New Roman" w:eastAsia="Times New Roman" w:hAnsi="Times New Roman" w:cs="Times New Roman"/>
          <w:sz w:val="28"/>
          <w:szCs w:val="28"/>
          <w:lang w:eastAsia="ru-RU"/>
        </w:rPr>
        <w:t>Шабаева</w:t>
      </w:r>
      <w:proofErr w:type="spellEnd"/>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45406">
        <w:rPr>
          <w:noProof/>
          <w:lang w:eastAsia="ru-RU"/>
        </w:rPr>
        <w:lastRenderedPageBreak/>
        <w:drawing>
          <wp:inline distT="0" distB="0" distL="0" distR="0" wp14:anchorId="2A08F876" wp14:editId="35308788">
            <wp:extent cx="6645910" cy="59329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932982"/>
                    </a:xfrm>
                    <a:prstGeom prst="rect">
                      <a:avLst/>
                    </a:prstGeom>
                    <a:noFill/>
                    <a:ln>
                      <a:noFill/>
                    </a:ln>
                  </pic:spPr>
                </pic:pic>
              </a:graphicData>
            </a:graphic>
          </wp:inline>
        </w:drawing>
      </w: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491"/>
        <w:gridCol w:w="2439"/>
        <w:gridCol w:w="2387"/>
        <w:gridCol w:w="4254"/>
      </w:tblGrid>
      <w:tr w:rsidR="00745406" w:rsidRPr="00745406" w:rsidTr="00745406">
        <w:trPr>
          <w:trHeight w:val="300"/>
        </w:trPr>
        <w:tc>
          <w:tcPr>
            <w:tcW w:w="640"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567"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6449"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Приложение № 2 к Решению Думы</w:t>
            </w:r>
          </w:p>
        </w:tc>
      </w:tr>
      <w:tr w:rsidR="00745406" w:rsidRPr="00745406" w:rsidTr="00745406">
        <w:trPr>
          <w:trHeight w:val="300"/>
        </w:trPr>
        <w:tc>
          <w:tcPr>
            <w:tcW w:w="640"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567"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6449" w:type="dxa"/>
            <w:tcBorders>
              <w:top w:val="nil"/>
              <w:left w:val="nil"/>
              <w:bottom w:val="nil"/>
              <w:right w:val="nil"/>
            </w:tcBorders>
            <w:noWrap/>
            <w:hideMark/>
          </w:tcPr>
          <w:p w:rsidR="00745406" w:rsidRPr="00745406" w:rsidRDefault="00745406" w:rsidP="00745406">
            <w:pPr>
              <w:widowControl w:val="0"/>
              <w:autoSpaceDE w:val="0"/>
              <w:autoSpaceDN w:val="0"/>
              <w:adjustRightInd w:val="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xml:space="preserve">"О   проекте бюджета МО "Тараса </w:t>
            </w:r>
          </w:p>
        </w:tc>
      </w:tr>
      <w:tr w:rsidR="00745406" w:rsidRPr="00745406" w:rsidTr="00745406">
        <w:trPr>
          <w:trHeight w:val="300"/>
        </w:trPr>
        <w:tc>
          <w:tcPr>
            <w:tcW w:w="640"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567"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6449" w:type="dxa"/>
            <w:tcBorders>
              <w:top w:val="nil"/>
              <w:left w:val="nil"/>
              <w:bottom w:val="nil"/>
              <w:right w:val="nil"/>
            </w:tcBorders>
            <w:noWrap/>
            <w:hideMark/>
          </w:tcPr>
          <w:p w:rsidR="00745406" w:rsidRPr="00745406" w:rsidRDefault="00745406" w:rsidP="00745406">
            <w:pPr>
              <w:widowControl w:val="0"/>
              <w:autoSpaceDE w:val="0"/>
              <w:autoSpaceDN w:val="0"/>
              <w:adjustRightInd w:val="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на 2015 год и плановый период 2016 и 2017 год"</w:t>
            </w:r>
          </w:p>
        </w:tc>
      </w:tr>
      <w:tr w:rsidR="00745406" w:rsidRPr="00745406" w:rsidTr="00745406">
        <w:trPr>
          <w:trHeight w:val="255"/>
        </w:trPr>
        <w:tc>
          <w:tcPr>
            <w:tcW w:w="640"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567" w:type="dxa"/>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6449" w:type="dxa"/>
            <w:tcBorders>
              <w:top w:val="nil"/>
              <w:left w:val="nil"/>
              <w:bottom w:val="nil"/>
              <w:right w:val="nil"/>
            </w:tcBorders>
            <w:noWrap/>
            <w:hideMark/>
          </w:tcPr>
          <w:p w:rsidR="00745406" w:rsidRPr="00745406" w:rsidRDefault="00745406" w:rsidP="00745406">
            <w:pPr>
              <w:widowControl w:val="0"/>
              <w:autoSpaceDE w:val="0"/>
              <w:autoSpaceDN w:val="0"/>
              <w:adjustRightInd w:val="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xml:space="preserve">№ 206 от 13.11.2014г. </w:t>
            </w:r>
          </w:p>
        </w:tc>
      </w:tr>
      <w:tr w:rsidR="00745406" w:rsidRPr="00745406" w:rsidTr="00745406">
        <w:trPr>
          <w:trHeight w:val="300"/>
        </w:trPr>
        <w:tc>
          <w:tcPr>
            <w:tcW w:w="14304" w:type="dxa"/>
            <w:gridSpan w:val="4"/>
            <w:tcBorders>
              <w:top w:val="nil"/>
              <w:left w:val="nil"/>
              <w:bottom w:val="nil"/>
              <w:right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b/>
                <w:bCs/>
                <w:sz w:val="24"/>
                <w:szCs w:val="24"/>
                <w:lang w:eastAsia="ru-RU"/>
              </w:rPr>
            </w:pPr>
          </w:p>
        </w:tc>
      </w:tr>
      <w:tr w:rsidR="00745406" w:rsidRPr="00745406" w:rsidTr="00745406">
        <w:trPr>
          <w:trHeight w:val="315"/>
        </w:trPr>
        <w:tc>
          <w:tcPr>
            <w:tcW w:w="14304" w:type="dxa"/>
            <w:gridSpan w:val="4"/>
            <w:tcBorders>
              <w:top w:val="nil"/>
            </w:tcBorders>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b/>
                <w:bCs/>
                <w:sz w:val="24"/>
                <w:szCs w:val="24"/>
                <w:lang w:eastAsia="ru-RU"/>
              </w:rPr>
            </w:pPr>
            <w:r w:rsidRPr="00745406">
              <w:rPr>
                <w:rFonts w:ascii="Times New Roman" w:eastAsia="Times New Roman" w:hAnsi="Times New Roman" w:cs="Times New Roman"/>
                <w:b/>
                <w:bCs/>
                <w:sz w:val="24"/>
                <w:szCs w:val="24"/>
                <w:lang w:eastAsia="ru-RU"/>
              </w:rPr>
              <w:t>Администраторы доходов  местного бюджета</w:t>
            </w:r>
          </w:p>
        </w:tc>
      </w:tr>
      <w:tr w:rsidR="00745406" w:rsidRPr="00745406" w:rsidTr="00745406">
        <w:trPr>
          <w:trHeight w:val="315"/>
        </w:trPr>
        <w:tc>
          <w:tcPr>
            <w:tcW w:w="14304" w:type="dxa"/>
            <w:gridSpan w:val="4"/>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b/>
                <w:bCs/>
                <w:sz w:val="24"/>
                <w:szCs w:val="24"/>
                <w:lang w:eastAsia="ru-RU"/>
              </w:rPr>
            </w:pPr>
            <w:r w:rsidRPr="00745406">
              <w:rPr>
                <w:rFonts w:ascii="Times New Roman" w:eastAsia="Times New Roman" w:hAnsi="Times New Roman" w:cs="Times New Roman"/>
                <w:b/>
                <w:bCs/>
                <w:sz w:val="24"/>
                <w:szCs w:val="24"/>
                <w:lang w:eastAsia="ru-RU"/>
              </w:rPr>
              <w:t>муниципального образования "Тараса"  на 2015-2017 гг.</w:t>
            </w:r>
          </w:p>
        </w:tc>
      </w:tr>
      <w:tr w:rsidR="00745406" w:rsidRPr="00745406" w:rsidTr="00745406">
        <w:trPr>
          <w:trHeight w:val="315"/>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567"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6449"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r>
      <w:tr w:rsidR="00745406" w:rsidRPr="00745406" w:rsidTr="00745406">
        <w:trPr>
          <w:trHeight w:val="315"/>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Администратор  дохода</w:t>
            </w:r>
          </w:p>
        </w:tc>
        <w:tc>
          <w:tcPr>
            <w:tcW w:w="3567"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xml:space="preserve">Код бюджетной классификации </w:t>
            </w:r>
          </w:p>
        </w:tc>
        <w:tc>
          <w:tcPr>
            <w:tcW w:w="6449"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Доходы</w:t>
            </w:r>
          </w:p>
        </w:tc>
      </w:tr>
      <w:tr w:rsidR="00745406" w:rsidRPr="00745406" w:rsidTr="00745406">
        <w:trPr>
          <w:trHeight w:val="15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Администрация МО "Тараса"</w:t>
            </w:r>
          </w:p>
        </w:tc>
        <w:tc>
          <w:tcPr>
            <w:tcW w:w="3567"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066  1  11  05013  10  0000  120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Арендная плата за земельные участки, государственная собственность на которые не разграничена и поступление от продажи права на заключение договоров аренды указанных земельных участков</w:t>
            </w:r>
          </w:p>
        </w:tc>
      </w:tr>
      <w:tr w:rsidR="00745406" w:rsidRPr="00745406" w:rsidTr="00745406">
        <w:trPr>
          <w:trHeight w:val="12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066  1  14  06013  10  0000  430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xml:space="preserve">Доходы от продажи земельных участков государственная </w:t>
            </w:r>
            <w:proofErr w:type="gramStart"/>
            <w:r w:rsidRPr="00745406">
              <w:rPr>
                <w:rFonts w:ascii="Times New Roman" w:eastAsia="Times New Roman" w:hAnsi="Times New Roman" w:cs="Times New Roman"/>
                <w:sz w:val="24"/>
                <w:szCs w:val="24"/>
                <w:lang w:eastAsia="ru-RU"/>
              </w:rPr>
              <w:t>собственность</w:t>
            </w:r>
            <w:proofErr w:type="gramEnd"/>
            <w:r w:rsidRPr="00745406">
              <w:rPr>
                <w:rFonts w:ascii="Times New Roman" w:eastAsia="Times New Roman" w:hAnsi="Times New Roman" w:cs="Times New Roman"/>
                <w:sz w:val="24"/>
                <w:szCs w:val="24"/>
                <w:lang w:eastAsia="ru-RU"/>
              </w:rPr>
              <w:t xml:space="preserve"> на которые не разграничена и которые расположены в границах поселений</w:t>
            </w:r>
          </w:p>
        </w:tc>
      </w:tr>
      <w:tr w:rsidR="00745406" w:rsidRPr="00745406" w:rsidTr="00745406">
        <w:trPr>
          <w:trHeight w:val="2085"/>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066  1  11  05025  10  0000  120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proofErr w:type="gramStart"/>
            <w:r w:rsidRPr="00745406">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745406" w:rsidRPr="00745406" w:rsidTr="00745406">
        <w:trPr>
          <w:trHeight w:val="15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066  1  11  05035  10  0000  120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745406" w:rsidRPr="00745406" w:rsidTr="00745406">
        <w:trPr>
          <w:trHeight w:val="6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066  1  17 01050   10  0000  180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Невыясненные поступления, зачисляемые в бюджеты поселений</w:t>
            </w:r>
          </w:p>
        </w:tc>
      </w:tr>
      <w:tr w:rsidR="00745406" w:rsidRPr="00745406" w:rsidTr="00745406">
        <w:trPr>
          <w:trHeight w:val="3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066  1  17  05050  10  0000  180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Прочие неналоговые доходы бюджетов поселений</w:t>
            </w:r>
          </w:p>
        </w:tc>
      </w:tr>
      <w:tr w:rsidR="00745406" w:rsidRPr="00745406" w:rsidTr="00745406">
        <w:trPr>
          <w:trHeight w:val="6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066  1  13  01995  10  0000  130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поселений.</w:t>
            </w:r>
          </w:p>
        </w:tc>
      </w:tr>
      <w:tr w:rsidR="00745406" w:rsidRPr="00745406" w:rsidTr="00745406">
        <w:trPr>
          <w:trHeight w:val="42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066  1  14  02052  10  0000  410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Доходы от реализации имущества</w:t>
            </w:r>
          </w:p>
        </w:tc>
      </w:tr>
      <w:tr w:rsidR="00745406" w:rsidRPr="00745406" w:rsidTr="00745406">
        <w:trPr>
          <w:trHeight w:val="6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Финансовый отдел МО "Тараса"</w:t>
            </w:r>
          </w:p>
        </w:tc>
        <w:tc>
          <w:tcPr>
            <w:tcW w:w="3567" w:type="dxa"/>
            <w:noWrap/>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147 1  17   01050  10 0000  180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Невыясненные поступления, зачисляемые в бюджеты поселений</w:t>
            </w:r>
          </w:p>
        </w:tc>
      </w:tr>
      <w:tr w:rsidR="00745406" w:rsidRPr="00745406" w:rsidTr="00745406">
        <w:trPr>
          <w:trHeight w:val="6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noWrap/>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147  2  02  01001 10  0000  151</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Дотации бюджетам поселений на выравнивание уровня бюджетной обеспеченности</w:t>
            </w:r>
          </w:p>
        </w:tc>
      </w:tr>
      <w:tr w:rsidR="00745406" w:rsidRPr="00745406" w:rsidTr="00745406">
        <w:trPr>
          <w:trHeight w:val="765"/>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noWrap/>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147 2  02   01003  10 0000  151</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r>
      <w:tr w:rsidR="00745406" w:rsidRPr="00745406" w:rsidTr="00745406">
        <w:trPr>
          <w:trHeight w:val="66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noWrap/>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147  2  02  01079  10  0000  151</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Субсидия на переселения граждан из ветхого аварийного фонда Иркутской области</w:t>
            </w:r>
          </w:p>
        </w:tc>
      </w:tr>
      <w:tr w:rsidR="00745406" w:rsidRPr="00745406" w:rsidTr="00745406">
        <w:trPr>
          <w:trHeight w:val="12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noWrap/>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147  2  02  02999  10 0000  151</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xml:space="preserve">Субсидия в целях </w:t>
            </w:r>
            <w:proofErr w:type="spellStart"/>
            <w:r w:rsidRPr="00745406">
              <w:rPr>
                <w:rFonts w:ascii="Times New Roman" w:eastAsia="Times New Roman" w:hAnsi="Times New Roman" w:cs="Times New Roman"/>
                <w:sz w:val="24"/>
                <w:szCs w:val="24"/>
                <w:lang w:eastAsia="ru-RU"/>
              </w:rPr>
              <w:t>софинансирования</w:t>
            </w:r>
            <w:proofErr w:type="spellEnd"/>
            <w:r w:rsidRPr="00745406">
              <w:rPr>
                <w:rFonts w:ascii="Times New Roman" w:eastAsia="Times New Roman" w:hAnsi="Times New Roman" w:cs="Times New Roman"/>
                <w:sz w:val="24"/>
                <w:szCs w:val="24"/>
                <w:lang w:eastAsia="ru-RU"/>
              </w:rPr>
              <w:t xml:space="preserve"> расходных обязательств  по выплате заработной платы с начислениями на нее работников учреждений бюджетной сферы </w:t>
            </w:r>
          </w:p>
        </w:tc>
      </w:tr>
      <w:tr w:rsidR="00745406" w:rsidRPr="00745406" w:rsidTr="00745406">
        <w:trPr>
          <w:trHeight w:val="9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noWrap/>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147  2  02  03015  10 0000  151</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745406" w:rsidRPr="00745406" w:rsidTr="00745406">
        <w:trPr>
          <w:trHeight w:val="9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noWrap/>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147 2   02  03024  10  0000 151</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Субвенции бюджетам поселений на выполнение передаваемых полномочий субъектов Российской Федераций</w:t>
            </w:r>
          </w:p>
        </w:tc>
      </w:tr>
      <w:tr w:rsidR="00745406" w:rsidRPr="00745406" w:rsidTr="00745406">
        <w:trPr>
          <w:trHeight w:val="600"/>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noWrap/>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147  2  02  04999  10 0000  151</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Прочие межбюджетные трансферты перечисляемые бюджетам поселений</w:t>
            </w:r>
          </w:p>
        </w:tc>
      </w:tr>
      <w:tr w:rsidR="00745406" w:rsidRPr="00745406" w:rsidTr="00745406">
        <w:trPr>
          <w:trHeight w:val="1815"/>
        </w:trPr>
        <w:tc>
          <w:tcPr>
            <w:tcW w:w="640"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3648" w:type="dxa"/>
            <w:noWrap/>
            <w:hideMark/>
          </w:tcPr>
          <w:p w:rsidR="00745406" w:rsidRPr="00745406" w:rsidRDefault="00745406" w:rsidP="0074540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w:t>
            </w:r>
          </w:p>
        </w:tc>
        <w:tc>
          <w:tcPr>
            <w:tcW w:w="3567"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147  2  08  05000  10  0000  180</w:t>
            </w:r>
          </w:p>
        </w:tc>
        <w:tc>
          <w:tcPr>
            <w:tcW w:w="6449" w:type="dxa"/>
            <w:hideMark/>
          </w:tcPr>
          <w:p w:rsidR="00745406" w:rsidRPr="00745406" w:rsidRDefault="00745406" w:rsidP="00745406">
            <w:pPr>
              <w:widowControl w:val="0"/>
              <w:autoSpaceDE w:val="0"/>
              <w:autoSpaceDN w:val="0"/>
              <w:adjustRightInd w:val="0"/>
              <w:ind w:firstLine="720"/>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Перечисления из бюджетов поселений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p>
        </w:tc>
      </w:tr>
    </w:tbl>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45406">
        <w:rPr>
          <w:noProof/>
          <w:lang w:eastAsia="ru-RU"/>
        </w:rPr>
        <w:lastRenderedPageBreak/>
        <w:drawing>
          <wp:inline distT="0" distB="0" distL="0" distR="0" wp14:anchorId="69A5CFE6" wp14:editId="1925A284">
            <wp:extent cx="6991815" cy="74713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8167" cy="7478105"/>
                    </a:xfrm>
                    <a:prstGeom prst="rect">
                      <a:avLst/>
                    </a:prstGeom>
                    <a:noFill/>
                    <a:ln>
                      <a:noFill/>
                    </a:ln>
                  </pic:spPr>
                </pic:pic>
              </a:graphicData>
            </a:graphic>
          </wp:inline>
        </w:drawing>
      </w: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45406">
        <w:rPr>
          <w:noProof/>
          <w:lang w:eastAsia="ru-RU"/>
        </w:rPr>
        <w:lastRenderedPageBreak/>
        <w:drawing>
          <wp:inline distT="0" distB="0" distL="0" distR="0" wp14:anchorId="46070FBF" wp14:editId="17F3F346">
            <wp:extent cx="6641808" cy="953429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9540181"/>
                    </a:xfrm>
                    <a:prstGeom prst="rect">
                      <a:avLst/>
                    </a:prstGeom>
                    <a:noFill/>
                    <a:ln>
                      <a:noFill/>
                    </a:ln>
                  </pic:spPr>
                </pic:pic>
              </a:graphicData>
            </a:graphic>
          </wp:inline>
        </w:drawing>
      </w: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45406">
        <w:rPr>
          <w:noProof/>
          <w:lang w:eastAsia="ru-RU"/>
        </w:rPr>
        <w:drawing>
          <wp:inline distT="0" distB="0" distL="0" distR="0">
            <wp:extent cx="6367145" cy="822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7145" cy="8229600"/>
                    </a:xfrm>
                    <a:prstGeom prst="rect">
                      <a:avLst/>
                    </a:prstGeom>
                    <a:noFill/>
                    <a:ln>
                      <a:noFill/>
                    </a:ln>
                  </pic:spPr>
                </pic:pic>
              </a:graphicData>
            </a:graphic>
          </wp:inline>
        </w:drawing>
      </w: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45406">
        <w:rPr>
          <w:noProof/>
          <w:lang w:eastAsia="ru-RU"/>
        </w:rPr>
        <w:drawing>
          <wp:inline distT="0" distB="0" distL="0" distR="0" wp14:anchorId="167C2A42" wp14:editId="346DD316">
            <wp:extent cx="6645879" cy="684684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6846881"/>
                    </a:xfrm>
                    <a:prstGeom prst="rect">
                      <a:avLst/>
                    </a:prstGeom>
                    <a:noFill/>
                    <a:ln>
                      <a:noFill/>
                    </a:ln>
                  </pic:spPr>
                </pic:pic>
              </a:graphicData>
            </a:graphic>
          </wp:inline>
        </w:drawing>
      </w:r>
    </w:p>
    <w:p w:rsidR="00745406" w:rsidRDefault="00745406" w:rsidP="00745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Pr="00745406" w:rsidRDefault="00745406" w:rsidP="00745406">
      <w:pPr>
        <w:tabs>
          <w:tab w:val="left" w:pos="7080"/>
        </w:tabs>
        <w:spacing w:after="0" w:line="240" w:lineRule="auto"/>
        <w:jc w:val="right"/>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Приложение № 7 к решению Думы</w:t>
      </w:r>
    </w:p>
    <w:p w:rsidR="00745406" w:rsidRPr="00745406" w:rsidRDefault="00745406" w:rsidP="00745406">
      <w:pPr>
        <w:tabs>
          <w:tab w:val="left" w:pos="7080"/>
        </w:tabs>
        <w:spacing w:after="0" w:line="240" w:lineRule="auto"/>
        <w:jc w:val="right"/>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«О проекте бюджета МО «Тараса» на 2015 год</w:t>
      </w:r>
    </w:p>
    <w:p w:rsidR="00745406" w:rsidRPr="00745406" w:rsidRDefault="00745406" w:rsidP="00745406">
      <w:pPr>
        <w:tabs>
          <w:tab w:val="left" w:pos="7080"/>
        </w:tabs>
        <w:spacing w:after="0" w:line="240" w:lineRule="auto"/>
        <w:jc w:val="right"/>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и плановый период 2016 и 2017 год»</w:t>
      </w:r>
    </w:p>
    <w:p w:rsidR="00745406" w:rsidRPr="00745406" w:rsidRDefault="00745406" w:rsidP="00745406">
      <w:pPr>
        <w:tabs>
          <w:tab w:val="left" w:pos="5640"/>
          <w:tab w:val="left" w:pos="7080"/>
        </w:tabs>
        <w:spacing w:after="0" w:line="240" w:lineRule="auto"/>
        <w:jc w:val="right"/>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ab/>
        <w:t xml:space="preserve">                                 № 206 от 13.11.2014</w:t>
      </w:r>
      <w:r w:rsidRPr="00745406">
        <w:rPr>
          <w:rFonts w:ascii="Times New Roman" w:eastAsia="Times New Roman" w:hAnsi="Times New Roman" w:cs="Times New Roman"/>
          <w:sz w:val="24"/>
          <w:szCs w:val="24"/>
          <w:lang w:eastAsia="ru-RU"/>
        </w:rPr>
        <w:tab/>
      </w:r>
    </w:p>
    <w:p w:rsidR="00745406" w:rsidRPr="00745406" w:rsidRDefault="00745406" w:rsidP="00745406">
      <w:pPr>
        <w:tabs>
          <w:tab w:val="left" w:pos="7080"/>
        </w:tabs>
        <w:spacing w:after="0" w:line="240" w:lineRule="auto"/>
        <w:jc w:val="right"/>
        <w:rPr>
          <w:rFonts w:ascii="Times New Roman" w:eastAsia="Times New Roman" w:hAnsi="Times New Roman" w:cs="Times New Roman"/>
          <w:sz w:val="24"/>
          <w:szCs w:val="24"/>
          <w:lang w:eastAsia="ru-RU"/>
        </w:rPr>
      </w:pPr>
    </w:p>
    <w:p w:rsidR="00745406" w:rsidRPr="00745406" w:rsidRDefault="00745406" w:rsidP="00745406">
      <w:pPr>
        <w:tabs>
          <w:tab w:val="left" w:pos="7080"/>
        </w:tabs>
        <w:spacing w:after="0" w:line="240" w:lineRule="auto"/>
        <w:rPr>
          <w:rFonts w:ascii="Times New Roman" w:eastAsia="Times New Roman" w:hAnsi="Times New Roman" w:cs="Times New Roman"/>
          <w:sz w:val="24"/>
          <w:szCs w:val="24"/>
          <w:lang w:eastAsia="ru-RU"/>
        </w:rPr>
      </w:pPr>
    </w:p>
    <w:p w:rsidR="00745406" w:rsidRPr="00745406" w:rsidRDefault="00745406" w:rsidP="00745406">
      <w:pPr>
        <w:tabs>
          <w:tab w:val="left" w:pos="7080"/>
        </w:tabs>
        <w:spacing w:after="0" w:line="240" w:lineRule="auto"/>
        <w:rPr>
          <w:rFonts w:ascii="Times New Roman" w:eastAsia="Times New Roman" w:hAnsi="Times New Roman" w:cs="Times New Roman"/>
          <w:sz w:val="24"/>
          <w:szCs w:val="24"/>
          <w:lang w:eastAsia="ru-RU"/>
        </w:rPr>
      </w:pPr>
    </w:p>
    <w:p w:rsidR="00745406" w:rsidRPr="00745406" w:rsidRDefault="00745406" w:rsidP="00745406">
      <w:pPr>
        <w:tabs>
          <w:tab w:val="left" w:pos="7080"/>
        </w:tabs>
        <w:spacing w:after="0" w:line="240" w:lineRule="auto"/>
        <w:rPr>
          <w:rFonts w:ascii="Times New Roman" w:eastAsia="Times New Roman" w:hAnsi="Times New Roman" w:cs="Times New Roman"/>
          <w:sz w:val="24"/>
          <w:szCs w:val="24"/>
          <w:lang w:eastAsia="ru-RU"/>
        </w:rPr>
      </w:pPr>
    </w:p>
    <w:p w:rsidR="00745406" w:rsidRPr="00745406" w:rsidRDefault="00745406" w:rsidP="00745406">
      <w:pPr>
        <w:tabs>
          <w:tab w:val="left" w:pos="1800"/>
        </w:tabs>
        <w:spacing w:after="0" w:line="240" w:lineRule="auto"/>
        <w:jc w:val="center"/>
        <w:rPr>
          <w:rFonts w:ascii="Times New Roman" w:eastAsia="Times New Roman" w:hAnsi="Times New Roman" w:cs="Times New Roman"/>
          <w:b/>
          <w:sz w:val="24"/>
          <w:szCs w:val="24"/>
          <w:lang w:eastAsia="ru-RU"/>
        </w:rPr>
      </w:pPr>
      <w:r w:rsidRPr="00745406">
        <w:rPr>
          <w:rFonts w:ascii="Times New Roman" w:eastAsia="Times New Roman" w:hAnsi="Times New Roman" w:cs="Times New Roman"/>
          <w:b/>
          <w:sz w:val="24"/>
          <w:szCs w:val="24"/>
          <w:lang w:eastAsia="ru-RU"/>
        </w:rPr>
        <w:t xml:space="preserve">Перечень главных </w:t>
      </w:r>
      <w:proofErr w:type="gramStart"/>
      <w:r w:rsidRPr="00745406">
        <w:rPr>
          <w:rFonts w:ascii="Times New Roman" w:eastAsia="Times New Roman" w:hAnsi="Times New Roman" w:cs="Times New Roman"/>
          <w:b/>
          <w:sz w:val="24"/>
          <w:szCs w:val="24"/>
          <w:lang w:eastAsia="ru-RU"/>
        </w:rPr>
        <w:t>администраторов источников финансирования дефицита бюджета муниципального</w:t>
      </w:r>
      <w:proofErr w:type="gramEnd"/>
      <w:r w:rsidRPr="00745406">
        <w:rPr>
          <w:rFonts w:ascii="Times New Roman" w:eastAsia="Times New Roman" w:hAnsi="Times New Roman" w:cs="Times New Roman"/>
          <w:b/>
          <w:sz w:val="24"/>
          <w:szCs w:val="24"/>
          <w:lang w:eastAsia="ru-RU"/>
        </w:rPr>
        <w:t xml:space="preserve"> образования «Тараса» на 2015-2017 гг..</w:t>
      </w:r>
    </w:p>
    <w:p w:rsidR="00745406" w:rsidRPr="00745406" w:rsidRDefault="00745406" w:rsidP="00745406">
      <w:pPr>
        <w:tabs>
          <w:tab w:val="left" w:pos="7080"/>
        </w:tabs>
        <w:spacing w:after="0" w:line="240" w:lineRule="auto"/>
        <w:jc w:val="center"/>
        <w:rPr>
          <w:rFonts w:ascii="Times New Roman" w:eastAsia="Times New Roman" w:hAnsi="Times New Roman" w:cs="Times New Roman"/>
          <w:b/>
          <w:sz w:val="24"/>
          <w:szCs w:val="24"/>
          <w:lang w:eastAsia="ru-RU"/>
        </w:rPr>
      </w:pPr>
    </w:p>
    <w:p w:rsidR="00745406" w:rsidRPr="00745406" w:rsidRDefault="00745406" w:rsidP="00745406">
      <w:pPr>
        <w:spacing w:after="0" w:line="240" w:lineRule="auto"/>
        <w:jc w:val="center"/>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58"/>
        <w:gridCol w:w="4500"/>
      </w:tblGrid>
      <w:tr w:rsidR="00745406" w:rsidRPr="00745406" w:rsidTr="00FD1910">
        <w:trPr>
          <w:trHeight w:val="555"/>
        </w:trPr>
        <w:tc>
          <w:tcPr>
            <w:tcW w:w="3918" w:type="dxa"/>
            <w:gridSpan w:val="2"/>
          </w:tcPr>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tabs>
                <w:tab w:val="left" w:pos="1380"/>
              </w:tabs>
              <w:spacing w:after="0" w:line="240" w:lineRule="auto"/>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Код бюджетной классификации РФ</w:t>
            </w:r>
          </w:p>
        </w:tc>
        <w:tc>
          <w:tcPr>
            <w:tcW w:w="4500" w:type="dxa"/>
            <w:vMerge w:val="restart"/>
          </w:tcPr>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xml:space="preserve">Наименование </w:t>
            </w:r>
            <w:proofErr w:type="gramStart"/>
            <w:r w:rsidRPr="00745406">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tc>
      </w:tr>
      <w:tr w:rsidR="00745406" w:rsidRPr="00745406" w:rsidTr="00FD1910">
        <w:trPr>
          <w:trHeight w:val="1365"/>
        </w:trPr>
        <w:tc>
          <w:tcPr>
            <w:tcW w:w="1260" w:type="dxa"/>
            <w:tcBorders>
              <w:bottom w:val="single" w:sz="4" w:space="0" w:color="auto"/>
            </w:tcBorders>
          </w:tcPr>
          <w:p w:rsidR="00745406" w:rsidRPr="00745406" w:rsidRDefault="00745406" w:rsidP="00745406">
            <w:pPr>
              <w:spacing w:after="0" w:line="240" w:lineRule="auto"/>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Администратора</w:t>
            </w:r>
          </w:p>
          <w:p w:rsidR="00745406" w:rsidRPr="00745406" w:rsidRDefault="00745406" w:rsidP="00745406">
            <w:pPr>
              <w:spacing w:after="0" w:line="240" w:lineRule="auto"/>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источников</w:t>
            </w: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tc>
        <w:tc>
          <w:tcPr>
            <w:tcW w:w="2658" w:type="dxa"/>
            <w:tcBorders>
              <w:bottom w:val="single" w:sz="4" w:space="0" w:color="auto"/>
            </w:tcBorders>
          </w:tcPr>
          <w:p w:rsidR="00745406" w:rsidRPr="00745406" w:rsidRDefault="00745406" w:rsidP="00745406">
            <w:pPr>
              <w:spacing w:after="0" w:line="240" w:lineRule="auto"/>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Источников финансирования</w:t>
            </w:r>
          </w:p>
          <w:p w:rsidR="00745406" w:rsidRPr="00745406" w:rsidRDefault="00745406" w:rsidP="00745406">
            <w:pPr>
              <w:spacing w:after="0" w:line="240" w:lineRule="auto"/>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дефицита бюджета</w:t>
            </w: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tc>
        <w:tc>
          <w:tcPr>
            <w:tcW w:w="4500" w:type="dxa"/>
            <w:vMerge/>
          </w:tcPr>
          <w:p w:rsidR="00745406" w:rsidRPr="00745406" w:rsidRDefault="00745406" w:rsidP="00745406">
            <w:pPr>
              <w:spacing w:after="0" w:line="240" w:lineRule="auto"/>
              <w:rPr>
                <w:rFonts w:ascii="Times New Roman" w:eastAsia="Times New Roman" w:hAnsi="Times New Roman" w:cs="Times New Roman"/>
                <w:sz w:val="24"/>
                <w:szCs w:val="24"/>
                <w:lang w:eastAsia="ru-RU"/>
              </w:rPr>
            </w:pPr>
          </w:p>
        </w:tc>
      </w:tr>
      <w:tr w:rsidR="00745406" w:rsidRPr="00745406" w:rsidTr="00FD1910">
        <w:trPr>
          <w:trHeight w:val="405"/>
        </w:trPr>
        <w:tc>
          <w:tcPr>
            <w:tcW w:w="3918" w:type="dxa"/>
            <w:gridSpan w:val="2"/>
            <w:tcBorders>
              <w:right w:val="nil"/>
            </w:tcBorders>
          </w:tcPr>
          <w:p w:rsidR="00745406" w:rsidRPr="00745406" w:rsidRDefault="00745406" w:rsidP="00745406">
            <w:pPr>
              <w:tabs>
                <w:tab w:val="left" w:pos="1350"/>
              </w:tabs>
              <w:spacing w:after="0" w:line="240" w:lineRule="auto"/>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 xml:space="preserve">      147</w:t>
            </w:r>
            <w:r w:rsidRPr="00745406">
              <w:rPr>
                <w:rFonts w:ascii="Times New Roman" w:eastAsia="Times New Roman" w:hAnsi="Times New Roman" w:cs="Times New Roman"/>
                <w:sz w:val="24"/>
                <w:szCs w:val="24"/>
                <w:lang w:eastAsia="ru-RU"/>
              </w:rPr>
              <w:tab/>
            </w: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tc>
        <w:tc>
          <w:tcPr>
            <w:tcW w:w="4500" w:type="dxa"/>
            <w:tcBorders>
              <w:left w:val="nil"/>
            </w:tcBorders>
          </w:tcPr>
          <w:p w:rsidR="00745406" w:rsidRPr="00745406" w:rsidRDefault="00745406" w:rsidP="00745406">
            <w:pPr>
              <w:spacing w:after="0" w:line="240" w:lineRule="auto"/>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Финансовый отдел  МО «Тараса»</w:t>
            </w:r>
          </w:p>
          <w:p w:rsidR="00745406" w:rsidRPr="00745406" w:rsidRDefault="00745406" w:rsidP="00745406">
            <w:pPr>
              <w:spacing w:after="0" w:line="240" w:lineRule="auto"/>
              <w:jc w:val="center"/>
              <w:rPr>
                <w:rFonts w:ascii="Times New Roman" w:eastAsia="Times New Roman" w:hAnsi="Times New Roman" w:cs="Times New Roman"/>
                <w:sz w:val="24"/>
                <w:szCs w:val="24"/>
                <w:lang w:eastAsia="ru-RU"/>
              </w:rPr>
            </w:pPr>
          </w:p>
        </w:tc>
      </w:tr>
      <w:tr w:rsidR="00745406" w:rsidRPr="00745406" w:rsidTr="00FD1910">
        <w:trPr>
          <w:trHeight w:val="1530"/>
        </w:trPr>
        <w:tc>
          <w:tcPr>
            <w:tcW w:w="1260" w:type="dxa"/>
          </w:tcPr>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jc w:val="center"/>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147</w:t>
            </w: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tc>
        <w:tc>
          <w:tcPr>
            <w:tcW w:w="2658" w:type="dxa"/>
          </w:tcPr>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p>
          <w:p w:rsidR="00745406" w:rsidRPr="00745406" w:rsidRDefault="00745406" w:rsidP="00745406">
            <w:pPr>
              <w:spacing w:after="0" w:line="240" w:lineRule="auto"/>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01 02 00 00 10 0000 710</w:t>
            </w:r>
          </w:p>
        </w:tc>
        <w:tc>
          <w:tcPr>
            <w:tcW w:w="4500" w:type="dxa"/>
          </w:tcPr>
          <w:p w:rsidR="00745406" w:rsidRPr="00745406" w:rsidRDefault="00745406" w:rsidP="00745406">
            <w:pPr>
              <w:spacing w:after="0" w:line="240" w:lineRule="auto"/>
              <w:rPr>
                <w:rFonts w:ascii="Times New Roman" w:eastAsia="Times New Roman" w:hAnsi="Times New Roman" w:cs="Times New Roman"/>
                <w:sz w:val="24"/>
                <w:szCs w:val="24"/>
                <w:lang w:eastAsia="ru-RU"/>
              </w:rPr>
            </w:pPr>
            <w:r w:rsidRPr="00745406">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образований в валюте Российской Федерации</w:t>
            </w:r>
          </w:p>
        </w:tc>
      </w:tr>
    </w:tbl>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45406">
        <w:rPr>
          <w:noProof/>
          <w:lang w:eastAsia="ru-RU"/>
        </w:rPr>
        <w:drawing>
          <wp:inline distT="0" distB="0" distL="0" distR="0" wp14:anchorId="061E992A" wp14:editId="5EE6A2A5">
            <wp:extent cx="6646127" cy="359069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590576"/>
                    </a:xfrm>
                    <a:prstGeom prst="rect">
                      <a:avLst/>
                    </a:prstGeom>
                    <a:noFill/>
                    <a:ln>
                      <a:noFill/>
                    </a:ln>
                  </pic:spPr>
                </pic:pic>
              </a:graphicData>
            </a:graphic>
          </wp:inline>
        </w:drawing>
      </w: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5406" w:rsidRDefault="0074540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579B5" w:rsidRDefault="005579B5"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4031B" w:rsidRDefault="00493FA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ВАЖНАЯ ИНФОРМАЦИЯ!</w:t>
      </w:r>
    </w:p>
    <w:p w:rsidR="00493FA6" w:rsidRDefault="00493FA6" w:rsidP="00493FA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93FA6" w:rsidRPr="00493FA6" w:rsidRDefault="00493FA6" w:rsidP="00493FA6">
      <w:pPr>
        <w:spacing w:after="0" w:line="240" w:lineRule="auto"/>
        <w:rPr>
          <w:rFonts w:ascii="Times New Roman" w:eastAsia="Times New Roman" w:hAnsi="Times New Roman" w:cs="Times New Roman"/>
          <w:sz w:val="28"/>
          <w:szCs w:val="28"/>
          <w:lang w:eastAsia="ru-RU"/>
        </w:rPr>
      </w:pPr>
      <w:r w:rsidRPr="00493FA6">
        <w:rPr>
          <w:rFonts w:ascii="Times New Roman" w:eastAsia="Times New Roman" w:hAnsi="Times New Roman" w:cs="Times New Roman"/>
          <w:sz w:val="28"/>
          <w:szCs w:val="28"/>
          <w:lang w:eastAsia="ru-RU"/>
        </w:rPr>
        <w:t>О проведении общероссийского дня приема</w:t>
      </w:r>
    </w:p>
    <w:p w:rsidR="00493FA6" w:rsidRPr="00493FA6" w:rsidRDefault="00493FA6" w:rsidP="00493FA6">
      <w:pPr>
        <w:spacing w:after="0" w:line="240" w:lineRule="auto"/>
        <w:rPr>
          <w:rFonts w:ascii="Times New Roman" w:eastAsia="Times New Roman" w:hAnsi="Times New Roman" w:cs="Times New Roman"/>
          <w:sz w:val="28"/>
          <w:szCs w:val="28"/>
          <w:lang w:eastAsia="ru-RU"/>
        </w:rPr>
      </w:pPr>
      <w:r w:rsidRPr="00493FA6">
        <w:rPr>
          <w:rFonts w:ascii="Times New Roman" w:eastAsia="Times New Roman" w:hAnsi="Times New Roman" w:cs="Times New Roman"/>
          <w:sz w:val="28"/>
          <w:szCs w:val="28"/>
          <w:lang w:eastAsia="ru-RU"/>
        </w:rPr>
        <w:t xml:space="preserve">граждан в прокуратуре </w:t>
      </w:r>
      <w:proofErr w:type="spellStart"/>
      <w:r w:rsidRPr="00493FA6">
        <w:rPr>
          <w:rFonts w:ascii="Times New Roman" w:eastAsia="Times New Roman" w:hAnsi="Times New Roman" w:cs="Times New Roman"/>
          <w:sz w:val="28"/>
          <w:szCs w:val="28"/>
          <w:lang w:eastAsia="ru-RU"/>
        </w:rPr>
        <w:t>Боханского</w:t>
      </w:r>
      <w:proofErr w:type="spellEnd"/>
      <w:r w:rsidRPr="00493FA6">
        <w:rPr>
          <w:rFonts w:ascii="Times New Roman" w:eastAsia="Times New Roman" w:hAnsi="Times New Roman" w:cs="Times New Roman"/>
          <w:sz w:val="28"/>
          <w:szCs w:val="28"/>
          <w:lang w:eastAsia="ru-RU"/>
        </w:rPr>
        <w:t xml:space="preserve"> района  </w:t>
      </w:r>
    </w:p>
    <w:p w:rsidR="00493FA6" w:rsidRPr="00493FA6" w:rsidRDefault="00493FA6" w:rsidP="00493FA6">
      <w:pPr>
        <w:spacing w:after="0" w:line="240" w:lineRule="auto"/>
        <w:rPr>
          <w:rFonts w:ascii="Times New Roman" w:eastAsia="Times New Roman" w:hAnsi="Times New Roman" w:cs="Times New Roman"/>
          <w:sz w:val="28"/>
          <w:szCs w:val="28"/>
          <w:lang w:eastAsia="ru-RU"/>
        </w:rPr>
      </w:pPr>
    </w:p>
    <w:p w:rsidR="00493FA6" w:rsidRPr="00493FA6" w:rsidRDefault="00493FA6" w:rsidP="00493FA6">
      <w:pPr>
        <w:spacing w:after="0" w:line="240" w:lineRule="auto"/>
        <w:rPr>
          <w:rFonts w:ascii="Times New Roman" w:eastAsia="Times New Roman" w:hAnsi="Times New Roman" w:cs="Times New Roman"/>
          <w:sz w:val="28"/>
          <w:szCs w:val="28"/>
          <w:lang w:eastAsia="ru-RU"/>
        </w:rPr>
      </w:pP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Прокуратурой района  в рамках проведения общероссийского приема граждан 12.12.2014г. с 12-00 до 20-00 часов в здании прокуратуры </w:t>
      </w:r>
      <w:proofErr w:type="spellStart"/>
      <w:r w:rsidRPr="00493FA6">
        <w:rPr>
          <w:rFonts w:ascii="Times New Roman" w:eastAsia="Times New Roman" w:hAnsi="Times New Roman" w:cs="Times New Roman"/>
          <w:color w:val="000000"/>
          <w:spacing w:val="2"/>
          <w:sz w:val="28"/>
          <w:szCs w:val="28"/>
          <w:lang w:eastAsia="ru-RU"/>
        </w:rPr>
        <w:t>Боханского</w:t>
      </w:r>
      <w:proofErr w:type="spellEnd"/>
      <w:r w:rsidRPr="00493FA6">
        <w:rPr>
          <w:rFonts w:ascii="Times New Roman" w:eastAsia="Times New Roman" w:hAnsi="Times New Roman" w:cs="Times New Roman"/>
          <w:color w:val="000000"/>
          <w:spacing w:val="2"/>
          <w:sz w:val="28"/>
          <w:szCs w:val="28"/>
          <w:lang w:eastAsia="ru-RU"/>
        </w:rPr>
        <w:t xml:space="preserve"> района по адресу пос. Бохан ул. Карла Маркса 2 будет проводиться прием граждан. Личный прием граждан будет проводиться в порядке живой очереди при предоставлении документа, удостоверяющего личность гражданина, а также по предварительной записи по телефону: 8(39538)25-450. </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Кроме того, прием устных обращений будет проводиться по телефонам:</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8(39538)25-888 – </w:t>
      </w:r>
      <w:proofErr w:type="spellStart"/>
      <w:r w:rsidRPr="00493FA6">
        <w:rPr>
          <w:rFonts w:ascii="Times New Roman" w:eastAsia="Times New Roman" w:hAnsi="Times New Roman" w:cs="Times New Roman"/>
          <w:color w:val="000000"/>
          <w:spacing w:val="2"/>
          <w:sz w:val="28"/>
          <w:szCs w:val="28"/>
          <w:lang w:eastAsia="ru-RU"/>
        </w:rPr>
        <w:t>и.о</w:t>
      </w:r>
      <w:proofErr w:type="spellEnd"/>
      <w:r w:rsidRPr="00493FA6">
        <w:rPr>
          <w:rFonts w:ascii="Times New Roman" w:eastAsia="Times New Roman" w:hAnsi="Times New Roman" w:cs="Times New Roman"/>
          <w:color w:val="000000"/>
          <w:spacing w:val="2"/>
          <w:sz w:val="28"/>
          <w:szCs w:val="28"/>
          <w:lang w:eastAsia="ru-RU"/>
        </w:rPr>
        <w:t>. прокурора района</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Васильев Алексей Альбертович,</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8(39538)25-550 – заместитель прокурора района </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w:t>
      </w:r>
      <w:proofErr w:type="spellStart"/>
      <w:r w:rsidRPr="00493FA6">
        <w:rPr>
          <w:rFonts w:ascii="Times New Roman" w:eastAsia="Times New Roman" w:hAnsi="Times New Roman" w:cs="Times New Roman"/>
          <w:color w:val="000000"/>
          <w:spacing w:val="2"/>
          <w:sz w:val="28"/>
          <w:szCs w:val="28"/>
          <w:lang w:eastAsia="ru-RU"/>
        </w:rPr>
        <w:t>Забанова</w:t>
      </w:r>
      <w:proofErr w:type="spellEnd"/>
      <w:r w:rsidRPr="00493FA6">
        <w:rPr>
          <w:rFonts w:ascii="Times New Roman" w:eastAsia="Times New Roman" w:hAnsi="Times New Roman" w:cs="Times New Roman"/>
          <w:color w:val="000000"/>
          <w:spacing w:val="2"/>
          <w:sz w:val="28"/>
          <w:szCs w:val="28"/>
          <w:lang w:eastAsia="ru-RU"/>
        </w:rPr>
        <w:t xml:space="preserve"> Людмила Ивановна,</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8(39538)25-831 – старший помощник прокурора района</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Матвеева Виктория Афанасьевна</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8(39538)25-969 – помощник прокурора района</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w:t>
      </w:r>
      <w:proofErr w:type="spellStart"/>
      <w:r w:rsidRPr="00493FA6">
        <w:rPr>
          <w:rFonts w:ascii="Times New Roman" w:eastAsia="Times New Roman" w:hAnsi="Times New Roman" w:cs="Times New Roman"/>
          <w:color w:val="000000"/>
          <w:spacing w:val="2"/>
          <w:sz w:val="28"/>
          <w:szCs w:val="28"/>
          <w:lang w:eastAsia="ru-RU"/>
        </w:rPr>
        <w:t>Иринчеева</w:t>
      </w:r>
      <w:proofErr w:type="spellEnd"/>
      <w:r w:rsidRPr="00493FA6">
        <w:rPr>
          <w:rFonts w:ascii="Times New Roman" w:eastAsia="Times New Roman" w:hAnsi="Times New Roman" w:cs="Times New Roman"/>
          <w:color w:val="000000"/>
          <w:spacing w:val="2"/>
          <w:sz w:val="28"/>
          <w:szCs w:val="28"/>
          <w:lang w:eastAsia="ru-RU"/>
        </w:rPr>
        <w:t xml:space="preserve"> Анжела Владимировна</w:t>
      </w: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p>
    <w:p w:rsidR="00493FA6" w:rsidRPr="00493FA6" w:rsidRDefault="00493FA6" w:rsidP="00493FA6">
      <w:pPr>
        <w:spacing w:after="0" w:line="240" w:lineRule="auto"/>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Свои обращения граждане также могут направить на адрес электронной почты прокуратуры района: </w:t>
      </w:r>
      <w:proofErr w:type="spellStart"/>
      <w:r w:rsidRPr="00493FA6">
        <w:rPr>
          <w:rFonts w:ascii="Times New Roman" w:eastAsia="Times New Roman" w:hAnsi="Times New Roman" w:cs="Times New Roman"/>
          <w:color w:val="000000"/>
          <w:spacing w:val="2"/>
          <w:sz w:val="28"/>
          <w:szCs w:val="28"/>
          <w:lang w:val="en-US" w:eastAsia="ru-RU"/>
        </w:rPr>
        <w:t>proc</w:t>
      </w:r>
      <w:proofErr w:type="spellEnd"/>
      <w:r w:rsidRPr="00493FA6">
        <w:rPr>
          <w:rFonts w:ascii="Times New Roman" w:eastAsia="Times New Roman" w:hAnsi="Times New Roman" w:cs="Times New Roman"/>
          <w:color w:val="000000"/>
          <w:spacing w:val="2"/>
          <w:sz w:val="28"/>
          <w:szCs w:val="28"/>
          <w:lang w:eastAsia="ru-RU"/>
        </w:rPr>
        <w:t>4@</w:t>
      </w:r>
      <w:proofErr w:type="spellStart"/>
      <w:r w:rsidRPr="00493FA6">
        <w:rPr>
          <w:rFonts w:ascii="Times New Roman" w:eastAsia="Times New Roman" w:hAnsi="Times New Roman" w:cs="Times New Roman"/>
          <w:color w:val="000000"/>
          <w:spacing w:val="2"/>
          <w:sz w:val="28"/>
          <w:szCs w:val="28"/>
          <w:lang w:val="en-US" w:eastAsia="ru-RU"/>
        </w:rPr>
        <w:t>irmail</w:t>
      </w:r>
      <w:proofErr w:type="spellEnd"/>
      <w:r w:rsidRPr="00493FA6">
        <w:rPr>
          <w:rFonts w:ascii="Times New Roman" w:eastAsia="Times New Roman" w:hAnsi="Times New Roman" w:cs="Times New Roman"/>
          <w:color w:val="000000"/>
          <w:spacing w:val="2"/>
          <w:sz w:val="28"/>
          <w:szCs w:val="28"/>
          <w:lang w:eastAsia="ru-RU"/>
        </w:rPr>
        <w:t>.</w:t>
      </w:r>
      <w:proofErr w:type="spellStart"/>
      <w:r w:rsidRPr="00493FA6">
        <w:rPr>
          <w:rFonts w:ascii="Times New Roman" w:eastAsia="Times New Roman" w:hAnsi="Times New Roman" w:cs="Times New Roman"/>
          <w:color w:val="000000"/>
          <w:spacing w:val="2"/>
          <w:sz w:val="28"/>
          <w:szCs w:val="28"/>
          <w:lang w:val="en-US" w:eastAsia="ru-RU"/>
        </w:rPr>
        <w:t>ru</w:t>
      </w:r>
      <w:proofErr w:type="spellEnd"/>
    </w:p>
    <w:p w:rsidR="00493FA6" w:rsidRPr="00493FA6" w:rsidRDefault="00493FA6" w:rsidP="00493FA6">
      <w:pPr>
        <w:autoSpaceDE w:val="0"/>
        <w:autoSpaceDN w:val="0"/>
        <w:adjustRightInd w:val="0"/>
        <w:spacing w:after="0" w:line="240" w:lineRule="auto"/>
        <w:ind w:firstLine="540"/>
        <w:jc w:val="both"/>
        <w:rPr>
          <w:rFonts w:ascii="Times New Roman" w:eastAsia="Times New Roman" w:hAnsi="Times New Roman" w:cs="Times New Roman"/>
          <w:color w:val="000000"/>
          <w:spacing w:val="2"/>
          <w:sz w:val="28"/>
          <w:szCs w:val="28"/>
          <w:lang w:eastAsia="ru-RU"/>
        </w:rPr>
      </w:pPr>
      <w:r w:rsidRPr="00493FA6">
        <w:rPr>
          <w:rFonts w:ascii="Times New Roman" w:eastAsia="Times New Roman" w:hAnsi="Times New Roman" w:cs="Times New Roman"/>
          <w:color w:val="000000"/>
          <w:spacing w:val="2"/>
          <w:sz w:val="28"/>
          <w:szCs w:val="28"/>
          <w:lang w:eastAsia="ru-RU"/>
        </w:rPr>
        <w:t xml:space="preserve">  </w:t>
      </w:r>
    </w:p>
    <w:p w:rsid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075764">
        <w:rPr>
          <w:rFonts w:ascii="Times New Roman" w:eastAsia="Times New Roman" w:hAnsi="Times New Roman" w:cs="Times New Roman"/>
          <w:b/>
          <w:sz w:val="28"/>
          <w:szCs w:val="28"/>
          <w:lang w:eastAsia="ru-RU"/>
        </w:rPr>
        <w:t xml:space="preserve">РОССИЙСКАЯ ФЕДЕРАЦИЯ </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075764">
        <w:rPr>
          <w:rFonts w:ascii="Times New Roman" w:eastAsia="Times New Roman" w:hAnsi="Times New Roman" w:cs="Times New Roman"/>
          <w:b/>
          <w:sz w:val="28"/>
          <w:szCs w:val="28"/>
          <w:lang w:eastAsia="ru-RU"/>
        </w:rPr>
        <w:t>ИРКУТСКАЯ ОБЛАСТЬ</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075764">
        <w:rPr>
          <w:rFonts w:ascii="Times New Roman" w:eastAsia="Times New Roman" w:hAnsi="Times New Roman" w:cs="Times New Roman"/>
          <w:b/>
          <w:sz w:val="28"/>
          <w:szCs w:val="28"/>
          <w:lang w:eastAsia="ru-RU"/>
        </w:rPr>
        <w:t xml:space="preserve">БОХАНСКИЙ РАЙОН </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r w:rsidRPr="00075764">
        <w:rPr>
          <w:rFonts w:ascii="Times New Roman" w:eastAsia="Times New Roman" w:hAnsi="Times New Roman" w:cs="Times New Roman"/>
          <w:b/>
          <w:sz w:val="28"/>
          <w:szCs w:val="28"/>
          <w:lang w:eastAsia="ru-RU"/>
        </w:rPr>
        <w:t>МУНИЦИПАЛЬНОЕ ОБРАЗОВАНИЕ «ТАРАСА»</w:t>
      </w:r>
      <w:r w:rsidRPr="00075764">
        <w:rPr>
          <w:rFonts w:ascii="Times New Roman" w:eastAsia="Times New Roman" w:hAnsi="Times New Roman" w:cs="Times New Roman"/>
          <w:b/>
          <w:sz w:val="32"/>
          <w:szCs w:val="32"/>
          <w:lang w:eastAsia="ru-RU"/>
        </w:rPr>
        <w:t xml:space="preserve"> </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r w:rsidRPr="00075764">
        <w:rPr>
          <w:rFonts w:ascii="Times New Roman" w:eastAsia="Times New Roman" w:hAnsi="Times New Roman" w:cs="Times New Roman"/>
          <w:b/>
          <w:sz w:val="32"/>
          <w:szCs w:val="32"/>
          <w:lang w:eastAsia="ru-RU"/>
        </w:rPr>
        <w:lastRenderedPageBreak/>
        <w:t>АДМИНИСТРАЦИЯ</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proofErr w:type="gramStart"/>
      <w:r w:rsidRPr="00075764">
        <w:rPr>
          <w:rFonts w:ascii="Times New Roman" w:eastAsia="Times New Roman" w:hAnsi="Times New Roman" w:cs="Times New Roman"/>
          <w:b/>
          <w:sz w:val="32"/>
          <w:szCs w:val="32"/>
          <w:lang w:eastAsia="ru-RU"/>
        </w:rPr>
        <w:t>Р</w:t>
      </w:r>
      <w:proofErr w:type="gramEnd"/>
      <w:r w:rsidRPr="00075764">
        <w:rPr>
          <w:rFonts w:ascii="Times New Roman" w:eastAsia="Times New Roman" w:hAnsi="Times New Roman" w:cs="Times New Roman"/>
          <w:b/>
          <w:sz w:val="32"/>
          <w:szCs w:val="32"/>
          <w:lang w:eastAsia="ru-RU"/>
        </w:rPr>
        <w:t xml:space="preserve"> А С П О Р Я Ж Е Н И Е</w:t>
      </w:r>
    </w:p>
    <w:p w:rsidR="00075764" w:rsidRPr="00075764" w:rsidRDefault="00075764" w:rsidP="00075764">
      <w:pPr>
        <w:spacing w:before="100" w:beforeAutospacing="1" w:after="100" w:afterAutospacing="1" w:line="240" w:lineRule="auto"/>
        <w:mirrorIndents/>
        <w:jc w:val="both"/>
        <w:rPr>
          <w:rFonts w:ascii="Times New Roman" w:eastAsia="Times New Roman" w:hAnsi="Times New Roman" w:cs="Times New Roman"/>
          <w:sz w:val="24"/>
          <w:szCs w:val="24"/>
          <w:lang w:eastAsia="ru-RU"/>
        </w:rPr>
      </w:pPr>
      <w:r w:rsidRPr="00075764">
        <w:rPr>
          <w:rFonts w:ascii="Times New Roman" w:eastAsia="Times New Roman" w:hAnsi="Times New Roman" w:cs="Times New Roman"/>
          <w:sz w:val="24"/>
          <w:szCs w:val="24"/>
          <w:lang w:eastAsia="ru-RU"/>
        </w:rPr>
        <w:t xml:space="preserve">24.10.2014 г. № 40  </w:t>
      </w:r>
      <w:r w:rsidRPr="00075764">
        <w:rPr>
          <w:rFonts w:ascii="Times New Roman" w:eastAsia="Times New Roman" w:hAnsi="Times New Roman" w:cs="Times New Roman"/>
          <w:b/>
          <w:sz w:val="24"/>
          <w:szCs w:val="24"/>
          <w:lang w:eastAsia="ru-RU"/>
        </w:rPr>
        <w:t xml:space="preserve">    </w:t>
      </w:r>
      <w:r w:rsidRPr="00075764">
        <w:rPr>
          <w:rFonts w:ascii="Times New Roman" w:eastAsia="Times New Roman" w:hAnsi="Times New Roman" w:cs="Times New Roman"/>
          <w:sz w:val="24"/>
          <w:szCs w:val="24"/>
          <w:lang w:eastAsia="ru-RU"/>
        </w:rPr>
        <w:t xml:space="preserve">        </w:t>
      </w:r>
    </w:p>
    <w:p w:rsidR="00075764" w:rsidRPr="00075764" w:rsidRDefault="00075764" w:rsidP="00075764">
      <w:pPr>
        <w:spacing w:after="0" w:line="240" w:lineRule="auto"/>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О создании приемочной комиссии</w:t>
      </w:r>
    </w:p>
    <w:p w:rsidR="00075764" w:rsidRPr="00075764" w:rsidRDefault="00075764" w:rsidP="00075764">
      <w:pPr>
        <w:spacing w:after="0" w:line="240" w:lineRule="auto"/>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 xml:space="preserve">по приемке и вводу в эксплуатацию </w:t>
      </w:r>
    </w:p>
    <w:p w:rsidR="00075764" w:rsidRPr="00075764" w:rsidRDefault="00075764" w:rsidP="00075764">
      <w:pPr>
        <w:spacing w:after="0" w:line="240" w:lineRule="auto"/>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законченных строительством объектов</w:t>
      </w:r>
    </w:p>
    <w:p w:rsidR="00075764" w:rsidRPr="00075764" w:rsidRDefault="00075764" w:rsidP="00075764">
      <w:pPr>
        <w:spacing w:after="0" w:line="240" w:lineRule="auto"/>
        <w:jc w:val="both"/>
        <w:rPr>
          <w:rFonts w:ascii="Times New Roman" w:eastAsia="Calibri" w:hAnsi="Times New Roman" w:cs="Times New Roman"/>
          <w:sz w:val="24"/>
          <w:szCs w:val="24"/>
        </w:rPr>
      </w:pPr>
    </w:p>
    <w:p w:rsidR="00075764" w:rsidRPr="00075764" w:rsidRDefault="00075764" w:rsidP="00075764">
      <w:pPr>
        <w:spacing w:after="0" w:line="240" w:lineRule="auto"/>
        <w:jc w:val="both"/>
        <w:rPr>
          <w:rFonts w:ascii="Times New Roman" w:eastAsia="Calibri" w:hAnsi="Times New Roman" w:cs="Times New Roman"/>
          <w:sz w:val="24"/>
          <w:szCs w:val="24"/>
        </w:rPr>
      </w:pPr>
    </w:p>
    <w:p w:rsidR="00075764" w:rsidRPr="00075764" w:rsidRDefault="00075764" w:rsidP="00075764">
      <w:pPr>
        <w:spacing w:after="0" w:line="240" w:lineRule="auto"/>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 xml:space="preserve">       </w:t>
      </w:r>
      <w:proofErr w:type="gramStart"/>
      <w:r w:rsidRPr="00075764">
        <w:rPr>
          <w:rFonts w:ascii="Times New Roman" w:eastAsia="Calibri" w:hAnsi="Times New Roman" w:cs="Times New Roman"/>
          <w:sz w:val="24"/>
          <w:szCs w:val="24"/>
        </w:rPr>
        <w:t>В рамках реализации государственной программы Иркутской области «Доступное жилье» на 2014-2020 годы «Переселение граждан из ветхого и аварийного жилищного фонда Иркутской области» на 2014-2020 годы и муниципальной программы «Переселение граждан из ветхого и аварийного жилищного фонда муниципального образования «Тараса» на 2014-2020 годы», в целях приемки  и ввода в эксплуатацию законченных строительством объектов в МО «Тараса» создать приемочную комиссию в составе:</w:t>
      </w:r>
      <w:proofErr w:type="gramEnd"/>
    </w:p>
    <w:p w:rsidR="00075764" w:rsidRPr="00075764" w:rsidRDefault="00075764" w:rsidP="00075764">
      <w:pPr>
        <w:spacing w:after="0" w:line="240" w:lineRule="auto"/>
        <w:jc w:val="both"/>
        <w:rPr>
          <w:rFonts w:ascii="Times New Roman" w:eastAsia="Calibri" w:hAnsi="Times New Roman" w:cs="Times New Roman"/>
          <w:sz w:val="24"/>
          <w:szCs w:val="24"/>
        </w:rPr>
      </w:pPr>
    </w:p>
    <w:p w:rsidR="00075764" w:rsidRPr="00075764" w:rsidRDefault="00075764" w:rsidP="00075764">
      <w:pPr>
        <w:spacing w:after="0" w:line="240" w:lineRule="auto"/>
        <w:contextualSpacing/>
        <w:mirrorIndents/>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w:t>
      </w:r>
      <w:proofErr w:type="spellStart"/>
      <w:r w:rsidRPr="00075764">
        <w:rPr>
          <w:rFonts w:ascii="Times New Roman" w:eastAsia="Calibri" w:hAnsi="Times New Roman" w:cs="Times New Roman"/>
          <w:sz w:val="24"/>
          <w:szCs w:val="24"/>
        </w:rPr>
        <w:t>Таряшинов</w:t>
      </w:r>
      <w:proofErr w:type="spellEnd"/>
      <w:r w:rsidRPr="00075764">
        <w:rPr>
          <w:rFonts w:ascii="Times New Roman" w:eastAsia="Calibri" w:hAnsi="Times New Roman" w:cs="Times New Roman"/>
          <w:sz w:val="24"/>
          <w:szCs w:val="24"/>
        </w:rPr>
        <w:t xml:space="preserve"> А.М., Глава МО «Тараса», - председатель комиссии;</w:t>
      </w:r>
    </w:p>
    <w:p w:rsidR="00075764" w:rsidRPr="00075764" w:rsidRDefault="00075764" w:rsidP="00075764">
      <w:pPr>
        <w:spacing w:before="100" w:beforeAutospacing="1" w:after="100" w:afterAutospacing="1" w:line="240" w:lineRule="auto"/>
        <w:contextualSpacing/>
        <w:mirrorIndents/>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w:t>
      </w:r>
      <w:proofErr w:type="spellStart"/>
      <w:r w:rsidRPr="00075764">
        <w:rPr>
          <w:rFonts w:ascii="Times New Roman" w:eastAsia="Calibri" w:hAnsi="Times New Roman" w:cs="Times New Roman"/>
          <w:sz w:val="24"/>
          <w:szCs w:val="24"/>
        </w:rPr>
        <w:t>Бураев</w:t>
      </w:r>
      <w:proofErr w:type="spellEnd"/>
      <w:r w:rsidRPr="00075764">
        <w:rPr>
          <w:rFonts w:ascii="Times New Roman" w:eastAsia="Calibri" w:hAnsi="Times New Roman" w:cs="Times New Roman"/>
          <w:sz w:val="24"/>
          <w:szCs w:val="24"/>
        </w:rPr>
        <w:t xml:space="preserve"> Д.А.., специалист по земле и имуществу, – заместитель председателя комиссии;</w:t>
      </w:r>
    </w:p>
    <w:p w:rsidR="00075764" w:rsidRPr="00075764" w:rsidRDefault="00075764" w:rsidP="00075764">
      <w:pPr>
        <w:spacing w:before="100" w:beforeAutospacing="1" w:after="100" w:afterAutospacing="1" w:line="240" w:lineRule="auto"/>
        <w:contextualSpacing/>
        <w:mirrorIndents/>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w:t>
      </w:r>
      <w:proofErr w:type="spellStart"/>
      <w:r w:rsidRPr="00075764">
        <w:rPr>
          <w:rFonts w:ascii="Times New Roman" w:eastAsia="Calibri" w:hAnsi="Times New Roman" w:cs="Times New Roman"/>
          <w:sz w:val="24"/>
          <w:szCs w:val="24"/>
        </w:rPr>
        <w:t>Линдинау</w:t>
      </w:r>
      <w:proofErr w:type="spellEnd"/>
      <w:r w:rsidRPr="00075764">
        <w:rPr>
          <w:rFonts w:ascii="Times New Roman" w:eastAsia="Calibri" w:hAnsi="Times New Roman" w:cs="Times New Roman"/>
          <w:sz w:val="24"/>
          <w:szCs w:val="24"/>
        </w:rPr>
        <w:t xml:space="preserve"> О.И. главный специалист по строительству и  архитектуре муниципального образования </w:t>
      </w:r>
      <w:proofErr w:type="spellStart"/>
      <w:r w:rsidRPr="00075764">
        <w:rPr>
          <w:rFonts w:ascii="Times New Roman" w:eastAsia="Calibri" w:hAnsi="Times New Roman" w:cs="Times New Roman"/>
          <w:sz w:val="24"/>
          <w:szCs w:val="24"/>
        </w:rPr>
        <w:t>Боханский</w:t>
      </w:r>
      <w:proofErr w:type="spellEnd"/>
      <w:r w:rsidRPr="00075764">
        <w:rPr>
          <w:rFonts w:ascii="Times New Roman" w:eastAsia="Calibri" w:hAnsi="Times New Roman" w:cs="Times New Roman"/>
          <w:sz w:val="24"/>
          <w:szCs w:val="24"/>
        </w:rPr>
        <w:t xml:space="preserve"> район, – член комиссии;</w:t>
      </w:r>
    </w:p>
    <w:p w:rsidR="00075764" w:rsidRPr="00075764" w:rsidRDefault="00075764" w:rsidP="00075764">
      <w:pPr>
        <w:spacing w:before="100" w:beforeAutospacing="1" w:after="100" w:afterAutospacing="1" w:line="240" w:lineRule="auto"/>
        <w:contextualSpacing/>
        <w:mirrorIndents/>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-представитель застройщика – член комиссии;</w:t>
      </w:r>
    </w:p>
    <w:p w:rsidR="00075764" w:rsidRPr="00075764" w:rsidRDefault="00075764" w:rsidP="00075764">
      <w:pPr>
        <w:spacing w:before="100" w:beforeAutospacing="1" w:after="0" w:afterAutospacing="1" w:line="240" w:lineRule="auto"/>
        <w:contextualSpacing/>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-Хасанов В.М. депутат думы МО «Тараса» – член комиссии.</w:t>
      </w:r>
    </w:p>
    <w:p w:rsidR="00075764" w:rsidRPr="00075764" w:rsidRDefault="00075764" w:rsidP="00075764">
      <w:pPr>
        <w:spacing w:before="100" w:beforeAutospacing="1" w:after="0" w:afterAutospacing="1" w:line="240" w:lineRule="auto"/>
        <w:contextualSpacing/>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 Хасанов С.М. депутат думы МО «Тараса» - член комиссии.</w:t>
      </w:r>
    </w:p>
    <w:p w:rsidR="00075764" w:rsidRPr="00075764" w:rsidRDefault="00075764" w:rsidP="00075764">
      <w:pPr>
        <w:spacing w:before="100" w:beforeAutospacing="1" w:after="0" w:afterAutospacing="1" w:line="240" w:lineRule="auto"/>
        <w:contextualSpacing/>
        <w:jc w:val="both"/>
        <w:rPr>
          <w:rFonts w:ascii="Times New Roman" w:eastAsia="Calibri" w:hAnsi="Times New Roman" w:cs="Times New Roman"/>
          <w:sz w:val="24"/>
          <w:szCs w:val="24"/>
        </w:rPr>
      </w:pPr>
      <w:r w:rsidRPr="00075764">
        <w:rPr>
          <w:rFonts w:ascii="Times New Roman" w:eastAsia="Calibri" w:hAnsi="Times New Roman" w:cs="Times New Roman"/>
          <w:sz w:val="24"/>
          <w:szCs w:val="24"/>
        </w:rPr>
        <w:t xml:space="preserve">        2. Данное распоряжение подлежит опубликованию в «Вестнике» МО «Тараса» и размещению на официальном сайте МО «Тараса»</w:t>
      </w:r>
    </w:p>
    <w:p w:rsidR="00075764" w:rsidRPr="00075764" w:rsidRDefault="00075764" w:rsidP="00075764">
      <w:pPr>
        <w:spacing w:before="100" w:beforeAutospacing="1" w:after="0" w:afterAutospacing="1" w:line="240" w:lineRule="auto"/>
        <w:contextualSpacing/>
        <w:jc w:val="both"/>
        <w:rPr>
          <w:rFonts w:ascii="Times New Roman" w:eastAsia="Calibri" w:hAnsi="Times New Roman" w:cs="Times New Roman"/>
          <w:sz w:val="24"/>
          <w:szCs w:val="24"/>
        </w:rPr>
      </w:pPr>
    </w:p>
    <w:p w:rsidR="00075764" w:rsidRPr="00075764" w:rsidRDefault="00075764" w:rsidP="00075764">
      <w:pPr>
        <w:spacing w:before="100" w:beforeAutospacing="1" w:after="0" w:afterAutospacing="1" w:line="240" w:lineRule="auto"/>
        <w:contextualSpacing/>
        <w:jc w:val="both"/>
        <w:rPr>
          <w:rFonts w:ascii="Times New Roman" w:eastAsia="Calibri" w:hAnsi="Times New Roman" w:cs="Times New Roman"/>
          <w:sz w:val="24"/>
          <w:szCs w:val="24"/>
        </w:rPr>
      </w:pPr>
    </w:p>
    <w:p w:rsidR="00075764" w:rsidRPr="00075764" w:rsidRDefault="00075764" w:rsidP="00075764">
      <w:pPr>
        <w:spacing w:before="100" w:beforeAutospacing="1" w:after="0" w:afterAutospacing="1" w:line="240" w:lineRule="auto"/>
        <w:contextualSpacing/>
        <w:jc w:val="both"/>
        <w:rPr>
          <w:rFonts w:ascii="Times New Roman" w:eastAsia="Calibri" w:hAnsi="Times New Roman" w:cs="Times New Roman"/>
          <w:sz w:val="24"/>
          <w:szCs w:val="24"/>
        </w:rPr>
      </w:pPr>
    </w:p>
    <w:p w:rsidR="00075764" w:rsidRPr="00075764" w:rsidRDefault="00075764" w:rsidP="00075764">
      <w:pPr>
        <w:spacing w:before="100" w:beforeAutospacing="1" w:after="0" w:afterAutospacing="1" w:line="240" w:lineRule="auto"/>
        <w:jc w:val="center"/>
        <w:rPr>
          <w:rFonts w:ascii="Times New Roman" w:eastAsia="Calibri" w:hAnsi="Times New Roman" w:cs="Times New Roman"/>
          <w:sz w:val="24"/>
          <w:szCs w:val="24"/>
        </w:rPr>
      </w:pPr>
      <w:r w:rsidRPr="00075764">
        <w:rPr>
          <w:rFonts w:ascii="Times New Roman" w:eastAsia="Calibri" w:hAnsi="Times New Roman" w:cs="Times New Roman"/>
          <w:sz w:val="24"/>
          <w:szCs w:val="24"/>
        </w:rPr>
        <w:t xml:space="preserve">Глава администрации                                            А.М. </w:t>
      </w:r>
      <w:proofErr w:type="spellStart"/>
      <w:r w:rsidRPr="00075764">
        <w:rPr>
          <w:rFonts w:ascii="Times New Roman" w:eastAsia="Calibri" w:hAnsi="Times New Roman" w:cs="Times New Roman"/>
          <w:sz w:val="24"/>
          <w:szCs w:val="24"/>
        </w:rPr>
        <w:t>Таряшинов</w:t>
      </w:r>
      <w:proofErr w:type="spellEnd"/>
    </w:p>
    <w:p w:rsidR="00075764" w:rsidRPr="00075764" w:rsidRDefault="00075764" w:rsidP="00075764">
      <w:pPr>
        <w:spacing w:before="100" w:beforeAutospacing="1" w:after="100" w:afterAutospacing="1" w:line="240" w:lineRule="auto"/>
        <w:jc w:val="both"/>
        <w:rPr>
          <w:rFonts w:ascii="Times New Roman" w:eastAsia="Calibri" w:hAnsi="Times New Roman" w:cs="Times New Roman"/>
        </w:rPr>
      </w:pP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075764">
        <w:rPr>
          <w:rFonts w:ascii="Times New Roman" w:eastAsia="Times New Roman" w:hAnsi="Times New Roman" w:cs="Times New Roman"/>
          <w:b/>
          <w:sz w:val="28"/>
          <w:szCs w:val="28"/>
          <w:lang w:eastAsia="ru-RU"/>
        </w:rPr>
        <w:t xml:space="preserve">РОССИЙСКАЯ ФЕДЕРАЦИЯ </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075764">
        <w:rPr>
          <w:rFonts w:ascii="Times New Roman" w:eastAsia="Times New Roman" w:hAnsi="Times New Roman" w:cs="Times New Roman"/>
          <w:b/>
          <w:sz w:val="28"/>
          <w:szCs w:val="28"/>
          <w:lang w:eastAsia="ru-RU"/>
        </w:rPr>
        <w:t>ИРКУТСКАЯ ОБЛАСТЬ</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075764">
        <w:rPr>
          <w:rFonts w:ascii="Times New Roman" w:eastAsia="Times New Roman" w:hAnsi="Times New Roman" w:cs="Times New Roman"/>
          <w:b/>
          <w:sz w:val="28"/>
          <w:szCs w:val="28"/>
          <w:lang w:eastAsia="ru-RU"/>
        </w:rPr>
        <w:t xml:space="preserve">БОХАНСКИЙ РАЙОН </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r w:rsidRPr="00075764">
        <w:rPr>
          <w:rFonts w:ascii="Times New Roman" w:eastAsia="Times New Roman" w:hAnsi="Times New Roman" w:cs="Times New Roman"/>
          <w:b/>
          <w:sz w:val="28"/>
          <w:szCs w:val="28"/>
          <w:lang w:eastAsia="ru-RU"/>
        </w:rPr>
        <w:t>МУНИЦИПАЛЬНОЕ ОБРАЗОВАНИЕ «ТАРАСА»</w:t>
      </w:r>
      <w:r w:rsidRPr="00075764">
        <w:rPr>
          <w:rFonts w:ascii="Times New Roman" w:eastAsia="Times New Roman" w:hAnsi="Times New Roman" w:cs="Times New Roman"/>
          <w:b/>
          <w:sz w:val="32"/>
          <w:szCs w:val="32"/>
          <w:lang w:eastAsia="ru-RU"/>
        </w:rPr>
        <w:t xml:space="preserve"> </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r w:rsidRPr="00075764">
        <w:rPr>
          <w:rFonts w:ascii="Times New Roman" w:eastAsia="Times New Roman" w:hAnsi="Times New Roman" w:cs="Times New Roman"/>
          <w:b/>
          <w:sz w:val="32"/>
          <w:szCs w:val="32"/>
          <w:lang w:eastAsia="ru-RU"/>
        </w:rPr>
        <w:t>АДМИНИСТРАЦИЯ</w:t>
      </w:r>
    </w:p>
    <w:p w:rsidR="00075764" w:rsidRPr="00075764" w:rsidRDefault="00075764" w:rsidP="00075764">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proofErr w:type="gramStart"/>
      <w:r w:rsidRPr="00075764">
        <w:rPr>
          <w:rFonts w:ascii="Times New Roman" w:eastAsia="Times New Roman" w:hAnsi="Times New Roman" w:cs="Times New Roman"/>
          <w:b/>
          <w:sz w:val="32"/>
          <w:szCs w:val="32"/>
          <w:lang w:eastAsia="ru-RU"/>
        </w:rPr>
        <w:t>Р</w:t>
      </w:r>
      <w:proofErr w:type="gramEnd"/>
      <w:r w:rsidRPr="00075764">
        <w:rPr>
          <w:rFonts w:ascii="Times New Roman" w:eastAsia="Times New Roman" w:hAnsi="Times New Roman" w:cs="Times New Roman"/>
          <w:b/>
          <w:sz w:val="32"/>
          <w:szCs w:val="32"/>
          <w:lang w:eastAsia="ru-RU"/>
        </w:rPr>
        <w:t xml:space="preserve"> А С П О Р Я Ж Е Н И Е</w:t>
      </w:r>
    </w:p>
    <w:p w:rsidR="00075764" w:rsidRPr="00075764" w:rsidRDefault="00075764" w:rsidP="00075764">
      <w:pPr>
        <w:spacing w:before="100" w:beforeAutospacing="1" w:after="100" w:afterAutospacing="1" w:line="240" w:lineRule="auto"/>
        <w:mirrorIndents/>
        <w:jc w:val="both"/>
        <w:rPr>
          <w:rFonts w:ascii="Times New Roman" w:eastAsia="Times New Roman" w:hAnsi="Times New Roman" w:cs="Times New Roman"/>
          <w:sz w:val="28"/>
          <w:szCs w:val="28"/>
          <w:lang w:eastAsia="ru-RU"/>
        </w:rPr>
      </w:pPr>
      <w:r w:rsidRPr="00075764">
        <w:rPr>
          <w:rFonts w:ascii="Times New Roman" w:eastAsia="Times New Roman" w:hAnsi="Times New Roman" w:cs="Times New Roman"/>
          <w:sz w:val="28"/>
          <w:szCs w:val="28"/>
          <w:lang w:eastAsia="ru-RU"/>
        </w:rPr>
        <w:t xml:space="preserve">27.10.2014 г. № 41  </w:t>
      </w:r>
      <w:r w:rsidRPr="00075764">
        <w:rPr>
          <w:rFonts w:ascii="Times New Roman" w:eastAsia="Times New Roman" w:hAnsi="Times New Roman" w:cs="Times New Roman"/>
          <w:b/>
          <w:sz w:val="28"/>
          <w:szCs w:val="28"/>
          <w:lang w:eastAsia="ru-RU"/>
        </w:rPr>
        <w:t xml:space="preserve">    </w:t>
      </w:r>
      <w:r w:rsidRPr="00075764">
        <w:rPr>
          <w:rFonts w:ascii="Times New Roman" w:eastAsia="Times New Roman" w:hAnsi="Times New Roman" w:cs="Times New Roman"/>
          <w:sz w:val="28"/>
          <w:szCs w:val="28"/>
          <w:lang w:eastAsia="ru-RU"/>
        </w:rPr>
        <w:t xml:space="preserve">        </w:t>
      </w:r>
    </w:p>
    <w:p w:rsidR="00075764" w:rsidRPr="00075764" w:rsidRDefault="00075764" w:rsidP="00075764">
      <w:pPr>
        <w:spacing w:after="0" w:line="240" w:lineRule="auto"/>
        <w:jc w:val="both"/>
        <w:rPr>
          <w:rFonts w:ascii="Times New Roman" w:eastAsia="Calibri" w:hAnsi="Times New Roman" w:cs="Times New Roman"/>
          <w:sz w:val="28"/>
          <w:szCs w:val="28"/>
        </w:rPr>
      </w:pPr>
      <w:r w:rsidRPr="00075764">
        <w:rPr>
          <w:rFonts w:ascii="Times New Roman" w:eastAsia="Calibri" w:hAnsi="Times New Roman" w:cs="Times New Roman"/>
          <w:sz w:val="28"/>
          <w:szCs w:val="28"/>
        </w:rPr>
        <w:t>О расселении жилых помещений.</w:t>
      </w:r>
    </w:p>
    <w:p w:rsidR="00075764" w:rsidRPr="00075764" w:rsidRDefault="00075764" w:rsidP="00075764">
      <w:pPr>
        <w:spacing w:after="0" w:line="240" w:lineRule="auto"/>
        <w:jc w:val="both"/>
        <w:rPr>
          <w:rFonts w:ascii="Times New Roman" w:eastAsia="Calibri" w:hAnsi="Times New Roman" w:cs="Times New Roman"/>
          <w:sz w:val="28"/>
          <w:szCs w:val="28"/>
        </w:rPr>
      </w:pPr>
    </w:p>
    <w:p w:rsidR="00075764" w:rsidRPr="00075764" w:rsidRDefault="00075764" w:rsidP="00075764">
      <w:pPr>
        <w:spacing w:after="0" w:line="240" w:lineRule="auto"/>
        <w:jc w:val="both"/>
        <w:rPr>
          <w:rFonts w:ascii="Times New Roman" w:eastAsia="Calibri" w:hAnsi="Times New Roman" w:cs="Times New Roman"/>
          <w:sz w:val="28"/>
          <w:szCs w:val="28"/>
        </w:rPr>
      </w:pPr>
      <w:r w:rsidRPr="00075764">
        <w:rPr>
          <w:rFonts w:ascii="Times New Roman" w:eastAsia="Calibri" w:hAnsi="Times New Roman" w:cs="Times New Roman"/>
          <w:sz w:val="28"/>
          <w:szCs w:val="28"/>
        </w:rPr>
        <w:lastRenderedPageBreak/>
        <w:t xml:space="preserve">      </w:t>
      </w:r>
      <w:proofErr w:type="gramStart"/>
      <w:r w:rsidRPr="00075764">
        <w:rPr>
          <w:rFonts w:ascii="Times New Roman" w:eastAsia="Calibri" w:hAnsi="Times New Roman" w:cs="Times New Roman"/>
          <w:sz w:val="28"/>
          <w:szCs w:val="28"/>
        </w:rPr>
        <w:t>В соответствии с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акта обследования помещений межведомственной комиссии №2 от 12.04.2010 г., в рамках реализации государственной программы Иркутской области «Доступное жилье» на 2014-2020 годы «Переселение граждан из ветхого и</w:t>
      </w:r>
      <w:proofErr w:type="gramEnd"/>
      <w:r w:rsidRPr="00075764">
        <w:rPr>
          <w:rFonts w:ascii="Times New Roman" w:eastAsia="Calibri" w:hAnsi="Times New Roman" w:cs="Times New Roman"/>
          <w:sz w:val="28"/>
          <w:szCs w:val="28"/>
        </w:rPr>
        <w:t xml:space="preserve"> аварийного жилищного фонда Иркутской области» на 2014-2020 годы и муниципальной программы «Переселение граждан из ветхого и аварийного жилищного фонда муниципального образования «Тараса» на 2014-2020 годы.</w:t>
      </w:r>
    </w:p>
    <w:p w:rsidR="00075764" w:rsidRPr="00075764" w:rsidRDefault="00075764" w:rsidP="00075764">
      <w:pPr>
        <w:spacing w:before="100" w:beforeAutospacing="1" w:after="100" w:afterAutospacing="1" w:line="240" w:lineRule="auto"/>
        <w:jc w:val="center"/>
        <w:rPr>
          <w:rFonts w:ascii="Times New Roman" w:eastAsia="Calibri" w:hAnsi="Times New Roman" w:cs="Times New Roman"/>
          <w:sz w:val="28"/>
          <w:szCs w:val="28"/>
        </w:rPr>
      </w:pPr>
      <w:r w:rsidRPr="00075764">
        <w:rPr>
          <w:rFonts w:ascii="Times New Roman" w:eastAsia="Calibri" w:hAnsi="Times New Roman" w:cs="Times New Roman"/>
          <w:sz w:val="28"/>
          <w:szCs w:val="28"/>
        </w:rPr>
        <w:t>Распоряжаюсь:</w:t>
      </w:r>
    </w:p>
    <w:p w:rsidR="00075764" w:rsidRPr="00075764" w:rsidRDefault="00075764" w:rsidP="00075764">
      <w:pPr>
        <w:numPr>
          <w:ilvl w:val="0"/>
          <w:numId w:val="34"/>
        </w:numPr>
        <w:spacing w:before="100" w:beforeAutospacing="1" w:after="100" w:afterAutospacing="1" w:line="240" w:lineRule="auto"/>
        <w:contextualSpacing/>
        <w:jc w:val="both"/>
        <w:rPr>
          <w:rFonts w:ascii="Times New Roman" w:eastAsia="Calibri" w:hAnsi="Times New Roman" w:cs="Times New Roman"/>
          <w:sz w:val="28"/>
          <w:szCs w:val="28"/>
        </w:rPr>
      </w:pPr>
      <w:r w:rsidRPr="00075764">
        <w:rPr>
          <w:rFonts w:ascii="Times New Roman" w:eastAsia="Calibri" w:hAnsi="Times New Roman" w:cs="Times New Roman"/>
          <w:sz w:val="28"/>
          <w:szCs w:val="28"/>
        </w:rPr>
        <w:t xml:space="preserve">Заместителю главы администрации МО «Тараса» обеспечить расселение жилых помещений – квартир №№ 1,2 в доме №11 по улице </w:t>
      </w:r>
      <w:proofErr w:type="spellStart"/>
      <w:r w:rsidRPr="00075764">
        <w:rPr>
          <w:rFonts w:ascii="Times New Roman" w:eastAsia="Calibri" w:hAnsi="Times New Roman" w:cs="Times New Roman"/>
          <w:sz w:val="28"/>
          <w:szCs w:val="28"/>
        </w:rPr>
        <w:t>Балтахинова</w:t>
      </w:r>
      <w:proofErr w:type="spellEnd"/>
      <w:r w:rsidRPr="00075764">
        <w:rPr>
          <w:rFonts w:ascii="Times New Roman" w:eastAsia="Calibri" w:hAnsi="Times New Roman" w:cs="Times New Roman"/>
          <w:sz w:val="28"/>
          <w:szCs w:val="28"/>
        </w:rPr>
        <w:t xml:space="preserve"> </w:t>
      </w:r>
      <w:proofErr w:type="gramStart"/>
      <w:r w:rsidRPr="00075764">
        <w:rPr>
          <w:rFonts w:ascii="Times New Roman" w:eastAsia="Calibri" w:hAnsi="Times New Roman" w:cs="Times New Roman"/>
          <w:sz w:val="28"/>
          <w:szCs w:val="28"/>
        </w:rPr>
        <w:t>в</w:t>
      </w:r>
      <w:proofErr w:type="gramEnd"/>
      <w:r w:rsidRPr="00075764">
        <w:rPr>
          <w:rFonts w:ascii="Times New Roman" w:eastAsia="Calibri" w:hAnsi="Times New Roman" w:cs="Times New Roman"/>
          <w:sz w:val="28"/>
          <w:szCs w:val="28"/>
        </w:rPr>
        <w:t xml:space="preserve"> </w:t>
      </w:r>
      <w:proofErr w:type="gramStart"/>
      <w:r w:rsidRPr="00075764">
        <w:rPr>
          <w:rFonts w:ascii="Times New Roman" w:eastAsia="Calibri" w:hAnsi="Times New Roman" w:cs="Times New Roman"/>
          <w:sz w:val="28"/>
          <w:szCs w:val="28"/>
        </w:rPr>
        <w:t>с</w:t>
      </w:r>
      <w:proofErr w:type="gramEnd"/>
      <w:r w:rsidRPr="00075764">
        <w:rPr>
          <w:rFonts w:ascii="Times New Roman" w:eastAsia="Calibri" w:hAnsi="Times New Roman" w:cs="Times New Roman"/>
          <w:sz w:val="28"/>
          <w:szCs w:val="28"/>
        </w:rPr>
        <w:t xml:space="preserve">. Тараса, </w:t>
      </w:r>
      <w:proofErr w:type="spellStart"/>
      <w:r w:rsidRPr="00075764">
        <w:rPr>
          <w:rFonts w:ascii="Times New Roman" w:eastAsia="Calibri" w:hAnsi="Times New Roman" w:cs="Times New Roman"/>
          <w:sz w:val="28"/>
          <w:szCs w:val="28"/>
        </w:rPr>
        <w:t>Боханского</w:t>
      </w:r>
      <w:proofErr w:type="spellEnd"/>
      <w:r w:rsidRPr="00075764">
        <w:rPr>
          <w:rFonts w:ascii="Times New Roman" w:eastAsia="Calibri" w:hAnsi="Times New Roman" w:cs="Times New Roman"/>
          <w:sz w:val="28"/>
          <w:szCs w:val="28"/>
        </w:rPr>
        <w:t xml:space="preserve"> района Иркутской области признанных в установленном порядке непригодными для проживания не позднее 07 ноября 2014 года.</w:t>
      </w:r>
    </w:p>
    <w:p w:rsidR="00075764" w:rsidRPr="00075764" w:rsidRDefault="00075764" w:rsidP="00075764">
      <w:pPr>
        <w:numPr>
          <w:ilvl w:val="0"/>
          <w:numId w:val="34"/>
        </w:numPr>
        <w:spacing w:before="100" w:beforeAutospacing="1" w:after="0" w:afterAutospacing="1" w:line="240" w:lineRule="auto"/>
        <w:contextualSpacing/>
        <w:jc w:val="both"/>
        <w:rPr>
          <w:rFonts w:ascii="Times New Roman" w:eastAsia="Calibri" w:hAnsi="Times New Roman" w:cs="Times New Roman"/>
          <w:sz w:val="28"/>
          <w:szCs w:val="28"/>
        </w:rPr>
      </w:pPr>
      <w:r w:rsidRPr="00075764">
        <w:rPr>
          <w:rFonts w:ascii="Times New Roman" w:eastAsia="Calibri" w:hAnsi="Times New Roman" w:cs="Times New Roman"/>
          <w:sz w:val="28"/>
          <w:szCs w:val="28"/>
        </w:rPr>
        <w:t xml:space="preserve"> Данное распоряжение подлежит опубликованию в «Вестнике» МО «Тараса» и размещению на официальном сайте МО «Тараса»</w:t>
      </w:r>
    </w:p>
    <w:p w:rsidR="00075764" w:rsidRPr="00075764" w:rsidRDefault="00075764" w:rsidP="00075764">
      <w:pPr>
        <w:numPr>
          <w:ilvl w:val="0"/>
          <w:numId w:val="34"/>
        </w:numPr>
        <w:spacing w:before="100" w:beforeAutospacing="1" w:after="100" w:afterAutospacing="1" w:line="240" w:lineRule="auto"/>
        <w:contextualSpacing/>
        <w:jc w:val="both"/>
        <w:rPr>
          <w:rFonts w:ascii="Times New Roman" w:eastAsia="Calibri" w:hAnsi="Times New Roman" w:cs="Times New Roman"/>
          <w:sz w:val="28"/>
          <w:szCs w:val="28"/>
        </w:rPr>
      </w:pPr>
      <w:proofErr w:type="gramStart"/>
      <w:r w:rsidRPr="00075764">
        <w:rPr>
          <w:rFonts w:ascii="Times New Roman" w:eastAsia="Calibri" w:hAnsi="Times New Roman" w:cs="Times New Roman"/>
          <w:sz w:val="28"/>
          <w:szCs w:val="28"/>
        </w:rPr>
        <w:t>Контроль за</w:t>
      </w:r>
      <w:proofErr w:type="gramEnd"/>
      <w:r w:rsidRPr="00075764">
        <w:rPr>
          <w:rFonts w:ascii="Times New Roman" w:eastAsia="Calibri" w:hAnsi="Times New Roman" w:cs="Times New Roman"/>
          <w:sz w:val="28"/>
          <w:szCs w:val="28"/>
        </w:rPr>
        <w:t xml:space="preserve"> исполнением настоящего распоряжения оставляю за собой.</w:t>
      </w:r>
    </w:p>
    <w:p w:rsidR="00075764" w:rsidRPr="00075764" w:rsidRDefault="00075764" w:rsidP="00075764">
      <w:pPr>
        <w:spacing w:before="100" w:beforeAutospacing="1" w:after="100" w:afterAutospacing="1" w:line="240" w:lineRule="auto"/>
        <w:jc w:val="both"/>
        <w:rPr>
          <w:rFonts w:ascii="Times New Roman" w:eastAsia="Calibri" w:hAnsi="Times New Roman" w:cs="Times New Roman"/>
          <w:sz w:val="28"/>
          <w:szCs w:val="28"/>
        </w:rPr>
      </w:pPr>
    </w:p>
    <w:p w:rsidR="00075764" w:rsidRPr="00075764" w:rsidRDefault="00075764" w:rsidP="00075764">
      <w:pPr>
        <w:spacing w:before="100" w:beforeAutospacing="1" w:after="100" w:afterAutospacing="1" w:line="240" w:lineRule="auto"/>
        <w:jc w:val="both"/>
        <w:rPr>
          <w:rFonts w:ascii="Times New Roman" w:eastAsia="Calibri" w:hAnsi="Times New Roman" w:cs="Times New Roman"/>
          <w:sz w:val="28"/>
          <w:szCs w:val="28"/>
        </w:rPr>
      </w:pPr>
      <w:r w:rsidRPr="00075764">
        <w:rPr>
          <w:rFonts w:ascii="Times New Roman" w:eastAsia="Calibri" w:hAnsi="Times New Roman" w:cs="Times New Roman"/>
          <w:sz w:val="28"/>
          <w:szCs w:val="28"/>
        </w:rPr>
        <w:t xml:space="preserve">Глава МО «Тараса»                                                              А.М. </w:t>
      </w:r>
      <w:proofErr w:type="spellStart"/>
      <w:r w:rsidRPr="00075764">
        <w:rPr>
          <w:rFonts w:ascii="Times New Roman" w:eastAsia="Calibri" w:hAnsi="Times New Roman" w:cs="Times New Roman"/>
          <w:sz w:val="28"/>
          <w:szCs w:val="28"/>
        </w:rPr>
        <w:t>Таряшинов</w:t>
      </w:r>
      <w:proofErr w:type="spellEnd"/>
      <w:r w:rsidRPr="00075764">
        <w:rPr>
          <w:rFonts w:ascii="Times New Roman" w:eastAsia="Calibri" w:hAnsi="Times New Roman" w:cs="Times New Roman"/>
          <w:sz w:val="28"/>
          <w:szCs w:val="28"/>
        </w:rPr>
        <w:t>.</w:t>
      </w:r>
    </w:p>
    <w:p w:rsidR="00075764" w:rsidRPr="00075764" w:rsidRDefault="00075764" w:rsidP="00075764">
      <w:pPr>
        <w:spacing w:before="100" w:beforeAutospacing="1" w:after="100" w:afterAutospacing="1" w:line="240" w:lineRule="auto"/>
        <w:jc w:val="both"/>
        <w:rPr>
          <w:rFonts w:ascii="Times New Roman" w:eastAsia="Calibri" w:hAnsi="Times New Roman" w:cs="Times New Roman"/>
        </w:rPr>
      </w:pPr>
    </w:p>
    <w:p w:rsidR="00075764" w:rsidRPr="00075764" w:rsidRDefault="00075764" w:rsidP="00075764">
      <w:pPr>
        <w:spacing w:before="100" w:beforeAutospacing="1" w:after="100" w:afterAutospacing="1" w:line="240" w:lineRule="auto"/>
        <w:jc w:val="both"/>
        <w:rPr>
          <w:rFonts w:ascii="Times New Roman" w:eastAsia="Calibri" w:hAnsi="Times New Roman" w:cs="Times New Roman"/>
        </w:rPr>
      </w:pPr>
    </w:p>
    <w:p w:rsidR="006F445D" w:rsidRPr="006F445D" w:rsidRDefault="006F445D" w:rsidP="006F445D">
      <w:pPr>
        <w:spacing w:after="0" w:line="240" w:lineRule="auto"/>
        <w:jc w:val="center"/>
        <w:rPr>
          <w:rFonts w:ascii="Times New Roman" w:eastAsia="Times New Roman" w:hAnsi="Times New Roman" w:cs="Times New Roman"/>
          <w:sz w:val="32"/>
          <w:szCs w:val="32"/>
          <w:lang w:eastAsia="ru-RU"/>
        </w:rPr>
      </w:pPr>
      <w:r w:rsidRPr="006F445D">
        <w:rPr>
          <w:rFonts w:ascii="Times New Roman" w:eastAsia="Times New Roman" w:hAnsi="Times New Roman" w:cs="Times New Roman"/>
          <w:sz w:val="32"/>
          <w:szCs w:val="32"/>
          <w:lang w:eastAsia="ru-RU"/>
        </w:rPr>
        <w:t>РОССИЙСКАЯ ФЕДЕРАЦИЯ</w:t>
      </w:r>
    </w:p>
    <w:p w:rsidR="006F445D" w:rsidRPr="006F445D" w:rsidRDefault="006F445D" w:rsidP="006F445D">
      <w:pPr>
        <w:spacing w:after="0" w:line="240" w:lineRule="auto"/>
        <w:jc w:val="center"/>
        <w:rPr>
          <w:rFonts w:ascii="Times New Roman" w:eastAsia="Times New Roman" w:hAnsi="Times New Roman" w:cs="Times New Roman"/>
          <w:sz w:val="32"/>
          <w:szCs w:val="32"/>
          <w:lang w:eastAsia="ru-RU"/>
        </w:rPr>
      </w:pPr>
      <w:r w:rsidRPr="006F445D">
        <w:rPr>
          <w:rFonts w:ascii="Times New Roman" w:eastAsia="Times New Roman" w:hAnsi="Times New Roman" w:cs="Times New Roman"/>
          <w:sz w:val="32"/>
          <w:szCs w:val="32"/>
          <w:lang w:eastAsia="ru-RU"/>
        </w:rPr>
        <w:t>ИРКУТСКАЯ ОБЛАСТЬ</w:t>
      </w:r>
    </w:p>
    <w:p w:rsidR="006F445D" w:rsidRPr="006F445D" w:rsidRDefault="006F445D" w:rsidP="006F445D">
      <w:pPr>
        <w:spacing w:after="0" w:line="240" w:lineRule="auto"/>
        <w:jc w:val="center"/>
        <w:rPr>
          <w:rFonts w:ascii="Times New Roman" w:eastAsia="Times New Roman" w:hAnsi="Times New Roman" w:cs="Times New Roman"/>
          <w:sz w:val="32"/>
          <w:szCs w:val="32"/>
          <w:lang w:eastAsia="ru-RU"/>
        </w:rPr>
      </w:pPr>
      <w:r w:rsidRPr="006F445D">
        <w:rPr>
          <w:rFonts w:ascii="Times New Roman" w:eastAsia="Times New Roman" w:hAnsi="Times New Roman" w:cs="Times New Roman"/>
          <w:sz w:val="32"/>
          <w:szCs w:val="32"/>
          <w:lang w:eastAsia="ru-RU"/>
        </w:rPr>
        <w:t>МУНИЦИПАЛЬНОЕ  ОБРАЗОВАНИЕ «Тараса»</w:t>
      </w:r>
    </w:p>
    <w:p w:rsidR="006F445D" w:rsidRPr="006F445D" w:rsidRDefault="006F445D" w:rsidP="006F445D">
      <w:pPr>
        <w:spacing w:after="0" w:line="240" w:lineRule="auto"/>
        <w:jc w:val="center"/>
        <w:rPr>
          <w:rFonts w:ascii="Times New Roman" w:eastAsia="Times New Roman" w:hAnsi="Times New Roman" w:cs="Times New Roman"/>
          <w:i/>
          <w:sz w:val="32"/>
          <w:szCs w:val="32"/>
          <w:lang w:eastAsia="ru-RU"/>
        </w:rPr>
      </w:pPr>
      <w:r w:rsidRPr="006F445D">
        <w:rPr>
          <w:rFonts w:ascii="Times New Roman" w:eastAsia="Times New Roman" w:hAnsi="Times New Roman" w:cs="Times New Roman"/>
          <w:sz w:val="32"/>
          <w:szCs w:val="32"/>
          <w:lang w:eastAsia="ru-RU"/>
        </w:rPr>
        <w:t>АДМИНИСТРАЦИЯ</w:t>
      </w:r>
    </w:p>
    <w:p w:rsidR="006F445D" w:rsidRPr="006F445D" w:rsidRDefault="006F445D" w:rsidP="006F445D">
      <w:pPr>
        <w:spacing w:after="0" w:line="240" w:lineRule="auto"/>
        <w:jc w:val="center"/>
        <w:rPr>
          <w:rFonts w:ascii="Times New Roman" w:eastAsia="Times New Roman" w:hAnsi="Times New Roman" w:cs="Times New Roman"/>
          <w:b/>
          <w:i/>
          <w:sz w:val="32"/>
          <w:szCs w:val="32"/>
          <w:lang w:eastAsia="ru-RU"/>
        </w:rPr>
      </w:pPr>
    </w:p>
    <w:p w:rsidR="006F445D" w:rsidRPr="006F445D" w:rsidRDefault="006F445D" w:rsidP="006F445D">
      <w:pPr>
        <w:keepNext/>
        <w:spacing w:after="0" w:line="240" w:lineRule="auto"/>
        <w:jc w:val="center"/>
        <w:outlineLvl w:val="0"/>
        <w:rPr>
          <w:rFonts w:ascii="Times New Roman" w:eastAsia="Times New Roman" w:hAnsi="Times New Roman" w:cs="Times New Roman"/>
          <w:b/>
          <w:sz w:val="32"/>
          <w:szCs w:val="32"/>
          <w:lang w:eastAsia="ru-RU"/>
        </w:rPr>
      </w:pPr>
      <w:r w:rsidRPr="006F445D">
        <w:rPr>
          <w:rFonts w:ascii="Times New Roman" w:eastAsia="Times New Roman" w:hAnsi="Times New Roman" w:cs="Times New Roman"/>
          <w:b/>
          <w:sz w:val="32"/>
          <w:szCs w:val="32"/>
          <w:lang w:eastAsia="ru-RU"/>
        </w:rPr>
        <w:t>ПОСТАНОВЛЕНИЕ</w:t>
      </w:r>
    </w:p>
    <w:p w:rsidR="006F445D" w:rsidRPr="006F445D" w:rsidRDefault="006F445D" w:rsidP="006F445D">
      <w:pPr>
        <w:spacing w:after="0" w:line="240" w:lineRule="auto"/>
        <w:jc w:val="center"/>
        <w:rPr>
          <w:rFonts w:ascii="Times New Roman" w:eastAsia="Times New Roman" w:hAnsi="Times New Roman" w:cs="Times New Roman"/>
          <w:i/>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i/>
          <w:sz w:val="24"/>
          <w:szCs w:val="24"/>
          <w:lang w:eastAsia="ru-RU"/>
        </w:rPr>
      </w:pPr>
      <w:r w:rsidRPr="006F445D">
        <w:rPr>
          <w:rFonts w:ascii="Times New Roman" w:eastAsia="Times New Roman" w:hAnsi="Times New Roman" w:cs="Times New Roman"/>
          <w:i/>
          <w:sz w:val="24"/>
          <w:szCs w:val="24"/>
          <w:lang w:eastAsia="ru-RU"/>
        </w:rPr>
        <w:tab/>
      </w:r>
      <w:r w:rsidRPr="006F445D">
        <w:rPr>
          <w:rFonts w:ascii="Times New Roman" w:eastAsia="Times New Roman" w:hAnsi="Times New Roman" w:cs="Times New Roman"/>
          <w:i/>
          <w:sz w:val="24"/>
          <w:szCs w:val="24"/>
          <w:lang w:eastAsia="ru-RU"/>
        </w:rPr>
        <w:tab/>
      </w:r>
      <w:r w:rsidRPr="006F445D">
        <w:rPr>
          <w:rFonts w:ascii="Times New Roman" w:eastAsia="Times New Roman" w:hAnsi="Times New Roman" w:cs="Times New Roman"/>
          <w:i/>
          <w:sz w:val="24"/>
          <w:szCs w:val="24"/>
          <w:lang w:eastAsia="ru-RU"/>
        </w:rPr>
        <w:tab/>
      </w:r>
      <w:r w:rsidRPr="006F445D">
        <w:rPr>
          <w:rFonts w:ascii="Times New Roman" w:eastAsia="Times New Roman" w:hAnsi="Times New Roman" w:cs="Times New Roman"/>
          <w:i/>
          <w:sz w:val="24"/>
          <w:szCs w:val="24"/>
          <w:lang w:eastAsia="ru-RU"/>
        </w:rPr>
        <w:tab/>
      </w:r>
      <w:r w:rsidRPr="006F445D">
        <w:rPr>
          <w:rFonts w:ascii="Times New Roman" w:eastAsia="Times New Roman" w:hAnsi="Times New Roman" w:cs="Times New Roman"/>
          <w:i/>
          <w:sz w:val="24"/>
          <w:szCs w:val="24"/>
          <w:lang w:eastAsia="ru-RU"/>
        </w:rPr>
        <w:tab/>
      </w:r>
    </w:p>
    <w:p w:rsidR="006F445D" w:rsidRPr="006F445D" w:rsidRDefault="006F445D" w:rsidP="006F445D">
      <w:pPr>
        <w:spacing w:after="0" w:line="240" w:lineRule="auto"/>
        <w:ind w:left="-142"/>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12.11.2014 г. № 104</w:t>
      </w:r>
      <w:r w:rsidRPr="006F445D">
        <w:rPr>
          <w:rFonts w:ascii="Times New Roman" w:eastAsia="Times New Roman" w:hAnsi="Times New Roman" w:cs="Times New Roman"/>
          <w:sz w:val="28"/>
          <w:szCs w:val="28"/>
          <w:lang w:eastAsia="ru-RU"/>
        </w:rPr>
        <w:tab/>
        <w:t xml:space="preserve">                    </w:t>
      </w:r>
      <w:r w:rsidRPr="006F445D">
        <w:rPr>
          <w:rFonts w:ascii="Times New Roman" w:eastAsia="Times New Roman" w:hAnsi="Times New Roman" w:cs="Times New Roman"/>
          <w:sz w:val="28"/>
          <w:szCs w:val="28"/>
          <w:lang w:eastAsia="ru-RU"/>
        </w:rPr>
        <w:tab/>
      </w:r>
      <w:r w:rsidRPr="006F445D">
        <w:rPr>
          <w:rFonts w:ascii="Times New Roman" w:eastAsia="Times New Roman" w:hAnsi="Times New Roman" w:cs="Times New Roman"/>
          <w:sz w:val="28"/>
          <w:szCs w:val="28"/>
          <w:lang w:eastAsia="ru-RU"/>
        </w:rPr>
        <w:tab/>
      </w:r>
      <w:r w:rsidRPr="006F445D">
        <w:rPr>
          <w:rFonts w:ascii="Times New Roman" w:eastAsia="Times New Roman" w:hAnsi="Times New Roman" w:cs="Times New Roman"/>
          <w:sz w:val="28"/>
          <w:szCs w:val="28"/>
          <w:lang w:eastAsia="ru-RU"/>
        </w:rPr>
        <w:tab/>
      </w:r>
      <w:r w:rsidRPr="006F445D">
        <w:rPr>
          <w:rFonts w:ascii="Times New Roman" w:eastAsia="Times New Roman" w:hAnsi="Times New Roman" w:cs="Times New Roman"/>
          <w:sz w:val="28"/>
          <w:szCs w:val="28"/>
          <w:lang w:eastAsia="ru-RU"/>
        </w:rPr>
        <w:tab/>
      </w:r>
      <w:r w:rsidRPr="006F445D">
        <w:rPr>
          <w:rFonts w:ascii="Times New Roman" w:eastAsia="Times New Roman" w:hAnsi="Times New Roman" w:cs="Times New Roman"/>
          <w:sz w:val="28"/>
          <w:szCs w:val="28"/>
          <w:lang w:eastAsia="ru-RU"/>
        </w:rPr>
        <w:tab/>
        <w:t xml:space="preserve">              с. Тараса</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«Об изменении адреса»   </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lastRenderedPageBreak/>
        <w:tab/>
        <w:t>В целях упорядочения адресного хозяйства на территории муниципального образования «Тараса», руководствуясь ст. 8 Градостроительного Кодекса, Федеральным законом от 06.10.2003г. № 131 «Об общих принципах организации местного самоуправления в Российской Федерации» и устава МО «Тараса»</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spacing w:after="0" w:line="240" w:lineRule="auto"/>
        <w:jc w:val="center"/>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Постановляю:</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numPr>
          <w:ilvl w:val="0"/>
          <w:numId w:val="35"/>
        </w:num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Изменить адрес земельному участку с кадастровым номером 85:03:080101:955 с адреса: Иркутская область, </w:t>
      </w:r>
      <w:proofErr w:type="spellStart"/>
      <w:r w:rsidRPr="006F445D">
        <w:rPr>
          <w:rFonts w:ascii="Times New Roman" w:eastAsia="Times New Roman" w:hAnsi="Times New Roman" w:cs="Times New Roman"/>
          <w:sz w:val="28"/>
          <w:szCs w:val="28"/>
          <w:lang w:eastAsia="ru-RU"/>
        </w:rPr>
        <w:t>Боханский</w:t>
      </w:r>
      <w:proofErr w:type="spellEnd"/>
      <w:r w:rsidRPr="006F445D">
        <w:rPr>
          <w:rFonts w:ascii="Times New Roman" w:eastAsia="Times New Roman" w:hAnsi="Times New Roman" w:cs="Times New Roman"/>
          <w:sz w:val="28"/>
          <w:szCs w:val="28"/>
          <w:lang w:eastAsia="ru-RU"/>
        </w:rPr>
        <w:t xml:space="preserve"> район, с. Тараса, ул. </w:t>
      </w:r>
      <w:proofErr w:type="spellStart"/>
      <w:r w:rsidRPr="006F445D">
        <w:rPr>
          <w:rFonts w:ascii="Times New Roman" w:eastAsia="Times New Roman" w:hAnsi="Times New Roman" w:cs="Times New Roman"/>
          <w:sz w:val="28"/>
          <w:szCs w:val="28"/>
          <w:lang w:eastAsia="ru-RU"/>
        </w:rPr>
        <w:t>Балтахинова</w:t>
      </w:r>
      <w:proofErr w:type="spellEnd"/>
      <w:r w:rsidRPr="006F445D">
        <w:rPr>
          <w:rFonts w:ascii="Times New Roman" w:eastAsia="Times New Roman" w:hAnsi="Times New Roman" w:cs="Times New Roman"/>
          <w:sz w:val="28"/>
          <w:szCs w:val="28"/>
          <w:lang w:eastAsia="ru-RU"/>
        </w:rPr>
        <w:t>, уч. 11</w:t>
      </w:r>
      <w:proofErr w:type="gramStart"/>
      <w:r w:rsidRPr="006F445D">
        <w:rPr>
          <w:rFonts w:ascii="Times New Roman" w:eastAsia="Times New Roman" w:hAnsi="Times New Roman" w:cs="Times New Roman"/>
          <w:sz w:val="28"/>
          <w:szCs w:val="28"/>
          <w:lang w:eastAsia="ru-RU"/>
        </w:rPr>
        <w:t xml:space="preserve"> А</w:t>
      </w:r>
      <w:proofErr w:type="gramEnd"/>
      <w:r w:rsidRPr="006F445D">
        <w:rPr>
          <w:rFonts w:ascii="Times New Roman" w:eastAsia="Times New Roman" w:hAnsi="Times New Roman" w:cs="Times New Roman"/>
          <w:sz w:val="28"/>
          <w:szCs w:val="28"/>
          <w:lang w:eastAsia="ru-RU"/>
        </w:rPr>
        <w:t xml:space="preserve">, квартира 2 на новый адрес Иркутская область, </w:t>
      </w:r>
      <w:proofErr w:type="spellStart"/>
      <w:r w:rsidRPr="006F445D">
        <w:rPr>
          <w:rFonts w:ascii="Times New Roman" w:eastAsia="Times New Roman" w:hAnsi="Times New Roman" w:cs="Times New Roman"/>
          <w:sz w:val="28"/>
          <w:szCs w:val="28"/>
          <w:lang w:eastAsia="ru-RU"/>
        </w:rPr>
        <w:t>Боханский</w:t>
      </w:r>
      <w:proofErr w:type="spellEnd"/>
      <w:r w:rsidRPr="006F445D">
        <w:rPr>
          <w:rFonts w:ascii="Times New Roman" w:eastAsia="Times New Roman" w:hAnsi="Times New Roman" w:cs="Times New Roman"/>
          <w:sz w:val="28"/>
          <w:szCs w:val="28"/>
          <w:lang w:eastAsia="ru-RU"/>
        </w:rPr>
        <w:t xml:space="preserve"> район, с. Тараса, ул. </w:t>
      </w:r>
      <w:proofErr w:type="spellStart"/>
      <w:r w:rsidRPr="006F445D">
        <w:rPr>
          <w:rFonts w:ascii="Times New Roman" w:eastAsia="Times New Roman" w:hAnsi="Times New Roman" w:cs="Times New Roman"/>
          <w:sz w:val="28"/>
          <w:szCs w:val="28"/>
          <w:lang w:eastAsia="ru-RU"/>
        </w:rPr>
        <w:t>Балтахинова</w:t>
      </w:r>
      <w:proofErr w:type="spellEnd"/>
      <w:r w:rsidRPr="006F445D">
        <w:rPr>
          <w:rFonts w:ascii="Times New Roman" w:eastAsia="Times New Roman" w:hAnsi="Times New Roman" w:cs="Times New Roman"/>
          <w:sz w:val="28"/>
          <w:szCs w:val="28"/>
          <w:lang w:eastAsia="ru-RU"/>
        </w:rPr>
        <w:t>, дом 11 А.</w:t>
      </w:r>
    </w:p>
    <w:p w:rsidR="006F445D" w:rsidRPr="006F445D" w:rsidRDefault="006F445D" w:rsidP="006F445D">
      <w:pPr>
        <w:numPr>
          <w:ilvl w:val="0"/>
          <w:numId w:val="35"/>
        </w:num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 Опубликовать данное решение в журнале «Вестник Тарасы»</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 </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keepNext/>
        <w:tabs>
          <w:tab w:val="left" w:pos="284"/>
        </w:tabs>
        <w:spacing w:after="0" w:line="240" w:lineRule="auto"/>
        <w:jc w:val="right"/>
        <w:outlineLvl w:val="1"/>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                                                                                                    </w:t>
      </w:r>
    </w:p>
    <w:p w:rsidR="006F445D" w:rsidRPr="006F445D" w:rsidRDefault="006F445D" w:rsidP="006F445D">
      <w:pPr>
        <w:tabs>
          <w:tab w:val="left" w:pos="284"/>
        </w:tabs>
        <w:spacing w:after="0" w:line="240" w:lineRule="auto"/>
        <w:ind w:left="360"/>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  </w:t>
      </w:r>
    </w:p>
    <w:p w:rsidR="006F445D" w:rsidRPr="006F445D" w:rsidRDefault="006F445D" w:rsidP="006F445D">
      <w:pPr>
        <w:spacing w:after="0" w:line="240" w:lineRule="auto"/>
        <w:rPr>
          <w:rFonts w:ascii="Times New Roman" w:eastAsia="Times New Roman" w:hAnsi="Times New Roman" w:cs="Times New Roman"/>
          <w:sz w:val="24"/>
          <w:szCs w:val="24"/>
          <w:lang w:eastAsia="ru-RU"/>
        </w:rPr>
      </w:pPr>
    </w:p>
    <w:p w:rsidR="006F445D" w:rsidRPr="006F445D" w:rsidRDefault="006F445D" w:rsidP="006F445D">
      <w:pPr>
        <w:spacing w:after="0" w:line="240" w:lineRule="auto"/>
        <w:rPr>
          <w:rFonts w:ascii="Times New Roman" w:eastAsia="Times New Roman" w:hAnsi="Times New Roman" w:cs="Times New Roman"/>
          <w:sz w:val="24"/>
          <w:szCs w:val="24"/>
          <w:lang w:eastAsia="ru-RU"/>
        </w:rPr>
      </w:pPr>
    </w:p>
    <w:p w:rsidR="006F445D" w:rsidRPr="006F445D" w:rsidRDefault="006F445D" w:rsidP="006F445D">
      <w:pPr>
        <w:spacing w:after="0" w:line="240" w:lineRule="auto"/>
        <w:rPr>
          <w:rFonts w:ascii="Times New Roman" w:eastAsia="Times New Roman" w:hAnsi="Times New Roman" w:cs="Times New Roman"/>
          <w:sz w:val="24"/>
          <w:szCs w:val="24"/>
          <w:lang w:eastAsia="ru-RU"/>
        </w:rPr>
      </w:pPr>
    </w:p>
    <w:p w:rsidR="006F445D" w:rsidRPr="006F445D" w:rsidRDefault="006F445D" w:rsidP="006F445D">
      <w:pPr>
        <w:spacing w:after="0" w:line="240" w:lineRule="auto"/>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Глава МО «Тараса»                                                                       А.М. </w:t>
      </w:r>
      <w:proofErr w:type="spellStart"/>
      <w:r w:rsidRPr="006F445D">
        <w:rPr>
          <w:rFonts w:ascii="Times New Roman" w:eastAsia="Times New Roman" w:hAnsi="Times New Roman" w:cs="Times New Roman"/>
          <w:sz w:val="28"/>
          <w:szCs w:val="28"/>
          <w:lang w:eastAsia="ru-RU"/>
        </w:rPr>
        <w:t>Таряшинов</w:t>
      </w:r>
      <w:proofErr w:type="spellEnd"/>
    </w:p>
    <w:p w:rsidR="006F445D" w:rsidRPr="006F445D" w:rsidRDefault="006F445D" w:rsidP="006F445D">
      <w:pPr>
        <w:spacing w:after="0" w:line="240" w:lineRule="auto"/>
        <w:rPr>
          <w:rFonts w:ascii="Times New Roman" w:eastAsia="Times New Roman" w:hAnsi="Times New Roman" w:cs="Times New Roman"/>
          <w:sz w:val="24"/>
          <w:szCs w:val="24"/>
          <w:lang w:eastAsia="ru-RU"/>
        </w:rPr>
      </w:pPr>
    </w:p>
    <w:p w:rsidR="006F445D" w:rsidRPr="006F445D" w:rsidRDefault="006F445D" w:rsidP="006F445D">
      <w:pPr>
        <w:widowControl w:val="0"/>
        <w:suppressAutoHyphens/>
        <w:spacing w:after="0" w:line="240" w:lineRule="auto"/>
        <w:jc w:val="center"/>
        <w:rPr>
          <w:rFonts w:ascii="Times New Roman" w:eastAsia="Arial Unicode MS" w:hAnsi="Times New Roman" w:cs="Times New Roman"/>
          <w:b/>
          <w:kern w:val="1"/>
          <w:sz w:val="28"/>
          <w:szCs w:val="28"/>
        </w:rPr>
      </w:pPr>
      <w:r w:rsidRPr="006F445D">
        <w:rPr>
          <w:rFonts w:ascii="Times New Roman" w:eastAsia="Arial Unicode MS" w:hAnsi="Times New Roman" w:cs="Times New Roman"/>
          <w:b/>
          <w:kern w:val="1"/>
          <w:sz w:val="28"/>
          <w:szCs w:val="28"/>
        </w:rPr>
        <w:t>РОССИЙСКАЯ ФЕДЕРАЦИЯ</w:t>
      </w:r>
    </w:p>
    <w:p w:rsidR="006F445D" w:rsidRPr="006F445D" w:rsidRDefault="006F445D" w:rsidP="006F445D">
      <w:pPr>
        <w:widowControl w:val="0"/>
        <w:suppressAutoHyphens/>
        <w:spacing w:after="0" w:line="240" w:lineRule="auto"/>
        <w:jc w:val="center"/>
        <w:rPr>
          <w:rFonts w:ascii="Times New Roman" w:eastAsia="Arial Unicode MS" w:hAnsi="Times New Roman" w:cs="Times New Roman"/>
          <w:b/>
          <w:kern w:val="1"/>
          <w:sz w:val="28"/>
          <w:szCs w:val="28"/>
        </w:rPr>
      </w:pPr>
      <w:r w:rsidRPr="006F445D">
        <w:rPr>
          <w:rFonts w:ascii="Times New Roman" w:eastAsia="Arial Unicode MS" w:hAnsi="Times New Roman" w:cs="Times New Roman"/>
          <w:b/>
          <w:kern w:val="1"/>
          <w:sz w:val="28"/>
          <w:szCs w:val="28"/>
        </w:rPr>
        <w:t>ИРКУТСКАЯ ОБЛАСТЬ</w:t>
      </w:r>
    </w:p>
    <w:p w:rsidR="006F445D" w:rsidRPr="006F445D" w:rsidRDefault="006F445D" w:rsidP="006F445D">
      <w:pPr>
        <w:widowControl w:val="0"/>
        <w:suppressAutoHyphens/>
        <w:spacing w:after="0" w:line="240" w:lineRule="auto"/>
        <w:jc w:val="center"/>
        <w:rPr>
          <w:rFonts w:ascii="Times New Roman" w:eastAsia="Arial Unicode MS" w:hAnsi="Times New Roman" w:cs="Times New Roman"/>
          <w:b/>
          <w:kern w:val="1"/>
          <w:sz w:val="28"/>
          <w:szCs w:val="28"/>
        </w:rPr>
      </w:pPr>
      <w:r w:rsidRPr="006F445D">
        <w:rPr>
          <w:rFonts w:ascii="Times New Roman" w:eastAsia="Arial Unicode MS" w:hAnsi="Times New Roman" w:cs="Times New Roman"/>
          <w:b/>
          <w:kern w:val="1"/>
          <w:sz w:val="28"/>
          <w:szCs w:val="28"/>
        </w:rPr>
        <w:t>БОХАНСКИЙ РАЙОН</w:t>
      </w:r>
    </w:p>
    <w:p w:rsidR="006F445D" w:rsidRPr="006F445D" w:rsidRDefault="006F445D" w:rsidP="006F445D">
      <w:pPr>
        <w:widowControl w:val="0"/>
        <w:suppressAutoHyphens/>
        <w:spacing w:after="0" w:line="240" w:lineRule="auto"/>
        <w:jc w:val="center"/>
        <w:rPr>
          <w:rFonts w:ascii="Times New Roman" w:eastAsia="Arial Unicode MS" w:hAnsi="Times New Roman" w:cs="Times New Roman"/>
          <w:b/>
          <w:kern w:val="1"/>
          <w:sz w:val="28"/>
          <w:szCs w:val="28"/>
        </w:rPr>
      </w:pPr>
      <w:r w:rsidRPr="006F445D">
        <w:rPr>
          <w:rFonts w:ascii="Times New Roman" w:eastAsia="Arial Unicode MS" w:hAnsi="Times New Roman" w:cs="Times New Roman"/>
          <w:b/>
          <w:kern w:val="1"/>
          <w:sz w:val="28"/>
          <w:szCs w:val="28"/>
        </w:rPr>
        <w:t>Муниципальное образование «Тараса»</w:t>
      </w:r>
    </w:p>
    <w:p w:rsidR="006F445D" w:rsidRPr="006F445D" w:rsidRDefault="006F445D" w:rsidP="006F445D">
      <w:pPr>
        <w:widowControl w:val="0"/>
        <w:suppressAutoHyphens/>
        <w:spacing w:after="0" w:line="240" w:lineRule="auto"/>
        <w:jc w:val="center"/>
        <w:rPr>
          <w:rFonts w:ascii="Times New Roman" w:eastAsia="Arial Unicode MS" w:hAnsi="Times New Roman" w:cs="Times New Roman"/>
          <w:b/>
          <w:kern w:val="1"/>
          <w:sz w:val="28"/>
          <w:szCs w:val="28"/>
        </w:rPr>
      </w:pPr>
    </w:p>
    <w:p w:rsidR="006F445D" w:rsidRPr="006F445D" w:rsidRDefault="006F445D" w:rsidP="006F445D">
      <w:pPr>
        <w:widowControl w:val="0"/>
        <w:suppressAutoHyphens/>
        <w:spacing w:after="0" w:line="240" w:lineRule="auto"/>
        <w:jc w:val="center"/>
        <w:rPr>
          <w:rFonts w:ascii="Times New Roman" w:eastAsia="Arial Unicode MS" w:hAnsi="Times New Roman" w:cs="Times New Roman"/>
          <w:b/>
          <w:kern w:val="1"/>
          <w:sz w:val="28"/>
          <w:szCs w:val="28"/>
        </w:rPr>
      </w:pPr>
      <w:r w:rsidRPr="006F445D">
        <w:rPr>
          <w:rFonts w:ascii="Times New Roman" w:eastAsia="Arial Unicode MS" w:hAnsi="Times New Roman" w:cs="Times New Roman"/>
          <w:b/>
          <w:kern w:val="1"/>
          <w:sz w:val="28"/>
          <w:szCs w:val="28"/>
        </w:rPr>
        <w:t>ПОСТАНОВЛЕНИЕ</w:t>
      </w:r>
    </w:p>
    <w:p w:rsidR="006F445D" w:rsidRPr="006F445D" w:rsidRDefault="006F445D" w:rsidP="006F445D">
      <w:pPr>
        <w:widowControl w:val="0"/>
        <w:suppressAutoHyphens/>
        <w:spacing w:after="0" w:line="240" w:lineRule="auto"/>
        <w:rPr>
          <w:rFonts w:ascii="Times New Roman" w:eastAsia="Arial Unicode MS" w:hAnsi="Times New Roman" w:cs="Times New Roman"/>
          <w:b/>
          <w:kern w:val="1"/>
          <w:sz w:val="28"/>
          <w:szCs w:val="28"/>
        </w:rPr>
      </w:pPr>
    </w:p>
    <w:p w:rsidR="006F445D" w:rsidRPr="006F445D" w:rsidRDefault="006F445D" w:rsidP="006F445D">
      <w:pPr>
        <w:widowControl w:val="0"/>
        <w:suppressAutoHyphens/>
        <w:spacing w:after="0" w:line="240" w:lineRule="auto"/>
        <w:rPr>
          <w:rFonts w:ascii="Times New Roman" w:eastAsia="Arial Unicode MS" w:hAnsi="Times New Roman" w:cs="Times New Roman"/>
          <w:b/>
          <w:kern w:val="1"/>
          <w:sz w:val="24"/>
          <w:szCs w:val="24"/>
        </w:rPr>
      </w:pPr>
      <w:r w:rsidRPr="006F445D">
        <w:rPr>
          <w:rFonts w:ascii="Times New Roman" w:eastAsia="Arial Unicode MS" w:hAnsi="Times New Roman" w:cs="Times New Roman"/>
          <w:b/>
          <w:kern w:val="1"/>
          <w:sz w:val="28"/>
          <w:szCs w:val="28"/>
        </w:rPr>
        <w:t>12.11.2014 г.</w:t>
      </w:r>
      <w:r w:rsidRPr="006F445D">
        <w:rPr>
          <w:rFonts w:ascii="Times New Roman" w:eastAsia="Arial Unicode MS" w:hAnsi="Times New Roman" w:cs="Times New Roman"/>
          <w:b/>
          <w:kern w:val="1"/>
          <w:sz w:val="24"/>
          <w:szCs w:val="24"/>
        </w:rPr>
        <w:t xml:space="preserve"> № 105</w:t>
      </w:r>
      <w:r w:rsidRPr="006F445D">
        <w:rPr>
          <w:rFonts w:ascii="Times New Roman" w:eastAsia="Arial Unicode MS" w:hAnsi="Times New Roman" w:cs="Times New Roman"/>
          <w:b/>
          <w:kern w:val="1"/>
          <w:sz w:val="24"/>
          <w:szCs w:val="24"/>
        </w:rPr>
        <w:tab/>
      </w:r>
      <w:r w:rsidRPr="006F445D">
        <w:rPr>
          <w:rFonts w:ascii="Times New Roman" w:eastAsia="Arial Unicode MS" w:hAnsi="Times New Roman" w:cs="Times New Roman"/>
          <w:b/>
          <w:kern w:val="1"/>
          <w:sz w:val="24"/>
          <w:szCs w:val="24"/>
        </w:rPr>
        <w:tab/>
      </w:r>
      <w:r w:rsidRPr="006F445D">
        <w:rPr>
          <w:rFonts w:ascii="Times New Roman" w:eastAsia="Arial Unicode MS" w:hAnsi="Times New Roman" w:cs="Times New Roman"/>
          <w:b/>
          <w:kern w:val="1"/>
          <w:sz w:val="24"/>
          <w:szCs w:val="24"/>
        </w:rPr>
        <w:tab/>
      </w:r>
      <w:r w:rsidRPr="006F445D">
        <w:rPr>
          <w:rFonts w:ascii="Times New Roman" w:eastAsia="Arial Unicode MS" w:hAnsi="Times New Roman" w:cs="Times New Roman"/>
          <w:b/>
          <w:kern w:val="1"/>
          <w:sz w:val="24"/>
          <w:szCs w:val="24"/>
        </w:rPr>
        <w:tab/>
      </w:r>
      <w:r w:rsidRPr="006F445D">
        <w:rPr>
          <w:rFonts w:ascii="Times New Roman" w:eastAsia="Arial Unicode MS" w:hAnsi="Times New Roman" w:cs="Times New Roman"/>
          <w:b/>
          <w:kern w:val="1"/>
          <w:sz w:val="24"/>
          <w:szCs w:val="24"/>
        </w:rPr>
        <w:tab/>
        <w:t xml:space="preserve">     </w:t>
      </w:r>
      <w:r w:rsidRPr="006F445D">
        <w:rPr>
          <w:rFonts w:ascii="Times New Roman" w:eastAsia="Arial Unicode MS" w:hAnsi="Times New Roman" w:cs="Times New Roman"/>
          <w:b/>
          <w:kern w:val="1"/>
          <w:sz w:val="24"/>
          <w:szCs w:val="24"/>
        </w:rPr>
        <w:tab/>
        <w:t>с. Тараса</w:t>
      </w:r>
    </w:p>
    <w:p w:rsidR="006F445D" w:rsidRPr="006F445D" w:rsidRDefault="006F445D" w:rsidP="006F445D">
      <w:pPr>
        <w:widowControl w:val="0"/>
        <w:suppressAutoHyphens/>
        <w:spacing w:before="280" w:after="280" w:line="240" w:lineRule="auto"/>
        <w:jc w:val="both"/>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Об утверждении муниципальной целевой программы «Развитие автомобильных дорог общего пользования местного значения, обеспечение безопасности дорожного движения и транспортной безопасности на 2015 – 2017 г. г. в муниципальном образовании «Тараса».</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roofErr w:type="gramStart"/>
      <w:r w:rsidRPr="006F445D">
        <w:rPr>
          <w:rFonts w:ascii="Times New Roman" w:eastAsia="Times New Roman" w:hAnsi="Times New Roman" w:cs="Times New Roman"/>
          <w:color w:val="000000"/>
          <w:sz w:val="28"/>
          <w:szCs w:val="28"/>
          <w:lang w:eastAsia="ru-RU"/>
        </w:rPr>
        <w:t>В соответствии с </w:t>
      </w:r>
      <w:r w:rsidRPr="006F445D">
        <w:rPr>
          <w:rFonts w:ascii="Times New Roman" w:eastAsia="Times New Roman" w:hAnsi="Times New Roman" w:cs="Times New Roman"/>
          <w:sz w:val="28"/>
          <w:szCs w:val="28"/>
          <w:lang w:eastAsia="ru-RU"/>
        </w:rPr>
        <w:t>Указом  Президента Российской Федерации от 31 марта 2010 г. № 403 «О создании комплексной системы обеспечения безопасности населения на транспорте»,  Федеральным  законом  от 09 февраля 2007 г. № 16-ФЗ «О транспортной безопасности», Федеральным  законом  от 10 декабря 1995 года № 196-ФЗ «О безопасности дорожного движения», Федеральным  законом  от 06 октября 2003 г. № 131-ФЗ «Об общих принципах организации местного самоуправления в</w:t>
      </w:r>
      <w:proofErr w:type="gramEnd"/>
      <w:r w:rsidRPr="006F445D">
        <w:rPr>
          <w:rFonts w:ascii="Times New Roman" w:eastAsia="Times New Roman" w:hAnsi="Times New Roman" w:cs="Times New Roman"/>
          <w:sz w:val="28"/>
          <w:szCs w:val="28"/>
          <w:lang w:eastAsia="ru-RU"/>
        </w:rPr>
        <w:t xml:space="preserve"> Российской Федерации»,  в целях повышения безопасности населения на транспорте</w:t>
      </w:r>
      <w:r w:rsidRPr="006F445D">
        <w:rPr>
          <w:rFonts w:ascii="Times New Roman" w:eastAsia="Arial Unicode MS" w:hAnsi="Times New Roman" w:cs="Times New Roman"/>
          <w:kern w:val="1"/>
          <w:sz w:val="28"/>
          <w:szCs w:val="28"/>
        </w:rPr>
        <w:t xml:space="preserve">, </w:t>
      </w:r>
      <w:r w:rsidRPr="006F445D">
        <w:rPr>
          <w:rFonts w:ascii="Times New Roman" w:eastAsia="Times New Roman" w:hAnsi="Times New Roman" w:cs="Times New Roman"/>
          <w:sz w:val="28"/>
          <w:szCs w:val="28"/>
          <w:lang w:eastAsia="ru-RU"/>
        </w:rPr>
        <w:t xml:space="preserve"> обеспечения </w:t>
      </w:r>
      <w:r w:rsidRPr="006F445D">
        <w:rPr>
          <w:rFonts w:ascii="Times New Roman" w:eastAsia="Times New Roman" w:hAnsi="Times New Roman" w:cs="Times New Roman"/>
          <w:sz w:val="28"/>
          <w:szCs w:val="28"/>
          <w:lang w:eastAsia="ru-RU"/>
        </w:rPr>
        <w:lastRenderedPageBreak/>
        <w:t>сохранности жизни и здоровья людей и их имущества, предотвращения дорожно-транспортных происшествий, руководствуясь уставом муниципального образования «Тараса».</w:t>
      </w:r>
    </w:p>
    <w:p w:rsidR="006F445D" w:rsidRPr="006F445D" w:rsidRDefault="006F445D" w:rsidP="006F445D">
      <w:pPr>
        <w:widowControl w:val="0"/>
        <w:suppressAutoHyphens/>
        <w:spacing w:after="0" w:line="240" w:lineRule="auto"/>
        <w:ind w:firstLine="426"/>
        <w:jc w:val="both"/>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 xml:space="preserve"> </w:t>
      </w:r>
    </w:p>
    <w:p w:rsidR="006F445D" w:rsidRPr="006F445D" w:rsidRDefault="006F445D" w:rsidP="006F445D">
      <w:pPr>
        <w:widowControl w:val="0"/>
        <w:suppressAutoHyphens/>
        <w:spacing w:after="0" w:line="240" w:lineRule="auto"/>
        <w:ind w:firstLine="426"/>
        <w:jc w:val="center"/>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ПОСТАНОВЛЯЮ:</w:t>
      </w:r>
    </w:p>
    <w:p w:rsidR="006F445D" w:rsidRPr="006F445D" w:rsidRDefault="006F445D" w:rsidP="006F445D">
      <w:pPr>
        <w:widowControl w:val="0"/>
        <w:suppressAutoHyphens/>
        <w:spacing w:after="0" w:line="240" w:lineRule="auto"/>
        <w:ind w:firstLine="426"/>
        <w:jc w:val="both"/>
        <w:rPr>
          <w:rFonts w:ascii="Times New Roman" w:eastAsia="Arial Unicode MS" w:hAnsi="Times New Roman" w:cs="Times New Roman"/>
          <w:kern w:val="1"/>
          <w:sz w:val="28"/>
          <w:szCs w:val="28"/>
        </w:rPr>
      </w:pPr>
    </w:p>
    <w:p w:rsidR="006F445D" w:rsidRPr="006F445D" w:rsidRDefault="006F445D" w:rsidP="006F445D">
      <w:pPr>
        <w:widowControl w:val="0"/>
        <w:suppressAutoHyphens/>
        <w:spacing w:after="0" w:line="240" w:lineRule="auto"/>
        <w:ind w:firstLine="426"/>
        <w:jc w:val="both"/>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1. Утвердить муниципальную целевую программу «Развитие автомобильных дорог общего пользования местного значения, обеспечение безопасности дорожного движения и транспортной безопасности на 2015 – 2017 г. г. в муниципальном образовании «Тараса» (Прилагается).</w:t>
      </w:r>
    </w:p>
    <w:p w:rsidR="006F445D" w:rsidRPr="006F445D" w:rsidRDefault="006F445D" w:rsidP="006F445D">
      <w:pPr>
        <w:widowControl w:val="0"/>
        <w:suppressAutoHyphens/>
        <w:spacing w:after="0" w:line="240" w:lineRule="auto"/>
        <w:ind w:firstLine="426"/>
        <w:jc w:val="both"/>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2. Постановление №39 от 24.03.2014 «Об утверждении муниципальной целевой программы «Повышение безопасности дорожного движения в муниципальном образовании «Тараса», считать утратившим силу.</w:t>
      </w:r>
    </w:p>
    <w:p w:rsidR="006F445D" w:rsidRPr="006F445D" w:rsidRDefault="006F445D" w:rsidP="006F445D">
      <w:pPr>
        <w:keepNext/>
        <w:widowControl w:val="0"/>
        <w:suppressAutoHyphens/>
        <w:spacing w:after="0" w:line="240" w:lineRule="auto"/>
        <w:jc w:val="both"/>
        <w:rPr>
          <w:rFonts w:ascii="Times New Roman" w:eastAsia="Times New Roman" w:hAnsi="Times New Roman" w:cs="Times New Roman"/>
          <w:bCs/>
          <w:kern w:val="1"/>
          <w:sz w:val="28"/>
          <w:szCs w:val="28"/>
        </w:rPr>
      </w:pPr>
      <w:r w:rsidRPr="006F445D">
        <w:rPr>
          <w:rFonts w:ascii="Times New Roman" w:eastAsia="Times New Roman" w:hAnsi="Times New Roman" w:cs="Times New Roman"/>
          <w:bCs/>
          <w:kern w:val="1"/>
          <w:sz w:val="28"/>
          <w:szCs w:val="28"/>
        </w:rPr>
        <w:t xml:space="preserve">    3. </w:t>
      </w:r>
      <w:proofErr w:type="gramStart"/>
      <w:r w:rsidRPr="006F445D">
        <w:rPr>
          <w:rFonts w:ascii="Times New Roman" w:eastAsia="Times New Roman" w:hAnsi="Times New Roman" w:cs="Times New Roman"/>
          <w:bCs/>
          <w:kern w:val="1"/>
          <w:sz w:val="28"/>
          <w:szCs w:val="28"/>
        </w:rPr>
        <w:t>Контроль за</w:t>
      </w:r>
      <w:proofErr w:type="gramEnd"/>
      <w:r w:rsidRPr="006F445D">
        <w:rPr>
          <w:rFonts w:ascii="Times New Roman" w:eastAsia="Times New Roman" w:hAnsi="Times New Roman" w:cs="Times New Roman"/>
          <w:bCs/>
          <w:kern w:val="1"/>
          <w:sz w:val="28"/>
          <w:szCs w:val="28"/>
        </w:rPr>
        <w:t xml:space="preserve"> выполнением данного постановления оставляю за собой.</w:t>
      </w:r>
    </w:p>
    <w:p w:rsidR="006F445D" w:rsidRPr="006F445D" w:rsidRDefault="006F445D" w:rsidP="006F445D">
      <w:pPr>
        <w:widowControl w:val="0"/>
        <w:suppressAutoHyphens/>
        <w:spacing w:after="0" w:line="240" w:lineRule="auto"/>
        <w:jc w:val="both"/>
        <w:rPr>
          <w:rFonts w:ascii="Times New Roman" w:eastAsia="Arial Unicode MS" w:hAnsi="Times New Roman" w:cs="Times New Roman"/>
          <w:bCs/>
          <w:kern w:val="1"/>
          <w:sz w:val="28"/>
          <w:szCs w:val="28"/>
        </w:rPr>
      </w:pPr>
      <w:r w:rsidRPr="006F445D">
        <w:rPr>
          <w:rFonts w:ascii="Times New Roman" w:eastAsia="Times New Roman" w:hAnsi="Times New Roman" w:cs="Times New Roman"/>
          <w:bCs/>
          <w:kern w:val="1"/>
          <w:sz w:val="28"/>
          <w:szCs w:val="28"/>
        </w:rPr>
        <w:t xml:space="preserve">    4.</w:t>
      </w:r>
      <w:r w:rsidRPr="006F445D">
        <w:rPr>
          <w:rFonts w:ascii="Arial" w:eastAsia="Arial Unicode MS" w:hAnsi="Arial" w:cs="Times New Roman"/>
          <w:kern w:val="1"/>
          <w:sz w:val="20"/>
          <w:szCs w:val="24"/>
        </w:rPr>
        <w:t xml:space="preserve"> </w:t>
      </w:r>
      <w:r w:rsidRPr="006F445D">
        <w:rPr>
          <w:rFonts w:ascii="Times New Roman" w:eastAsia="Times New Roman" w:hAnsi="Times New Roman" w:cs="Times New Roman"/>
          <w:bCs/>
          <w:kern w:val="1"/>
          <w:sz w:val="28"/>
          <w:szCs w:val="28"/>
        </w:rPr>
        <w:t xml:space="preserve">Настоящее постановление подлежит опубликованию в газете «Вестник» </w:t>
      </w:r>
      <w:r w:rsidRPr="006F445D">
        <w:rPr>
          <w:rFonts w:ascii="Times New Roman" w:eastAsia="Arial Unicode MS" w:hAnsi="Times New Roman" w:cs="Times New Roman"/>
          <w:bCs/>
          <w:kern w:val="1"/>
          <w:sz w:val="28"/>
          <w:szCs w:val="28"/>
        </w:rPr>
        <w:t>МО «Тараса».</w:t>
      </w:r>
    </w:p>
    <w:p w:rsidR="006F445D" w:rsidRPr="006F445D" w:rsidRDefault="006F445D" w:rsidP="006F445D">
      <w:pPr>
        <w:widowControl w:val="0"/>
        <w:suppressAutoHyphens/>
        <w:spacing w:after="0" w:line="240" w:lineRule="auto"/>
        <w:ind w:firstLine="567"/>
        <w:jc w:val="both"/>
        <w:rPr>
          <w:rFonts w:ascii="Times New Roman" w:eastAsia="Arial Unicode MS" w:hAnsi="Times New Roman" w:cs="Times New Roman"/>
          <w:bCs/>
          <w:kern w:val="1"/>
          <w:sz w:val="28"/>
          <w:szCs w:val="28"/>
        </w:rPr>
      </w:pPr>
    </w:p>
    <w:p w:rsidR="006F445D" w:rsidRPr="006F445D" w:rsidRDefault="006F445D" w:rsidP="006F445D">
      <w:pPr>
        <w:widowControl w:val="0"/>
        <w:shd w:val="clear" w:color="auto" w:fill="FFFFFF"/>
        <w:tabs>
          <w:tab w:val="left" w:pos="720"/>
        </w:tabs>
        <w:suppressAutoHyphens/>
        <w:spacing w:after="0" w:line="200" w:lineRule="atLeast"/>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Глава муниципального образования</w:t>
      </w:r>
    </w:p>
    <w:p w:rsidR="006F445D" w:rsidRPr="006F445D" w:rsidRDefault="006F445D" w:rsidP="006F445D">
      <w:pPr>
        <w:widowControl w:val="0"/>
        <w:shd w:val="clear" w:color="auto" w:fill="FFFFFF"/>
        <w:suppressAutoHyphens/>
        <w:spacing w:after="0" w:line="200" w:lineRule="atLeast"/>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 xml:space="preserve">«Тараса»                                                                             А.М. </w:t>
      </w:r>
      <w:proofErr w:type="spellStart"/>
      <w:r w:rsidRPr="006F445D">
        <w:rPr>
          <w:rFonts w:ascii="Times New Roman" w:eastAsia="Arial Unicode MS" w:hAnsi="Times New Roman" w:cs="Times New Roman"/>
          <w:kern w:val="1"/>
          <w:sz w:val="28"/>
          <w:szCs w:val="28"/>
        </w:rPr>
        <w:t>Таряшинов</w:t>
      </w:r>
      <w:proofErr w:type="spellEnd"/>
      <w:r w:rsidRPr="006F445D">
        <w:rPr>
          <w:rFonts w:ascii="Times New Roman" w:eastAsia="Arial Unicode MS" w:hAnsi="Times New Roman" w:cs="Times New Roman"/>
          <w:kern w:val="1"/>
          <w:sz w:val="28"/>
          <w:szCs w:val="28"/>
        </w:rPr>
        <w:t>.</w:t>
      </w:r>
    </w:p>
    <w:p w:rsidR="006F445D" w:rsidRPr="006F445D" w:rsidRDefault="006F445D" w:rsidP="006F445D">
      <w:pPr>
        <w:widowControl w:val="0"/>
        <w:suppressAutoHyphens/>
        <w:spacing w:after="0" w:line="240" w:lineRule="auto"/>
        <w:jc w:val="right"/>
        <w:rPr>
          <w:rFonts w:ascii="Times New Roman" w:eastAsia="Arial Unicode MS" w:hAnsi="Times New Roman" w:cs="Times New Roman"/>
          <w:kern w:val="1"/>
          <w:sz w:val="28"/>
          <w:szCs w:val="28"/>
        </w:rPr>
      </w:pPr>
    </w:p>
    <w:p w:rsidR="006F445D" w:rsidRPr="006F445D" w:rsidRDefault="006F445D" w:rsidP="006F445D">
      <w:pPr>
        <w:widowControl w:val="0"/>
        <w:suppressAutoHyphens/>
        <w:spacing w:after="0" w:line="240" w:lineRule="auto"/>
        <w:jc w:val="right"/>
        <w:rPr>
          <w:rFonts w:ascii="Times New Roman" w:eastAsia="Arial Unicode MS" w:hAnsi="Times New Roman" w:cs="Times New Roman"/>
          <w:kern w:val="1"/>
          <w:sz w:val="28"/>
          <w:szCs w:val="28"/>
        </w:rPr>
      </w:pPr>
    </w:p>
    <w:p w:rsidR="006F445D" w:rsidRPr="006F445D" w:rsidRDefault="006F445D" w:rsidP="006F445D">
      <w:pPr>
        <w:widowControl w:val="0"/>
        <w:suppressAutoHyphens/>
        <w:spacing w:after="0" w:line="240" w:lineRule="auto"/>
        <w:jc w:val="right"/>
        <w:rPr>
          <w:rFonts w:ascii="Times New Roman" w:eastAsia="Arial Unicode MS" w:hAnsi="Times New Roman" w:cs="Times New Roman"/>
          <w:kern w:val="1"/>
          <w:sz w:val="28"/>
          <w:szCs w:val="28"/>
        </w:rPr>
      </w:pPr>
    </w:p>
    <w:p w:rsidR="006F445D" w:rsidRPr="006F445D" w:rsidRDefault="006F445D" w:rsidP="006F445D">
      <w:pPr>
        <w:widowControl w:val="0"/>
        <w:suppressAutoHyphens/>
        <w:spacing w:after="0" w:line="240" w:lineRule="auto"/>
        <w:jc w:val="right"/>
        <w:rPr>
          <w:rFonts w:ascii="Times New Roman" w:eastAsia="Arial Unicode MS" w:hAnsi="Times New Roman" w:cs="Times New Roman"/>
          <w:kern w:val="1"/>
          <w:sz w:val="28"/>
          <w:szCs w:val="28"/>
        </w:rPr>
      </w:pPr>
    </w:p>
    <w:p w:rsidR="006F445D" w:rsidRPr="006F445D" w:rsidRDefault="006F445D" w:rsidP="006F445D">
      <w:pPr>
        <w:widowControl w:val="0"/>
        <w:suppressAutoHyphens/>
        <w:spacing w:after="0" w:line="240" w:lineRule="auto"/>
        <w:jc w:val="right"/>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УТВЕРЖДЕНА</w:t>
      </w:r>
    </w:p>
    <w:p w:rsidR="006F445D" w:rsidRPr="006F445D" w:rsidRDefault="006F445D" w:rsidP="006F445D">
      <w:pPr>
        <w:widowControl w:val="0"/>
        <w:suppressAutoHyphens/>
        <w:spacing w:after="0" w:line="240" w:lineRule="auto"/>
        <w:jc w:val="right"/>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постановлением администрации</w:t>
      </w:r>
    </w:p>
    <w:p w:rsidR="006F445D" w:rsidRPr="006F445D" w:rsidRDefault="006F445D" w:rsidP="006F445D">
      <w:pPr>
        <w:widowControl w:val="0"/>
        <w:suppressAutoHyphens/>
        <w:spacing w:after="0" w:line="240" w:lineRule="auto"/>
        <w:jc w:val="right"/>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 xml:space="preserve"> муниципального образования</w:t>
      </w:r>
    </w:p>
    <w:p w:rsidR="006F445D" w:rsidRPr="006F445D" w:rsidRDefault="006F445D" w:rsidP="006F445D">
      <w:pPr>
        <w:widowControl w:val="0"/>
        <w:suppressAutoHyphens/>
        <w:spacing w:after="0" w:line="240" w:lineRule="auto"/>
        <w:jc w:val="right"/>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 xml:space="preserve"> «Тараса»</w:t>
      </w:r>
    </w:p>
    <w:p w:rsidR="006F445D" w:rsidRPr="006F445D" w:rsidRDefault="006F445D" w:rsidP="006F445D">
      <w:pPr>
        <w:widowControl w:val="0"/>
        <w:suppressAutoHyphens/>
        <w:spacing w:after="0" w:line="240" w:lineRule="auto"/>
        <w:jc w:val="right"/>
        <w:rPr>
          <w:rFonts w:ascii="Times New Roman" w:eastAsia="Arial Unicode MS" w:hAnsi="Times New Roman" w:cs="Times New Roman"/>
          <w:kern w:val="1"/>
          <w:sz w:val="28"/>
          <w:szCs w:val="28"/>
        </w:rPr>
      </w:pPr>
      <w:r w:rsidRPr="006F445D">
        <w:rPr>
          <w:rFonts w:ascii="Times New Roman" w:eastAsia="Arial Unicode MS" w:hAnsi="Times New Roman" w:cs="Times New Roman"/>
          <w:kern w:val="1"/>
          <w:sz w:val="28"/>
          <w:szCs w:val="28"/>
        </w:rPr>
        <w:t xml:space="preserve"> от 12.11.2014 №105</w:t>
      </w:r>
    </w:p>
    <w:p w:rsidR="006F445D" w:rsidRPr="006F445D" w:rsidRDefault="006F445D" w:rsidP="006F445D">
      <w:pPr>
        <w:spacing w:after="0" w:line="240" w:lineRule="auto"/>
        <w:rPr>
          <w:rFonts w:ascii="Times New Roman" w:eastAsia="Times New Roman" w:hAnsi="Times New Roman" w:cs="Times New Roman"/>
          <w:sz w:val="24"/>
        </w:rPr>
      </w:pPr>
      <w:r w:rsidRPr="006F445D">
        <w:rPr>
          <w:rFonts w:ascii="Times New Roman" w:eastAsia="Times New Roman" w:hAnsi="Times New Roman" w:cs="Times New Roman"/>
          <w:sz w:val="24"/>
        </w:rPr>
        <w:t xml:space="preserve">   </w:t>
      </w: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 xml:space="preserve">МУНИЦИПАЛЬНАЯ ЦЕЛЕВАЯ  ПРОГРАММА </w:t>
      </w:r>
    </w:p>
    <w:p w:rsidR="006F445D" w:rsidRPr="006F445D" w:rsidRDefault="006F445D" w:rsidP="006F445D">
      <w:pPr>
        <w:spacing w:after="0" w:line="240" w:lineRule="auto"/>
        <w:jc w:val="center"/>
        <w:rPr>
          <w:rFonts w:ascii="Times New Roman" w:eastAsia="Times New Roman" w:hAnsi="Times New Roman" w:cs="Times New Roman"/>
          <w:b/>
          <w:sz w:val="24"/>
        </w:rPr>
      </w:pPr>
      <w:r w:rsidRPr="006F445D">
        <w:rPr>
          <w:rFonts w:ascii="Times New Roman" w:eastAsia="Times New Roman" w:hAnsi="Times New Roman" w:cs="Times New Roman"/>
          <w:sz w:val="24"/>
          <w:szCs w:val="24"/>
        </w:rPr>
        <w:t xml:space="preserve">«Развитие автомобильных дорог общего пользования местного значения на 2015-2017 </w:t>
      </w:r>
      <w:proofErr w:type="spellStart"/>
      <w:r w:rsidRPr="006F445D">
        <w:rPr>
          <w:rFonts w:ascii="Times New Roman" w:eastAsia="Times New Roman" w:hAnsi="Times New Roman" w:cs="Times New Roman"/>
          <w:sz w:val="24"/>
          <w:szCs w:val="24"/>
        </w:rPr>
        <w:t>г.г</w:t>
      </w:r>
      <w:proofErr w:type="spellEnd"/>
      <w:r w:rsidRPr="006F445D">
        <w:rPr>
          <w:rFonts w:ascii="Times New Roman" w:eastAsia="Times New Roman" w:hAnsi="Times New Roman" w:cs="Times New Roman"/>
          <w:sz w:val="24"/>
          <w:szCs w:val="24"/>
        </w:rPr>
        <w:t>.</w:t>
      </w:r>
      <w:r w:rsidRPr="006F445D">
        <w:rPr>
          <w:rFonts w:ascii="Times New Roman" w:eastAsia="Times New Roman" w:hAnsi="Times New Roman" w:cs="Times New Roman"/>
          <w:color w:val="000000"/>
          <w:sz w:val="24"/>
        </w:rPr>
        <w:t xml:space="preserve"> в муниципальном образовании «---------»</w:t>
      </w: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ПАСПОРТ ПРОГРАММЫ</w:t>
      </w:r>
    </w:p>
    <w:tbl>
      <w:tblPr>
        <w:tblW w:w="0" w:type="auto"/>
        <w:tblLook w:val="00A0" w:firstRow="1" w:lastRow="0" w:firstColumn="1" w:lastColumn="0" w:noHBand="0" w:noVBand="0"/>
      </w:tblPr>
      <w:tblGrid>
        <w:gridCol w:w="2977"/>
        <w:gridCol w:w="6480"/>
      </w:tblGrid>
      <w:tr w:rsidR="006F445D" w:rsidRPr="006F445D" w:rsidTr="00FD1910">
        <w:trPr>
          <w:trHeight w:val="980"/>
        </w:trPr>
        <w:tc>
          <w:tcPr>
            <w:tcW w:w="2977" w:type="dxa"/>
          </w:tcPr>
          <w:p w:rsidR="006F445D" w:rsidRPr="006F445D" w:rsidRDefault="006F445D" w:rsidP="006F445D">
            <w:pPr>
              <w:spacing w:after="0" w:line="240" w:lineRule="auto"/>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Наименование Программы</w:t>
            </w:r>
          </w:p>
        </w:tc>
        <w:tc>
          <w:tcPr>
            <w:tcW w:w="6480" w:type="dxa"/>
          </w:tcPr>
          <w:p w:rsidR="006F445D" w:rsidRPr="006F445D" w:rsidRDefault="006F445D" w:rsidP="006F445D">
            <w:pPr>
              <w:tabs>
                <w:tab w:val="left" w:pos="1800"/>
              </w:tabs>
              <w:spacing w:after="0" w:line="240" w:lineRule="auto"/>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муниципальная целевая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2015-2017 </w:t>
            </w:r>
            <w:proofErr w:type="spellStart"/>
            <w:r w:rsidRPr="006F445D">
              <w:rPr>
                <w:rFonts w:ascii="Times New Roman" w:eastAsia="Times New Roman" w:hAnsi="Times New Roman" w:cs="Times New Roman"/>
                <w:sz w:val="24"/>
                <w:szCs w:val="24"/>
                <w:lang w:eastAsia="ru-RU"/>
              </w:rPr>
              <w:t>г.г</w:t>
            </w:r>
            <w:proofErr w:type="spellEnd"/>
            <w:r w:rsidRPr="006F445D">
              <w:rPr>
                <w:rFonts w:ascii="Times New Roman" w:eastAsia="Times New Roman" w:hAnsi="Times New Roman" w:cs="Times New Roman"/>
                <w:sz w:val="24"/>
                <w:szCs w:val="24"/>
                <w:lang w:eastAsia="ru-RU"/>
              </w:rPr>
              <w:t>.</w:t>
            </w:r>
            <w:r w:rsidRPr="006F445D">
              <w:rPr>
                <w:rFonts w:ascii="Times New Roman" w:eastAsia="Times New Roman" w:hAnsi="Times New Roman" w:cs="Times New Roman"/>
                <w:color w:val="000000"/>
                <w:sz w:val="24"/>
                <w:szCs w:val="24"/>
                <w:lang w:eastAsia="ru-RU"/>
              </w:rPr>
              <w:t xml:space="preserve"> в муниципальном образовании «Тараса» </w:t>
            </w:r>
            <w:r w:rsidRPr="006F445D">
              <w:rPr>
                <w:rFonts w:ascii="Times New Roman" w:eastAsia="Times New Roman" w:hAnsi="Times New Roman" w:cs="Times New Roman"/>
                <w:sz w:val="24"/>
                <w:szCs w:val="24"/>
                <w:lang w:eastAsia="ru-RU"/>
              </w:rPr>
              <w:t xml:space="preserve">(далее - Программа). </w:t>
            </w:r>
          </w:p>
        </w:tc>
      </w:tr>
      <w:tr w:rsidR="006F445D" w:rsidRPr="006F445D" w:rsidTr="00FD1910">
        <w:trPr>
          <w:trHeight w:val="1800"/>
        </w:trPr>
        <w:tc>
          <w:tcPr>
            <w:tcW w:w="2977" w:type="dxa"/>
          </w:tcPr>
          <w:p w:rsidR="006F445D" w:rsidRPr="006F445D" w:rsidRDefault="006F445D" w:rsidP="006F445D">
            <w:pPr>
              <w:spacing w:after="0" w:line="240" w:lineRule="auto"/>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Основания для разработки Программы</w:t>
            </w:r>
          </w:p>
        </w:tc>
        <w:tc>
          <w:tcPr>
            <w:tcW w:w="6480" w:type="dxa"/>
          </w:tcPr>
          <w:p w:rsidR="006F445D" w:rsidRPr="006F445D" w:rsidRDefault="006F445D" w:rsidP="006F445D">
            <w:pPr>
              <w:spacing w:after="0" w:line="240" w:lineRule="auto"/>
              <w:rPr>
                <w:rFonts w:ascii="Arial" w:eastAsia="Times New Roman" w:hAnsi="Arial" w:cs="Arial"/>
                <w:sz w:val="24"/>
                <w:szCs w:val="24"/>
                <w:lang w:eastAsia="ru-RU"/>
              </w:rPr>
            </w:pPr>
            <w:proofErr w:type="gramStart"/>
            <w:r w:rsidRPr="006F445D">
              <w:rPr>
                <w:rFonts w:ascii="Times New Roman" w:eastAsia="Times New Roman" w:hAnsi="Times New Roman" w:cs="Times New Roman"/>
                <w:sz w:val="24"/>
                <w:szCs w:val="24"/>
                <w:lang w:eastAsia="ru-RU"/>
              </w:rPr>
              <w:t>Указ Президента Российской Федерации от 31 марта 2010 г. N 403 «О создании комплексной системы обеспечения безопасности населения на транспорте»,  Федеральный закон от 10 декабря 1995 года № 196-ФЗ «О безопасности дорожного движения», Федеральный закон от 9 февраля 2007 г. N 16-ФЗ «О транспортной безопасности», Федеральный закон от 06 октября 2003 г. № 131-ФЗ «Об общих принципах организации местного самоуправления в Российской</w:t>
            </w:r>
            <w:proofErr w:type="gramEnd"/>
            <w:r w:rsidRPr="006F445D">
              <w:rPr>
                <w:rFonts w:ascii="Times New Roman" w:eastAsia="Times New Roman" w:hAnsi="Times New Roman" w:cs="Times New Roman"/>
                <w:sz w:val="24"/>
                <w:szCs w:val="24"/>
                <w:lang w:eastAsia="ru-RU"/>
              </w:rPr>
              <w:t xml:space="preserve"> Федерации»,  </w:t>
            </w:r>
          </w:p>
        </w:tc>
      </w:tr>
      <w:tr w:rsidR="006F445D" w:rsidRPr="006F445D" w:rsidTr="00FD1910">
        <w:trPr>
          <w:trHeight w:val="540"/>
        </w:trPr>
        <w:tc>
          <w:tcPr>
            <w:tcW w:w="2977" w:type="dxa"/>
          </w:tcPr>
          <w:p w:rsidR="006F445D" w:rsidRPr="006F445D" w:rsidRDefault="006F445D" w:rsidP="006F445D">
            <w:pPr>
              <w:spacing w:after="0" w:line="240" w:lineRule="auto"/>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lastRenderedPageBreak/>
              <w:t>Заказчик Программы</w:t>
            </w:r>
          </w:p>
        </w:tc>
        <w:tc>
          <w:tcPr>
            <w:tcW w:w="6480" w:type="dxa"/>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Администрация </w:t>
            </w:r>
            <w:r w:rsidRPr="006F445D">
              <w:rPr>
                <w:rFonts w:ascii="Times New Roman" w:eastAsia="Times New Roman" w:hAnsi="Times New Roman" w:cs="Times New Roman"/>
                <w:color w:val="000000"/>
                <w:sz w:val="24"/>
                <w:szCs w:val="24"/>
                <w:lang w:eastAsia="ru-RU"/>
              </w:rPr>
              <w:t>муниципального образования «Тараса»</w:t>
            </w:r>
          </w:p>
        </w:tc>
      </w:tr>
      <w:tr w:rsidR="006F445D" w:rsidRPr="006F445D" w:rsidTr="00FD1910">
        <w:trPr>
          <w:trHeight w:val="621"/>
        </w:trPr>
        <w:tc>
          <w:tcPr>
            <w:tcW w:w="2977" w:type="dxa"/>
          </w:tcPr>
          <w:p w:rsidR="006F445D" w:rsidRPr="006F445D" w:rsidRDefault="006F445D" w:rsidP="006F445D">
            <w:pPr>
              <w:spacing w:after="0" w:line="240" w:lineRule="auto"/>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Разработчик Программы</w:t>
            </w:r>
          </w:p>
          <w:p w:rsidR="006F445D" w:rsidRPr="006F445D" w:rsidRDefault="006F445D" w:rsidP="006F445D">
            <w:pPr>
              <w:spacing w:after="0" w:line="240" w:lineRule="auto"/>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Исполнители</w:t>
            </w:r>
          </w:p>
          <w:p w:rsidR="006F445D" w:rsidRPr="006F445D" w:rsidRDefault="006F445D" w:rsidP="006F445D">
            <w:pPr>
              <w:spacing w:after="0" w:line="240" w:lineRule="auto"/>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мероприятий</w:t>
            </w:r>
          </w:p>
          <w:p w:rsidR="006F445D" w:rsidRPr="006F445D" w:rsidRDefault="006F445D" w:rsidP="006F445D">
            <w:pPr>
              <w:spacing w:after="0" w:line="240" w:lineRule="auto"/>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Программы</w:t>
            </w:r>
          </w:p>
        </w:tc>
        <w:tc>
          <w:tcPr>
            <w:tcW w:w="6480" w:type="dxa"/>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Администрация </w:t>
            </w:r>
            <w:r w:rsidRPr="006F445D">
              <w:rPr>
                <w:rFonts w:ascii="Times New Roman" w:eastAsia="Times New Roman" w:hAnsi="Times New Roman" w:cs="Times New Roman"/>
                <w:color w:val="000000"/>
                <w:sz w:val="24"/>
                <w:szCs w:val="24"/>
                <w:lang w:eastAsia="ru-RU"/>
              </w:rPr>
              <w:t>муниципального образования «Тараса»</w:t>
            </w:r>
          </w:p>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p>
        </w:tc>
      </w:tr>
      <w:tr w:rsidR="006F445D" w:rsidRPr="006F445D" w:rsidTr="00FD1910">
        <w:trPr>
          <w:trHeight w:val="540"/>
        </w:trPr>
        <w:tc>
          <w:tcPr>
            <w:tcW w:w="2977" w:type="dxa"/>
          </w:tcPr>
          <w:p w:rsidR="006F445D" w:rsidRPr="006F445D" w:rsidRDefault="006F445D" w:rsidP="006F445D">
            <w:pPr>
              <w:spacing w:after="0" w:line="240" w:lineRule="auto"/>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Цель Программы</w:t>
            </w:r>
          </w:p>
        </w:tc>
        <w:tc>
          <w:tcPr>
            <w:tcW w:w="6480" w:type="dxa"/>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proofErr w:type="gramStart"/>
            <w:r w:rsidRPr="006F445D">
              <w:rPr>
                <w:rFonts w:ascii="Times New Roman" w:eastAsia="Times New Roman" w:hAnsi="Times New Roman" w:cs="Times New Roman"/>
                <w:sz w:val="24"/>
                <w:szCs w:val="24"/>
                <w:lang w:eastAsia="ru-RU"/>
              </w:rPr>
              <w:t>Реализация мероприятий по снижению уровня аварийности на автодорогах населенных пунктов МО «Тараса»,  обеспечение безопасности дорожного движения,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гарантии законных прав граждан на безопасные условия движения на улицах и дорогах.</w:t>
            </w:r>
            <w:proofErr w:type="gramEnd"/>
          </w:p>
        </w:tc>
      </w:tr>
      <w:tr w:rsidR="006F445D" w:rsidRPr="006F445D" w:rsidTr="00FD1910">
        <w:trPr>
          <w:trHeight w:val="540"/>
        </w:trPr>
        <w:tc>
          <w:tcPr>
            <w:tcW w:w="2977" w:type="dxa"/>
          </w:tcPr>
          <w:p w:rsidR="006F445D" w:rsidRPr="006F445D" w:rsidRDefault="006F445D" w:rsidP="006F445D">
            <w:pPr>
              <w:spacing w:after="0" w:line="240" w:lineRule="auto"/>
              <w:rPr>
                <w:rFonts w:ascii="Times New Roman" w:eastAsia="Times New Roman" w:hAnsi="Times New Roman" w:cs="Times New Roman"/>
                <w:b/>
                <w:sz w:val="24"/>
                <w:szCs w:val="24"/>
                <w:lang w:eastAsia="ru-RU"/>
              </w:rPr>
            </w:pPr>
            <w:r w:rsidRPr="006F445D">
              <w:rPr>
                <w:rFonts w:ascii="Times New Roman" w:eastAsia="Times New Roman" w:hAnsi="Times New Roman" w:cs="Times New Roman"/>
                <w:b/>
                <w:sz w:val="24"/>
                <w:szCs w:val="24"/>
                <w:lang w:eastAsia="ru-RU"/>
              </w:rPr>
              <w:t>Задачи Программы</w:t>
            </w:r>
          </w:p>
        </w:tc>
        <w:tc>
          <w:tcPr>
            <w:tcW w:w="6480" w:type="dxa"/>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 в поселении;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tc>
      </w:tr>
      <w:tr w:rsidR="006F445D" w:rsidRPr="006F445D" w:rsidTr="00FD1910">
        <w:trPr>
          <w:trHeight w:val="900"/>
        </w:trPr>
        <w:tc>
          <w:tcPr>
            <w:tcW w:w="2977" w:type="dxa"/>
          </w:tcPr>
          <w:p w:rsidR="006F445D" w:rsidRPr="006F445D" w:rsidRDefault="006F445D" w:rsidP="006F445D">
            <w:pPr>
              <w:spacing w:after="0" w:line="240" w:lineRule="auto"/>
              <w:rPr>
                <w:rFonts w:ascii="Times New Roman" w:eastAsia="Times New Roman" w:hAnsi="Times New Roman" w:cs="Times New Roman"/>
                <w:sz w:val="24"/>
                <w:szCs w:val="24"/>
              </w:rPr>
            </w:pPr>
            <w:r w:rsidRPr="006F445D">
              <w:rPr>
                <w:rFonts w:ascii="Times New Roman" w:eastAsia="Times New Roman" w:hAnsi="Times New Roman" w:cs="Times New Roman"/>
                <w:sz w:val="24"/>
              </w:rPr>
              <w:t>Сроки реализации Программы</w:t>
            </w:r>
          </w:p>
        </w:tc>
        <w:tc>
          <w:tcPr>
            <w:tcW w:w="6480" w:type="dxa"/>
          </w:tcPr>
          <w:p w:rsidR="006F445D" w:rsidRPr="006F445D" w:rsidRDefault="006F445D" w:rsidP="006F445D">
            <w:pPr>
              <w:spacing w:after="0" w:line="240" w:lineRule="auto"/>
              <w:rPr>
                <w:rFonts w:ascii="Times New Roman" w:eastAsia="Times New Roman" w:hAnsi="Times New Roman" w:cs="Times New Roman"/>
                <w:sz w:val="24"/>
                <w:szCs w:val="24"/>
              </w:rPr>
            </w:pPr>
            <w:r w:rsidRPr="006F445D">
              <w:rPr>
                <w:rFonts w:ascii="Times New Roman" w:eastAsia="Times New Roman" w:hAnsi="Times New Roman" w:cs="Times New Roman"/>
                <w:sz w:val="24"/>
              </w:rPr>
              <w:t>2015 - 2017 годы</w:t>
            </w:r>
          </w:p>
        </w:tc>
      </w:tr>
      <w:tr w:rsidR="006F445D" w:rsidRPr="006F445D" w:rsidTr="00FD1910">
        <w:trPr>
          <w:trHeight w:val="680"/>
        </w:trPr>
        <w:tc>
          <w:tcPr>
            <w:tcW w:w="2977" w:type="dxa"/>
          </w:tcPr>
          <w:p w:rsidR="006F445D" w:rsidRPr="006F445D" w:rsidRDefault="006F445D" w:rsidP="006F445D">
            <w:pPr>
              <w:spacing w:after="0" w:line="240" w:lineRule="auto"/>
              <w:rPr>
                <w:rFonts w:ascii="Times New Roman" w:eastAsia="Times New Roman" w:hAnsi="Times New Roman" w:cs="Times New Roman"/>
                <w:sz w:val="24"/>
                <w:szCs w:val="24"/>
              </w:rPr>
            </w:pPr>
          </w:p>
          <w:p w:rsidR="006F445D" w:rsidRPr="006F445D" w:rsidRDefault="006F445D" w:rsidP="006F445D">
            <w:pPr>
              <w:spacing w:after="0" w:line="240" w:lineRule="auto"/>
              <w:rPr>
                <w:rFonts w:ascii="Times New Roman" w:eastAsia="Times New Roman" w:hAnsi="Times New Roman" w:cs="Times New Roman"/>
                <w:sz w:val="24"/>
                <w:szCs w:val="24"/>
              </w:rPr>
            </w:pPr>
            <w:r w:rsidRPr="006F445D">
              <w:rPr>
                <w:rFonts w:ascii="Times New Roman" w:eastAsia="Times New Roman" w:hAnsi="Times New Roman" w:cs="Times New Roman"/>
                <w:sz w:val="24"/>
              </w:rPr>
              <w:t>Структура Программы</w:t>
            </w:r>
          </w:p>
        </w:tc>
        <w:tc>
          <w:tcPr>
            <w:tcW w:w="6480" w:type="dxa"/>
          </w:tcPr>
          <w:p w:rsidR="006F445D" w:rsidRPr="006F445D" w:rsidRDefault="006F445D" w:rsidP="006F445D">
            <w:pPr>
              <w:spacing w:after="0" w:line="240" w:lineRule="auto"/>
              <w:rPr>
                <w:rFonts w:ascii="Times New Roman" w:eastAsia="Times New Roman" w:hAnsi="Times New Roman" w:cs="Times New Roman"/>
                <w:sz w:val="24"/>
                <w:szCs w:val="24"/>
              </w:rPr>
            </w:pPr>
          </w:p>
          <w:p w:rsidR="006F445D" w:rsidRPr="006F445D" w:rsidRDefault="006F445D" w:rsidP="006F445D">
            <w:pPr>
              <w:spacing w:after="0" w:line="240" w:lineRule="auto"/>
              <w:rPr>
                <w:rFonts w:ascii="Times New Roman" w:eastAsia="Times New Roman" w:hAnsi="Times New Roman" w:cs="Times New Roman"/>
                <w:sz w:val="24"/>
              </w:rPr>
            </w:pPr>
            <w:r w:rsidRPr="006F445D">
              <w:rPr>
                <w:rFonts w:ascii="Times New Roman" w:eastAsia="Times New Roman" w:hAnsi="Times New Roman" w:cs="Times New Roman"/>
                <w:sz w:val="24"/>
              </w:rPr>
              <w:t>Паспорт Программы.</w:t>
            </w:r>
          </w:p>
          <w:p w:rsidR="006F445D" w:rsidRPr="006F445D" w:rsidRDefault="006F445D" w:rsidP="006F445D">
            <w:pPr>
              <w:spacing w:after="0" w:line="240" w:lineRule="auto"/>
              <w:rPr>
                <w:rFonts w:ascii="Times New Roman" w:eastAsia="Times New Roman" w:hAnsi="Times New Roman" w:cs="Times New Roman"/>
                <w:sz w:val="24"/>
              </w:rPr>
            </w:pPr>
            <w:r w:rsidRPr="006F445D">
              <w:rPr>
                <w:rFonts w:ascii="Times New Roman" w:eastAsia="Times New Roman" w:hAnsi="Times New Roman" w:cs="Times New Roman"/>
                <w:sz w:val="24"/>
              </w:rPr>
              <w:t>1. Общие положения.</w:t>
            </w:r>
          </w:p>
          <w:p w:rsidR="006F445D" w:rsidRPr="006F445D" w:rsidRDefault="006F445D" w:rsidP="006F445D">
            <w:pPr>
              <w:spacing w:after="0" w:line="240" w:lineRule="auto"/>
              <w:rPr>
                <w:rFonts w:ascii="Times New Roman" w:eastAsia="Times New Roman" w:hAnsi="Times New Roman" w:cs="Times New Roman"/>
                <w:sz w:val="24"/>
              </w:rPr>
            </w:pPr>
            <w:r w:rsidRPr="006F445D">
              <w:rPr>
                <w:rFonts w:ascii="Times New Roman" w:eastAsia="Times New Roman" w:hAnsi="Times New Roman" w:cs="Times New Roman"/>
                <w:sz w:val="24"/>
              </w:rPr>
              <w:t>2. Основные угрозы безопасности населения на транспорте.</w:t>
            </w:r>
          </w:p>
          <w:p w:rsidR="006F445D" w:rsidRPr="006F445D" w:rsidRDefault="006F445D" w:rsidP="006F445D">
            <w:pPr>
              <w:spacing w:after="0" w:line="240" w:lineRule="auto"/>
              <w:rPr>
                <w:rFonts w:ascii="Times New Roman" w:eastAsia="Times New Roman" w:hAnsi="Times New Roman" w:cs="Times New Roman"/>
                <w:sz w:val="24"/>
              </w:rPr>
            </w:pPr>
            <w:r w:rsidRPr="006F445D">
              <w:rPr>
                <w:rFonts w:ascii="Times New Roman" w:eastAsia="Times New Roman" w:hAnsi="Times New Roman" w:cs="Times New Roman"/>
                <w:sz w:val="24"/>
              </w:rPr>
              <w:t>3. Цели и задачи Программы.</w:t>
            </w:r>
          </w:p>
          <w:p w:rsidR="006F445D" w:rsidRPr="006F445D" w:rsidRDefault="006F445D" w:rsidP="006F445D">
            <w:pPr>
              <w:spacing w:after="0" w:line="240" w:lineRule="auto"/>
              <w:rPr>
                <w:rFonts w:ascii="Times New Roman" w:eastAsia="Times New Roman" w:hAnsi="Times New Roman" w:cs="Times New Roman"/>
                <w:sz w:val="24"/>
              </w:rPr>
            </w:pPr>
            <w:r w:rsidRPr="006F445D">
              <w:rPr>
                <w:rFonts w:ascii="Times New Roman" w:eastAsia="Times New Roman" w:hAnsi="Times New Roman" w:cs="Times New Roman"/>
                <w:sz w:val="24"/>
              </w:rPr>
              <w:t>4. Программные мероприятия.</w:t>
            </w:r>
          </w:p>
          <w:p w:rsidR="006F445D" w:rsidRPr="006F445D" w:rsidRDefault="006F445D" w:rsidP="006F445D">
            <w:pPr>
              <w:spacing w:after="0" w:line="240" w:lineRule="auto"/>
              <w:rPr>
                <w:rFonts w:ascii="Times New Roman" w:eastAsia="Times New Roman" w:hAnsi="Times New Roman" w:cs="Times New Roman"/>
                <w:sz w:val="24"/>
              </w:rPr>
            </w:pPr>
            <w:r w:rsidRPr="006F445D">
              <w:rPr>
                <w:rFonts w:ascii="Times New Roman" w:eastAsia="Times New Roman" w:hAnsi="Times New Roman" w:cs="Times New Roman"/>
                <w:sz w:val="24"/>
              </w:rPr>
              <w:t>5. Нормативное обеспечение.</w:t>
            </w:r>
          </w:p>
          <w:p w:rsidR="006F445D" w:rsidRPr="006F445D" w:rsidRDefault="006F445D" w:rsidP="006F445D">
            <w:pPr>
              <w:spacing w:after="0" w:line="240" w:lineRule="auto"/>
              <w:rPr>
                <w:rFonts w:ascii="Times New Roman" w:eastAsia="Times New Roman" w:hAnsi="Times New Roman" w:cs="Times New Roman"/>
                <w:sz w:val="24"/>
              </w:rPr>
            </w:pPr>
            <w:r w:rsidRPr="006F445D">
              <w:rPr>
                <w:rFonts w:ascii="Times New Roman" w:eastAsia="Times New Roman" w:hAnsi="Times New Roman" w:cs="Times New Roman"/>
                <w:sz w:val="24"/>
              </w:rPr>
              <w:t xml:space="preserve">6. Механизм реализации Программы, организация управления и </w:t>
            </w:r>
            <w:proofErr w:type="gramStart"/>
            <w:r w:rsidRPr="006F445D">
              <w:rPr>
                <w:rFonts w:ascii="Times New Roman" w:eastAsia="Times New Roman" w:hAnsi="Times New Roman" w:cs="Times New Roman"/>
                <w:sz w:val="24"/>
              </w:rPr>
              <w:t>контроль за</w:t>
            </w:r>
            <w:proofErr w:type="gramEnd"/>
            <w:r w:rsidRPr="006F445D">
              <w:rPr>
                <w:rFonts w:ascii="Times New Roman" w:eastAsia="Times New Roman" w:hAnsi="Times New Roman" w:cs="Times New Roman"/>
                <w:sz w:val="24"/>
              </w:rPr>
              <w:t xml:space="preserve"> ходом ее реализации.</w:t>
            </w:r>
          </w:p>
          <w:p w:rsidR="006F445D" w:rsidRPr="006F445D" w:rsidRDefault="006F445D" w:rsidP="006F445D">
            <w:pPr>
              <w:spacing w:after="0" w:line="240" w:lineRule="auto"/>
              <w:rPr>
                <w:rFonts w:ascii="Times New Roman" w:eastAsia="Times New Roman" w:hAnsi="Times New Roman" w:cs="Times New Roman"/>
                <w:sz w:val="24"/>
              </w:rPr>
            </w:pPr>
            <w:r w:rsidRPr="006F445D">
              <w:rPr>
                <w:rFonts w:ascii="Times New Roman" w:eastAsia="Times New Roman" w:hAnsi="Times New Roman" w:cs="Times New Roman"/>
                <w:sz w:val="24"/>
              </w:rPr>
              <w:t xml:space="preserve">Методика оценки эффективности целевой Программы. </w:t>
            </w:r>
          </w:p>
          <w:p w:rsidR="006F445D" w:rsidRPr="006F445D" w:rsidRDefault="006F445D" w:rsidP="006F445D">
            <w:pPr>
              <w:spacing w:after="0" w:line="240" w:lineRule="auto"/>
              <w:rPr>
                <w:rFonts w:ascii="Times New Roman" w:eastAsia="Times New Roman" w:hAnsi="Times New Roman" w:cs="Times New Roman"/>
                <w:sz w:val="24"/>
                <w:szCs w:val="24"/>
              </w:rPr>
            </w:pPr>
          </w:p>
        </w:tc>
      </w:tr>
      <w:tr w:rsidR="006F445D" w:rsidRPr="006F445D" w:rsidTr="00FD1910">
        <w:trPr>
          <w:trHeight w:val="61"/>
        </w:trPr>
        <w:tc>
          <w:tcPr>
            <w:tcW w:w="2977" w:type="dxa"/>
          </w:tcPr>
          <w:p w:rsidR="006F445D" w:rsidRPr="006F445D" w:rsidRDefault="006F445D" w:rsidP="006F445D">
            <w:pPr>
              <w:spacing w:after="0" w:line="240" w:lineRule="auto"/>
              <w:rPr>
                <w:rFonts w:ascii="Times New Roman" w:eastAsia="Times New Roman" w:hAnsi="Times New Roman" w:cs="Times New Roman"/>
                <w:b/>
                <w:color w:val="FF0000"/>
                <w:sz w:val="24"/>
                <w:szCs w:val="24"/>
                <w:lang w:eastAsia="ru-RU"/>
              </w:rPr>
            </w:pPr>
          </w:p>
        </w:tc>
        <w:tc>
          <w:tcPr>
            <w:tcW w:w="6480" w:type="dxa"/>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p>
        </w:tc>
      </w:tr>
      <w:tr w:rsidR="006F445D" w:rsidRPr="006F445D" w:rsidTr="00FD1910">
        <w:trPr>
          <w:trHeight w:val="138"/>
        </w:trPr>
        <w:tc>
          <w:tcPr>
            <w:tcW w:w="2977" w:type="dxa"/>
          </w:tcPr>
          <w:p w:rsidR="006F445D" w:rsidRPr="006F445D" w:rsidRDefault="006F445D" w:rsidP="006F445D">
            <w:pPr>
              <w:spacing w:after="0" w:line="240" w:lineRule="auto"/>
              <w:rPr>
                <w:rFonts w:ascii="Times New Roman" w:eastAsia="Times New Roman" w:hAnsi="Times New Roman" w:cs="Times New Roman"/>
                <w:b/>
                <w:sz w:val="24"/>
                <w:szCs w:val="24"/>
                <w:lang w:eastAsia="ru-RU"/>
              </w:rPr>
            </w:pPr>
          </w:p>
        </w:tc>
        <w:tc>
          <w:tcPr>
            <w:tcW w:w="6480" w:type="dxa"/>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     </w:t>
            </w:r>
          </w:p>
        </w:tc>
      </w:tr>
      <w:tr w:rsidR="006F445D" w:rsidRPr="006F445D" w:rsidTr="00FD1910">
        <w:trPr>
          <w:trHeight w:val="61"/>
        </w:trPr>
        <w:tc>
          <w:tcPr>
            <w:tcW w:w="2977" w:type="dxa"/>
          </w:tcPr>
          <w:p w:rsidR="006F445D" w:rsidRPr="006F445D" w:rsidRDefault="006F445D" w:rsidP="006F445D">
            <w:pPr>
              <w:spacing w:after="0" w:line="240" w:lineRule="auto"/>
              <w:rPr>
                <w:rFonts w:ascii="Times New Roman" w:eastAsia="Times New Roman" w:hAnsi="Times New Roman" w:cs="Times New Roman"/>
                <w:sz w:val="24"/>
              </w:rPr>
            </w:pPr>
          </w:p>
        </w:tc>
        <w:tc>
          <w:tcPr>
            <w:tcW w:w="6480" w:type="dxa"/>
          </w:tcPr>
          <w:p w:rsidR="006F445D" w:rsidRPr="006F445D" w:rsidRDefault="006F445D" w:rsidP="006F445D">
            <w:pPr>
              <w:spacing w:after="0" w:line="240" w:lineRule="auto"/>
              <w:rPr>
                <w:rFonts w:ascii="Times New Roman" w:eastAsia="Times New Roman" w:hAnsi="Times New Roman" w:cs="Times New Roman"/>
                <w:sz w:val="24"/>
              </w:rPr>
            </w:pPr>
          </w:p>
        </w:tc>
      </w:tr>
      <w:tr w:rsidR="006F445D" w:rsidRPr="006F445D" w:rsidTr="00FD1910">
        <w:trPr>
          <w:trHeight w:val="61"/>
        </w:trPr>
        <w:tc>
          <w:tcPr>
            <w:tcW w:w="2977" w:type="dxa"/>
          </w:tcPr>
          <w:p w:rsidR="006F445D" w:rsidRPr="006F445D" w:rsidRDefault="006F445D" w:rsidP="006F445D">
            <w:pPr>
              <w:spacing w:after="0" w:line="240" w:lineRule="auto"/>
              <w:rPr>
                <w:rFonts w:ascii="Times New Roman" w:eastAsia="Times New Roman" w:hAnsi="Times New Roman" w:cs="Times New Roman"/>
                <w:sz w:val="24"/>
              </w:rPr>
            </w:pPr>
          </w:p>
        </w:tc>
        <w:tc>
          <w:tcPr>
            <w:tcW w:w="6480" w:type="dxa"/>
          </w:tcPr>
          <w:p w:rsidR="006F445D" w:rsidRPr="006F445D" w:rsidRDefault="006F445D" w:rsidP="006F445D">
            <w:pPr>
              <w:spacing w:after="0" w:line="240" w:lineRule="auto"/>
              <w:rPr>
                <w:rFonts w:ascii="Times New Roman" w:eastAsia="Times New Roman" w:hAnsi="Times New Roman" w:cs="Times New Roman"/>
                <w:sz w:val="24"/>
              </w:rPr>
            </w:pPr>
          </w:p>
        </w:tc>
      </w:tr>
    </w:tbl>
    <w:p w:rsidR="006F445D" w:rsidRPr="006F445D" w:rsidRDefault="006F445D" w:rsidP="006F445D">
      <w:pPr>
        <w:spacing w:after="0" w:line="240" w:lineRule="auto"/>
        <w:jc w:val="center"/>
        <w:rPr>
          <w:rFonts w:ascii="Times New Roman" w:eastAsia="Times New Roman" w:hAnsi="Times New Roman" w:cs="Times New Roman"/>
          <w:sz w:val="24"/>
        </w:rPr>
      </w:pPr>
    </w:p>
    <w:p w:rsidR="006F445D" w:rsidRPr="006F445D" w:rsidRDefault="006F445D" w:rsidP="006F445D">
      <w:pPr>
        <w:spacing w:after="0" w:line="240" w:lineRule="auto"/>
        <w:jc w:val="center"/>
        <w:rPr>
          <w:rFonts w:ascii="Times New Roman" w:eastAsia="Times New Roman" w:hAnsi="Times New Roman" w:cs="Times New Roman"/>
          <w:sz w:val="24"/>
        </w:rPr>
      </w:pPr>
    </w:p>
    <w:p w:rsidR="006F445D" w:rsidRPr="006F445D" w:rsidRDefault="006F445D" w:rsidP="006F445D">
      <w:pPr>
        <w:spacing w:after="0" w:line="240" w:lineRule="auto"/>
        <w:jc w:val="center"/>
        <w:rPr>
          <w:rFonts w:ascii="Times New Roman" w:eastAsia="Times New Roman" w:hAnsi="Times New Roman" w:cs="Times New Roman"/>
          <w:sz w:val="24"/>
        </w:rPr>
      </w:pPr>
    </w:p>
    <w:p w:rsidR="006F445D" w:rsidRPr="006F445D" w:rsidRDefault="006F445D" w:rsidP="006F445D">
      <w:pPr>
        <w:spacing w:after="0" w:line="240" w:lineRule="auto"/>
        <w:jc w:val="center"/>
        <w:rPr>
          <w:rFonts w:ascii="Times New Roman" w:eastAsia="Times New Roman" w:hAnsi="Times New Roman" w:cs="Times New Roman"/>
          <w:b/>
          <w:sz w:val="28"/>
          <w:szCs w:val="28"/>
          <w:lang w:eastAsia="ru-RU"/>
        </w:rPr>
      </w:pPr>
      <w:r w:rsidRPr="006F445D">
        <w:rPr>
          <w:rFonts w:ascii="Times New Roman" w:eastAsia="Times New Roman" w:hAnsi="Times New Roman" w:cs="Times New Roman"/>
          <w:b/>
          <w:sz w:val="28"/>
          <w:szCs w:val="28"/>
          <w:lang w:eastAsia="ru-RU"/>
        </w:rPr>
        <w:t>1. Общие положения</w:t>
      </w:r>
    </w:p>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lastRenderedPageBreak/>
        <w:t xml:space="preserve">     </w:t>
      </w:r>
      <w:proofErr w:type="gramStart"/>
      <w:r w:rsidRPr="006F445D">
        <w:rPr>
          <w:rFonts w:ascii="Times New Roman" w:eastAsia="Times New Roman" w:hAnsi="Times New Roman" w:cs="Times New Roman"/>
          <w:sz w:val="28"/>
          <w:szCs w:val="28"/>
          <w:lang w:eastAsia="ru-RU"/>
        </w:rPr>
        <w:t xml:space="preserve">Муниципальная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2015-2017 </w:t>
      </w:r>
      <w:proofErr w:type="spellStart"/>
      <w:r w:rsidRPr="006F445D">
        <w:rPr>
          <w:rFonts w:ascii="Times New Roman" w:eastAsia="Times New Roman" w:hAnsi="Times New Roman" w:cs="Times New Roman"/>
          <w:sz w:val="28"/>
          <w:szCs w:val="28"/>
          <w:lang w:eastAsia="ru-RU"/>
        </w:rPr>
        <w:t>г.г</w:t>
      </w:r>
      <w:proofErr w:type="spellEnd"/>
      <w:r w:rsidRPr="006F445D">
        <w:rPr>
          <w:rFonts w:ascii="Times New Roman" w:eastAsia="Times New Roman" w:hAnsi="Times New Roman" w:cs="Times New Roman"/>
          <w:sz w:val="28"/>
          <w:szCs w:val="28"/>
          <w:lang w:eastAsia="ru-RU"/>
        </w:rPr>
        <w:t>.</w:t>
      </w:r>
      <w:r w:rsidRPr="006F445D">
        <w:rPr>
          <w:rFonts w:ascii="Times New Roman" w:eastAsia="Times New Roman" w:hAnsi="Times New Roman" w:cs="Times New Roman"/>
          <w:color w:val="000000"/>
          <w:sz w:val="28"/>
          <w:szCs w:val="28"/>
          <w:lang w:eastAsia="ru-RU"/>
        </w:rPr>
        <w:t xml:space="preserve"> в муниципальном образовании «Тараса»</w:t>
      </w:r>
      <w:r w:rsidRPr="006F445D">
        <w:rPr>
          <w:rFonts w:ascii="Times New Roman" w:eastAsia="Times New Roman" w:hAnsi="Times New Roman" w:cs="Times New Roman"/>
          <w:sz w:val="28"/>
          <w:szCs w:val="28"/>
          <w:lang w:eastAsia="ru-RU"/>
        </w:rPr>
        <w:t xml:space="preserve"> (далее  -  Программа) создается в соответствии с 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09 февраля 2007 г. № 16-ФЗ «О транспортной</w:t>
      </w:r>
      <w:proofErr w:type="gramEnd"/>
      <w:r w:rsidRPr="006F445D">
        <w:rPr>
          <w:rFonts w:ascii="Times New Roman" w:eastAsia="Times New Roman" w:hAnsi="Times New Roman" w:cs="Times New Roman"/>
          <w:sz w:val="28"/>
          <w:szCs w:val="28"/>
          <w:lang w:eastAsia="ru-RU"/>
        </w:rPr>
        <w:t xml:space="preserve"> безопасности», Федеральным законом от 10 декабря 1995 года № 196-ФЗ «О безопасности дорожного движения».</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     Создание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том  числе террористической направленности,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      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spacing w:after="0" w:line="240" w:lineRule="auto"/>
        <w:jc w:val="center"/>
        <w:rPr>
          <w:rFonts w:ascii="Times New Roman" w:eastAsia="Times New Roman" w:hAnsi="Times New Roman" w:cs="Times New Roman"/>
          <w:b/>
          <w:sz w:val="28"/>
          <w:szCs w:val="28"/>
          <w:lang w:eastAsia="ru-RU"/>
        </w:rPr>
      </w:pPr>
      <w:r w:rsidRPr="006F445D">
        <w:rPr>
          <w:rFonts w:ascii="Times New Roman" w:eastAsia="Times New Roman" w:hAnsi="Times New Roman" w:cs="Times New Roman"/>
          <w:b/>
          <w:sz w:val="28"/>
          <w:szCs w:val="28"/>
          <w:lang w:eastAsia="ru-RU"/>
        </w:rPr>
        <w:t>2. Основные угрозы безопасности населения на транспорте</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spacing w:after="0" w:line="240" w:lineRule="auto"/>
        <w:jc w:val="both"/>
        <w:rPr>
          <w:rFonts w:ascii="Times New Roman" w:eastAsia="Times New Roman" w:hAnsi="Times New Roman" w:cs="Times New Roman"/>
          <w:i/>
          <w:sz w:val="28"/>
          <w:szCs w:val="28"/>
          <w:lang w:eastAsia="ru-RU"/>
        </w:rPr>
      </w:pPr>
      <w:r w:rsidRPr="006F445D">
        <w:rPr>
          <w:rFonts w:ascii="Times New Roman" w:eastAsia="Times New Roman" w:hAnsi="Times New Roman" w:cs="Times New Roman"/>
          <w:i/>
          <w:sz w:val="28"/>
          <w:szCs w:val="28"/>
          <w:lang w:eastAsia="ru-RU"/>
        </w:rPr>
        <w:t xml:space="preserve">     Основными  угрозами безопасности  населения  являются:</w:t>
      </w:r>
    </w:p>
    <w:p w:rsidR="006F445D" w:rsidRPr="006F445D" w:rsidRDefault="006F445D" w:rsidP="006F445D">
      <w:pPr>
        <w:widowControl w:val="0"/>
        <w:numPr>
          <w:ilvl w:val="0"/>
          <w:numId w:val="38"/>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угрозы  совершения  актов  незаконного вмешательства, в том числе террористической направленности;</w:t>
      </w:r>
    </w:p>
    <w:p w:rsidR="006F445D" w:rsidRPr="006F445D" w:rsidRDefault="006F445D" w:rsidP="006F445D">
      <w:pPr>
        <w:widowControl w:val="0"/>
        <w:numPr>
          <w:ilvl w:val="0"/>
          <w:numId w:val="38"/>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угрозы техногенного и природного характера;</w:t>
      </w:r>
    </w:p>
    <w:p w:rsidR="006F445D" w:rsidRPr="006F445D" w:rsidRDefault="006F445D" w:rsidP="006F445D">
      <w:pPr>
        <w:widowControl w:val="0"/>
        <w:numPr>
          <w:ilvl w:val="0"/>
          <w:numId w:val="38"/>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нарушение правил дорожного движения;</w:t>
      </w:r>
    </w:p>
    <w:p w:rsidR="006F445D" w:rsidRPr="006F445D" w:rsidRDefault="006F445D" w:rsidP="006F445D">
      <w:pPr>
        <w:widowControl w:val="0"/>
        <w:numPr>
          <w:ilvl w:val="0"/>
          <w:numId w:val="38"/>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несоответствие состояния дорог ГОСТу.</w:t>
      </w:r>
    </w:p>
    <w:p w:rsidR="006F445D" w:rsidRPr="006F445D" w:rsidRDefault="006F445D" w:rsidP="006F445D">
      <w:pPr>
        <w:spacing w:after="0" w:line="240" w:lineRule="auto"/>
        <w:jc w:val="both"/>
        <w:rPr>
          <w:rFonts w:ascii="Times New Roman" w:eastAsia="Times New Roman" w:hAnsi="Times New Roman" w:cs="Times New Roman"/>
          <w:i/>
          <w:sz w:val="28"/>
          <w:szCs w:val="28"/>
          <w:lang w:eastAsia="ru-RU"/>
        </w:rPr>
      </w:pPr>
      <w:r w:rsidRPr="006F445D">
        <w:rPr>
          <w:rFonts w:ascii="Times New Roman" w:eastAsia="Times New Roman" w:hAnsi="Times New Roman" w:cs="Times New Roman"/>
          <w:sz w:val="28"/>
          <w:szCs w:val="28"/>
          <w:lang w:eastAsia="ru-RU"/>
        </w:rPr>
        <w:t xml:space="preserve">     </w:t>
      </w:r>
      <w:r w:rsidRPr="006F445D">
        <w:rPr>
          <w:rFonts w:ascii="Times New Roman" w:eastAsia="Times New Roman" w:hAnsi="Times New Roman" w:cs="Times New Roman"/>
          <w:i/>
          <w:sz w:val="28"/>
          <w:szCs w:val="28"/>
          <w:lang w:eastAsia="ru-RU"/>
        </w:rPr>
        <w:t>Основными  способами  противодействия  угрозам  являются:</w:t>
      </w:r>
    </w:p>
    <w:p w:rsidR="006F445D" w:rsidRPr="006F445D" w:rsidRDefault="006F445D" w:rsidP="006F445D">
      <w:pPr>
        <w:widowControl w:val="0"/>
        <w:numPr>
          <w:ilvl w:val="0"/>
          <w:numId w:val="37"/>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совершенствование муниципальной системы управления безопасностью дорожного движения;</w:t>
      </w:r>
    </w:p>
    <w:p w:rsidR="006F445D" w:rsidRPr="006F445D" w:rsidRDefault="006F445D" w:rsidP="006F445D">
      <w:pPr>
        <w:widowControl w:val="0"/>
        <w:numPr>
          <w:ilvl w:val="0"/>
          <w:numId w:val="37"/>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предупреждение  актов  незаконного  вмешательства, чрезвычайных   ситуаций  природного   и  техногенного   характера;</w:t>
      </w:r>
    </w:p>
    <w:p w:rsidR="006F445D" w:rsidRPr="006F445D" w:rsidRDefault="006F445D" w:rsidP="006F445D">
      <w:pPr>
        <w:widowControl w:val="0"/>
        <w:numPr>
          <w:ilvl w:val="0"/>
          <w:numId w:val="37"/>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пресечение   актов   незаконного   вмешательства,  предупреждение   чрезвычайных   ситуаций  природного   и  техногенного   характера;</w:t>
      </w:r>
    </w:p>
    <w:p w:rsidR="006F445D" w:rsidRPr="006F445D" w:rsidRDefault="006F445D" w:rsidP="006F445D">
      <w:pPr>
        <w:widowControl w:val="0"/>
        <w:numPr>
          <w:ilvl w:val="0"/>
          <w:numId w:val="37"/>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предупреждение   чрезвычайных   ситуаций  природного   и  техногенного   характера;</w:t>
      </w:r>
    </w:p>
    <w:p w:rsidR="006F445D" w:rsidRPr="006F445D" w:rsidRDefault="006F445D" w:rsidP="006F445D">
      <w:pPr>
        <w:widowControl w:val="0"/>
        <w:numPr>
          <w:ilvl w:val="0"/>
          <w:numId w:val="37"/>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ликвидация   чрезвычайных   ситуаций  природного  и  техногенного   характера;</w:t>
      </w:r>
    </w:p>
    <w:p w:rsidR="006F445D" w:rsidRPr="006F445D" w:rsidRDefault="006F445D" w:rsidP="006F445D">
      <w:pPr>
        <w:widowControl w:val="0"/>
        <w:numPr>
          <w:ilvl w:val="0"/>
          <w:numId w:val="37"/>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повышение эффективности пропаганды безопасности дорожного движения, контрольно-надзорной деятельности;</w:t>
      </w:r>
    </w:p>
    <w:p w:rsidR="006F445D" w:rsidRPr="006F445D" w:rsidRDefault="006F445D" w:rsidP="006F445D">
      <w:pPr>
        <w:widowControl w:val="0"/>
        <w:numPr>
          <w:ilvl w:val="0"/>
          <w:numId w:val="37"/>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совершенствование системы обучения правилам безопасного поведения на улицах и дорогах не только детей, но и лиц пожилого </w:t>
      </w:r>
      <w:r w:rsidRPr="006F445D">
        <w:rPr>
          <w:rFonts w:ascii="Times New Roman" w:eastAsia="Times New Roman" w:hAnsi="Times New Roman" w:cs="Times New Roman"/>
          <w:sz w:val="28"/>
          <w:szCs w:val="28"/>
          <w:lang w:eastAsia="ru-RU"/>
        </w:rPr>
        <w:lastRenderedPageBreak/>
        <w:t>возраста;</w:t>
      </w:r>
    </w:p>
    <w:p w:rsidR="006F445D" w:rsidRPr="006F445D" w:rsidRDefault="006F445D" w:rsidP="006F445D">
      <w:pPr>
        <w:widowControl w:val="0"/>
        <w:numPr>
          <w:ilvl w:val="0"/>
          <w:numId w:val="37"/>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развитие и совершенствование территориальной сети дорог.</w:t>
      </w:r>
    </w:p>
    <w:p w:rsidR="006F445D" w:rsidRPr="006F445D" w:rsidRDefault="006F445D" w:rsidP="006F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both"/>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center"/>
        <w:rPr>
          <w:rFonts w:ascii="Times New Roman" w:eastAsia="Times New Roman" w:hAnsi="Times New Roman" w:cs="Times New Roman"/>
          <w:b/>
          <w:sz w:val="28"/>
          <w:szCs w:val="28"/>
          <w:lang w:eastAsia="ru-RU"/>
        </w:rPr>
      </w:pPr>
      <w:r w:rsidRPr="006F445D">
        <w:rPr>
          <w:rFonts w:ascii="Times New Roman" w:eastAsia="Times New Roman" w:hAnsi="Times New Roman" w:cs="Times New Roman"/>
          <w:b/>
          <w:sz w:val="28"/>
          <w:szCs w:val="28"/>
          <w:lang w:eastAsia="ru-RU"/>
        </w:rPr>
        <w:t>3. Цели и задачи Программы</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 xml:space="preserve">     </w:t>
      </w:r>
      <w:proofErr w:type="gramStart"/>
      <w:r w:rsidRPr="006F445D">
        <w:rPr>
          <w:rFonts w:ascii="Times New Roman" w:eastAsia="Times New Roman" w:hAnsi="Times New Roman" w:cs="Times New Roman"/>
          <w:sz w:val="28"/>
          <w:szCs w:val="28"/>
          <w:lang w:eastAsia="ru-RU"/>
        </w:rPr>
        <w:t>Целью  Программы  является снижение дорожно-транспортных происшествий, обеспечение охраны жизни, здоровья граждан и их имущества, повышение гарантий их законных прав на безопасные условия движения на дорогах муниципального образования «Тараса»,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roofErr w:type="gramEnd"/>
    </w:p>
    <w:p w:rsidR="006F445D" w:rsidRPr="006F445D" w:rsidRDefault="006F445D" w:rsidP="006F445D">
      <w:pPr>
        <w:spacing w:after="0" w:line="240" w:lineRule="auto"/>
        <w:jc w:val="both"/>
        <w:rPr>
          <w:rFonts w:ascii="Times New Roman" w:eastAsia="Times New Roman" w:hAnsi="Times New Roman" w:cs="Times New Roman"/>
          <w:i/>
          <w:sz w:val="28"/>
          <w:szCs w:val="28"/>
          <w:lang w:eastAsia="ru-RU"/>
        </w:rPr>
      </w:pPr>
      <w:r w:rsidRPr="006F445D">
        <w:rPr>
          <w:rFonts w:ascii="Times New Roman" w:eastAsia="Times New Roman" w:hAnsi="Times New Roman" w:cs="Times New Roman"/>
          <w:sz w:val="28"/>
          <w:szCs w:val="28"/>
          <w:lang w:eastAsia="ru-RU"/>
        </w:rPr>
        <w:t xml:space="preserve">     </w:t>
      </w:r>
      <w:r w:rsidRPr="006F445D">
        <w:rPr>
          <w:rFonts w:ascii="Times New Roman" w:eastAsia="Times New Roman" w:hAnsi="Times New Roman" w:cs="Times New Roman"/>
          <w:i/>
          <w:sz w:val="28"/>
          <w:szCs w:val="28"/>
          <w:lang w:eastAsia="ru-RU"/>
        </w:rPr>
        <w:t>Задачами Программы являются:</w:t>
      </w:r>
    </w:p>
    <w:p w:rsidR="006F445D" w:rsidRPr="006F445D" w:rsidRDefault="006F445D" w:rsidP="006F445D">
      <w:pPr>
        <w:widowControl w:val="0"/>
        <w:numPr>
          <w:ilvl w:val="0"/>
          <w:numId w:val="36"/>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6F445D" w:rsidRPr="006F445D" w:rsidRDefault="006F445D" w:rsidP="006F445D">
      <w:pPr>
        <w:widowControl w:val="0"/>
        <w:numPr>
          <w:ilvl w:val="0"/>
          <w:numId w:val="36"/>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6F445D" w:rsidRPr="006F445D" w:rsidRDefault="006F445D" w:rsidP="006F445D">
      <w:pPr>
        <w:widowControl w:val="0"/>
        <w:numPr>
          <w:ilvl w:val="0"/>
          <w:numId w:val="36"/>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создание   и   внедрение  системы  информирования  и оповещения населения на транспорте;</w:t>
      </w:r>
    </w:p>
    <w:p w:rsidR="006F445D" w:rsidRPr="006F445D" w:rsidRDefault="006F445D" w:rsidP="006F445D">
      <w:pPr>
        <w:widowControl w:val="0"/>
        <w:numPr>
          <w:ilvl w:val="0"/>
          <w:numId w:val="36"/>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повышение эффективности пропаганды безопасности дорожного движения, контрольно-надзорной деятельности;</w:t>
      </w:r>
    </w:p>
    <w:p w:rsidR="006F445D" w:rsidRPr="006F445D" w:rsidRDefault="006F445D" w:rsidP="006F445D">
      <w:pPr>
        <w:widowControl w:val="0"/>
        <w:numPr>
          <w:ilvl w:val="0"/>
          <w:numId w:val="36"/>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совершенствование системы обучения правилам безопасного поведения на улицах и дорогах не только детей, но и лиц пожилого возраста;</w:t>
      </w:r>
    </w:p>
    <w:p w:rsidR="006F445D" w:rsidRPr="006F445D" w:rsidRDefault="006F445D" w:rsidP="006F445D">
      <w:pPr>
        <w:widowControl w:val="0"/>
        <w:numPr>
          <w:ilvl w:val="0"/>
          <w:numId w:val="36"/>
        </w:numPr>
        <w:suppressAutoHyphens/>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развитие и совершенствование территориальной сети дорог.</w:t>
      </w:r>
    </w:p>
    <w:p w:rsidR="006F445D" w:rsidRPr="006F445D" w:rsidRDefault="006F445D" w:rsidP="006F445D">
      <w:pPr>
        <w:spacing w:after="0" w:line="240" w:lineRule="auto"/>
        <w:jc w:val="both"/>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both"/>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center"/>
        <w:rPr>
          <w:rFonts w:ascii="Times New Roman" w:eastAsia="Times New Roman" w:hAnsi="Times New Roman" w:cs="Times New Roman"/>
          <w:b/>
          <w:sz w:val="28"/>
          <w:szCs w:val="28"/>
          <w:lang w:eastAsia="ru-RU"/>
        </w:rPr>
      </w:pPr>
      <w:r w:rsidRPr="006F445D">
        <w:rPr>
          <w:rFonts w:ascii="Times New Roman" w:eastAsia="Times New Roman" w:hAnsi="Times New Roman" w:cs="Times New Roman"/>
          <w:b/>
          <w:sz w:val="28"/>
          <w:szCs w:val="28"/>
          <w:lang w:eastAsia="ru-RU"/>
        </w:rPr>
        <w:t>4. Программные мероприятия</w:t>
      </w:r>
    </w:p>
    <w:p w:rsidR="006F445D" w:rsidRPr="006F445D" w:rsidRDefault="006F445D" w:rsidP="006F445D">
      <w:pPr>
        <w:spacing w:after="0" w:line="240" w:lineRule="auto"/>
        <w:jc w:val="both"/>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b/>
          <w:sz w:val="28"/>
          <w:szCs w:val="28"/>
          <w:lang w:eastAsia="ru-RU"/>
        </w:rPr>
        <w:tab/>
      </w:r>
      <w:r w:rsidRPr="006F445D">
        <w:rPr>
          <w:rFonts w:ascii="Times New Roman" w:eastAsia="Times New Roman" w:hAnsi="Times New Roman" w:cs="Times New Roman"/>
          <w:sz w:val="28"/>
          <w:szCs w:val="28"/>
          <w:lang w:eastAsia="ru-RU"/>
        </w:rPr>
        <w:t>Программные мероприятия приведены в приложении к Программе.</w:t>
      </w:r>
    </w:p>
    <w:p w:rsidR="006F445D" w:rsidRPr="006F445D" w:rsidRDefault="006F445D" w:rsidP="006F445D">
      <w:pPr>
        <w:spacing w:after="0" w:line="240" w:lineRule="auto"/>
        <w:jc w:val="both"/>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both"/>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center"/>
        <w:rPr>
          <w:rFonts w:ascii="Times New Roman" w:eastAsia="Times New Roman" w:hAnsi="Times New Roman" w:cs="Times New Roman"/>
          <w:b/>
          <w:sz w:val="28"/>
          <w:szCs w:val="28"/>
          <w:lang w:eastAsia="ru-RU"/>
        </w:rPr>
      </w:pPr>
      <w:r w:rsidRPr="006F445D">
        <w:rPr>
          <w:rFonts w:ascii="Times New Roman" w:eastAsia="Times New Roman" w:hAnsi="Times New Roman" w:cs="Times New Roman"/>
          <w:b/>
          <w:sz w:val="28"/>
          <w:szCs w:val="28"/>
          <w:lang w:eastAsia="ru-RU"/>
        </w:rPr>
        <w:t>5. Нормативное обеспечение</w:t>
      </w:r>
    </w:p>
    <w:p w:rsidR="006F445D" w:rsidRPr="006F445D" w:rsidRDefault="006F445D" w:rsidP="006F445D">
      <w:pPr>
        <w:spacing w:after="0" w:line="240" w:lineRule="auto"/>
        <w:jc w:val="both"/>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tab/>
        <w:t xml:space="preserve">Выполнение мероприятий программы осуществляется в соответствии </w:t>
      </w:r>
      <w:proofErr w:type="gramStart"/>
      <w:r w:rsidRPr="006F445D">
        <w:rPr>
          <w:rFonts w:ascii="Times New Roman" w:eastAsia="Times New Roman" w:hAnsi="Times New Roman" w:cs="Times New Roman"/>
          <w:sz w:val="28"/>
          <w:szCs w:val="28"/>
          <w:lang w:eastAsia="ru-RU"/>
        </w:rPr>
        <w:t>с</w:t>
      </w:r>
      <w:proofErr w:type="gramEnd"/>
      <w:r w:rsidRPr="006F445D">
        <w:rPr>
          <w:rFonts w:ascii="Times New Roman" w:eastAsia="Times New Roman" w:hAnsi="Times New Roman" w:cs="Times New Roman"/>
          <w:sz w:val="28"/>
          <w:szCs w:val="28"/>
          <w:lang w:eastAsia="ru-RU"/>
        </w:rPr>
        <w:t xml:space="preserve"> </w:t>
      </w:r>
    </w:p>
    <w:p w:rsidR="006F445D" w:rsidRPr="006F445D" w:rsidRDefault="006F445D" w:rsidP="006F445D">
      <w:pPr>
        <w:spacing w:after="0" w:line="240" w:lineRule="auto"/>
        <w:jc w:val="both"/>
        <w:rPr>
          <w:rFonts w:ascii="Times New Roman" w:eastAsia="Times New Roman" w:hAnsi="Times New Roman" w:cs="Times New Roman"/>
          <w:sz w:val="28"/>
          <w:szCs w:val="28"/>
          <w:lang w:eastAsia="ru-RU"/>
        </w:rPr>
      </w:pPr>
      <w:proofErr w:type="gramStart"/>
      <w:r w:rsidRPr="006F445D">
        <w:rPr>
          <w:rFonts w:ascii="Times New Roman" w:eastAsia="Times New Roman" w:hAnsi="Times New Roman" w:cs="Times New Roman"/>
          <w:sz w:val="28"/>
          <w:szCs w:val="28"/>
          <w:lang w:eastAsia="ru-RU"/>
        </w:rPr>
        <w:t>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10 декабря 1995 года № 196-ФЗ «О безопасности дорожного движения», Федеральными законами от 09 февраля 2007 г. N 16-ФЗ "О транспортной безопасности", от 06 октября 2003 г. № 131-ФЗ «Об общих принципах организации местного самоуправления в Российской Федерации, другими</w:t>
      </w:r>
      <w:proofErr w:type="gramEnd"/>
      <w:r w:rsidRPr="006F445D">
        <w:rPr>
          <w:rFonts w:ascii="Times New Roman" w:eastAsia="Times New Roman" w:hAnsi="Times New Roman" w:cs="Times New Roman"/>
          <w:sz w:val="28"/>
          <w:szCs w:val="28"/>
          <w:lang w:eastAsia="ru-RU"/>
        </w:rPr>
        <w:t xml:space="preserve"> нормативными правовыми актами.</w:t>
      </w:r>
    </w:p>
    <w:p w:rsidR="006F445D" w:rsidRPr="006F445D" w:rsidRDefault="006F445D" w:rsidP="006F445D">
      <w:pPr>
        <w:spacing w:after="0" w:line="240" w:lineRule="auto"/>
        <w:jc w:val="both"/>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center"/>
        <w:rPr>
          <w:rFonts w:ascii="Times New Roman" w:eastAsia="Times New Roman" w:hAnsi="Times New Roman" w:cs="Times New Roman"/>
          <w:sz w:val="28"/>
          <w:szCs w:val="28"/>
          <w:lang w:eastAsia="ru-RU"/>
        </w:rPr>
      </w:pPr>
      <w:r w:rsidRPr="006F445D">
        <w:rPr>
          <w:rFonts w:ascii="Times New Roman" w:eastAsia="Times New Roman" w:hAnsi="Times New Roman" w:cs="Times New Roman"/>
          <w:sz w:val="28"/>
          <w:szCs w:val="28"/>
          <w:lang w:eastAsia="ru-RU"/>
        </w:rPr>
        <w:lastRenderedPageBreak/>
        <w:t> </w:t>
      </w:r>
    </w:p>
    <w:p w:rsidR="006F445D" w:rsidRPr="006F445D" w:rsidRDefault="006F445D" w:rsidP="006F445D">
      <w:pPr>
        <w:spacing w:after="0" w:line="240" w:lineRule="auto"/>
        <w:jc w:val="center"/>
        <w:rPr>
          <w:rFonts w:ascii="Times New Roman" w:eastAsia="Times New Roman" w:hAnsi="Times New Roman" w:cs="Times New Roman"/>
          <w:b/>
          <w:sz w:val="28"/>
          <w:szCs w:val="28"/>
          <w:lang w:eastAsia="ru-RU"/>
        </w:rPr>
      </w:pPr>
      <w:r w:rsidRPr="006F445D">
        <w:rPr>
          <w:rFonts w:ascii="Times New Roman" w:eastAsia="Times New Roman" w:hAnsi="Times New Roman" w:cs="Times New Roman"/>
          <w:b/>
          <w:color w:val="000000"/>
          <w:sz w:val="28"/>
          <w:szCs w:val="28"/>
          <w:lang w:eastAsia="ru-RU"/>
        </w:rPr>
        <w:t xml:space="preserve">6. Механизм реализации Программы, организация управления и </w:t>
      </w:r>
      <w:proofErr w:type="gramStart"/>
      <w:r w:rsidRPr="006F445D">
        <w:rPr>
          <w:rFonts w:ascii="Times New Roman" w:eastAsia="Times New Roman" w:hAnsi="Times New Roman" w:cs="Times New Roman"/>
          <w:b/>
          <w:color w:val="000000"/>
          <w:sz w:val="28"/>
          <w:szCs w:val="28"/>
          <w:lang w:eastAsia="ru-RU"/>
        </w:rPr>
        <w:t>контроль за</w:t>
      </w:r>
      <w:proofErr w:type="gramEnd"/>
      <w:r w:rsidRPr="006F445D">
        <w:rPr>
          <w:rFonts w:ascii="Times New Roman" w:eastAsia="Times New Roman" w:hAnsi="Times New Roman" w:cs="Times New Roman"/>
          <w:b/>
          <w:color w:val="000000"/>
          <w:sz w:val="28"/>
          <w:szCs w:val="28"/>
          <w:lang w:eastAsia="ru-RU"/>
        </w:rPr>
        <w:t xml:space="preserve"> ходом её реализации </w:t>
      </w:r>
    </w:p>
    <w:p w:rsidR="006F445D" w:rsidRPr="006F445D" w:rsidRDefault="006F445D" w:rsidP="006F445D">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F445D">
        <w:rPr>
          <w:rFonts w:ascii="Times New Roman" w:eastAsia="Times New Roman" w:hAnsi="Times New Roman" w:cs="Times New Roman"/>
          <w:color w:val="000000"/>
          <w:sz w:val="28"/>
          <w:szCs w:val="28"/>
          <w:lang w:eastAsia="ru-RU"/>
        </w:rPr>
        <w:t>Контроль за</w:t>
      </w:r>
      <w:proofErr w:type="gramEnd"/>
      <w:r w:rsidRPr="006F445D">
        <w:rPr>
          <w:rFonts w:ascii="Times New Roman" w:eastAsia="Times New Roman" w:hAnsi="Times New Roman" w:cs="Times New Roman"/>
          <w:color w:val="000000"/>
          <w:sz w:val="28"/>
          <w:szCs w:val="28"/>
          <w:lang w:eastAsia="ru-RU"/>
        </w:rPr>
        <w:t xml:space="preserve"> реализацией Программы осуществляет Глава администрации муниципального образования «Тараса».</w:t>
      </w:r>
    </w:p>
    <w:p w:rsidR="006F445D" w:rsidRPr="006F445D" w:rsidRDefault="006F445D" w:rsidP="006F445D">
      <w:pPr>
        <w:spacing w:after="0" w:line="240" w:lineRule="auto"/>
        <w:ind w:firstLine="540"/>
        <w:jc w:val="both"/>
        <w:rPr>
          <w:rFonts w:ascii="Times New Roman" w:eastAsia="Times New Roman" w:hAnsi="Times New Roman" w:cs="Times New Roman"/>
          <w:sz w:val="28"/>
          <w:szCs w:val="28"/>
          <w:lang w:eastAsia="ru-RU"/>
        </w:rPr>
      </w:pPr>
      <w:r w:rsidRPr="006F445D">
        <w:rPr>
          <w:rFonts w:ascii="Times New Roman" w:eastAsia="Times New Roman" w:hAnsi="Times New Roman" w:cs="Times New Roman"/>
          <w:color w:val="000000"/>
          <w:sz w:val="28"/>
          <w:szCs w:val="28"/>
          <w:lang w:eastAsia="ru-RU"/>
        </w:rPr>
        <w:t>Механизм реализации Программы предусматривает возможности взаимодействия в осуществлении конкретных мероприятий. В ходе реализации Программы в связи с возникающими не предусмотренными в ней обстоятельствами, возможна корректировка сре</w:t>
      </w:r>
      <w:proofErr w:type="gramStart"/>
      <w:r w:rsidRPr="006F445D">
        <w:rPr>
          <w:rFonts w:ascii="Times New Roman" w:eastAsia="Times New Roman" w:hAnsi="Times New Roman" w:cs="Times New Roman"/>
          <w:color w:val="000000"/>
          <w:sz w:val="28"/>
          <w:szCs w:val="28"/>
          <w:lang w:eastAsia="ru-RU"/>
        </w:rPr>
        <w:t>дств с п</w:t>
      </w:r>
      <w:proofErr w:type="gramEnd"/>
      <w:r w:rsidRPr="006F445D">
        <w:rPr>
          <w:rFonts w:ascii="Times New Roman" w:eastAsia="Times New Roman" w:hAnsi="Times New Roman" w:cs="Times New Roman"/>
          <w:color w:val="000000"/>
          <w:sz w:val="28"/>
          <w:szCs w:val="28"/>
          <w:lang w:eastAsia="ru-RU"/>
        </w:rPr>
        <w:t>ереброской части расходов с одного мероприятия на другое.</w:t>
      </w:r>
    </w:p>
    <w:p w:rsidR="006F445D" w:rsidRPr="006F445D" w:rsidRDefault="006F445D" w:rsidP="006F445D">
      <w:pPr>
        <w:spacing w:after="0" w:line="240" w:lineRule="auto"/>
        <w:ind w:firstLine="709"/>
        <w:jc w:val="right"/>
        <w:rPr>
          <w:rFonts w:ascii="Times New Roman" w:eastAsia="Times New Roman" w:hAnsi="Times New Roman" w:cs="Times New Roman"/>
          <w:sz w:val="20"/>
          <w:szCs w:val="20"/>
          <w:lang w:eastAsia="ru-RU"/>
        </w:rPr>
      </w:pPr>
    </w:p>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b/>
          <w:sz w:val="24"/>
          <w:szCs w:val="24"/>
          <w:lang w:eastAsia="ru-RU"/>
        </w:rPr>
      </w:pPr>
    </w:p>
    <w:p w:rsidR="006F445D" w:rsidRPr="006F445D" w:rsidRDefault="006F445D" w:rsidP="006F445D">
      <w:pPr>
        <w:spacing w:after="0" w:line="240" w:lineRule="auto"/>
        <w:ind w:left="5580"/>
        <w:jc w:val="both"/>
        <w:rPr>
          <w:rFonts w:ascii="Times New Roman" w:eastAsia="Times New Roman" w:hAnsi="Times New Roman" w:cs="Times New Roman"/>
          <w:sz w:val="24"/>
        </w:rPr>
      </w:pPr>
      <w:r w:rsidRPr="006F445D">
        <w:rPr>
          <w:rFonts w:ascii="Times New Roman" w:eastAsia="Times New Roman" w:hAnsi="Times New Roman" w:cs="Times New Roman"/>
          <w:sz w:val="24"/>
        </w:rPr>
        <w:t xml:space="preserve">                                                                                                                          Приложение к муниципальной целевой Программе ««Развитие автомобильных дорог общего пользования местного значения,  обеспечение безопасности дорожного движения и транспортной безопасности на 2015-2017 </w:t>
      </w:r>
      <w:proofErr w:type="spellStart"/>
      <w:r w:rsidRPr="006F445D">
        <w:rPr>
          <w:rFonts w:ascii="Times New Roman" w:eastAsia="Times New Roman" w:hAnsi="Times New Roman" w:cs="Times New Roman"/>
          <w:sz w:val="24"/>
        </w:rPr>
        <w:t>г.г</w:t>
      </w:r>
      <w:proofErr w:type="spellEnd"/>
      <w:r w:rsidRPr="006F445D">
        <w:rPr>
          <w:rFonts w:ascii="Times New Roman" w:eastAsia="Times New Roman" w:hAnsi="Times New Roman" w:cs="Times New Roman"/>
          <w:sz w:val="24"/>
        </w:rPr>
        <w:t>.</w:t>
      </w:r>
      <w:r w:rsidRPr="006F445D">
        <w:rPr>
          <w:rFonts w:ascii="Times New Roman" w:eastAsia="Times New Roman" w:hAnsi="Times New Roman" w:cs="Times New Roman"/>
          <w:color w:val="000000"/>
          <w:sz w:val="24"/>
        </w:rPr>
        <w:t xml:space="preserve"> в муниципальном образовании «Тараса»</w:t>
      </w:r>
    </w:p>
    <w:p w:rsidR="006F445D" w:rsidRPr="006F445D" w:rsidRDefault="006F445D" w:rsidP="006F445D">
      <w:pPr>
        <w:spacing w:after="0" w:line="240" w:lineRule="auto"/>
        <w:rPr>
          <w:rFonts w:ascii="Times New Roman" w:eastAsia="Times New Roman" w:hAnsi="Times New Roman" w:cs="Times New Roman"/>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sz w:val="24"/>
        </w:rPr>
      </w:pPr>
      <w:r w:rsidRPr="006F445D">
        <w:rPr>
          <w:rFonts w:ascii="Times New Roman" w:eastAsia="Times New Roman" w:hAnsi="Times New Roman" w:cs="Times New Roman"/>
          <w:sz w:val="24"/>
        </w:rPr>
        <w:t>ПЛАН</w:t>
      </w:r>
    </w:p>
    <w:p w:rsidR="006F445D" w:rsidRPr="006F445D" w:rsidRDefault="006F445D" w:rsidP="006F445D">
      <w:pPr>
        <w:spacing w:after="0" w:line="240" w:lineRule="auto"/>
        <w:jc w:val="center"/>
        <w:rPr>
          <w:rFonts w:ascii="Times New Roman" w:eastAsia="Times New Roman" w:hAnsi="Times New Roman" w:cs="Times New Roman"/>
          <w:sz w:val="24"/>
        </w:rPr>
      </w:pPr>
      <w:r w:rsidRPr="006F445D">
        <w:rPr>
          <w:rFonts w:ascii="Times New Roman" w:eastAsia="Times New Roman" w:hAnsi="Times New Roman" w:cs="Times New Roman"/>
          <w:sz w:val="24"/>
        </w:rPr>
        <w:t>мероприятий  муниципальной целевой  программы</w:t>
      </w:r>
    </w:p>
    <w:p w:rsidR="006F445D" w:rsidRPr="006F445D" w:rsidRDefault="006F445D" w:rsidP="006F445D">
      <w:pPr>
        <w:spacing w:after="0" w:line="240" w:lineRule="auto"/>
        <w:jc w:val="center"/>
        <w:rPr>
          <w:rFonts w:ascii="Times New Roman" w:eastAsia="Times New Roman" w:hAnsi="Times New Roman" w:cs="Times New Roman"/>
          <w:sz w:val="24"/>
        </w:rPr>
      </w:pPr>
      <w:r w:rsidRPr="006F445D">
        <w:rPr>
          <w:rFonts w:ascii="Times New Roman" w:eastAsia="Times New Roman" w:hAnsi="Times New Roman" w:cs="Times New Roman"/>
          <w:sz w:val="24"/>
        </w:rPr>
        <w:t xml:space="preserve">«Развитие автомобильных дорог общего пользования местного значения,  обеспечение безопасности дорожного движения и транспортной безопасности на 2015-2017 </w:t>
      </w:r>
      <w:proofErr w:type="spellStart"/>
      <w:r w:rsidRPr="006F445D">
        <w:rPr>
          <w:rFonts w:ascii="Times New Roman" w:eastAsia="Times New Roman" w:hAnsi="Times New Roman" w:cs="Times New Roman"/>
          <w:sz w:val="24"/>
        </w:rPr>
        <w:t>г.г</w:t>
      </w:r>
      <w:proofErr w:type="spellEnd"/>
      <w:r w:rsidRPr="006F445D">
        <w:rPr>
          <w:rFonts w:ascii="Times New Roman" w:eastAsia="Times New Roman" w:hAnsi="Times New Roman" w:cs="Times New Roman"/>
          <w:sz w:val="24"/>
        </w:rPr>
        <w:t>.</w:t>
      </w:r>
      <w:r w:rsidRPr="006F445D">
        <w:rPr>
          <w:rFonts w:ascii="Times New Roman" w:eastAsia="Times New Roman" w:hAnsi="Times New Roman" w:cs="Times New Roman"/>
          <w:color w:val="000000"/>
          <w:sz w:val="24"/>
        </w:rPr>
        <w:t xml:space="preserve"> в муниципальном образовании «Тараса»</w:t>
      </w:r>
    </w:p>
    <w:tbl>
      <w:tblPr>
        <w:tblW w:w="1036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55"/>
        <w:gridCol w:w="3420"/>
        <w:gridCol w:w="71"/>
        <w:gridCol w:w="1549"/>
        <w:gridCol w:w="71"/>
        <w:gridCol w:w="829"/>
        <w:gridCol w:w="47"/>
        <w:gridCol w:w="853"/>
        <w:gridCol w:w="23"/>
        <w:gridCol w:w="877"/>
        <w:gridCol w:w="1965"/>
        <w:gridCol w:w="15"/>
      </w:tblGrid>
      <w:tr w:rsidR="006F445D" w:rsidRPr="006F445D" w:rsidTr="00FD1910">
        <w:trPr>
          <w:gridAfter w:val="1"/>
          <w:wAfter w:w="15" w:type="dxa"/>
          <w:trHeight w:val="1000"/>
        </w:trPr>
        <w:tc>
          <w:tcPr>
            <w:tcW w:w="593" w:type="dxa"/>
            <w:vMerge w:val="restart"/>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 </w:t>
            </w:r>
            <w:proofErr w:type="gramStart"/>
            <w:r w:rsidRPr="006F445D">
              <w:rPr>
                <w:rFonts w:ascii="Times New Roman" w:eastAsia="Times New Roman" w:hAnsi="Times New Roman" w:cs="Times New Roman"/>
                <w:sz w:val="24"/>
                <w:szCs w:val="24"/>
                <w:lang w:eastAsia="ru-RU"/>
              </w:rPr>
              <w:t>п</w:t>
            </w:r>
            <w:proofErr w:type="gramEnd"/>
            <w:r w:rsidRPr="006F445D">
              <w:rPr>
                <w:rFonts w:ascii="Times New Roman" w:eastAsia="Times New Roman" w:hAnsi="Times New Roman" w:cs="Times New Roman"/>
                <w:sz w:val="24"/>
                <w:szCs w:val="24"/>
                <w:lang w:eastAsia="ru-RU"/>
              </w:rPr>
              <w:t>/п</w:t>
            </w:r>
          </w:p>
        </w:tc>
        <w:tc>
          <w:tcPr>
            <w:tcW w:w="3546" w:type="dxa"/>
            <w:gridSpan w:val="3"/>
            <w:vMerge w:val="restart"/>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Мероприятия</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Срок</w:t>
            </w:r>
          </w:p>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исполнения</w:t>
            </w:r>
          </w:p>
        </w:tc>
        <w:tc>
          <w:tcPr>
            <w:tcW w:w="2629" w:type="dxa"/>
            <w:gridSpan w:val="5"/>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Объем финансирования, </w:t>
            </w:r>
            <w:proofErr w:type="spellStart"/>
            <w:r w:rsidRPr="006F445D">
              <w:rPr>
                <w:rFonts w:ascii="Times New Roman" w:eastAsia="Times New Roman" w:hAnsi="Times New Roman" w:cs="Times New Roman"/>
                <w:sz w:val="24"/>
                <w:szCs w:val="24"/>
                <w:lang w:eastAsia="ru-RU"/>
              </w:rPr>
              <w:t>тыс</w:t>
            </w:r>
            <w:proofErr w:type="gramStart"/>
            <w:r w:rsidRPr="006F445D">
              <w:rPr>
                <w:rFonts w:ascii="Times New Roman" w:eastAsia="Times New Roman" w:hAnsi="Times New Roman" w:cs="Times New Roman"/>
                <w:sz w:val="24"/>
                <w:szCs w:val="24"/>
                <w:lang w:eastAsia="ru-RU"/>
              </w:rPr>
              <w:t>.р</w:t>
            </w:r>
            <w:proofErr w:type="gramEnd"/>
            <w:r w:rsidRPr="006F445D">
              <w:rPr>
                <w:rFonts w:ascii="Times New Roman" w:eastAsia="Times New Roman" w:hAnsi="Times New Roman" w:cs="Times New Roman"/>
                <w:sz w:val="24"/>
                <w:szCs w:val="24"/>
                <w:lang w:eastAsia="ru-RU"/>
              </w:rPr>
              <w:t>уб</w:t>
            </w:r>
            <w:proofErr w:type="spellEnd"/>
            <w:r w:rsidRPr="006F445D">
              <w:rPr>
                <w:rFonts w:ascii="Times New Roman" w:eastAsia="Times New Roman" w:hAnsi="Times New Roman" w:cs="Times New Roman"/>
                <w:sz w:val="24"/>
                <w:szCs w:val="24"/>
                <w:lang w:eastAsia="ru-RU"/>
              </w:rPr>
              <w:t xml:space="preserve">. </w:t>
            </w:r>
          </w:p>
        </w:tc>
        <w:tc>
          <w:tcPr>
            <w:tcW w:w="1965"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Исполнители</w:t>
            </w:r>
          </w:p>
        </w:tc>
      </w:tr>
      <w:tr w:rsidR="006F445D" w:rsidRPr="006F445D" w:rsidTr="00FD1910">
        <w:trPr>
          <w:trHeight w:val="360"/>
        </w:trPr>
        <w:tc>
          <w:tcPr>
            <w:tcW w:w="593" w:type="dxa"/>
            <w:vMerge/>
            <w:tcBorders>
              <w:top w:val="single" w:sz="4" w:space="0" w:color="auto"/>
              <w:left w:val="single" w:sz="4" w:space="0" w:color="auto"/>
              <w:bottom w:val="single" w:sz="4" w:space="0" w:color="auto"/>
              <w:right w:val="single" w:sz="4" w:space="0" w:color="auto"/>
            </w:tcBorders>
            <w:vAlign w:val="center"/>
          </w:tcPr>
          <w:p w:rsidR="006F445D" w:rsidRPr="006F445D" w:rsidRDefault="006F445D" w:rsidP="006F445D">
            <w:pPr>
              <w:spacing w:after="0" w:line="240" w:lineRule="auto"/>
              <w:rPr>
                <w:rFonts w:ascii="Times New Roman" w:eastAsia="Times New Roman" w:hAnsi="Times New Roman" w:cs="Times New Roman"/>
                <w:sz w:val="24"/>
                <w:szCs w:val="24"/>
                <w:lang w:eastAsia="ru-RU"/>
              </w:rPr>
            </w:pPr>
          </w:p>
        </w:tc>
        <w:tc>
          <w:tcPr>
            <w:tcW w:w="3546" w:type="dxa"/>
            <w:gridSpan w:val="3"/>
            <w:vMerge/>
            <w:tcBorders>
              <w:top w:val="single" w:sz="4" w:space="0" w:color="auto"/>
              <w:left w:val="single" w:sz="4" w:space="0" w:color="auto"/>
              <w:bottom w:val="single" w:sz="4" w:space="0" w:color="auto"/>
              <w:right w:val="single" w:sz="4" w:space="0" w:color="auto"/>
            </w:tcBorders>
            <w:vAlign w:val="center"/>
          </w:tcPr>
          <w:p w:rsidR="006F445D" w:rsidRPr="006F445D" w:rsidRDefault="006F445D" w:rsidP="006F445D">
            <w:pPr>
              <w:spacing w:after="0" w:line="240" w:lineRule="auto"/>
              <w:rPr>
                <w:rFonts w:ascii="Times New Roman" w:eastAsia="Times New Roman" w:hAnsi="Times New Roman" w:cs="Times New Roman"/>
                <w:sz w:val="24"/>
                <w:szCs w:val="24"/>
                <w:lang w:eastAsia="ru-RU"/>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rsidR="006F445D" w:rsidRPr="006F445D" w:rsidRDefault="006F445D" w:rsidP="006F445D">
            <w:pPr>
              <w:spacing w:after="0" w:line="240" w:lineRule="auto"/>
              <w:rPr>
                <w:rFonts w:ascii="Times New Roman" w:eastAsia="Times New Roman" w:hAnsi="Times New Roman" w:cs="Times New Roman"/>
                <w:sz w:val="24"/>
                <w:szCs w:val="24"/>
                <w:lang w:eastAsia="ru-RU"/>
              </w:rPr>
            </w:pPr>
          </w:p>
        </w:tc>
        <w:tc>
          <w:tcPr>
            <w:tcW w:w="876" w:type="dxa"/>
            <w:gridSpan w:val="2"/>
            <w:tcBorders>
              <w:top w:val="single" w:sz="4" w:space="0" w:color="auto"/>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2015</w:t>
            </w:r>
          </w:p>
        </w:tc>
        <w:tc>
          <w:tcPr>
            <w:tcW w:w="876" w:type="dxa"/>
            <w:gridSpan w:val="2"/>
            <w:tcBorders>
              <w:top w:val="single" w:sz="4" w:space="0" w:color="auto"/>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2016</w:t>
            </w:r>
          </w:p>
        </w:tc>
        <w:tc>
          <w:tcPr>
            <w:tcW w:w="877" w:type="dxa"/>
            <w:tcBorders>
              <w:top w:val="single" w:sz="4" w:space="0" w:color="auto"/>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2017</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F445D" w:rsidRPr="006F445D" w:rsidRDefault="006F445D" w:rsidP="006F445D">
            <w:pPr>
              <w:spacing w:after="0" w:line="240" w:lineRule="auto"/>
              <w:rPr>
                <w:rFonts w:ascii="Times New Roman" w:eastAsia="Times New Roman" w:hAnsi="Times New Roman" w:cs="Times New Roman"/>
                <w:sz w:val="24"/>
                <w:szCs w:val="24"/>
                <w:lang w:eastAsia="ru-RU"/>
              </w:rPr>
            </w:pPr>
          </w:p>
        </w:tc>
      </w:tr>
      <w:tr w:rsidR="006F445D" w:rsidRPr="006F445D" w:rsidTr="00FD1910">
        <w:trPr>
          <w:trHeight w:val="360"/>
        </w:trPr>
        <w:tc>
          <w:tcPr>
            <w:tcW w:w="10368" w:type="dxa"/>
            <w:gridSpan w:val="13"/>
            <w:tcBorders>
              <w:top w:val="single" w:sz="4" w:space="0" w:color="auto"/>
              <w:left w:val="single" w:sz="4" w:space="0" w:color="auto"/>
              <w:bottom w:val="single" w:sz="4" w:space="0" w:color="auto"/>
              <w:right w:val="single" w:sz="4" w:space="0" w:color="auto"/>
            </w:tcBorders>
            <w:vAlign w:val="center"/>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Раздел 1. Совершенствование системы управления обеспечением безопасности дорожного движения</w:t>
            </w:r>
          </w:p>
        </w:tc>
      </w:tr>
      <w:tr w:rsidR="006F445D" w:rsidRPr="006F445D" w:rsidTr="00FD1910">
        <w:trPr>
          <w:trHeight w:val="2018"/>
        </w:trPr>
        <w:tc>
          <w:tcPr>
            <w:tcW w:w="593"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lastRenderedPageBreak/>
              <w:t>1.</w:t>
            </w:r>
          </w:p>
        </w:tc>
        <w:tc>
          <w:tcPr>
            <w:tcW w:w="3546" w:type="dxa"/>
            <w:gridSpan w:val="3"/>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Информирование населения по вопросам обеспечения   безопасности  населения на транспорте сельского поселения</w:t>
            </w:r>
          </w:p>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-проведение разъяснительной работы на собраниях и сходах граждан</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В течение</w:t>
            </w:r>
          </w:p>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года</w:t>
            </w:r>
          </w:p>
        </w:tc>
        <w:tc>
          <w:tcPr>
            <w:tcW w:w="876" w:type="dxa"/>
            <w:gridSpan w:val="2"/>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876" w:type="dxa"/>
            <w:gridSpan w:val="2"/>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877" w:type="dxa"/>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Администрация муниципального образования</w:t>
            </w:r>
          </w:p>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p>
        </w:tc>
      </w:tr>
      <w:tr w:rsidR="006F445D" w:rsidRPr="006F445D" w:rsidTr="00FD1910">
        <w:trPr>
          <w:trHeight w:val="2150"/>
        </w:trPr>
        <w:tc>
          <w:tcPr>
            <w:tcW w:w="593"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2.</w:t>
            </w:r>
          </w:p>
        </w:tc>
        <w:tc>
          <w:tcPr>
            <w:tcW w:w="3546" w:type="dxa"/>
            <w:gridSpan w:val="3"/>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(изготовление памяток и информационных листовок по    безопасности  населения на транспорте)                          </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Постоянно</w:t>
            </w:r>
          </w:p>
        </w:tc>
        <w:tc>
          <w:tcPr>
            <w:tcW w:w="876" w:type="dxa"/>
            <w:gridSpan w:val="2"/>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876" w:type="dxa"/>
            <w:gridSpan w:val="2"/>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877" w:type="dxa"/>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Администрация муниципального образования</w:t>
            </w:r>
          </w:p>
        </w:tc>
      </w:tr>
      <w:tr w:rsidR="006F445D" w:rsidRPr="006F445D" w:rsidTr="00FD1910">
        <w:trPr>
          <w:trHeight w:val="2070"/>
        </w:trPr>
        <w:tc>
          <w:tcPr>
            <w:tcW w:w="593"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3.</w:t>
            </w:r>
          </w:p>
        </w:tc>
        <w:tc>
          <w:tcPr>
            <w:tcW w:w="3546" w:type="dxa"/>
            <w:gridSpan w:val="3"/>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Проведение ежегодного обследования улично-дорожной сети МО для определения первоочередных работ по восстановлению дорожного полотна и объектов дорожно-транспортной инфраструктуры</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Ежегодно</w:t>
            </w:r>
          </w:p>
        </w:tc>
        <w:tc>
          <w:tcPr>
            <w:tcW w:w="876" w:type="dxa"/>
            <w:gridSpan w:val="2"/>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876" w:type="dxa"/>
            <w:gridSpan w:val="2"/>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877" w:type="dxa"/>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Администрация муниципального образования </w:t>
            </w:r>
          </w:p>
        </w:tc>
      </w:tr>
      <w:tr w:rsidR="006F445D" w:rsidRPr="006F445D" w:rsidTr="00FD1910">
        <w:trPr>
          <w:trHeight w:val="1983"/>
        </w:trPr>
        <w:tc>
          <w:tcPr>
            <w:tcW w:w="593"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5</w:t>
            </w:r>
          </w:p>
        </w:tc>
        <w:tc>
          <w:tcPr>
            <w:tcW w:w="3546" w:type="dxa"/>
            <w:gridSpan w:val="3"/>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Информационное  взаимодействие с предпринимателями, осуществляющими перевозки  пассажиров на  территории  муниципального образования «Тараса» </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Постоянно</w:t>
            </w:r>
          </w:p>
        </w:tc>
        <w:tc>
          <w:tcPr>
            <w:tcW w:w="876" w:type="dxa"/>
            <w:gridSpan w:val="2"/>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876" w:type="dxa"/>
            <w:gridSpan w:val="2"/>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877" w:type="dxa"/>
            <w:tcBorders>
              <w:left w:val="single" w:sz="4" w:space="0" w:color="auto"/>
              <w:right w:val="single" w:sz="4" w:space="0" w:color="auto"/>
            </w:tcBorders>
            <w:shd w:val="clear" w:color="auto" w:fill="auto"/>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Администрация  муниципального образования</w:t>
            </w:r>
          </w:p>
        </w:tc>
      </w:tr>
      <w:tr w:rsidR="006F445D" w:rsidRPr="006F445D" w:rsidTr="00FD1910">
        <w:trPr>
          <w:trHeight w:val="486"/>
        </w:trPr>
        <w:tc>
          <w:tcPr>
            <w:tcW w:w="10368" w:type="dxa"/>
            <w:gridSpan w:val="13"/>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Раздел 2. Совершенствование политики в работе с участниками дорожного движения</w:t>
            </w:r>
          </w:p>
        </w:tc>
      </w:tr>
      <w:tr w:rsidR="006F445D" w:rsidRPr="006F445D" w:rsidTr="00FD1910">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1</w:t>
            </w:r>
          </w:p>
        </w:tc>
        <w:tc>
          <w:tcPr>
            <w:tcW w:w="3420"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Привлечение общественных объединений к решению проблем безопасности дорожного движения</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Администрация  муниципального образования</w:t>
            </w:r>
          </w:p>
        </w:tc>
      </w:tr>
      <w:tr w:rsidR="006F445D" w:rsidRPr="006F445D" w:rsidTr="00FD1910">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2</w:t>
            </w:r>
          </w:p>
        </w:tc>
        <w:tc>
          <w:tcPr>
            <w:tcW w:w="3420"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В целях профилактики аварийности и детского дорожно-транспортного травматизма принимать участие в проведении конкурсов в образовательных учреждениях («Безопасное колесо», «Зеленый огонек» и др.)</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p>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Администрация муниципального образования</w:t>
            </w:r>
          </w:p>
        </w:tc>
      </w:tr>
      <w:tr w:rsidR="006F445D" w:rsidRPr="006F445D" w:rsidTr="00FD1910">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3</w:t>
            </w:r>
          </w:p>
        </w:tc>
        <w:tc>
          <w:tcPr>
            <w:tcW w:w="3420"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Принимать участие в проводимых РЭП ГИБДД МО </w:t>
            </w:r>
            <w:r w:rsidRPr="006F445D">
              <w:rPr>
                <w:rFonts w:ascii="Times New Roman" w:eastAsia="Times New Roman" w:hAnsi="Times New Roman" w:cs="Times New Roman"/>
                <w:sz w:val="24"/>
                <w:szCs w:val="24"/>
                <w:lang w:eastAsia="ru-RU"/>
              </w:rPr>
              <w:lastRenderedPageBreak/>
              <w:t>МВД России «</w:t>
            </w:r>
            <w:proofErr w:type="spellStart"/>
            <w:r w:rsidRPr="006F445D">
              <w:rPr>
                <w:rFonts w:ascii="Times New Roman" w:eastAsia="Times New Roman" w:hAnsi="Times New Roman" w:cs="Times New Roman"/>
                <w:sz w:val="24"/>
                <w:szCs w:val="24"/>
                <w:lang w:eastAsia="ru-RU"/>
              </w:rPr>
              <w:t>Боханский</w:t>
            </w:r>
            <w:proofErr w:type="spellEnd"/>
            <w:r w:rsidRPr="006F445D">
              <w:rPr>
                <w:rFonts w:ascii="Times New Roman" w:eastAsia="Times New Roman" w:hAnsi="Times New Roman" w:cs="Times New Roman"/>
                <w:sz w:val="24"/>
                <w:szCs w:val="24"/>
                <w:lang w:eastAsia="ru-RU"/>
              </w:rPr>
              <w:t xml:space="preserve">» мероприятий по формированию безопасного поведения участников дорожного движения (изготовление памяток и информационных листовок по    безопасности  населения на транспорте)                          </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lastRenderedPageBreak/>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w:t>
            </w:r>
            <w:r w:rsidRPr="006F445D">
              <w:rPr>
                <w:rFonts w:ascii="Times New Roman" w:eastAsia="Times New Roman" w:hAnsi="Times New Roman" w:cs="Times New Roman"/>
                <w:sz w:val="24"/>
                <w:szCs w:val="24"/>
                <w:lang w:eastAsia="ru-RU"/>
              </w:rPr>
              <w:lastRenderedPageBreak/>
              <w:t>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lastRenderedPageBreak/>
              <w:t>без матер</w:t>
            </w:r>
            <w:r w:rsidRPr="006F445D">
              <w:rPr>
                <w:rFonts w:ascii="Times New Roman" w:eastAsia="Times New Roman" w:hAnsi="Times New Roman" w:cs="Times New Roman"/>
                <w:sz w:val="24"/>
                <w:szCs w:val="24"/>
                <w:lang w:eastAsia="ru-RU"/>
              </w:rPr>
              <w:lastRenderedPageBreak/>
              <w:t>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lastRenderedPageBreak/>
              <w:t>без матер</w:t>
            </w:r>
            <w:r w:rsidRPr="006F445D">
              <w:rPr>
                <w:rFonts w:ascii="Times New Roman" w:eastAsia="Times New Roman" w:hAnsi="Times New Roman" w:cs="Times New Roman"/>
                <w:sz w:val="24"/>
                <w:szCs w:val="24"/>
                <w:lang w:eastAsia="ru-RU"/>
              </w:rPr>
              <w:lastRenderedPageBreak/>
              <w:t>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lastRenderedPageBreak/>
              <w:t xml:space="preserve">Администрация муниципального </w:t>
            </w:r>
            <w:r w:rsidRPr="006F445D">
              <w:rPr>
                <w:rFonts w:ascii="Times New Roman" w:eastAsia="Times New Roman" w:hAnsi="Times New Roman" w:cs="Times New Roman"/>
                <w:sz w:val="24"/>
                <w:szCs w:val="24"/>
                <w:lang w:eastAsia="ru-RU"/>
              </w:rPr>
              <w:lastRenderedPageBreak/>
              <w:t>образования</w:t>
            </w:r>
          </w:p>
        </w:tc>
      </w:tr>
      <w:tr w:rsidR="006F445D" w:rsidRPr="006F445D" w:rsidTr="00FD1910">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lastRenderedPageBreak/>
              <w:t>4</w:t>
            </w:r>
          </w:p>
        </w:tc>
        <w:tc>
          <w:tcPr>
            <w:tcW w:w="3420"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Проведение встреч с населением по вопросам безопасного дорожного движения</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Администрация муниципального образования</w:t>
            </w:r>
          </w:p>
        </w:tc>
      </w:tr>
      <w:tr w:rsidR="006F445D" w:rsidRPr="006F445D" w:rsidTr="00FD1910">
        <w:trPr>
          <w:trHeight w:val="486"/>
        </w:trPr>
        <w:tc>
          <w:tcPr>
            <w:tcW w:w="10368" w:type="dxa"/>
            <w:gridSpan w:val="13"/>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Раздел 3. Совершенствование организации дорожного движения</w:t>
            </w:r>
          </w:p>
        </w:tc>
      </w:tr>
      <w:tr w:rsidR="006F445D" w:rsidRPr="006F445D" w:rsidTr="00FD1910">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1</w:t>
            </w:r>
          </w:p>
        </w:tc>
        <w:tc>
          <w:tcPr>
            <w:tcW w:w="3420"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Разработка на комиссии по безопасности дорожного движения мероприятий, необходимых для снижения аварийности на территории МО</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Администрация муниципального образования</w:t>
            </w:r>
          </w:p>
        </w:tc>
      </w:tr>
      <w:tr w:rsidR="006F445D" w:rsidRPr="006F445D" w:rsidTr="00FD1910">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2</w:t>
            </w:r>
          </w:p>
        </w:tc>
        <w:tc>
          <w:tcPr>
            <w:tcW w:w="3420" w:type="dxa"/>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Разработка схемы организации безопасного дорожного движения внутри МО </w:t>
            </w:r>
          </w:p>
        </w:tc>
        <w:tc>
          <w:tcPr>
            <w:tcW w:w="162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без материальных затрат</w:t>
            </w:r>
          </w:p>
        </w:tc>
        <w:tc>
          <w:tcPr>
            <w:tcW w:w="1980" w:type="dxa"/>
            <w:gridSpan w:val="2"/>
            <w:tcBorders>
              <w:top w:val="single" w:sz="4" w:space="0" w:color="auto"/>
              <w:left w:val="single" w:sz="4" w:space="0" w:color="auto"/>
              <w:bottom w:val="single" w:sz="4" w:space="0" w:color="auto"/>
              <w:right w:val="single" w:sz="4" w:space="0" w:color="auto"/>
            </w:tcBorders>
          </w:tcPr>
          <w:p w:rsidR="006F445D" w:rsidRPr="006F445D" w:rsidRDefault="006F445D" w:rsidP="006F445D">
            <w:pPr>
              <w:spacing w:after="0" w:line="240" w:lineRule="auto"/>
              <w:jc w:val="center"/>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Администрация муниципального образования</w:t>
            </w:r>
          </w:p>
        </w:tc>
      </w:tr>
    </w:tbl>
    <w:p w:rsidR="00075764" w:rsidRPr="00075764" w:rsidRDefault="00075764" w:rsidP="006F445D">
      <w:pPr>
        <w:spacing w:before="100" w:beforeAutospacing="1" w:after="100" w:afterAutospacing="1" w:line="240" w:lineRule="auto"/>
        <w:jc w:val="both"/>
        <w:rPr>
          <w:rFonts w:ascii="Times New Roman" w:eastAsia="Calibri" w:hAnsi="Times New Roman" w:cs="Times New Roman"/>
        </w:rPr>
      </w:pPr>
    </w:p>
    <w:p w:rsidR="006F445D" w:rsidRPr="006F445D" w:rsidRDefault="006F445D" w:rsidP="006F445D">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6F445D">
        <w:rPr>
          <w:rFonts w:ascii="Times New Roman" w:eastAsia="Times New Roman" w:hAnsi="Times New Roman" w:cs="Times New Roman"/>
          <w:b/>
          <w:sz w:val="28"/>
          <w:szCs w:val="28"/>
          <w:lang w:eastAsia="ru-RU"/>
        </w:rPr>
        <w:t xml:space="preserve">РОССИЙСКАЯ ФЕДЕРАЦИЯ </w:t>
      </w:r>
    </w:p>
    <w:p w:rsidR="006F445D" w:rsidRPr="006F445D" w:rsidRDefault="006F445D" w:rsidP="006F445D">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6F445D">
        <w:rPr>
          <w:rFonts w:ascii="Times New Roman" w:eastAsia="Times New Roman" w:hAnsi="Times New Roman" w:cs="Times New Roman"/>
          <w:b/>
          <w:sz w:val="28"/>
          <w:szCs w:val="28"/>
          <w:lang w:eastAsia="ru-RU"/>
        </w:rPr>
        <w:t>ИРКУТСКАЯ ОБЛАСТЬ</w:t>
      </w:r>
    </w:p>
    <w:p w:rsidR="006F445D" w:rsidRPr="006F445D" w:rsidRDefault="006F445D" w:rsidP="006F445D">
      <w:pPr>
        <w:spacing w:before="100" w:beforeAutospacing="1" w:after="100" w:afterAutospacing="1" w:line="240" w:lineRule="auto"/>
        <w:mirrorIndents/>
        <w:jc w:val="center"/>
        <w:rPr>
          <w:rFonts w:ascii="Times New Roman" w:eastAsia="Times New Roman" w:hAnsi="Times New Roman" w:cs="Times New Roman"/>
          <w:b/>
          <w:sz w:val="28"/>
          <w:szCs w:val="28"/>
          <w:lang w:eastAsia="ru-RU"/>
        </w:rPr>
      </w:pPr>
      <w:r w:rsidRPr="006F445D">
        <w:rPr>
          <w:rFonts w:ascii="Times New Roman" w:eastAsia="Times New Roman" w:hAnsi="Times New Roman" w:cs="Times New Roman"/>
          <w:b/>
          <w:sz w:val="28"/>
          <w:szCs w:val="28"/>
          <w:lang w:eastAsia="ru-RU"/>
        </w:rPr>
        <w:t xml:space="preserve">БОХАНСКИЙ РАЙОН </w:t>
      </w:r>
    </w:p>
    <w:p w:rsidR="006F445D" w:rsidRPr="006F445D" w:rsidRDefault="006F445D" w:rsidP="006F445D">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r w:rsidRPr="006F445D">
        <w:rPr>
          <w:rFonts w:ascii="Times New Roman" w:eastAsia="Times New Roman" w:hAnsi="Times New Roman" w:cs="Times New Roman"/>
          <w:b/>
          <w:sz w:val="28"/>
          <w:szCs w:val="28"/>
          <w:lang w:eastAsia="ru-RU"/>
        </w:rPr>
        <w:t>МУНИЦИПАЛЬНОЕ ОБРАЗОВАНИЕ «ТАРАСА»</w:t>
      </w:r>
      <w:r w:rsidRPr="006F445D">
        <w:rPr>
          <w:rFonts w:ascii="Times New Roman" w:eastAsia="Times New Roman" w:hAnsi="Times New Roman" w:cs="Times New Roman"/>
          <w:b/>
          <w:sz w:val="32"/>
          <w:szCs w:val="32"/>
          <w:lang w:eastAsia="ru-RU"/>
        </w:rPr>
        <w:t xml:space="preserve"> </w:t>
      </w:r>
    </w:p>
    <w:p w:rsidR="006F445D" w:rsidRPr="006F445D" w:rsidRDefault="006F445D" w:rsidP="006F445D">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r w:rsidRPr="006F445D">
        <w:rPr>
          <w:rFonts w:ascii="Times New Roman" w:eastAsia="Times New Roman" w:hAnsi="Times New Roman" w:cs="Times New Roman"/>
          <w:b/>
          <w:sz w:val="32"/>
          <w:szCs w:val="32"/>
          <w:lang w:eastAsia="ru-RU"/>
        </w:rPr>
        <w:t>АДМИНИСТРАЦИЯ</w:t>
      </w:r>
    </w:p>
    <w:p w:rsidR="006F445D" w:rsidRPr="006F445D" w:rsidRDefault="006F445D" w:rsidP="006F445D">
      <w:pPr>
        <w:spacing w:before="100" w:beforeAutospacing="1" w:after="100" w:afterAutospacing="1" w:line="240" w:lineRule="auto"/>
        <w:mirrorIndents/>
        <w:jc w:val="center"/>
        <w:rPr>
          <w:rFonts w:ascii="Times New Roman" w:eastAsia="Times New Roman" w:hAnsi="Times New Roman" w:cs="Times New Roman"/>
          <w:b/>
          <w:sz w:val="32"/>
          <w:szCs w:val="32"/>
          <w:lang w:eastAsia="ru-RU"/>
        </w:rPr>
      </w:pPr>
      <w:proofErr w:type="gramStart"/>
      <w:r w:rsidRPr="006F445D">
        <w:rPr>
          <w:rFonts w:ascii="Times New Roman" w:eastAsia="Times New Roman" w:hAnsi="Times New Roman" w:cs="Times New Roman"/>
          <w:b/>
          <w:sz w:val="32"/>
          <w:szCs w:val="32"/>
          <w:lang w:eastAsia="ru-RU"/>
        </w:rPr>
        <w:t>Р</w:t>
      </w:r>
      <w:proofErr w:type="gramEnd"/>
      <w:r w:rsidRPr="006F445D">
        <w:rPr>
          <w:rFonts w:ascii="Times New Roman" w:eastAsia="Times New Roman" w:hAnsi="Times New Roman" w:cs="Times New Roman"/>
          <w:b/>
          <w:sz w:val="32"/>
          <w:szCs w:val="32"/>
          <w:lang w:eastAsia="ru-RU"/>
        </w:rPr>
        <w:t xml:space="preserve"> А С П О Р Я Ж Е Н И Е</w:t>
      </w:r>
    </w:p>
    <w:p w:rsidR="006F445D" w:rsidRPr="006F445D" w:rsidRDefault="006F445D" w:rsidP="006F445D">
      <w:pPr>
        <w:spacing w:before="100" w:beforeAutospacing="1" w:after="100" w:afterAutospacing="1" w:line="240" w:lineRule="auto"/>
        <w:mirrorIndents/>
        <w:jc w:val="both"/>
        <w:rPr>
          <w:rFonts w:ascii="Times New Roman" w:eastAsia="Times New Roman" w:hAnsi="Times New Roman" w:cs="Times New Roman"/>
          <w:sz w:val="24"/>
          <w:szCs w:val="24"/>
          <w:lang w:eastAsia="ru-RU"/>
        </w:rPr>
      </w:pPr>
      <w:r w:rsidRPr="006F445D">
        <w:rPr>
          <w:rFonts w:ascii="Times New Roman" w:eastAsia="Times New Roman" w:hAnsi="Times New Roman" w:cs="Times New Roman"/>
          <w:sz w:val="24"/>
          <w:szCs w:val="24"/>
          <w:lang w:eastAsia="ru-RU"/>
        </w:rPr>
        <w:t xml:space="preserve">24.10.2014 г. № 40  </w:t>
      </w:r>
      <w:r w:rsidRPr="006F445D">
        <w:rPr>
          <w:rFonts w:ascii="Times New Roman" w:eastAsia="Times New Roman" w:hAnsi="Times New Roman" w:cs="Times New Roman"/>
          <w:b/>
          <w:sz w:val="24"/>
          <w:szCs w:val="24"/>
          <w:lang w:eastAsia="ru-RU"/>
        </w:rPr>
        <w:t xml:space="preserve">    </w:t>
      </w:r>
      <w:r w:rsidRPr="006F445D">
        <w:rPr>
          <w:rFonts w:ascii="Times New Roman" w:eastAsia="Times New Roman" w:hAnsi="Times New Roman" w:cs="Times New Roman"/>
          <w:sz w:val="24"/>
          <w:szCs w:val="24"/>
          <w:lang w:eastAsia="ru-RU"/>
        </w:rPr>
        <w:t xml:space="preserve">        </w:t>
      </w:r>
    </w:p>
    <w:p w:rsidR="006F445D" w:rsidRPr="006F445D" w:rsidRDefault="006F445D" w:rsidP="006F445D">
      <w:pPr>
        <w:spacing w:after="0" w:line="240" w:lineRule="auto"/>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О создании приемочной комиссии</w:t>
      </w:r>
    </w:p>
    <w:p w:rsidR="006F445D" w:rsidRPr="006F445D" w:rsidRDefault="006F445D" w:rsidP="006F445D">
      <w:pPr>
        <w:spacing w:after="0" w:line="240" w:lineRule="auto"/>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 xml:space="preserve">по приемке и вводу в эксплуатацию </w:t>
      </w:r>
    </w:p>
    <w:p w:rsidR="006F445D" w:rsidRPr="006F445D" w:rsidRDefault="006F445D" w:rsidP="006F445D">
      <w:pPr>
        <w:spacing w:after="0" w:line="240" w:lineRule="auto"/>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законченных строительством объектов</w:t>
      </w:r>
    </w:p>
    <w:p w:rsidR="006F445D" w:rsidRPr="006F445D" w:rsidRDefault="006F445D" w:rsidP="006F445D">
      <w:pPr>
        <w:spacing w:after="0" w:line="240" w:lineRule="auto"/>
        <w:jc w:val="both"/>
        <w:rPr>
          <w:rFonts w:ascii="Times New Roman" w:eastAsia="Calibri" w:hAnsi="Times New Roman" w:cs="Times New Roman"/>
          <w:sz w:val="24"/>
          <w:szCs w:val="24"/>
        </w:rPr>
      </w:pPr>
    </w:p>
    <w:p w:rsidR="006F445D" w:rsidRPr="006F445D" w:rsidRDefault="006F445D" w:rsidP="006F445D">
      <w:pPr>
        <w:spacing w:after="0" w:line="240" w:lineRule="auto"/>
        <w:jc w:val="both"/>
        <w:rPr>
          <w:rFonts w:ascii="Times New Roman" w:eastAsia="Calibri" w:hAnsi="Times New Roman" w:cs="Times New Roman"/>
          <w:sz w:val="24"/>
          <w:szCs w:val="24"/>
        </w:rPr>
      </w:pPr>
    </w:p>
    <w:p w:rsidR="006F445D" w:rsidRPr="006F445D" w:rsidRDefault="006F445D" w:rsidP="006F445D">
      <w:pPr>
        <w:spacing w:after="0" w:line="240" w:lineRule="auto"/>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 xml:space="preserve">       </w:t>
      </w:r>
      <w:proofErr w:type="gramStart"/>
      <w:r w:rsidRPr="006F445D">
        <w:rPr>
          <w:rFonts w:ascii="Times New Roman" w:eastAsia="Calibri" w:hAnsi="Times New Roman" w:cs="Times New Roman"/>
          <w:sz w:val="24"/>
          <w:szCs w:val="24"/>
        </w:rPr>
        <w:t xml:space="preserve">В рамках реализации государственной программы Иркутской области «Доступное жилье» на 2014-2020 годы «Переселение граждан из ветхого и аварийного жилищного </w:t>
      </w:r>
      <w:r w:rsidRPr="006F445D">
        <w:rPr>
          <w:rFonts w:ascii="Times New Roman" w:eastAsia="Calibri" w:hAnsi="Times New Roman" w:cs="Times New Roman"/>
          <w:sz w:val="24"/>
          <w:szCs w:val="24"/>
        </w:rPr>
        <w:lastRenderedPageBreak/>
        <w:t>фонда Иркутской области» на 2014-2020 годы и муниципальной программы «Переселение граждан из ветхого и аварийного жилищного фонда муниципального образования «Тараса» на 2014-2020 годы», в целях приемки  и ввода в эксплуатацию законченных строительством объектов в МО «Тараса» создать приемочную комиссию в составе:</w:t>
      </w:r>
      <w:proofErr w:type="gramEnd"/>
    </w:p>
    <w:p w:rsidR="006F445D" w:rsidRPr="006F445D" w:rsidRDefault="006F445D" w:rsidP="006F445D">
      <w:pPr>
        <w:spacing w:after="0" w:line="240" w:lineRule="auto"/>
        <w:jc w:val="both"/>
        <w:rPr>
          <w:rFonts w:ascii="Times New Roman" w:eastAsia="Calibri" w:hAnsi="Times New Roman" w:cs="Times New Roman"/>
          <w:sz w:val="24"/>
          <w:szCs w:val="24"/>
        </w:rPr>
      </w:pPr>
    </w:p>
    <w:p w:rsidR="006F445D" w:rsidRPr="006F445D" w:rsidRDefault="006F445D" w:rsidP="006F445D">
      <w:pPr>
        <w:spacing w:after="0" w:line="240" w:lineRule="auto"/>
        <w:contextualSpacing/>
        <w:mirrorIndents/>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w:t>
      </w:r>
      <w:proofErr w:type="spellStart"/>
      <w:r w:rsidRPr="006F445D">
        <w:rPr>
          <w:rFonts w:ascii="Times New Roman" w:eastAsia="Calibri" w:hAnsi="Times New Roman" w:cs="Times New Roman"/>
          <w:sz w:val="24"/>
          <w:szCs w:val="24"/>
        </w:rPr>
        <w:t>Таряшинов</w:t>
      </w:r>
      <w:proofErr w:type="spellEnd"/>
      <w:r w:rsidRPr="006F445D">
        <w:rPr>
          <w:rFonts w:ascii="Times New Roman" w:eastAsia="Calibri" w:hAnsi="Times New Roman" w:cs="Times New Roman"/>
          <w:sz w:val="24"/>
          <w:szCs w:val="24"/>
        </w:rPr>
        <w:t xml:space="preserve"> А.М., Глава МО «Тараса», - председатель комиссии;</w:t>
      </w:r>
    </w:p>
    <w:p w:rsidR="006F445D" w:rsidRPr="006F445D" w:rsidRDefault="006F445D" w:rsidP="006F445D">
      <w:pPr>
        <w:spacing w:before="100" w:beforeAutospacing="1" w:after="100" w:afterAutospacing="1" w:line="240" w:lineRule="auto"/>
        <w:contextualSpacing/>
        <w:mirrorIndents/>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w:t>
      </w:r>
      <w:proofErr w:type="spellStart"/>
      <w:r w:rsidRPr="006F445D">
        <w:rPr>
          <w:rFonts w:ascii="Times New Roman" w:eastAsia="Calibri" w:hAnsi="Times New Roman" w:cs="Times New Roman"/>
          <w:sz w:val="24"/>
          <w:szCs w:val="24"/>
        </w:rPr>
        <w:t>Бураев</w:t>
      </w:r>
      <w:proofErr w:type="spellEnd"/>
      <w:r w:rsidRPr="006F445D">
        <w:rPr>
          <w:rFonts w:ascii="Times New Roman" w:eastAsia="Calibri" w:hAnsi="Times New Roman" w:cs="Times New Roman"/>
          <w:sz w:val="24"/>
          <w:szCs w:val="24"/>
        </w:rPr>
        <w:t xml:space="preserve"> Д.А.., специалист по земле и имуществу, – заместитель председателя комиссии;</w:t>
      </w:r>
    </w:p>
    <w:p w:rsidR="006F445D" w:rsidRPr="006F445D" w:rsidRDefault="006F445D" w:rsidP="006F445D">
      <w:pPr>
        <w:spacing w:before="100" w:beforeAutospacing="1" w:after="100" w:afterAutospacing="1" w:line="240" w:lineRule="auto"/>
        <w:contextualSpacing/>
        <w:mirrorIndents/>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w:t>
      </w:r>
      <w:proofErr w:type="spellStart"/>
      <w:r w:rsidRPr="006F445D">
        <w:rPr>
          <w:rFonts w:ascii="Times New Roman" w:eastAsia="Calibri" w:hAnsi="Times New Roman" w:cs="Times New Roman"/>
          <w:sz w:val="24"/>
          <w:szCs w:val="24"/>
        </w:rPr>
        <w:t>Линдинау</w:t>
      </w:r>
      <w:proofErr w:type="spellEnd"/>
      <w:r w:rsidRPr="006F445D">
        <w:rPr>
          <w:rFonts w:ascii="Times New Roman" w:eastAsia="Calibri" w:hAnsi="Times New Roman" w:cs="Times New Roman"/>
          <w:sz w:val="24"/>
          <w:szCs w:val="24"/>
        </w:rPr>
        <w:t xml:space="preserve"> О.И. главный специалист по строительству и  архитектуре муниципального образования </w:t>
      </w:r>
      <w:proofErr w:type="spellStart"/>
      <w:r w:rsidRPr="006F445D">
        <w:rPr>
          <w:rFonts w:ascii="Times New Roman" w:eastAsia="Calibri" w:hAnsi="Times New Roman" w:cs="Times New Roman"/>
          <w:sz w:val="24"/>
          <w:szCs w:val="24"/>
        </w:rPr>
        <w:t>Боханский</w:t>
      </w:r>
      <w:proofErr w:type="spellEnd"/>
      <w:r w:rsidRPr="006F445D">
        <w:rPr>
          <w:rFonts w:ascii="Times New Roman" w:eastAsia="Calibri" w:hAnsi="Times New Roman" w:cs="Times New Roman"/>
          <w:sz w:val="24"/>
          <w:szCs w:val="24"/>
        </w:rPr>
        <w:t xml:space="preserve"> район, – член комиссии;</w:t>
      </w:r>
    </w:p>
    <w:p w:rsidR="006F445D" w:rsidRPr="006F445D" w:rsidRDefault="006F445D" w:rsidP="006F445D">
      <w:pPr>
        <w:spacing w:before="100" w:beforeAutospacing="1" w:after="100" w:afterAutospacing="1" w:line="240" w:lineRule="auto"/>
        <w:contextualSpacing/>
        <w:mirrorIndents/>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-представитель застройщика – член комиссии;</w:t>
      </w:r>
    </w:p>
    <w:p w:rsidR="006F445D" w:rsidRPr="006F445D" w:rsidRDefault="006F445D" w:rsidP="006F445D">
      <w:pPr>
        <w:spacing w:before="100" w:beforeAutospacing="1" w:after="0" w:afterAutospacing="1" w:line="240" w:lineRule="auto"/>
        <w:contextualSpacing/>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-Хасанов В.М. депутат думы МО «Тараса» – член комиссии.</w:t>
      </w:r>
    </w:p>
    <w:p w:rsidR="006F445D" w:rsidRPr="006F445D" w:rsidRDefault="006F445D" w:rsidP="006F445D">
      <w:pPr>
        <w:spacing w:before="100" w:beforeAutospacing="1" w:after="0" w:afterAutospacing="1" w:line="240" w:lineRule="auto"/>
        <w:contextualSpacing/>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 Хасанов С.М. депутат думы МО «Тараса» - член комиссии.</w:t>
      </w:r>
    </w:p>
    <w:p w:rsidR="006F445D" w:rsidRPr="006F445D" w:rsidRDefault="006F445D" w:rsidP="006F445D">
      <w:pPr>
        <w:spacing w:before="100" w:beforeAutospacing="1" w:after="0" w:afterAutospacing="1" w:line="240" w:lineRule="auto"/>
        <w:contextualSpacing/>
        <w:jc w:val="both"/>
        <w:rPr>
          <w:rFonts w:ascii="Times New Roman" w:eastAsia="Calibri" w:hAnsi="Times New Roman" w:cs="Times New Roman"/>
          <w:sz w:val="24"/>
          <w:szCs w:val="24"/>
        </w:rPr>
      </w:pPr>
      <w:r w:rsidRPr="006F445D">
        <w:rPr>
          <w:rFonts w:ascii="Times New Roman" w:eastAsia="Calibri" w:hAnsi="Times New Roman" w:cs="Times New Roman"/>
          <w:sz w:val="24"/>
          <w:szCs w:val="24"/>
        </w:rPr>
        <w:t xml:space="preserve">        2. Данное распоряжение подлежит опубликованию в «Вестнике» МО «Тараса» и размещению на официальном сайте МО «Тараса»</w:t>
      </w:r>
    </w:p>
    <w:p w:rsidR="006F445D" w:rsidRPr="006F445D" w:rsidRDefault="006F445D" w:rsidP="006F445D">
      <w:pPr>
        <w:spacing w:before="100" w:beforeAutospacing="1" w:after="0" w:afterAutospacing="1" w:line="240" w:lineRule="auto"/>
        <w:contextualSpacing/>
        <w:jc w:val="both"/>
        <w:rPr>
          <w:rFonts w:ascii="Times New Roman" w:eastAsia="Calibri" w:hAnsi="Times New Roman" w:cs="Times New Roman"/>
          <w:sz w:val="24"/>
          <w:szCs w:val="24"/>
        </w:rPr>
      </w:pPr>
    </w:p>
    <w:p w:rsidR="006F445D" w:rsidRPr="006F445D" w:rsidRDefault="006F445D" w:rsidP="006F445D">
      <w:pPr>
        <w:spacing w:before="100" w:beforeAutospacing="1" w:after="0" w:afterAutospacing="1" w:line="240" w:lineRule="auto"/>
        <w:contextualSpacing/>
        <w:jc w:val="both"/>
        <w:rPr>
          <w:rFonts w:ascii="Times New Roman" w:eastAsia="Calibri" w:hAnsi="Times New Roman" w:cs="Times New Roman"/>
          <w:sz w:val="24"/>
          <w:szCs w:val="24"/>
        </w:rPr>
      </w:pPr>
    </w:p>
    <w:p w:rsidR="006F445D" w:rsidRPr="006F445D" w:rsidRDefault="006F445D" w:rsidP="006F445D">
      <w:pPr>
        <w:spacing w:before="100" w:beforeAutospacing="1" w:after="0" w:afterAutospacing="1" w:line="240" w:lineRule="auto"/>
        <w:contextualSpacing/>
        <w:jc w:val="both"/>
        <w:rPr>
          <w:rFonts w:ascii="Times New Roman" w:eastAsia="Calibri" w:hAnsi="Times New Roman" w:cs="Times New Roman"/>
          <w:sz w:val="24"/>
          <w:szCs w:val="24"/>
        </w:rPr>
      </w:pPr>
    </w:p>
    <w:p w:rsidR="006F445D" w:rsidRPr="006F445D" w:rsidRDefault="006F445D" w:rsidP="006F445D">
      <w:pPr>
        <w:spacing w:before="100" w:beforeAutospacing="1" w:after="0" w:afterAutospacing="1" w:line="240" w:lineRule="auto"/>
        <w:jc w:val="center"/>
        <w:rPr>
          <w:rFonts w:ascii="Times New Roman" w:eastAsia="Calibri" w:hAnsi="Times New Roman" w:cs="Times New Roman"/>
          <w:sz w:val="24"/>
          <w:szCs w:val="24"/>
        </w:rPr>
      </w:pPr>
      <w:r w:rsidRPr="006F445D">
        <w:rPr>
          <w:rFonts w:ascii="Times New Roman" w:eastAsia="Calibri" w:hAnsi="Times New Roman" w:cs="Times New Roman"/>
          <w:sz w:val="24"/>
          <w:szCs w:val="24"/>
        </w:rPr>
        <w:t xml:space="preserve">Глава администрации                                            А.М. </w:t>
      </w:r>
      <w:proofErr w:type="spellStart"/>
      <w:r w:rsidRPr="006F445D">
        <w:rPr>
          <w:rFonts w:ascii="Times New Roman" w:eastAsia="Calibri" w:hAnsi="Times New Roman" w:cs="Times New Roman"/>
          <w:sz w:val="24"/>
          <w:szCs w:val="24"/>
        </w:rPr>
        <w:t>Таряшинов</w:t>
      </w:r>
      <w:proofErr w:type="spellEnd"/>
    </w:p>
    <w:p w:rsidR="006F445D" w:rsidRPr="006F445D" w:rsidRDefault="006F445D" w:rsidP="006F445D">
      <w:pPr>
        <w:spacing w:before="100" w:beforeAutospacing="1" w:after="100" w:afterAutospacing="1" w:line="240" w:lineRule="auto"/>
        <w:jc w:val="both"/>
        <w:rPr>
          <w:rFonts w:ascii="Times New Roman" w:eastAsia="Calibri" w:hAnsi="Times New Roman" w:cs="Times New Roman"/>
        </w:rPr>
      </w:pPr>
    </w:p>
    <w:p w:rsidR="00075764" w:rsidRPr="00075764" w:rsidRDefault="00075764" w:rsidP="00075764">
      <w:pPr>
        <w:spacing w:before="100" w:beforeAutospacing="1" w:after="100" w:afterAutospacing="1" w:line="240" w:lineRule="auto"/>
        <w:jc w:val="both"/>
        <w:rPr>
          <w:rFonts w:ascii="Times New Roman" w:eastAsia="Calibri" w:hAnsi="Times New Roman" w:cs="Times New Roman"/>
        </w:rPr>
      </w:pPr>
    </w:p>
    <w:p w:rsidR="00075764" w:rsidRPr="00075764" w:rsidRDefault="00075764" w:rsidP="00075764">
      <w:pPr>
        <w:spacing w:before="100" w:beforeAutospacing="1" w:after="100" w:afterAutospacing="1" w:line="240" w:lineRule="auto"/>
        <w:jc w:val="both"/>
        <w:rPr>
          <w:rFonts w:ascii="Times New Roman" w:eastAsia="Calibri" w:hAnsi="Times New Roman" w:cs="Times New Roman"/>
        </w:rPr>
      </w:pPr>
    </w:p>
    <w:p w:rsid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407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76676E" w:rsidRPr="002A1FBF" w:rsidTr="00801E38">
        <w:trPr>
          <w:trHeight w:val="1946"/>
          <w:jc w:val="center"/>
        </w:trPr>
        <w:tc>
          <w:tcPr>
            <w:tcW w:w="4077" w:type="dxa"/>
            <w:tcBorders>
              <w:top w:val="single" w:sz="4" w:space="0" w:color="000000"/>
              <w:left w:val="single" w:sz="4" w:space="0" w:color="000000"/>
              <w:bottom w:val="single" w:sz="4" w:space="0" w:color="000000"/>
              <w:right w:val="single" w:sz="4" w:space="0" w:color="000000"/>
            </w:tcBorders>
          </w:tcPr>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76676E" w:rsidRPr="002A1FBF" w:rsidRDefault="0076676E" w:rsidP="00801E38">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76676E" w:rsidRPr="002A1FBF" w:rsidRDefault="0076676E" w:rsidP="0076676E">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Pr>
                <w:rFonts w:ascii="Times New Roman" w:hAnsi="Times New Roman" w:cs="Times New Roman"/>
                <w:sz w:val="24"/>
                <w:szCs w:val="24"/>
              </w:rPr>
              <w:t>18</w:t>
            </w:r>
            <w:r>
              <w:rPr>
                <w:rFonts w:ascii="Times New Roman" w:hAnsi="Times New Roman" w:cs="Times New Roman"/>
                <w:sz w:val="24"/>
                <w:szCs w:val="24"/>
              </w:rPr>
              <w:t>.1</w:t>
            </w:r>
            <w:r>
              <w:rPr>
                <w:rFonts w:ascii="Times New Roman" w:hAnsi="Times New Roman" w:cs="Times New Roman"/>
                <w:sz w:val="24"/>
                <w:szCs w:val="24"/>
              </w:rPr>
              <w:t>1</w:t>
            </w:r>
            <w:r w:rsidRPr="002A1FBF">
              <w:rPr>
                <w:rFonts w:ascii="Times New Roman" w:hAnsi="Times New Roman" w:cs="Times New Roman"/>
                <w:sz w:val="24"/>
                <w:szCs w:val="24"/>
              </w:rPr>
              <w:t>.2014 г.</w:t>
            </w:r>
          </w:p>
        </w:tc>
        <w:bookmarkStart w:id="0" w:name="_GoBack"/>
        <w:bookmarkEnd w:id="0"/>
      </w:tr>
    </w:tbl>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0D6B" w:rsidRPr="00A933ED" w:rsidRDefault="00BD0D6B"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6F4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54" w:rsidRDefault="00AE0254" w:rsidP="004C41F6">
      <w:pPr>
        <w:spacing w:after="0" w:line="240" w:lineRule="auto"/>
      </w:pPr>
      <w:r>
        <w:separator/>
      </w:r>
    </w:p>
  </w:endnote>
  <w:endnote w:type="continuationSeparator" w:id="0">
    <w:p w:rsidR="00AE0254" w:rsidRDefault="00AE0254"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altName w:val="Century Gothi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54" w:rsidRDefault="00AE0254" w:rsidP="004C41F6">
      <w:pPr>
        <w:spacing w:after="0" w:line="240" w:lineRule="auto"/>
      </w:pPr>
      <w:r>
        <w:separator/>
      </w:r>
    </w:p>
  </w:footnote>
  <w:footnote w:type="continuationSeparator" w:id="0">
    <w:p w:rsidR="00AE0254" w:rsidRDefault="00AE0254"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94D0FAB"/>
    <w:multiLevelType w:val="hybridMultilevel"/>
    <w:tmpl w:val="7040C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1601D5"/>
    <w:multiLevelType w:val="hybridMultilevel"/>
    <w:tmpl w:val="636490B8"/>
    <w:lvl w:ilvl="0" w:tplc="5D16AAA0">
      <w:start w:val="1"/>
      <w:numFmt w:val="decimal"/>
      <w:lvlText w:val="%1."/>
      <w:lvlJc w:val="left"/>
      <w:pPr>
        <w:tabs>
          <w:tab w:val="num" w:pos="1095"/>
        </w:tabs>
        <w:ind w:left="1095" w:hanging="45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15D4FC3"/>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605DC"/>
    <w:multiLevelType w:val="hybridMultilevel"/>
    <w:tmpl w:val="9C306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CD42E2"/>
    <w:multiLevelType w:val="multilevel"/>
    <w:tmpl w:val="34308C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1DEC2EC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FC751CE"/>
    <w:multiLevelType w:val="hybridMultilevel"/>
    <w:tmpl w:val="1B306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nsid w:val="2DD927ED"/>
    <w:multiLevelType w:val="multilevel"/>
    <w:tmpl w:val="BFD8720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B706F03"/>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94C45"/>
    <w:multiLevelType w:val="hybridMultilevel"/>
    <w:tmpl w:val="964C4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B73802"/>
    <w:multiLevelType w:val="multilevel"/>
    <w:tmpl w:val="6A105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A5B5B70"/>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37F7F0F"/>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F61F1"/>
    <w:multiLevelType w:val="singleLevel"/>
    <w:tmpl w:val="6E204008"/>
    <w:lvl w:ilvl="0">
      <w:numFmt w:val="bullet"/>
      <w:lvlText w:val="-"/>
      <w:lvlJc w:val="left"/>
      <w:pPr>
        <w:tabs>
          <w:tab w:val="num" w:pos="405"/>
        </w:tabs>
        <w:ind w:left="405" w:hanging="360"/>
      </w:pPr>
      <w:rPr>
        <w:rFonts w:hint="default"/>
      </w:rPr>
    </w:lvl>
  </w:abstractNum>
  <w:abstractNum w:abstractNumId="22">
    <w:nsid w:val="58DD6820"/>
    <w:multiLevelType w:val="hybridMultilevel"/>
    <w:tmpl w:val="D9202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6C5409"/>
    <w:multiLevelType w:val="hybridMultilevel"/>
    <w:tmpl w:val="75604D38"/>
    <w:lvl w:ilvl="0" w:tplc="B91E5092">
      <w:start w:val="1"/>
      <w:numFmt w:val="decimal"/>
      <w:lvlText w:val="%1."/>
      <w:lvlJc w:val="left"/>
      <w:pPr>
        <w:tabs>
          <w:tab w:val="num" w:pos="765"/>
        </w:tabs>
        <w:ind w:left="765" w:hanging="360"/>
      </w:pPr>
      <w:rPr>
        <w:rFonts w:hint="default"/>
      </w:rPr>
    </w:lvl>
    <w:lvl w:ilvl="1" w:tplc="7826E564">
      <w:numFmt w:val="none"/>
      <w:lvlText w:val=""/>
      <w:lvlJc w:val="left"/>
      <w:pPr>
        <w:tabs>
          <w:tab w:val="num" w:pos="360"/>
        </w:tabs>
      </w:pPr>
    </w:lvl>
    <w:lvl w:ilvl="2" w:tplc="E87A51B6">
      <w:numFmt w:val="none"/>
      <w:lvlText w:val=""/>
      <w:lvlJc w:val="left"/>
      <w:pPr>
        <w:tabs>
          <w:tab w:val="num" w:pos="360"/>
        </w:tabs>
      </w:pPr>
    </w:lvl>
    <w:lvl w:ilvl="3" w:tplc="25048D12">
      <w:numFmt w:val="none"/>
      <w:lvlText w:val=""/>
      <w:lvlJc w:val="left"/>
      <w:pPr>
        <w:tabs>
          <w:tab w:val="num" w:pos="360"/>
        </w:tabs>
      </w:pPr>
    </w:lvl>
    <w:lvl w:ilvl="4" w:tplc="77D22E84">
      <w:numFmt w:val="none"/>
      <w:lvlText w:val=""/>
      <w:lvlJc w:val="left"/>
      <w:pPr>
        <w:tabs>
          <w:tab w:val="num" w:pos="360"/>
        </w:tabs>
      </w:pPr>
    </w:lvl>
    <w:lvl w:ilvl="5" w:tplc="CF2A3C40">
      <w:numFmt w:val="none"/>
      <w:lvlText w:val=""/>
      <w:lvlJc w:val="left"/>
      <w:pPr>
        <w:tabs>
          <w:tab w:val="num" w:pos="360"/>
        </w:tabs>
      </w:pPr>
    </w:lvl>
    <w:lvl w:ilvl="6" w:tplc="DAB85F0A">
      <w:numFmt w:val="none"/>
      <w:lvlText w:val=""/>
      <w:lvlJc w:val="left"/>
      <w:pPr>
        <w:tabs>
          <w:tab w:val="num" w:pos="360"/>
        </w:tabs>
      </w:pPr>
    </w:lvl>
    <w:lvl w:ilvl="7" w:tplc="956E1BFC">
      <w:numFmt w:val="none"/>
      <w:lvlText w:val=""/>
      <w:lvlJc w:val="left"/>
      <w:pPr>
        <w:tabs>
          <w:tab w:val="num" w:pos="360"/>
        </w:tabs>
      </w:pPr>
    </w:lvl>
    <w:lvl w:ilvl="8" w:tplc="1846B8BA">
      <w:numFmt w:val="none"/>
      <w:lvlText w:val=""/>
      <w:lvlJc w:val="left"/>
      <w:pPr>
        <w:tabs>
          <w:tab w:val="num" w:pos="360"/>
        </w:tabs>
      </w:pPr>
    </w:lvl>
  </w:abstractNum>
  <w:abstractNum w:abstractNumId="25">
    <w:nsid w:val="64A72C7F"/>
    <w:multiLevelType w:val="singleLevel"/>
    <w:tmpl w:val="966649E6"/>
    <w:lvl w:ilvl="0">
      <w:numFmt w:val="bullet"/>
      <w:lvlText w:val="-"/>
      <w:lvlJc w:val="left"/>
      <w:pPr>
        <w:tabs>
          <w:tab w:val="num" w:pos="360"/>
        </w:tabs>
        <w:ind w:left="360" w:hanging="360"/>
      </w:pPr>
      <w:rPr>
        <w:rFonts w:hint="default"/>
      </w:rPr>
    </w:lvl>
  </w:abstractNum>
  <w:abstractNum w:abstractNumId="26">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276C7B"/>
    <w:multiLevelType w:val="multilevel"/>
    <w:tmpl w:val="D3EA30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6F95776D"/>
    <w:multiLevelType w:val="hybridMultilevel"/>
    <w:tmpl w:val="516E7CD6"/>
    <w:lvl w:ilvl="0" w:tplc="0300531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9">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AB6C18"/>
    <w:multiLevelType w:val="hybridMultilevel"/>
    <w:tmpl w:val="51AA7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B1E08C6"/>
    <w:multiLevelType w:val="multilevel"/>
    <w:tmpl w:val="8DE8A622"/>
    <w:lvl w:ilvl="0">
      <w:start w:val="1"/>
      <w:numFmt w:val="decimal"/>
      <w:lvlText w:val="%1."/>
      <w:lvlJc w:val="left"/>
      <w:pPr>
        <w:tabs>
          <w:tab w:val="num" w:pos="420"/>
        </w:tabs>
        <w:ind w:left="420" w:hanging="375"/>
      </w:pPr>
      <w:rPr>
        <w:rFonts w:hint="default"/>
      </w:rPr>
    </w:lvl>
    <w:lvl w:ilvl="1">
      <w:start w:val="1"/>
      <w:numFmt w:val="decimal"/>
      <w:isLgl/>
      <w:lvlText w:val="%1.%2"/>
      <w:lvlJc w:val="left"/>
      <w:pPr>
        <w:tabs>
          <w:tab w:val="num" w:pos="495"/>
        </w:tabs>
        <w:ind w:left="495" w:hanging="450"/>
      </w:pPr>
      <w:rPr>
        <w:rFonts w:hint="default"/>
      </w:rPr>
    </w:lvl>
    <w:lvl w:ilvl="2">
      <w:start w:val="1"/>
      <w:numFmt w:val="decimal"/>
      <w:isLgl/>
      <w:lvlText w:val="%1.%2.%3"/>
      <w:lvlJc w:val="left"/>
      <w:pPr>
        <w:tabs>
          <w:tab w:val="num" w:pos="765"/>
        </w:tabs>
        <w:ind w:left="765" w:hanging="720"/>
      </w:pPr>
      <w:rPr>
        <w:rFonts w:hint="default"/>
      </w:rPr>
    </w:lvl>
    <w:lvl w:ilvl="3">
      <w:start w:val="1"/>
      <w:numFmt w:val="decimal"/>
      <w:isLgl/>
      <w:lvlText w:val="%1.%2.%3.%4"/>
      <w:lvlJc w:val="left"/>
      <w:pPr>
        <w:tabs>
          <w:tab w:val="num" w:pos="765"/>
        </w:tabs>
        <w:ind w:left="765" w:hanging="720"/>
      </w:pPr>
      <w:rPr>
        <w:rFonts w:hint="default"/>
      </w:rPr>
    </w:lvl>
    <w:lvl w:ilvl="4">
      <w:start w:val="1"/>
      <w:numFmt w:val="decimal"/>
      <w:isLgl/>
      <w:lvlText w:val="%1.%2.%3.%4.%5"/>
      <w:lvlJc w:val="left"/>
      <w:pPr>
        <w:tabs>
          <w:tab w:val="num" w:pos="765"/>
        </w:tabs>
        <w:ind w:left="765" w:hanging="720"/>
      </w:pPr>
      <w:rPr>
        <w:rFonts w:hint="default"/>
      </w:rPr>
    </w:lvl>
    <w:lvl w:ilvl="5">
      <w:start w:val="1"/>
      <w:numFmt w:val="decimal"/>
      <w:isLgl/>
      <w:lvlText w:val="%1.%2.%3.%4.%5.%6"/>
      <w:lvlJc w:val="left"/>
      <w:pPr>
        <w:tabs>
          <w:tab w:val="num" w:pos="1125"/>
        </w:tabs>
        <w:ind w:left="1125" w:hanging="1080"/>
      </w:pPr>
      <w:rPr>
        <w:rFonts w:hint="default"/>
      </w:rPr>
    </w:lvl>
    <w:lvl w:ilvl="6">
      <w:start w:val="1"/>
      <w:numFmt w:val="decimal"/>
      <w:isLgl/>
      <w:lvlText w:val="%1.%2.%3.%4.%5.%6.%7"/>
      <w:lvlJc w:val="left"/>
      <w:pPr>
        <w:tabs>
          <w:tab w:val="num" w:pos="1125"/>
        </w:tabs>
        <w:ind w:left="1125" w:hanging="1080"/>
      </w:pPr>
      <w:rPr>
        <w:rFonts w:hint="default"/>
      </w:rPr>
    </w:lvl>
    <w:lvl w:ilvl="7">
      <w:start w:val="1"/>
      <w:numFmt w:val="decimal"/>
      <w:isLgl/>
      <w:lvlText w:val="%1.%2.%3.%4.%5.%6.%7.%8"/>
      <w:lvlJc w:val="left"/>
      <w:pPr>
        <w:tabs>
          <w:tab w:val="num" w:pos="1485"/>
        </w:tabs>
        <w:ind w:left="1485" w:hanging="1440"/>
      </w:pPr>
      <w:rPr>
        <w:rFonts w:hint="default"/>
      </w:rPr>
    </w:lvl>
    <w:lvl w:ilvl="8">
      <w:start w:val="1"/>
      <w:numFmt w:val="decimal"/>
      <w:isLgl/>
      <w:lvlText w:val="%1.%2.%3.%4.%5.%6.%7.%8.%9"/>
      <w:lvlJc w:val="left"/>
      <w:pPr>
        <w:tabs>
          <w:tab w:val="num" w:pos="1485"/>
        </w:tabs>
        <w:ind w:left="1485" w:hanging="1440"/>
      </w:pPr>
      <w:rPr>
        <w:rFonts w:hint="default"/>
      </w:rPr>
    </w:lvl>
  </w:abstractNum>
  <w:abstractNum w:abstractNumId="32">
    <w:nsid w:val="7C9828F5"/>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BE20CC"/>
    <w:multiLevelType w:val="multilevel"/>
    <w:tmpl w:val="B7C23AE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ED32FF9"/>
    <w:multiLevelType w:val="hybridMultilevel"/>
    <w:tmpl w:val="50043CD2"/>
    <w:lvl w:ilvl="0" w:tplc="D5584E10">
      <w:start w:val="1"/>
      <w:numFmt w:val="decimal"/>
      <w:lvlText w:val="%1."/>
      <w:lvlJc w:val="left"/>
      <w:pPr>
        <w:tabs>
          <w:tab w:val="num" w:pos="720"/>
        </w:tabs>
        <w:ind w:left="720" w:hanging="360"/>
      </w:pPr>
      <w:rPr>
        <w:rFonts w:hint="default"/>
        <w:sz w:val="28"/>
      </w:rPr>
    </w:lvl>
    <w:lvl w:ilvl="1" w:tplc="2E6A00C4">
      <w:numFmt w:val="none"/>
      <w:lvlText w:val=""/>
      <w:lvlJc w:val="left"/>
      <w:pPr>
        <w:tabs>
          <w:tab w:val="num" w:pos="360"/>
        </w:tabs>
      </w:pPr>
    </w:lvl>
    <w:lvl w:ilvl="2" w:tplc="B2362D3C">
      <w:numFmt w:val="none"/>
      <w:lvlText w:val=""/>
      <w:lvlJc w:val="left"/>
      <w:pPr>
        <w:tabs>
          <w:tab w:val="num" w:pos="360"/>
        </w:tabs>
      </w:pPr>
    </w:lvl>
    <w:lvl w:ilvl="3" w:tplc="D7CAF98C">
      <w:numFmt w:val="none"/>
      <w:lvlText w:val=""/>
      <w:lvlJc w:val="left"/>
      <w:pPr>
        <w:tabs>
          <w:tab w:val="num" w:pos="360"/>
        </w:tabs>
      </w:pPr>
    </w:lvl>
    <w:lvl w:ilvl="4" w:tplc="1884DF8A">
      <w:numFmt w:val="none"/>
      <w:lvlText w:val=""/>
      <w:lvlJc w:val="left"/>
      <w:pPr>
        <w:tabs>
          <w:tab w:val="num" w:pos="360"/>
        </w:tabs>
      </w:pPr>
    </w:lvl>
    <w:lvl w:ilvl="5" w:tplc="5372A3E0">
      <w:numFmt w:val="none"/>
      <w:lvlText w:val=""/>
      <w:lvlJc w:val="left"/>
      <w:pPr>
        <w:tabs>
          <w:tab w:val="num" w:pos="360"/>
        </w:tabs>
      </w:pPr>
    </w:lvl>
    <w:lvl w:ilvl="6" w:tplc="40FC4F00">
      <w:numFmt w:val="none"/>
      <w:lvlText w:val=""/>
      <w:lvlJc w:val="left"/>
      <w:pPr>
        <w:tabs>
          <w:tab w:val="num" w:pos="360"/>
        </w:tabs>
      </w:pPr>
    </w:lvl>
    <w:lvl w:ilvl="7" w:tplc="04AC9E6A">
      <w:numFmt w:val="none"/>
      <w:lvlText w:val=""/>
      <w:lvlJc w:val="left"/>
      <w:pPr>
        <w:tabs>
          <w:tab w:val="num" w:pos="360"/>
        </w:tabs>
      </w:pPr>
    </w:lvl>
    <w:lvl w:ilvl="8" w:tplc="C5246C70">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2"/>
  </w:num>
  <w:num w:numId="8">
    <w:abstractNumId w:val="13"/>
  </w:num>
  <w:num w:numId="9">
    <w:abstractNumId w:val="32"/>
  </w:num>
  <w:num w:numId="10">
    <w:abstractNumId w:val="20"/>
  </w:num>
  <w:num w:numId="11">
    <w:abstractNumId w:val="6"/>
  </w:num>
  <w:num w:numId="12">
    <w:abstractNumId w:val="15"/>
  </w:num>
  <w:num w:numId="13">
    <w:abstractNumId w:val="18"/>
  </w:num>
  <w:num w:numId="14">
    <w:abstractNumId w:val="25"/>
  </w:num>
  <w:num w:numId="15">
    <w:abstractNumId w:val="19"/>
  </w:num>
  <w:num w:numId="16">
    <w:abstractNumId w:val="10"/>
  </w:num>
  <w:num w:numId="17">
    <w:abstractNumId w:val="21"/>
  </w:num>
  <w:num w:numId="18">
    <w:abstractNumId w:val="31"/>
  </w:num>
  <w:num w:numId="19">
    <w:abstractNumId w:val="9"/>
  </w:num>
  <w:num w:numId="20">
    <w:abstractNumId w:val="27"/>
  </w:num>
  <w:num w:numId="21">
    <w:abstractNumId w:val="33"/>
  </w:num>
  <w:num w:numId="22">
    <w:abstractNumId w:val="12"/>
  </w:num>
  <w:num w:numId="23">
    <w:abstractNumId w:val="11"/>
  </w:num>
  <w:num w:numId="24">
    <w:abstractNumId w:val="30"/>
  </w:num>
  <w:num w:numId="25">
    <w:abstractNumId w:val="34"/>
  </w:num>
  <w:num w:numId="26">
    <w:abstractNumId w:val="24"/>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0"/>
  </w:num>
  <w:num w:numId="31">
    <w:abstractNumId w:val="5"/>
  </w:num>
  <w:num w:numId="32">
    <w:abstractNumId w:val="23"/>
  </w:num>
  <w:num w:numId="33">
    <w:abstractNumId w:val="16"/>
  </w:num>
  <w:num w:numId="34">
    <w:abstractNumId w:val="22"/>
  </w:num>
  <w:num w:numId="35">
    <w:abstractNumId w:val="4"/>
  </w:num>
  <w:num w:numId="36">
    <w:abstractNumId w:val="8"/>
  </w:num>
  <w:num w:numId="37">
    <w:abstractNumId w:val="29"/>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4F6F"/>
    <w:rsid w:val="0004031B"/>
    <w:rsid w:val="00075764"/>
    <w:rsid w:val="00091C80"/>
    <w:rsid w:val="00135D8C"/>
    <w:rsid w:val="00164AF6"/>
    <w:rsid w:val="00180D7B"/>
    <w:rsid w:val="001B0B4B"/>
    <w:rsid w:val="002A18CB"/>
    <w:rsid w:val="002F00F3"/>
    <w:rsid w:val="00351EC0"/>
    <w:rsid w:val="003F2BEA"/>
    <w:rsid w:val="0043170B"/>
    <w:rsid w:val="00451679"/>
    <w:rsid w:val="00493FA6"/>
    <w:rsid w:val="004C41F6"/>
    <w:rsid w:val="005058FA"/>
    <w:rsid w:val="005579B5"/>
    <w:rsid w:val="005E7692"/>
    <w:rsid w:val="006B19AE"/>
    <w:rsid w:val="006F445D"/>
    <w:rsid w:val="007141A2"/>
    <w:rsid w:val="007222C6"/>
    <w:rsid w:val="00727482"/>
    <w:rsid w:val="00745406"/>
    <w:rsid w:val="0076676E"/>
    <w:rsid w:val="00766A90"/>
    <w:rsid w:val="00773CA5"/>
    <w:rsid w:val="007A43DB"/>
    <w:rsid w:val="007A62F6"/>
    <w:rsid w:val="007A7166"/>
    <w:rsid w:val="0088441C"/>
    <w:rsid w:val="008B1FB1"/>
    <w:rsid w:val="008B332E"/>
    <w:rsid w:val="009F018D"/>
    <w:rsid w:val="00A4033A"/>
    <w:rsid w:val="00A7656B"/>
    <w:rsid w:val="00AE0254"/>
    <w:rsid w:val="00B12345"/>
    <w:rsid w:val="00B21559"/>
    <w:rsid w:val="00B27A8E"/>
    <w:rsid w:val="00B31DA7"/>
    <w:rsid w:val="00BD0D6B"/>
    <w:rsid w:val="00BF2A37"/>
    <w:rsid w:val="00C85FFE"/>
    <w:rsid w:val="00CB532E"/>
    <w:rsid w:val="00CB6A1A"/>
    <w:rsid w:val="00CF4EF7"/>
    <w:rsid w:val="00D70370"/>
    <w:rsid w:val="00E3763C"/>
    <w:rsid w:val="00E45132"/>
    <w:rsid w:val="00E933C3"/>
    <w:rsid w:val="00EB5C9C"/>
    <w:rsid w:val="00F176FC"/>
    <w:rsid w:val="00F90ED6"/>
    <w:rsid w:val="00FF5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uiPriority w:val="99"/>
    <w:rsid w:val="00091C80"/>
    <w:rPr>
      <w:rFonts w:ascii="Times New Roman" w:eastAsia="Times New Roman" w:hAnsi="Times New Roman" w:cs="Times New Roman"/>
      <w:sz w:val="24"/>
      <w:szCs w:val="24"/>
      <w:lang w:eastAsia="ru-RU"/>
    </w:rPr>
  </w:style>
  <w:style w:type="paragraph" w:styleId="a4">
    <w:name w:val="Title"/>
    <w:basedOn w:val="a0"/>
    <w:link w:val="a5"/>
    <w:uiPriority w:val="99"/>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uiPriority w:val="99"/>
    <w:rsid w:val="00091C80"/>
    <w:rPr>
      <w:rFonts w:ascii="Times New Roman" w:eastAsia="Times New Roman" w:hAnsi="Times New Roman" w:cs="Times New Roman"/>
      <w:b/>
      <w:bCs/>
      <w:sz w:val="24"/>
      <w:szCs w:val="24"/>
      <w:lang w:eastAsia="ru-RU"/>
    </w:rPr>
  </w:style>
  <w:style w:type="paragraph" w:styleId="a6">
    <w:name w:val="Subtitle"/>
    <w:basedOn w:val="a0"/>
    <w:link w:val="a7"/>
    <w:uiPriority w:val="99"/>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uiPriority w:val="99"/>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uiPriority w:val="99"/>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uiPriority w:val="99"/>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uiPriority w:val="99"/>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48</Pages>
  <Words>13739</Words>
  <Characters>78314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27</cp:revision>
  <dcterms:created xsi:type="dcterms:W3CDTF">2014-06-13T08:02:00Z</dcterms:created>
  <dcterms:modified xsi:type="dcterms:W3CDTF">2014-11-18T07:32:00Z</dcterms:modified>
</cp:coreProperties>
</file>