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73" w:rsidRPr="005C14C6" w:rsidRDefault="00877773" w:rsidP="006E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 НА ПРАВО ЗАКЛЮЧЕНИЯ ДОГОВОР</w:t>
      </w:r>
      <w:r w:rsidR="00CA5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АРЕНДЫ ЗЕМЕЛЬН</w:t>
      </w:r>
      <w:r w:rsidR="00CA5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CA5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877773" w:rsidRPr="005C14C6" w:rsidRDefault="00877773" w:rsidP="00CA5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773" w:rsidRPr="005C14C6" w:rsidRDefault="00877773" w:rsidP="00CA5775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</w:t>
      </w:r>
      <w:r w:rsidR="00CA5775">
        <w:rPr>
          <w:rFonts w:ascii="Times New Roman" w:eastAsia="Times New Roman" w:hAnsi="Times New Roman" w:cs="Times New Roman"/>
          <w:sz w:val="24"/>
          <w:szCs w:val="24"/>
          <w:lang w:eastAsia="ru-RU"/>
        </w:rPr>
        <w:t>а аренды следующего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77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7773" w:rsidRDefault="00B568B6" w:rsidP="00CA5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77773" w:rsidRPr="00B5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="00877773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земельный участок из земель населенных пунктов, с кадастровым номером 38:20:0</w:t>
      </w:r>
      <w:r w:rsidR="00877773">
        <w:rPr>
          <w:rFonts w:ascii="Times New Roman" w:eastAsia="Times New Roman" w:hAnsi="Times New Roman" w:cs="Times New Roman"/>
          <w:sz w:val="24"/>
          <w:szCs w:val="24"/>
          <w:lang w:eastAsia="ru-RU"/>
        </w:rPr>
        <w:t>40901</w:t>
      </w:r>
      <w:r w:rsidR="00877773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:7</w:t>
      </w:r>
      <w:r w:rsidR="0087777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877773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 по адресу: Иркутская область, Черемховский район,</w:t>
      </w:r>
      <w:r w:rsidR="00CA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77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Паточный, ул. Дачная, 10А,</w:t>
      </w:r>
      <w:r w:rsidR="00877773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877773">
        <w:rPr>
          <w:rFonts w:ascii="Times New Roman" w:eastAsia="Times New Roman" w:hAnsi="Times New Roman" w:cs="Times New Roman"/>
          <w:sz w:val="24"/>
          <w:szCs w:val="24"/>
          <w:lang w:eastAsia="ru-RU"/>
        </w:rPr>
        <w:t>337</w:t>
      </w:r>
      <w:r w:rsidR="00877773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77773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="00877773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разрешенным использованием «</w:t>
      </w:r>
      <w:r w:rsidR="0087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</w:t>
      </w:r>
      <w:r w:rsidR="00877773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</w:t>
      </w:r>
      <w:r w:rsidR="0087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дом </w:t>
      </w:r>
      <w:r w:rsidR="00877773"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приусадебным участком».</w:t>
      </w:r>
    </w:p>
    <w:p w:rsidR="00877773" w:rsidRPr="005C14C6" w:rsidRDefault="00877773" w:rsidP="00CA577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14C6">
        <w:rPr>
          <w:rFonts w:ascii="Times New Roman" w:hAnsi="Times New Roman" w:cs="Times New Roman"/>
          <w:b/>
          <w:sz w:val="24"/>
          <w:szCs w:val="24"/>
        </w:rPr>
        <w:t>Предельно</w:t>
      </w:r>
      <w:r w:rsidRPr="005C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877773" w:rsidRPr="00877773" w:rsidRDefault="00B568B6" w:rsidP="00CA57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 w:rsidR="00877773" w:rsidRPr="005C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Лот № 1 - </w:t>
      </w:r>
      <w:r w:rsidR="008777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="00877773" w:rsidRPr="008777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инимальный размер земельного</w:t>
      </w:r>
      <w:r w:rsidR="008777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77773" w:rsidRPr="008777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участка </w:t>
      </w:r>
      <w:r w:rsidR="00877773" w:rsidRPr="008777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877773" w:rsidRPr="008777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0,04 га.</w:t>
      </w:r>
      <w:r w:rsidR="008777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</w:t>
      </w:r>
      <w:r w:rsidR="00877773" w:rsidRPr="008777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инимальный отступ от границы</w:t>
      </w:r>
    </w:p>
    <w:p w:rsidR="00877773" w:rsidRPr="00877773" w:rsidRDefault="00877773" w:rsidP="00CA57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земельного участка – 3м, п</w:t>
      </w:r>
      <w:r w:rsidRPr="008777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редельное количество этажей </w:t>
      </w:r>
      <w:r w:rsidRPr="008777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8777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</w:t>
      </w:r>
      <w:r w:rsidRPr="008777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аксимальный процент застройки –</w:t>
      </w:r>
    </w:p>
    <w:p w:rsidR="00877773" w:rsidRPr="00877773" w:rsidRDefault="00877773" w:rsidP="00CA57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60%, и</w:t>
      </w:r>
      <w:r w:rsidRPr="008777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ные показатели: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r w:rsidRPr="008777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ысота ограждения земельных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777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участков - до 1,8м.</w:t>
      </w:r>
    </w:p>
    <w:p w:rsidR="00877773" w:rsidRPr="005C14C6" w:rsidRDefault="00877773" w:rsidP="00CA5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1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по лоту№ 1:</w:t>
      </w:r>
    </w:p>
    <w:p w:rsidR="00877773" w:rsidRPr="005C14C6" w:rsidRDefault="00877773" w:rsidP="008777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Водоснабжение, теплоснабжение</w:t>
      </w:r>
      <w:r w:rsidRPr="005C14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возможности технологического присоединения.   </w:t>
      </w:r>
    </w:p>
    <w:p w:rsidR="00877773" w:rsidRPr="005C14C6" w:rsidRDefault="00877773" w:rsidP="008777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аукциона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является открытым по составу участников и по фор</w:t>
      </w:r>
      <w:r w:rsidRPr="005C14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877773" w:rsidRPr="005C14C6" w:rsidRDefault="00877773" w:rsidP="0087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местного самоуправления, принявший решение о проведении аукциона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Черемховского районного муниципального образования, постановление администрации </w:t>
      </w:r>
      <w:r w:rsidRPr="006E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25EE" w:rsidRPr="00B211CE">
        <w:rPr>
          <w:rFonts w:ascii="Times New Roman" w:eastAsia="Times New Roman" w:hAnsi="Times New Roman" w:cs="Times New Roman"/>
          <w:sz w:val="24"/>
          <w:szCs w:val="24"/>
          <w:lang w:eastAsia="ru-RU"/>
        </w:rPr>
        <w:t>17.09</w:t>
      </w:r>
      <w:r w:rsidRPr="00B2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CF08CB" w:rsidRPr="00B211CE">
        <w:rPr>
          <w:rFonts w:ascii="Times New Roman" w:eastAsia="Times New Roman" w:hAnsi="Times New Roman" w:cs="Times New Roman"/>
          <w:sz w:val="24"/>
          <w:szCs w:val="24"/>
          <w:lang w:eastAsia="ru-RU"/>
        </w:rPr>
        <w:t>554</w:t>
      </w:r>
      <w:r w:rsidRPr="00B2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аукциона на право заключения договор</w:t>
      </w:r>
      <w:r w:rsidR="00B568B6" w:rsidRPr="00CF08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</w:t>
      </w:r>
      <w:r w:rsidR="00B568B6" w:rsidRPr="00CF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F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B568B6" w:rsidRPr="00CF08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08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7773" w:rsidRPr="005C14C6" w:rsidRDefault="00877773" w:rsidP="0087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 (уполномоченный орган</w:t>
      </w:r>
      <w:proofErr w:type="gramStart"/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1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proofErr w:type="gram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Черемховского районного муниципального образования, расположенный по адресу: Иркутская область,   г. Черемхово, ул. Куйбышева, 20, </w:t>
      </w:r>
      <w:proofErr w:type="spell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. 51.</w:t>
      </w:r>
    </w:p>
    <w:p w:rsidR="00877773" w:rsidRPr="005C14C6" w:rsidRDefault="00877773" w:rsidP="0087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</w:t>
      </w:r>
      <w:r w:rsidR="00CA5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участок</w:t>
      </w: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не разграничена.</w:t>
      </w:r>
    </w:p>
    <w:p w:rsidR="00877773" w:rsidRPr="005C14C6" w:rsidRDefault="00877773" w:rsidP="0087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</w:t>
      </w:r>
      <w:r w:rsidR="006E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</w:t>
      </w:r>
      <w:r w:rsidR="006E2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877773" w:rsidRPr="005C14C6" w:rsidRDefault="00B568B6" w:rsidP="0087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1 - 20 лет.</w:t>
      </w:r>
    </w:p>
    <w:p w:rsidR="00877773" w:rsidRPr="005C14C6" w:rsidRDefault="00877773" w:rsidP="0087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(1,5 % кадастровой стоимости земельного участка):</w:t>
      </w:r>
    </w:p>
    <w:p w:rsidR="00877773" w:rsidRPr="005C14C6" w:rsidRDefault="00877773" w:rsidP="0087777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B5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104,94 (сто четыре рубля 94 коп.)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568B6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773" w:rsidRPr="005C14C6" w:rsidRDefault="00877773" w:rsidP="0087777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proofErr w:type="gramStart"/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аукционе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r w:rsidR="00B56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20.09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proofErr w:type="gramEnd"/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09:00 часов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</w:t>
      </w:r>
    </w:p>
    <w:p w:rsidR="00877773" w:rsidRPr="005C14C6" w:rsidRDefault="00877773" w:rsidP="0087777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Дата и время окончания приема заявок: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68B6">
        <w:rPr>
          <w:rFonts w:ascii="Times New Roman" w:eastAsia="Times New Roman" w:hAnsi="Times New Roman" w:cs="Times New Roman"/>
          <w:sz w:val="24"/>
          <w:szCs w:val="24"/>
          <w:lang w:eastAsia="ru-RU"/>
        </w:rPr>
        <w:t>19.10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 в</w:t>
      </w:r>
      <w:proofErr w:type="gram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18:00 часов по местному времени. </w:t>
      </w:r>
    </w:p>
    <w:p w:rsidR="00877773" w:rsidRPr="005C14C6" w:rsidRDefault="00877773" w:rsidP="0087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рассмотрения заявок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CA5775">
        <w:rPr>
          <w:rFonts w:ascii="Times New Roman" w:eastAsia="Times New Roman" w:hAnsi="Times New Roman" w:cs="Times New Roman"/>
          <w:sz w:val="24"/>
          <w:szCs w:val="24"/>
          <w:lang w:eastAsia="ru-RU"/>
        </w:rPr>
        <w:t>23.10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 в</w:t>
      </w:r>
      <w:proofErr w:type="gram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12:00 часов по местному времени 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г. Черемхово, ул. Куйбышева, 20, актовый зал.</w:t>
      </w:r>
    </w:p>
    <w:p w:rsidR="00877773" w:rsidRPr="005C14C6" w:rsidRDefault="00877773" w:rsidP="0087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место приема заявок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ознакомления с информацией по аукциону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 рабочим дням с 09.00 до 18.00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568B6">
        <w:rPr>
          <w:rFonts w:ascii="Times New Roman" w:eastAsia="Times New Roman" w:hAnsi="Times New Roman" w:cs="Times New Roman"/>
          <w:sz w:val="24"/>
          <w:szCs w:val="24"/>
          <w:lang w:eastAsia="ru-RU"/>
        </w:rPr>
        <w:t>20.09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по </w:t>
      </w:r>
      <w:r w:rsidR="00B568B6">
        <w:rPr>
          <w:rFonts w:ascii="Times New Roman" w:eastAsia="Times New Roman" w:hAnsi="Times New Roman" w:cs="Times New Roman"/>
          <w:sz w:val="24"/>
          <w:szCs w:val="24"/>
          <w:lang w:eastAsia="ru-RU"/>
        </w:rPr>
        <w:t>19.10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по местному времени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(перерыв с 13.00 до 14.00) по адресу: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</w:t>
      </w:r>
      <w:proofErr w:type="gram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  </w:t>
      </w:r>
      <w:proofErr w:type="gram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Черемхово,   ул. Куйбышева, 20, </w:t>
      </w:r>
      <w:proofErr w:type="spell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. 51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телефон 8 (39546) 5-01-96.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773" w:rsidRPr="005C14C6" w:rsidRDefault="00877773" w:rsidP="0087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877773" w:rsidRPr="005C14C6" w:rsidRDefault="00877773" w:rsidP="0087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 заявок на участие в аукционе: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877773" w:rsidRPr="005C14C6" w:rsidRDefault="00877773" w:rsidP="0087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B56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26.10</w:t>
      </w: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.2018 в 11:00 часов </w:t>
      </w: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местному времени</w:t>
      </w: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</w:t>
      </w: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область, г. Черемхово, ул. Куйбышева, 20, актовый зал</w:t>
      </w: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77773" w:rsidRPr="005C14C6" w:rsidRDefault="00877773" w:rsidP="00877773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</w:t>
      </w: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- 20 % от начальной цены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аукциона:    </w:t>
      </w:r>
    </w:p>
    <w:p w:rsidR="00877773" w:rsidRPr="005C14C6" w:rsidRDefault="00877773" w:rsidP="00B568B6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B568B6">
        <w:rPr>
          <w:rFonts w:ascii="Times New Roman" w:eastAsia="Times New Roman" w:hAnsi="Times New Roman" w:cs="Times New Roman"/>
          <w:sz w:val="24"/>
          <w:szCs w:val="24"/>
          <w:lang w:eastAsia="ru-RU"/>
        </w:rPr>
        <w:t>21 (двадцать один)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B568B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7773" w:rsidRPr="005C14C6" w:rsidRDefault="00877773" w:rsidP="0087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Задаток перечисляется на расчетный счет Управления Федерального казначейства по Иркутской области: р/</w:t>
      </w:r>
      <w:proofErr w:type="spell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40302810600003000065  Отделение</w:t>
      </w:r>
      <w:proofErr w:type="gram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877773" w:rsidRPr="005C14C6" w:rsidRDefault="00877773" w:rsidP="0087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877773" w:rsidRPr="005C14C6" w:rsidRDefault="00877773" w:rsidP="00877773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877773" w:rsidRPr="005C14C6" w:rsidRDefault="00877773" w:rsidP="00877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принятия организатором аукциона решения об отказе в проведении аукциона;</w:t>
      </w:r>
    </w:p>
    <w:p w:rsidR="00877773" w:rsidRPr="005C14C6" w:rsidRDefault="00877773" w:rsidP="00877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77773" w:rsidRPr="005C14C6" w:rsidRDefault="00877773" w:rsidP="00877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877773" w:rsidRPr="005C14C6" w:rsidRDefault="00877773" w:rsidP="00877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877773" w:rsidRPr="005C14C6" w:rsidRDefault="00877773" w:rsidP="0087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4" w:history="1">
        <w:r w:rsidRPr="005C14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13, 14 или 20</w:t>
        </w:r>
      </w:hyperlink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877773" w:rsidRPr="005C14C6" w:rsidRDefault="00877773" w:rsidP="0087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«Шаг аукциона»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3 % от начальной цены предмета аукциона:</w:t>
      </w:r>
    </w:p>
    <w:p w:rsidR="00877773" w:rsidRPr="005C14C6" w:rsidRDefault="00877773" w:rsidP="00B568B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B568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8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773" w:rsidRPr="005C14C6" w:rsidRDefault="00877773" w:rsidP="00877773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877773" w:rsidRPr="005C14C6" w:rsidRDefault="00877773" w:rsidP="00877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77773" w:rsidRPr="005C14C6" w:rsidRDefault="00877773" w:rsidP="00877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форме;</w:t>
      </w:r>
    </w:p>
    <w:p w:rsidR="00877773" w:rsidRPr="005C14C6" w:rsidRDefault="00877773" w:rsidP="00877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877773" w:rsidRPr="005C14C6" w:rsidRDefault="00877773" w:rsidP="00877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</w:t>
      </w:r>
      <w:proofErr w:type="gramEnd"/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7773" w:rsidRPr="005C14C6" w:rsidRDefault="00877773" w:rsidP="00877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877773" w:rsidRPr="005C14C6" w:rsidRDefault="00877773" w:rsidP="0087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877773" w:rsidRPr="005C14C6" w:rsidRDefault="00877773" w:rsidP="0087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773" w:rsidRPr="005C14C6" w:rsidRDefault="00877773" w:rsidP="00877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аренды земельного участка. </w:t>
      </w:r>
    </w:p>
    <w:p w:rsidR="00877773" w:rsidRPr="005C14C6" w:rsidRDefault="00877773" w:rsidP="00877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877773" w:rsidRPr="005C14C6" w:rsidRDefault="00877773" w:rsidP="00877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877773" w:rsidRPr="005C14C6" w:rsidRDefault="00877773" w:rsidP="00877773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877773" w:rsidRPr="005C14C6" w:rsidRDefault="00877773" w:rsidP="0087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773" w:rsidRPr="005C14C6" w:rsidRDefault="00877773" w:rsidP="0087777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КУМИ ЧРМО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C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В.Б. Пежемская</w:t>
      </w:r>
      <w:bookmarkStart w:id="0" w:name="_GoBack"/>
      <w:bookmarkEnd w:id="0"/>
    </w:p>
    <w:p w:rsidR="00A84CC2" w:rsidRDefault="00A84CC2"/>
    <w:sectPr w:rsidR="00A84CC2" w:rsidSect="00CF08CB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73"/>
    <w:rsid w:val="006E25EE"/>
    <w:rsid w:val="00877773"/>
    <w:rsid w:val="00A84CC2"/>
    <w:rsid w:val="00B211CE"/>
    <w:rsid w:val="00B568B6"/>
    <w:rsid w:val="00BC7AAE"/>
    <w:rsid w:val="00CA4665"/>
    <w:rsid w:val="00CA5775"/>
    <w:rsid w:val="00C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729B0-E798-46DC-8D11-4899DD22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2</cp:revision>
  <dcterms:created xsi:type="dcterms:W3CDTF">2018-09-20T00:52:00Z</dcterms:created>
  <dcterms:modified xsi:type="dcterms:W3CDTF">2018-09-20T00:52:00Z</dcterms:modified>
</cp:coreProperties>
</file>