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AD" w:rsidRPr="004726AD" w:rsidRDefault="00524DE6" w:rsidP="00472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4726AD" w:rsidRDefault="004726AD" w:rsidP="00472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6AD">
        <w:rPr>
          <w:rFonts w:ascii="Times New Roman" w:hAnsi="Times New Roman" w:cs="Times New Roman"/>
          <w:b/>
          <w:sz w:val="28"/>
          <w:szCs w:val="28"/>
        </w:rPr>
        <w:t xml:space="preserve">о начале процедуры </w:t>
      </w:r>
      <w:proofErr w:type="gramStart"/>
      <w:r w:rsidRPr="004726AD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4726AD">
        <w:rPr>
          <w:b/>
          <w:szCs w:val="24"/>
        </w:rPr>
        <w:t xml:space="preserve"> </w:t>
      </w:r>
      <w:r w:rsidRPr="004726AD">
        <w:rPr>
          <w:rFonts w:ascii="Times New Roman" w:hAnsi="Times New Roman" w:cs="Times New Roman"/>
          <w:b/>
          <w:sz w:val="28"/>
          <w:szCs w:val="28"/>
        </w:rPr>
        <w:t>публичного</w:t>
      </w:r>
      <w:proofErr w:type="gramEnd"/>
      <w:r w:rsidRPr="004726AD">
        <w:rPr>
          <w:rFonts w:ascii="Times New Roman" w:hAnsi="Times New Roman" w:cs="Times New Roman"/>
          <w:b/>
          <w:sz w:val="28"/>
          <w:szCs w:val="28"/>
        </w:rPr>
        <w:t xml:space="preserve"> обсуждения проекта</w:t>
      </w:r>
      <w:r w:rsidRPr="004726AD">
        <w:rPr>
          <w:b/>
          <w:szCs w:val="24"/>
        </w:rPr>
        <w:t xml:space="preserve"> </w:t>
      </w:r>
      <w:r w:rsidRPr="004726AD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Тайшетского района </w:t>
      </w:r>
    </w:p>
    <w:p w:rsidR="0009606F" w:rsidRDefault="0009606F" w:rsidP="00524D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26AD" w:rsidRPr="00524DE6" w:rsidRDefault="007B31D4" w:rsidP="00524D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сентября</w:t>
      </w:r>
      <w:r w:rsidR="00746A63">
        <w:rPr>
          <w:rFonts w:ascii="Times New Roman" w:hAnsi="Times New Roman" w:cs="Times New Roman"/>
          <w:sz w:val="28"/>
          <w:szCs w:val="28"/>
        </w:rPr>
        <w:t xml:space="preserve"> 2017</w:t>
      </w:r>
      <w:r w:rsidR="0009606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26AD" w:rsidRDefault="004726AD" w:rsidP="00472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5F1" w:rsidRPr="00712F36" w:rsidRDefault="00712F36" w:rsidP="003305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F36">
        <w:rPr>
          <w:rFonts w:ascii="Times New Roman" w:hAnsi="Times New Roman" w:cs="Times New Roman"/>
          <w:sz w:val="28"/>
          <w:szCs w:val="28"/>
        </w:rPr>
        <w:t xml:space="preserve">Комитет по управлению жилищно-коммунальным хозяйством, транспорта, связи и дорожной службы администрации Тайшетского района </w:t>
      </w:r>
      <w:r w:rsidR="003305F1" w:rsidRPr="00712F36">
        <w:rPr>
          <w:rFonts w:ascii="Times New Roman" w:hAnsi="Times New Roman" w:cs="Times New Roman"/>
          <w:sz w:val="28"/>
          <w:szCs w:val="28"/>
        </w:rPr>
        <w:t>извещает граждан Российской Федерации, проживающих на территории Тайшетского района о начале публичного обсуждения</w:t>
      </w:r>
      <w:r w:rsidR="003B16F8" w:rsidRPr="00712F36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Тайшетского района:</w:t>
      </w:r>
    </w:p>
    <w:p w:rsidR="003305F1" w:rsidRPr="00712F36" w:rsidRDefault="00712F36" w:rsidP="00421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A6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305F1" w:rsidRPr="00746A63">
        <w:rPr>
          <w:rFonts w:ascii="Times New Roman" w:hAnsi="Times New Roman" w:cs="Times New Roman"/>
          <w:b/>
          <w:sz w:val="28"/>
          <w:szCs w:val="28"/>
          <w:u w:val="single"/>
        </w:rPr>
        <w:t>наименование проекта:</w:t>
      </w:r>
      <w:r w:rsidR="003305F1" w:rsidRPr="00746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5F1" w:rsidRPr="00746A63">
        <w:rPr>
          <w:rFonts w:ascii="Times New Roman" w:hAnsi="Times New Roman" w:cs="Times New Roman"/>
          <w:sz w:val="28"/>
          <w:szCs w:val="28"/>
        </w:rPr>
        <w:t>постановление а</w:t>
      </w:r>
      <w:r w:rsidR="00746A63">
        <w:rPr>
          <w:rFonts w:ascii="Times New Roman" w:hAnsi="Times New Roman" w:cs="Times New Roman"/>
          <w:sz w:val="28"/>
          <w:szCs w:val="28"/>
        </w:rPr>
        <w:t xml:space="preserve">дминистрации Тайшетского района </w:t>
      </w:r>
      <w:r w:rsidR="00746A63" w:rsidRPr="00746A63">
        <w:rPr>
          <w:rFonts w:ascii="Times New Roman" w:hAnsi="Times New Roman" w:cs="Times New Roman"/>
          <w:sz w:val="28"/>
          <w:szCs w:val="28"/>
        </w:rPr>
        <w:t>"О внесении изменений в документ планирования регулярных перевозок пассажиров и багажа автомобильным транспортом между поселениями на территории муниципального образования "Тайшетский район"</w:t>
      </w:r>
      <w:r w:rsidR="00746A63">
        <w:rPr>
          <w:rFonts w:ascii="Times New Roman" w:hAnsi="Times New Roman" w:cs="Times New Roman"/>
          <w:sz w:val="28"/>
          <w:szCs w:val="28"/>
        </w:rPr>
        <w:t xml:space="preserve"> </w:t>
      </w:r>
      <w:r w:rsidR="00FA0257" w:rsidRPr="00712F36">
        <w:rPr>
          <w:rFonts w:ascii="Times New Roman" w:hAnsi="Times New Roman" w:cs="Times New Roman"/>
          <w:sz w:val="28"/>
          <w:szCs w:val="28"/>
        </w:rPr>
        <w:t>(далее – проект</w:t>
      </w:r>
      <w:r w:rsidR="003305F1" w:rsidRPr="00712F36">
        <w:rPr>
          <w:rFonts w:ascii="Times New Roman" w:hAnsi="Times New Roman" w:cs="Times New Roman"/>
          <w:sz w:val="28"/>
          <w:szCs w:val="28"/>
        </w:rPr>
        <w:t>).</w:t>
      </w:r>
    </w:p>
    <w:p w:rsidR="003305F1" w:rsidRDefault="003B16F8" w:rsidP="004217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проект разработан</w:t>
      </w:r>
      <w:r w:rsidR="003305F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305F1">
        <w:rPr>
          <w:rFonts w:ascii="Times New Roman" w:hAnsi="Times New Roman" w:cs="Times New Roman"/>
          <w:sz w:val="28"/>
          <w:szCs w:val="28"/>
        </w:rPr>
        <w:t xml:space="preserve"> </w:t>
      </w:r>
      <w:r w:rsidR="00712F36" w:rsidRPr="00712F36">
        <w:rPr>
          <w:rFonts w:ascii="Times New Roman" w:hAnsi="Times New Roman" w:cs="Times New Roman"/>
          <w:sz w:val="28"/>
          <w:szCs w:val="28"/>
        </w:rPr>
        <w:t>Комитет</w:t>
      </w:r>
      <w:r w:rsidR="00712F36">
        <w:rPr>
          <w:rFonts w:ascii="Times New Roman" w:hAnsi="Times New Roman" w:cs="Times New Roman"/>
          <w:sz w:val="28"/>
          <w:szCs w:val="28"/>
        </w:rPr>
        <w:t>ом</w:t>
      </w:r>
      <w:r w:rsidR="00712F36" w:rsidRPr="00712F36">
        <w:rPr>
          <w:rFonts w:ascii="Times New Roman" w:hAnsi="Times New Roman" w:cs="Times New Roman"/>
          <w:sz w:val="28"/>
          <w:szCs w:val="28"/>
        </w:rPr>
        <w:t xml:space="preserve"> по управлению жилищно-коммунальным хозяйством, транспорта, связи и дорожной службы администрации Тайшетского района</w:t>
      </w:r>
    </w:p>
    <w:p w:rsidR="003B16F8" w:rsidRDefault="003B16F8" w:rsidP="003B16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6F8">
        <w:rPr>
          <w:rFonts w:ascii="Times New Roman" w:hAnsi="Times New Roman" w:cs="Times New Roman"/>
          <w:b/>
          <w:sz w:val="28"/>
          <w:szCs w:val="28"/>
          <w:u w:val="single"/>
        </w:rPr>
        <w:t>предложения к проекту</w:t>
      </w:r>
      <w:r w:rsidRPr="00A14737">
        <w:rPr>
          <w:rFonts w:ascii="Times New Roman" w:hAnsi="Times New Roman" w:cs="Times New Roman"/>
          <w:sz w:val="28"/>
          <w:szCs w:val="28"/>
        </w:rPr>
        <w:t xml:space="preserve"> должны соответствовать требованиям, предъявляемым к обращениям граждан, установленным Федеральным </w:t>
      </w:r>
      <w:hyperlink r:id="rId4" w:history="1">
        <w:r w:rsidRPr="00A147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4737">
        <w:rPr>
          <w:rFonts w:ascii="Times New Roman" w:hAnsi="Times New Roman" w:cs="Times New Roman"/>
          <w:sz w:val="28"/>
          <w:szCs w:val="28"/>
        </w:rPr>
        <w:t xml:space="preserve"> от 02.05.2006 г. № 59-ФЗ "О порядке рассмотрения обращений граждан Российской Федерации".</w:t>
      </w:r>
    </w:p>
    <w:p w:rsidR="00D55D6A" w:rsidRPr="00D55D6A" w:rsidRDefault="00D55D6A" w:rsidP="003B16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D55D6A">
        <w:rPr>
          <w:rFonts w:ascii="Times New Roman" w:hAnsi="Times New Roman" w:cs="Times New Roman"/>
          <w:sz w:val="28"/>
          <w:szCs w:val="28"/>
        </w:rPr>
        <w:t xml:space="preserve">к </w:t>
      </w:r>
      <w:r w:rsidR="00FA0257">
        <w:rPr>
          <w:rFonts w:ascii="Times New Roman" w:hAnsi="Times New Roman" w:cs="Times New Roman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Pr="00D55D6A"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r w:rsidR="00712F36" w:rsidRPr="00712F36">
        <w:rPr>
          <w:rFonts w:ascii="Times New Roman" w:hAnsi="Times New Roman" w:cs="Times New Roman"/>
          <w:sz w:val="28"/>
          <w:szCs w:val="28"/>
        </w:rPr>
        <w:t>Комитет</w:t>
      </w:r>
      <w:r w:rsidR="00421734">
        <w:rPr>
          <w:rFonts w:ascii="Times New Roman" w:hAnsi="Times New Roman" w:cs="Times New Roman"/>
          <w:sz w:val="28"/>
          <w:szCs w:val="28"/>
        </w:rPr>
        <w:t>а</w:t>
      </w:r>
      <w:r w:rsidR="00712F36" w:rsidRPr="00712F36">
        <w:rPr>
          <w:rFonts w:ascii="Times New Roman" w:hAnsi="Times New Roman" w:cs="Times New Roman"/>
          <w:sz w:val="28"/>
          <w:szCs w:val="28"/>
        </w:rPr>
        <w:t xml:space="preserve"> по управлению жилищно-коммунальным хозяйством, транспорта, связи и дорожной службы администрации Тайшетского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EFE" w:rsidRDefault="003B16F8" w:rsidP="003B16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A14737" w:rsidRPr="003305F1">
        <w:rPr>
          <w:rFonts w:ascii="Times New Roman" w:hAnsi="Times New Roman" w:cs="Times New Roman"/>
          <w:b/>
          <w:sz w:val="28"/>
          <w:szCs w:val="28"/>
          <w:u w:val="single"/>
        </w:rPr>
        <w:t>дрес электронной почты для направления предложений:</w:t>
      </w:r>
      <w:r w:rsidR="00A14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44B" w:rsidRPr="0009606F" w:rsidRDefault="00D52EFE" w:rsidP="003B16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EFE">
        <w:rPr>
          <w:rFonts w:ascii="Times New Roman" w:hAnsi="Times New Roman" w:cs="Times New Roman"/>
          <w:sz w:val="28"/>
          <w:szCs w:val="28"/>
        </w:rPr>
        <w:t>http://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36">
        <w:rPr>
          <w:rFonts w:ascii="Times New Roman" w:hAnsi="Times New Roman" w:cs="Times New Roman"/>
          <w:sz w:val="28"/>
          <w:szCs w:val="28"/>
        </w:rPr>
        <w:t>38</w:t>
      </w:r>
      <w:r w:rsidR="00712F36">
        <w:rPr>
          <w:rFonts w:ascii="Times New Roman" w:hAnsi="Times New Roman" w:cs="Times New Roman"/>
          <w:sz w:val="28"/>
          <w:szCs w:val="28"/>
          <w:lang w:val="en-US"/>
        </w:rPr>
        <w:t>transport</w:t>
      </w:r>
      <w:r w:rsidR="0009606F" w:rsidRPr="0009606F">
        <w:rPr>
          <w:rFonts w:ascii="Times New Roman" w:hAnsi="Times New Roman" w:cs="Times New Roman"/>
          <w:sz w:val="28"/>
          <w:szCs w:val="28"/>
        </w:rPr>
        <w:t>@mail.ru</w:t>
      </w:r>
    </w:p>
    <w:p w:rsidR="00A14737" w:rsidRPr="003F41F1" w:rsidRDefault="003B16F8" w:rsidP="003F41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B30C42" w:rsidRPr="003305F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рок </w:t>
      </w:r>
      <w:bookmarkStart w:id="0" w:name="_GoBack"/>
      <w:bookmarkEnd w:id="0"/>
      <w:r w:rsidR="00A14737" w:rsidRPr="003305F1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B30C42" w:rsidRPr="003305F1">
        <w:rPr>
          <w:rFonts w:ascii="Times New Roman" w:hAnsi="Times New Roman" w:cs="Times New Roman"/>
          <w:b/>
          <w:sz w:val="28"/>
          <w:szCs w:val="28"/>
          <w:u w:val="single"/>
        </w:rPr>
        <w:t>роведения публ</w:t>
      </w:r>
      <w:r w:rsidR="00A14737" w:rsidRPr="003305F1">
        <w:rPr>
          <w:rFonts w:ascii="Times New Roman" w:hAnsi="Times New Roman" w:cs="Times New Roman"/>
          <w:b/>
          <w:sz w:val="28"/>
          <w:szCs w:val="28"/>
          <w:u w:val="single"/>
        </w:rPr>
        <w:t xml:space="preserve">ичного обсуждения: </w:t>
      </w:r>
      <w:r w:rsidR="00746A63">
        <w:rPr>
          <w:rFonts w:ascii="Times New Roman" w:hAnsi="Times New Roman" w:cs="Times New Roman"/>
          <w:sz w:val="28"/>
          <w:szCs w:val="28"/>
        </w:rPr>
        <w:t>в течение 30</w:t>
      </w:r>
      <w:r w:rsidR="00A14737" w:rsidRPr="004726AD">
        <w:rPr>
          <w:rFonts w:ascii="Times New Roman" w:hAnsi="Times New Roman" w:cs="Times New Roman"/>
          <w:sz w:val="28"/>
          <w:szCs w:val="28"/>
        </w:rPr>
        <w:t xml:space="preserve"> </w:t>
      </w:r>
      <w:r w:rsidR="009F4676">
        <w:rPr>
          <w:rFonts w:ascii="Times New Roman" w:hAnsi="Times New Roman" w:cs="Times New Roman"/>
          <w:sz w:val="28"/>
          <w:szCs w:val="28"/>
        </w:rPr>
        <w:t>календарных</w:t>
      </w:r>
      <w:r w:rsidR="00A14737" w:rsidRPr="004726AD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FA0257">
        <w:rPr>
          <w:rFonts w:ascii="Times New Roman" w:hAnsi="Times New Roman" w:cs="Times New Roman"/>
          <w:sz w:val="28"/>
          <w:szCs w:val="28"/>
        </w:rPr>
        <w:t xml:space="preserve">размещения </w:t>
      </w:r>
      <w:proofErr w:type="gramStart"/>
      <w:r w:rsidR="00FA025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14737" w:rsidRPr="004726AD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A14737">
        <w:rPr>
          <w:rFonts w:ascii="Times New Roman" w:hAnsi="Times New Roman" w:cs="Times New Roman"/>
          <w:sz w:val="28"/>
          <w:szCs w:val="28"/>
        </w:rPr>
        <w:t xml:space="preserve"> сайте. </w:t>
      </w:r>
    </w:p>
    <w:p w:rsidR="003F41F1" w:rsidRPr="003F41F1" w:rsidRDefault="003F41F1" w:rsidP="003F41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1F1">
        <w:rPr>
          <w:rFonts w:ascii="Times New Roman" w:hAnsi="Times New Roman" w:cs="Times New Roman"/>
          <w:sz w:val="28"/>
          <w:szCs w:val="28"/>
        </w:rPr>
        <w:t>Предложения гражд</w:t>
      </w:r>
      <w:r w:rsidR="00FA0257">
        <w:rPr>
          <w:rFonts w:ascii="Times New Roman" w:hAnsi="Times New Roman" w:cs="Times New Roman"/>
          <w:sz w:val="28"/>
          <w:szCs w:val="28"/>
        </w:rPr>
        <w:t>ан к проекту</w:t>
      </w:r>
      <w:r w:rsidRPr="003F41F1">
        <w:rPr>
          <w:rFonts w:ascii="Times New Roman" w:hAnsi="Times New Roman" w:cs="Times New Roman"/>
          <w:sz w:val="28"/>
          <w:szCs w:val="28"/>
        </w:rPr>
        <w:t>, поступившие после срока завершения проведени</w:t>
      </w:r>
      <w:r w:rsidR="00FA0257">
        <w:rPr>
          <w:rFonts w:ascii="Times New Roman" w:hAnsi="Times New Roman" w:cs="Times New Roman"/>
          <w:sz w:val="28"/>
          <w:szCs w:val="28"/>
        </w:rPr>
        <w:t>я публичного обсуждения проекта</w:t>
      </w:r>
      <w:r w:rsidRPr="003F41F1">
        <w:rPr>
          <w:rFonts w:ascii="Times New Roman" w:hAnsi="Times New Roman" w:cs="Times New Roman"/>
          <w:sz w:val="28"/>
          <w:szCs w:val="28"/>
        </w:rPr>
        <w:t xml:space="preserve">, не учитываются при его доработке и рассматриваются в порядке, установленном Федеральным </w:t>
      </w:r>
      <w:hyperlink r:id="rId5" w:history="1">
        <w:r w:rsidRPr="003F41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F41F1">
        <w:rPr>
          <w:rFonts w:ascii="Times New Roman" w:hAnsi="Times New Roman" w:cs="Times New Roman"/>
          <w:sz w:val="28"/>
          <w:szCs w:val="28"/>
        </w:rPr>
        <w:t xml:space="preserve"> от 02.05.2006 г. № 59-ФЗ "О порядке рассмотрения обращений граждан Российской Федерации".</w:t>
      </w:r>
    </w:p>
    <w:p w:rsidR="003F41F1" w:rsidRPr="00746A63" w:rsidRDefault="003F41F1" w:rsidP="00A14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6F8" w:rsidRDefault="00712F36" w:rsidP="00D55D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12F36">
        <w:rPr>
          <w:rFonts w:ascii="Times New Roman" w:hAnsi="Times New Roman" w:cs="Times New Roman"/>
          <w:sz w:val="28"/>
          <w:szCs w:val="28"/>
        </w:rPr>
        <w:t>Комитет по управлению жилищно-коммунальным хозяйством, транспорта, связи и дорожной службы администрации Тайшетского района</w:t>
      </w:r>
    </w:p>
    <w:sectPr w:rsidR="003B16F8" w:rsidSect="00E9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AD"/>
    <w:rsid w:val="0009606F"/>
    <w:rsid w:val="00241C66"/>
    <w:rsid w:val="002B4ED8"/>
    <w:rsid w:val="003024C5"/>
    <w:rsid w:val="003305F1"/>
    <w:rsid w:val="003B16F8"/>
    <w:rsid w:val="003F41F1"/>
    <w:rsid w:val="00421734"/>
    <w:rsid w:val="004726AD"/>
    <w:rsid w:val="004C3820"/>
    <w:rsid w:val="00524DE6"/>
    <w:rsid w:val="006173AF"/>
    <w:rsid w:val="0069556F"/>
    <w:rsid w:val="006C13D5"/>
    <w:rsid w:val="00712F36"/>
    <w:rsid w:val="007175BB"/>
    <w:rsid w:val="00746A63"/>
    <w:rsid w:val="007B31D4"/>
    <w:rsid w:val="009313D2"/>
    <w:rsid w:val="009A397E"/>
    <w:rsid w:val="009F4676"/>
    <w:rsid w:val="00A14737"/>
    <w:rsid w:val="00A90D5D"/>
    <w:rsid w:val="00B26E8B"/>
    <w:rsid w:val="00B30C42"/>
    <w:rsid w:val="00C17FF4"/>
    <w:rsid w:val="00C51060"/>
    <w:rsid w:val="00D52EFE"/>
    <w:rsid w:val="00D55D6A"/>
    <w:rsid w:val="00E147F5"/>
    <w:rsid w:val="00E9244B"/>
    <w:rsid w:val="00EA62D9"/>
    <w:rsid w:val="00F078E1"/>
    <w:rsid w:val="00FA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08E28-E438-4AC7-AAAB-0B3CE040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E952DEB4A5B8ADFD8CED5090AA7396680FBC9B8816110100773B602Ck9S6B" TargetMode="External"/><Relationship Id="rId4" Type="http://schemas.openxmlformats.org/officeDocument/2006/relationships/hyperlink" Target="consultantplus://offline/ref=4EE952DEB4A5B8ADFD8CED5090AA7396680FBC9B8816110100773B602Ck9S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</dc:creator>
  <cp:lastModifiedBy>Administrator</cp:lastModifiedBy>
  <cp:revision>2</cp:revision>
  <cp:lastPrinted>2015-09-30T07:21:00Z</cp:lastPrinted>
  <dcterms:created xsi:type="dcterms:W3CDTF">2017-10-06T01:32:00Z</dcterms:created>
  <dcterms:modified xsi:type="dcterms:W3CDTF">2017-10-06T01:32:00Z</dcterms:modified>
</cp:coreProperties>
</file>