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5432A9" w:rsidRPr="00B2789E" w:rsidTr="00124372">
        <w:tc>
          <w:tcPr>
            <w:tcW w:w="9570" w:type="dxa"/>
          </w:tcPr>
          <w:p w:rsidR="005432A9" w:rsidRDefault="005432A9" w:rsidP="00124372">
            <w:pPr>
              <w:pStyle w:val="Heading1"/>
              <w:rPr>
                <w:rFonts w:cs="Arial"/>
              </w:rPr>
            </w:pPr>
            <w:r w:rsidRPr="00BD245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42pt;height:54pt;visibility:visible">
                  <v:imagedata r:id="rId6" r:href="rId7"/>
                </v:shape>
              </w:pict>
            </w:r>
          </w:p>
        </w:tc>
      </w:tr>
      <w:tr w:rsidR="005432A9" w:rsidRPr="00B2789E" w:rsidTr="00124372">
        <w:tc>
          <w:tcPr>
            <w:tcW w:w="9570" w:type="dxa"/>
          </w:tcPr>
          <w:p w:rsidR="005432A9" w:rsidRPr="00F77417" w:rsidRDefault="005432A9" w:rsidP="00124372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A9" w:rsidRPr="00B2789E" w:rsidTr="00124372">
        <w:tc>
          <w:tcPr>
            <w:tcW w:w="9570" w:type="dxa"/>
          </w:tcPr>
          <w:p w:rsidR="005432A9" w:rsidRPr="00B61CE0" w:rsidRDefault="005432A9" w:rsidP="0012437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A9" w:rsidRDefault="005432A9" w:rsidP="0012437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A9" w:rsidRPr="00B61CE0" w:rsidRDefault="005432A9" w:rsidP="0012437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A9" w:rsidRPr="008309E0" w:rsidRDefault="005432A9" w:rsidP="0012437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A9" w:rsidRPr="00387D6B" w:rsidRDefault="005432A9" w:rsidP="00124372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A9" w:rsidRPr="008309E0" w:rsidRDefault="005432A9" w:rsidP="001243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A9" w:rsidRPr="00B2789E" w:rsidRDefault="005432A9" w:rsidP="00E46479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14"/>
        <w:gridCol w:w="69"/>
      </w:tblGrid>
      <w:tr w:rsidR="005432A9" w:rsidRPr="00036FE0" w:rsidTr="00E46479">
        <w:tc>
          <w:tcPr>
            <w:tcW w:w="4785" w:type="dxa"/>
          </w:tcPr>
          <w:p w:rsidR="005432A9" w:rsidRPr="00422EE4" w:rsidRDefault="005432A9" w:rsidP="00124372">
            <w:r>
              <w:t>09.08.2018</w:t>
            </w:r>
          </w:p>
        </w:tc>
        <w:tc>
          <w:tcPr>
            <w:tcW w:w="4683" w:type="dxa"/>
            <w:gridSpan w:val="2"/>
          </w:tcPr>
          <w:p w:rsidR="005432A9" w:rsidRPr="00036FE0" w:rsidRDefault="005432A9" w:rsidP="00124372">
            <w:pPr>
              <w:jc w:val="right"/>
            </w:pPr>
            <w:r w:rsidRPr="00036FE0">
              <w:t>№ 496-П</w:t>
            </w:r>
          </w:p>
        </w:tc>
      </w:tr>
      <w:tr w:rsidR="005432A9" w:rsidRPr="00B2789E" w:rsidTr="00E46479">
        <w:tc>
          <w:tcPr>
            <w:tcW w:w="9468" w:type="dxa"/>
            <w:gridSpan w:val="3"/>
          </w:tcPr>
          <w:p w:rsidR="005432A9" w:rsidRDefault="005432A9" w:rsidP="00124372">
            <w:pPr>
              <w:jc w:val="center"/>
            </w:pPr>
          </w:p>
          <w:p w:rsidR="005432A9" w:rsidRDefault="005432A9" w:rsidP="00124372">
            <w:pPr>
              <w:jc w:val="center"/>
              <w:rPr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  <w:p w:rsidR="005432A9" w:rsidRDefault="005432A9" w:rsidP="00124372">
            <w:pPr>
              <w:jc w:val="center"/>
              <w:rPr>
                <w:sz w:val="20"/>
                <w:szCs w:val="20"/>
              </w:rPr>
            </w:pPr>
          </w:p>
          <w:p w:rsidR="005432A9" w:rsidRDefault="005432A9" w:rsidP="00124372">
            <w:pPr>
              <w:jc w:val="center"/>
              <w:rPr>
                <w:sz w:val="20"/>
                <w:szCs w:val="20"/>
              </w:rPr>
            </w:pPr>
          </w:p>
          <w:p w:rsidR="005432A9" w:rsidRPr="00DB41C4" w:rsidRDefault="005432A9" w:rsidP="00124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32A9" w:rsidRPr="00B2789E" w:rsidTr="00E4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2A9" w:rsidRPr="00124372" w:rsidRDefault="005432A9" w:rsidP="00124372">
            <w:pPr>
              <w:jc w:val="center"/>
              <w:rPr>
                <w:b/>
              </w:rPr>
            </w:pPr>
            <w:r w:rsidRPr="00124372">
              <w:rPr>
                <w:b/>
              </w:rPr>
              <w:t>О внесении изменений в Постановление</w:t>
            </w:r>
            <w:r>
              <w:rPr>
                <w:b/>
              </w:rPr>
              <w:t xml:space="preserve"> </w:t>
            </w:r>
            <w:r w:rsidRPr="00124372">
              <w:rPr>
                <w:b/>
              </w:rPr>
              <w:t>администрации Черемховского районного</w:t>
            </w:r>
          </w:p>
          <w:p w:rsidR="005432A9" w:rsidRPr="00124372" w:rsidRDefault="005432A9" w:rsidP="00124372">
            <w:pPr>
              <w:jc w:val="center"/>
            </w:pPr>
            <w:r w:rsidRPr="00124372">
              <w:rPr>
                <w:b/>
              </w:rPr>
              <w:t>муниципального образования от 29.03.2017 № 156</w:t>
            </w:r>
            <w:r>
              <w:rPr>
                <w:b/>
              </w:rPr>
              <w:t xml:space="preserve"> </w:t>
            </w:r>
            <w:r w:rsidRPr="00124372">
              <w:rPr>
                <w:b/>
              </w:rPr>
              <w:t>«Об утверждении Стандартов внутреннего</w:t>
            </w:r>
            <w:r>
              <w:rPr>
                <w:b/>
              </w:rPr>
              <w:t xml:space="preserve"> </w:t>
            </w:r>
            <w:r w:rsidRPr="00124372">
              <w:rPr>
                <w:b/>
              </w:rPr>
              <w:t>муниципального финансового контроля»</w:t>
            </w:r>
          </w:p>
        </w:tc>
      </w:tr>
    </w:tbl>
    <w:p w:rsidR="005432A9" w:rsidRDefault="005432A9" w:rsidP="00E46479">
      <w:pPr>
        <w:jc w:val="center"/>
        <w:rPr>
          <w:sz w:val="28"/>
          <w:szCs w:val="28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5432A9" w:rsidRPr="00B2789E" w:rsidTr="00124372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5432A9" w:rsidRPr="00B2789E" w:rsidRDefault="005432A9" w:rsidP="00EE0DD5">
            <w:pPr>
              <w:tabs>
                <w:tab w:val="left" w:pos="750"/>
              </w:tabs>
              <w:suppressAutoHyphens/>
              <w:jc w:val="center"/>
            </w:pPr>
          </w:p>
        </w:tc>
      </w:tr>
    </w:tbl>
    <w:p w:rsidR="005432A9" w:rsidRDefault="005432A9" w:rsidP="00124372">
      <w:pPr>
        <w:pStyle w:val="BodyTextIndent"/>
        <w:suppressAutoHyphens/>
        <w:ind w:left="0" w:firstLine="700"/>
        <w:jc w:val="both"/>
        <w:rPr>
          <w:spacing w:val="-5"/>
        </w:rPr>
      </w:pPr>
      <w:r w:rsidRPr="00F7703C">
        <w:rPr>
          <w:szCs w:val="28"/>
        </w:rPr>
        <w:t xml:space="preserve">В целях приведения муниципальных нормативно–правовых актов в соответствие с действующим законодательством, руководствуясь </w:t>
      </w:r>
      <w:r w:rsidRPr="00F7703C">
        <w:rPr>
          <w:spacing w:val="-5"/>
        </w:rPr>
        <w:t>статьей 269.2 Бюджетного кодекса Российской Федерации,</w:t>
      </w:r>
      <w:r>
        <w:rPr>
          <w:spacing w:val="-5"/>
        </w:rPr>
        <w:t xml:space="preserve">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5432A9" w:rsidRDefault="005432A9" w:rsidP="00E46479">
      <w:pPr>
        <w:pStyle w:val="BodyTextIndent"/>
        <w:suppressAutoHyphens/>
        <w:ind w:left="0" w:firstLine="700"/>
        <w:jc w:val="both"/>
        <w:rPr>
          <w:szCs w:val="28"/>
        </w:rPr>
      </w:pPr>
    </w:p>
    <w:p w:rsidR="005432A9" w:rsidRPr="00F77417" w:rsidRDefault="005432A9" w:rsidP="00E46479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5432A9" w:rsidRDefault="005432A9" w:rsidP="00036FE0">
      <w:pPr>
        <w:suppressAutoHyphens/>
        <w:ind w:firstLine="700"/>
        <w:jc w:val="both"/>
        <w:rPr>
          <w:sz w:val="28"/>
          <w:szCs w:val="28"/>
        </w:rPr>
      </w:pPr>
    </w:p>
    <w:p w:rsidR="005432A9" w:rsidRPr="00AD6205" w:rsidRDefault="005432A9" w:rsidP="00036FE0">
      <w:pPr>
        <w:ind w:firstLine="700"/>
        <w:jc w:val="both"/>
        <w:rPr>
          <w:sz w:val="28"/>
          <w:szCs w:val="28"/>
        </w:rPr>
      </w:pPr>
      <w:r w:rsidRPr="00C41BFF">
        <w:rPr>
          <w:spacing w:val="-5"/>
          <w:sz w:val="28"/>
          <w:szCs w:val="28"/>
        </w:rPr>
        <w:t xml:space="preserve">1. Внести в </w:t>
      </w:r>
      <w:r>
        <w:rPr>
          <w:spacing w:val="-5"/>
          <w:sz w:val="28"/>
          <w:szCs w:val="28"/>
        </w:rPr>
        <w:t>Приложение № 2 «Стандарт внутреннего муниципального финансового контроля «Общие правила проведения контрольного мероприятия» (далее – Стандарт)</w:t>
      </w:r>
      <w:r>
        <w:rPr>
          <w:sz w:val="28"/>
          <w:szCs w:val="28"/>
        </w:rPr>
        <w:t xml:space="preserve">, утвержденное </w:t>
      </w:r>
      <w:r w:rsidRPr="00C41BFF">
        <w:rPr>
          <w:spacing w:val="-5"/>
          <w:sz w:val="28"/>
          <w:szCs w:val="28"/>
        </w:rPr>
        <w:t>постановление</w:t>
      </w:r>
      <w:r>
        <w:rPr>
          <w:spacing w:val="-5"/>
          <w:sz w:val="28"/>
          <w:szCs w:val="28"/>
        </w:rPr>
        <w:t xml:space="preserve">м </w:t>
      </w:r>
      <w:r w:rsidRPr="00C41BFF">
        <w:rPr>
          <w:spacing w:val="-5"/>
          <w:sz w:val="28"/>
          <w:szCs w:val="28"/>
        </w:rPr>
        <w:t xml:space="preserve"> администрации Черемховского районного </w:t>
      </w:r>
      <w:r w:rsidRPr="00AD6205">
        <w:rPr>
          <w:spacing w:val="-5"/>
          <w:sz w:val="28"/>
          <w:szCs w:val="28"/>
        </w:rPr>
        <w:t xml:space="preserve">муниципального образования от </w:t>
      </w:r>
      <w:r>
        <w:rPr>
          <w:spacing w:val="-5"/>
          <w:sz w:val="28"/>
          <w:szCs w:val="28"/>
        </w:rPr>
        <w:t>29</w:t>
      </w:r>
      <w:r w:rsidRPr="00AD6205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>03</w:t>
      </w:r>
      <w:r w:rsidRPr="00AD6205">
        <w:rPr>
          <w:spacing w:val="-5"/>
          <w:sz w:val="28"/>
          <w:szCs w:val="28"/>
        </w:rPr>
        <w:t>.201</w:t>
      </w:r>
      <w:r>
        <w:rPr>
          <w:spacing w:val="-5"/>
          <w:sz w:val="28"/>
          <w:szCs w:val="28"/>
        </w:rPr>
        <w:t>7</w:t>
      </w:r>
      <w:r w:rsidRPr="00AD6205">
        <w:rPr>
          <w:spacing w:val="-5"/>
          <w:sz w:val="28"/>
          <w:szCs w:val="28"/>
        </w:rPr>
        <w:t xml:space="preserve"> № 15</w:t>
      </w:r>
      <w:r>
        <w:rPr>
          <w:spacing w:val="-5"/>
          <w:sz w:val="28"/>
          <w:szCs w:val="28"/>
        </w:rPr>
        <w:t>6</w:t>
      </w:r>
      <w:r w:rsidRPr="00AD6205">
        <w:rPr>
          <w:spacing w:val="-5"/>
          <w:sz w:val="28"/>
          <w:szCs w:val="28"/>
        </w:rPr>
        <w:t xml:space="preserve"> </w:t>
      </w:r>
      <w:r w:rsidRPr="00AD6205">
        <w:rPr>
          <w:sz w:val="28"/>
          <w:szCs w:val="28"/>
        </w:rPr>
        <w:t>следующие изменения:</w:t>
      </w:r>
    </w:p>
    <w:p w:rsidR="005432A9" w:rsidRPr="00AD6205" w:rsidRDefault="005432A9" w:rsidP="00036FE0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AD620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</w:t>
      </w:r>
      <w:r w:rsidRPr="00AD620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AD620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D620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D6205">
        <w:rPr>
          <w:sz w:val="28"/>
          <w:szCs w:val="28"/>
        </w:rPr>
        <w:t xml:space="preserve">. </w:t>
      </w:r>
      <w:r>
        <w:rPr>
          <w:sz w:val="28"/>
          <w:szCs w:val="28"/>
        </w:rPr>
        <w:t>Стандарта второй и третий абзац</w:t>
      </w:r>
      <w:r w:rsidRPr="00AD6205">
        <w:rPr>
          <w:sz w:val="28"/>
          <w:szCs w:val="28"/>
        </w:rPr>
        <w:t xml:space="preserve"> изложить в следующей редакции: </w:t>
      </w:r>
    </w:p>
    <w:p w:rsidR="005432A9" w:rsidRPr="00DD4D71" w:rsidRDefault="005432A9" w:rsidP="00036FE0">
      <w:pPr>
        <w:pStyle w:val="NormalWeb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DD4D71">
        <w:rPr>
          <w:sz w:val="28"/>
          <w:szCs w:val="28"/>
        </w:rPr>
        <w:t xml:space="preserve">Акт по результатам контрольного мероприятия вручается (направляется) руководителю и (или) иному ответственному должностному лицу объекта контроля </w:t>
      </w:r>
      <w:r>
        <w:rPr>
          <w:sz w:val="28"/>
          <w:szCs w:val="28"/>
        </w:rPr>
        <w:t xml:space="preserve">под расписку, </w:t>
      </w:r>
      <w:r w:rsidRPr="00DD4D71">
        <w:rPr>
          <w:sz w:val="28"/>
          <w:szCs w:val="28"/>
        </w:rPr>
        <w:t xml:space="preserve">в срок не более 3 рабочих дней </w:t>
      </w:r>
      <w:r w:rsidRPr="00DD4D71">
        <w:rPr>
          <w:sz w:val="28"/>
          <w:szCs w:val="28"/>
          <w:lang w:eastAsia="en-US"/>
        </w:rPr>
        <w:t>с даты, составления акта.</w:t>
      </w:r>
    </w:p>
    <w:p w:rsidR="005432A9" w:rsidRPr="00DD4D71" w:rsidRDefault="005432A9" w:rsidP="00036FE0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DD4D71">
        <w:rPr>
          <w:sz w:val="28"/>
          <w:szCs w:val="28"/>
        </w:rPr>
        <w:t>Руководитель объекта муниципального контроля вправе представить письменные возражения на акт, оформленный по результатам контрольного мероприятия, в срок не более 10 рабочих дней со дня получения такого акта. Письменные возражения с приложением подтверждающих документов передаются в Отдел и  приобщаются к материалам контрольного мероприятия</w:t>
      </w:r>
      <w:r>
        <w:rPr>
          <w:sz w:val="28"/>
          <w:szCs w:val="28"/>
        </w:rPr>
        <w:t>»</w:t>
      </w:r>
      <w:r w:rsidRPr="00DD4D71">
        <w:rPr>
          <w:sz w:val="28"/>
          <w:szCs w:val="28"/>
        </w:rPr>
        <w:t>.</w:t>
      </w:r>
    </w:p>
    <w:p w:rsidR="005432A9" w:rsidRDefault="005432A9" w:rsidP="00036FE0">
      <w:pPr>
        <w:ind w:firstLine="700"/>
        <w:jc w:val="both"/>
        <w:rPr>
          <w:spacing w:val="-5"/>
          <w:sz w:val="28"/>
          <w:szCs w:val="28"/>
        </w:rPr>
      </w:pPr>
    </w:p>
    <w:p w:rsidR="005432A9" w:rsidRPr="00AD6205" w:rsidRDefault="005432A9" w:rsidP="00036FE0">
      <w:pPr>
        <w:ind w:firstLine="700"/>
        <w:jc w:val="both"/>
        <w:rPr>
          <w:spacing w:val="-5"/>
          <w:sz w:val="28"/>
          <w:szCs w:val="28"/>
        </w:rPr>
      </w:pPr>
      <w:r w:rsidRPr="00AD6205">
        <w:rPr>
          <w:spacing w:val="-5"/>
          <w:sz w:val="28"/>
          <w:szCs w:val="28"/>
        </w:rPr>
        <w:t>2. Отделу организационной работы администрации Черемховского районного муниципального образования (Ю. А. Коломеец):</w:t>
      </w:r>
    </w:p>
    <w:p w:rsidR="005432A9" w:rsidRPr="00AD6205" w:rsidRDefault="005432A9" w:rsidP="00036FE0">
      <w:pPr>
        <w:tabs>
          <w:tab w:val="left" w:pos="960"/>
          <w:tab w:val="left" w:pos="1080"/>
        </w:tabs>
        <w:ind w:firstLine="700"/>
        <w:jc w:val="both"/>
        <w:rPr>
          <w:sz w:val="28"/>
          <w:szCs w:val="28"/>
        </w:rPr>
      </w:pPr>
      <w:r w:rsidRPr="00AD6205">
        <w:rPr>
          <w:sz w:val="28"/>
          <w:szCs w:val="28"/>
        </w:rPr>
        <w:t xml:space="preserve">2.1. внести информационную справку в оригинал постановления администрации Черемховского районного муниципального образования от </w:t>
      </w:r>
      <w:r>
        <w:rPr>
          <w:sz w:val="28"/>
          <w:szCs w:val="28"/>
        </w:rPr>
        <w:t>29</w:t>
      </w:r>
      <w:r w:rsidRPr="00AD620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D620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AD6205">
        <w:rPr>
          <w:sz w:val="28"/>
          <w:szCs w:val="28"/>
        </w:rPr>
        <w:t xml:space="preserve"> № 15</w:t>
      </w:r>
      <w:r>
        <w:rPr>
          <w:sz w:val="28"/>
          <w:szCs w:val="28"/>
        </w:rPr>
        <w:t>6</w:t>
      </w:r>
      <w:r w:rsidRPr="00AD6205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утверждении Стандартов внутреннего муниципального финансового контроля» </w:t>
      </w:r>
      <w:r w:rsidRPr="00AD6205">
        <w:rPr>
          <w:sz w:val="28"/>
          <w:szCs w:val="28"/>
        </w:rPr>
        <w:t>о дате внесения в него изменений настоящим постановлением;</w:t>
      </w:r>
    </w:p>
    <w:p w:rsidR="005432A9" w:rsidRPr="00AD6205" w:rsidRDefault="005432A9" w:rsidP="00036FE0">
      <w:pPr>
        <w:tabs>
          <w:tab w:val="left" w:pos="960"/>
          <w:tab w:val="left" w:pos="1080"/>
        </w:tabs>
        <w:ind w:firstLine="700"/>
        <w:jc w:val="both"/>
        <w:rPr>
          <w:sz w:val="28"/>
          <w:szCs w:val="28"/>
        </w:rPr>
      </w:pPr>
      <w:r w:rsidRPr="00AD6205">
        <w:rPr>
          <w:sz w:val="28"/>
          <w:szCs w:val="28"/>
        </w:rPr>
        <w:t xml:space="preserve">2.2.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</w:t>
      </w:r>
      <w:r w:rsidRPr="00AD6205">
        <w:rPr>
          <w:spacing w:val="-2"/>
          <w:sz w:val="28"/>
          <w:szCs w:val="28"/>
          <w:lang w:val="en-US"/>
        </w:rPr>
        <w:t>cher</w:t>
      </w:r>
      <w:r w:rsidRPr="00AD6205">
        <w:rPr>
          <w:spacing w:val="-2"/>
          <w:sz w:val="28"/>
          <w:szCs w:val="28"/>
        </w:rPr>
        <w:t>.</w:t>
      </w:r>
      <w:r w:rsidRPr="00AD6205">
        <w:rPr>
          <w:spacing w:val="-2"/>
          <w:sz w:val="28"/>
          <w:szCs w:val="28"/>
          <w:lang w:val="en-US"/>
        </w:rPr>
        <w:t>irkobl</w:t>
      </w:r>
      <w:r w:rsidRPr="00AD6205">
        <w:rPr>
          <w:spacing w:val="-2"/>
          <w:sz w:val="28"/>
          <w:szCs w:val="28"/>
        </w:rPr>
        <w:t>.</w:t>
      </w:r>
      <w:r w:rsidRPr="00AD6205">
        <w:rPr>
          <w:spacing w:val="-2"/>
          <w:sz w:val="28"/>
          <w:szCs w:val="28"/>
          <w:lang w:val="en-US"/>
        </w:rPr>
        <w:t>ru</w:t>
      </w:r>
      <w:r w:rsidRPr="00AD6205">
        <w:rPr>
          <w:spacing w:val="-2"/>
          <w:sz w:val="28"/>
          <w:szCs w:val="28"/>
        </w:rPr>
        <w:t xml:space="preserve"> </w:t>
      </w:r>
      <w:r w:rsidRPr="00AD6205">
        <w:rPr>
          <w:sz w:val="28"/>
          <w:szCs w:val="28"/>
        </w:rPr>
        <w:t>в информационно-телекоммуникационной сети «Интернет».</w:t>
      </w:r>
    </w:p>
    <w:p w:rsidR="005432A9" w:rsidRPr="00AD6205" w:rsidRDefault="005432A9" w:rsidP="00036FE0">
      <w:pPr>
        <w:tabs>
          <w:tab w:val="left" w:pos="960"/>
          <w:tab w:val="left" w:pos="1080"/>
        </w:tabs>
        <w:ind w:firstLine="700"/>
        <w:jc w:val="both"/>
        <w:rPr>
          <w:b/>
          <w:sz w:val="28"/>
          <w:szCs w:val="28"/>
        </w:rPr>
      </w:pPr>
      <w:r w:rsidRPr="00AD6205">
        <w:rPr>
          <w:sz w:val="28"/>
          <w:szCs w:val="28"/>
        </w:rPr>
        <w:t>3. Контроль за исполнением настоящего постановления возложить на первого заместителя мэра района И.</w:t>
      </w:r>
      <w:r>
        <w:rPr>
          <w:sz w:val="28"/>
          <w:szCs w:val="28"/>
        </w:rPr>
        <w:t xml:space="preserve"> </w:t>
      </w:r>
      <w:r w:rsidRPr="00AD6205">
        <w:rPr>
          <w:sz w:val="28"/>
          <w:szCs w:val="28"/>
        </w:rPr>
        <w:t>А. Тугаринову.</w:t>
      </w:r>
    </w:p>
    <w:p w:rsidR="005432A9" w:rsidRPr="00AD6205" w:rsidRDefault="005432A9" w:rsidP="00124372">
      <w:pPr>
        <w:tabs>
          <w:tab w:val="left" w:pos="1134"/>
        </w:tabs>
        <w:suppressAutoHyphens/>
        <w:ind w:firstLine="700"/>
        <w:jc w:val="both"/>
        <w:rPr>
          <w:sz w:val="28"/>
          <w:szCs w:val="28"/>
        </w:rPr>
      </w:pPr>
    </w:p>
    <w:p w:rsidR="005432A9" w:rsidRPr="00AD6205" w:rsidRDefault="005432A9" w:rsidP="00124372">
      <w:pPr>
        <w:tabs>
          <w:tab w:val="left" w:pos="1134"/>
        </w:tabs>
        <w:suppressAutoHyphens/>
        <w:ind w:firstLine="700"/>
        <w:jc w:val="both"/>
        <w:rPr>
          <w:sz w:val="28"/>
          <w:szCs w:val="28"/>
        </w:rPr>
      </w:pPr>
    </w:p>
    <w:p w:rsidR="005432A9" w:rsidRPr="00AD6205" w:rsidRDefault="005432A9" w:rsidP="00124372">
      <w:pPr>
        <w:tabs>
          <w:tab w:val="left" w:pos="1134"/>
        </w:tabs>
        <w:suppressAutoHyphens/>
        <w:ind w:firstLine="700"/>
        <w:jc w:val="both"/>
        <w:rPr>
          <w:sz w:val="28"/>
          <w:szCs w:val="28"/>
        </w:rPr>
      </w:pPr>
    </w:p>
    <w:p w:rsidR="005432A9" w:rsidRPr="00B630C3" w:rsidRDefault="005432A9" w:rsidP="00E46479">
      <w:pPr>
        <w:suppressAutoHyphens/>
        <w:ind w:left="702" w:hanging="702"/>
        <w:jc w:val="both"/>
        <w:rPr>
          <w:sz w:val="28"/>
          <w:szCs w:val="28"/>
        </w:rPr>
      </w:pPr>
      <w:r w:rsidRPr="00B630C3">
        <w:rPr>
          <w:sz w:val="28"/>
          <w:szCs w:val="28"/>
        </w:rPr>
        <w:t>Мэр района</w:t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B630C3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B630C3">
        <w:rPr>
          <w:sz w:val="28"/>
          <w:szCs w:val="28"/>
        </w:rPr>
        <w:t>Л. Побойкин</w:t>
      </w:r>
    </w:p>
    <w:sectPr w:rsidR="005432A9" w:rsidRPr="00B630C3" w:rsidSect="0012437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2A9" w:rsidRDefault="005432A9" w:rsidP="00EC1295">
      <w:r>
        <w:separator/>
      </w:r>
    </w:p>
  </w:endnote>
  <w:endnote w:type="continuationSeparator" w:id="1">
    <w:p w:rsidR="005432A9" w:rsidRDefault="005432A9" w:rsidP="00EC1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2A9" w:rsidRDefault="005432A9" w:rsidP="00EC1295">
      <w:r>
        <w:separator/>
      </w:r>
    </w:p>
  </w:footnote>
  <w:footnote w:type="continuationSeparator" w:id="1">
    <w:p w:rsidR="005432A9" w:rsidRDefault="005432A9" w:rsidP="00EC1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A9" w:rsidRDefault="005432A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432A9" w:rsidRDefault="005432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EA8"/>
    <w:rsid w:val="00036FE0"/>
    <w:rsid w:val="00124372"/>
    <w:rsid w:val="002C286F"/>
    <w:rsid w:val="0031083E"/>
    <w:rsid w:val="003264EA"/>
    <w:rsid w:val="00351001"/>
    <w:rsid w:val="00387D6B"/>
    <w:rsid w:val="003B00BD"/>
    <w:rsid w:val="003D7B53"/>
    <w:rsid w:val="00422EE4"/>
    <w:rsid w:val="00453CFD"/>
    <w:rsid w:val="00456C8F"/>
    <w:rsid w:val="004C310B"/>
    <w:rsid w:val="005432A9"/>
    <w:rsid w:val="00704CDA"/>
    <w:rsid w:val="008309E0"/>
    <w:rsid w:val="00991668"/>
    <w:rsid w:val="009C38B5"/>
    <w:rsid w:val="009C6753"/>
    <w:rsid w:val="00AB7BE6"/>
    <w:rsid w:val="00AD6205"/>
    <w:rsid w:val="00B2789E"/>
    <w:rsid w:val="00B61CE0"/>
    <w:rsid w:val="00B630C3"/>
    <w:rsid w:val="00B7799D"/>
    <w:rsid w:val="00BD2451"/>
    <w:rsid w:val="00C41BFF"/>
    <w:rsid w:val="00C95D44"/>
    <w:rsid w:val="00CF5EA8"/>
    <w:rsid w:val="00D17A4D"/>
    <w:rsid w:val="00D854F5"/>
    <w:rsid w:val="00DB153A"/>
    <w:rsid w:val="00DB41C4"/>
    <w:rsid w:val="00DD4D71"/>
    <w:rsid w:val="00E46479"/>
    <w:rsid w:val="00EC1295"/>
    <w:rsid w:val="00EE0DD5"/>
    <w:rsid w:val="00F47447"/>
    <w:rsid w:val="00F576F0"/>
    <w:rsid w:val="00F7703C"/>
    <w:rsid w:val="00F7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EA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5EA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5EA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5EA8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CF5EA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F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EA8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46479"/>
    <w:pPr>
      <w:ind w:left="426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6479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4647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647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12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129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C12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129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243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362</Words>
  <Characters>2070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Орготдел</cp:lastModifiedBy>
  <cp:revision>5</cp:revision>
  <cp:lastPrinted>2018-08-01T03:49:00Z</cp:lastPrinted>
  <dcterms:created xsi:type="dcterms:W3CDTF">2018-08-01T03:32:00Z</dcterms:created>
  <dcterms:modified xsi:type="dcterms:W3CDTF">2018-08-10T09:15:00Z</dcterms:modified>
</cp:coreProperties>
</file>