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BF" w:rsidRPr="008E3271" w:rsidRDefault="008F79BF" w:rsidP="008F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НА ПРАВО ЗАКЛЮЧЕНИЯ ДОГОВОРОВ АРЕНДЫ ЗЕМЕЛЬНЫХ УЧАСТКОВ</w:t>
      </w:r>
    </w:p>
    <w:p w:rsidR="008F79BF" w:rsidRPr="008E3271" w:rsidRDefault="008F79BF" w:rsidP="008F79BF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C03A15" w:rsidRPr="008E3271" w:rsidRDefault="00C03A15" w:rsidP="00C03A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bookmarkStart w:id="0" w:name="_GoBack"/>
      <w:bookmarkEnd w:id="0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– земельный участок из земель населенных пунктов, с кадастровым номером 38:20:180501:184, расположенный по адресу: Российская Федерация, Иркутская область, Черемховский район, с. Инга, ул. Береговая, 7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2580 кв.м, с разрешенным использованием «индивидуальный жилой дом с приусадебным участком»;</w:t>
      </w:r>
    </w:p>
    <w:p w:rsidR="00C03A15" w:rsidRPr="008E3271" w:rsidRDefault="00C03A15" w:rsidP="00C03A1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земельный участок из земель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назначении, с кадастровым номером 38:20:100503:382, расположенный по адресу: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Иркутская область, Черемховский район, в 4 км юго-восточнее с. Верхний </w:t>
      </w: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Булай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324719 кв.м, с разрешенным использованием «сельскохозяйственные угодья».</w:t>
      </w:r>
      <w:proofErr w:type="gramEnd"/>
      <w:r w:rsidRPr="008E32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271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участок установлены обременения, предусмотренные статьей 56 ЗК РФ – охранные зоны линий и сооружений связи «ВОЛС Усолье-Сибирское-Тулун», зона с особыми условиями использования территорий, № б/н, индекс – 38.20.2.169, Придорожная полоса </w:t>
      </w:r>
      <w:proofErr w:type="spellStart"/>
      <w:r w:rsidRPr="008E3271">
        <w:rPr>
          <w:rFonts w:ascii="Times New Roman" w:hAnsi="Times New Roman" w:cs="Times New Roman"/>
          <w:sz w:val="24"/>
          <w:szCs w:val="24"/>
          <w:lang w:eastAsia="ru-RU"/>
        </w:rPr>
        <w:t>фед</w:t>
      </w:r>
      <w:proofErr w:type="spellEnd"/>
      <w:r w:rsidRPr="008E3271">
        <w:rPr>
          <w:rFonts w:ascii="Times New Roman" w:hAnsi="Times New Roman" w:cs="Times New Roman"/>
          <w:sz w:val="24"/>
          <w:szCs w:val="24"/>
          <w:lang w:eastAsia="ru-RU"/>
        </w:rPr>
        <w:t>. автомобильной дороги М-53 «Байкал» от Челябинска…..до Читы км1529+980-км1842+100, км1860+700-км1873+000 Черемховский район Иркутской области, зона с особыми условиями использования территорий, № 1, 38.20.2.117;</w:t>
      </w:r>
      <w:proofErr w:type="gramEnd"/>
    </w:p>
    <w:p w:rsidR="00C03A15" w:rsidRPr="008E3271" w:rsidRDefault="00C03A15" w:rsidP="00C03A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 3 – земельный участок из земель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назначении, с кадастровым номером 38:20:080602:365, расположенный по адресу: Российская Федерация, Иркутская область, Черемховский район, 2800 метров севернее  д. Петровка, площадью 844924 кв.м, с разрешенным использованием «сельскохозяйственные угодья».</w:t>
      </w:r>
      <w:r w:rsidRPr="008E3271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участок установлены обременения, предусмотренные статьей 56 ЗК РФ – Отпайка ВЛ-110 </w:t>
      </w:r>
      <w:proofErr w:type="spellStart"/>
      <w:r w:rsidRPr="008E3271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E3271">
        <w:rPr>
          <w:rFonts w:ascii="Times New Roman" w:hAnsi="Times New Roman" w:cs="Times New Roman"/>
          <w:sz w:val="24"/>
          <w:szCs w:val="24"/>
          <w:lang w:eastAsia="ru-RU"/>
        </w:rPr>
        <w:t xml:space="preserve"> Черемхово-Свирск </w:t>
      </w:r>
      <w:proofErr w:type="spellStart"/>
      <w:r w:rsidRPr="008E3271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8E3271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8E3271">
        <w:rPr>
          <w:rFonts w:ascii="Times New Roman" w:hAnsi="Times New Roman" w:cs="Times New Roman"/>
          <w:sz w:val="24"/>
          <w:szCs w:val="24"/>
          <w:lang w:eastAsia="ru-RU"/>
        </w:rPr>
        <w:t xml:space="preserve"> на ПС Оса от опоры № 2 до опоры №140, зона с особыми условиями использования территорий, № 8, 38.20.2.9.</w:t>
      </w:r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271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C03A15" w:rsidRPr="008E3271" w:rsidRDefault="008F79BF" w:rsidP="00654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Лот № </w:t>
      </w:r>
      <w:r w:rsidR="00654EC1"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инимальный размер земельного участка 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0,04 га, м</w:t>
      </w:r>
      <w:r w:rsidR="00C03A15" w:rsidRPr="00C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 отступ от границы земельного участка  – 3м.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этажей – 3, м</w:t>
      </w:r>
      <w:r w:rsidR="00C03A15" w:rsidRPr="00C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мальный процент застройки – 60 %, и</w:t>
      </w:r>
      <w:r w:rsidR="00C03A15" w:rsidRPr="00C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показатели: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03A15" w:rsidRPr="00C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ысота ограждения земельных участков - до 1,8м.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A15" w:rsidRPr="008E3271">
        <w:rPr>
          <w:rFonts w:ascii="Times New Roman" w:hAnsi="Times New Roman"/>
          <w:sz w:val="24"/>
          <w:szCs w:val="24"/>
        </w:rPr>
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по лот</w:t>
      </w:r>
      <w:r w:rsidR="00654EC1"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 </w:t>
      </w:r>
      <w:r w:rsidR="00654EC1"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Электроснабжение – возможность технологического присоединения к сетям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«Иркутская электросетевая компания» по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процедуре, определенной Правилами технологического присоединения </w:t>
      </w:r>
      <w:proofErr w:type="spellStart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электроэнергии, а также объектов электросетевого  хозяйства, принадлежащих сетевым организациям и иным лицам, к электрическим сетям, утвержденным  Постановлением Правительства РФ от 27.12.2004 № 861 с выполнением ориентированно следующих технологических мероприятий:</w:t>
      </w:r>
      <w:proofErr w:type="gramEnd"/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стороны сетевой организации ОАО «ИЭСК»:</w:t>
      </w:r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проектирование и  строительство распределительной сети 10/0,4 </w:t>
      </w:r>
      <w:proofErr w:type="spellStart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границ земельного участка заявителя;</w:t>
      </w:r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проектирование и  строительство КТП - 10/0,4 </w:t>
      </w:r>
      <w:proofErr w:type="spellStart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proofErr w:type="spellEnd"/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заявителя:</w:t>
      </w:r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выполнение учета электроэнергии в соответствии с требованиями Постановления Правительства РФ от 04.05.2012 № 442, ПУЭ, Типовой инструкции по учету электроэнергии  при ее производстве, передаче и распределении РД 34.09.101-94, а также в соответствии с Правилами коммерческого учета электрической энергии на розничных рынках. Договор об осуществлении технологического присоединения и технические условия выдаются ОАО «ИЭСК» по заявке в течение 15 (30) дней </w:t>
      </w:r>
      <w:proofErr w:type="gramStart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зависимости от заявленной мощности.</w:t>
      </w:r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 к электрическим сетям ОАО «ИЭСК» утверждена приказом службы по тарифам Иркутской области и размещена на официальном сайте ОАО «ИЭСК» (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irk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esk</w:t>
      </w:r>
      <w:proofErr w:type="spellEnd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/).</w:t>
      </w:r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Водоснабжение, теплоснабжение</w:t>
      </w:r>
      <w:r w:rsidR="00654EC1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1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технологического присоединения.   </w:t>
      </w:r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 местного самоуправления, принявший решение о проведен</w:t>
      </w:r>
      <w:proofErr w:type="gramStart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654EC1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09.10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 w:rsidR="002959D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578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договоров аренды земельных участков».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орган)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                    г. Черемхово, ул. Куйбышева, 20, </w:t>
      </w: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правах на земельные участки: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1 - </w:t>
      </w:r>
      <w:r w:rsidR="00654EC1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– 49 лет;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</w:t>
      </w:r>
      <w:r w:rsidR="003A748C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48C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(1,5 % кадастровой стоимости земельного участка)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79BF" w:rsidRPr="008E3271" w:rsidRDefault="008F79BF" w:rsidP="008F79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3A748C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577,40 (пятьсот семьдесят семь рублей 40 коп.)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F79BF" w:rsidRPr="008E3271" w:rsidRDefault="008F79BF" w:rsidP="008F79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</w:t>
      </w:r>
      <w:r w:rsidR="003A748C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10105,42 (десять тысяч сто пять рублей 42 коп.)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F79BF" w:rsidRPr="008E3271" w:rsidRDefault="008F79BF" w:rsidP="008F79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3– </w:t>
      </w:r>
      <w:r w:rsidR="003A748C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26294,46 (двадцать шесть тысяч двести девяносто четыре рубля 46 коп.)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3A748C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BF" w:rsidRPr="008E3271" w:rsidRDefault="008F79BF" w:rsidP="008F79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="00EE4A86"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12.10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 в 09:00 часов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8F79BF" w:rsidRPr="008E3271" w:rsidRDefault="008F79BF" w:rsidP="008F79B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Дата и время окончания приема заявок: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в 18:00 часов по местному времени.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в 12:00 часов по местному времени 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по 13.1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по местному времени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</w:t>
      </w:r>
      <w:proofErr w:type="gramStart"/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14.00) по адресу: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  г. Черемхово,   ул. Куйбышева, 20, </w:t>
      </w: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EE4A86"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20.11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.2017 в 11:00 часов 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F79BF" w:rsidRPr="008E3271" w:rsidRDefault="008F79BF" w:rsidP="008F79BF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8F79BF" w:rsidRPr="008E3271" w:rsidRDefault="008F79BF" w:rsidP="008F79BF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115,48 (сто пятнадцать рублей 48 коп.)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9BF" w:rsidRPr="008E3271" w:rsidRDefault="008F79BF" w:rsidP="008F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Лот № 2 – 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2021,08 (две тысячи двадцать один рубль 08 коп.)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</w:p>
    <w:p w:rsidR="008F79BF" w:rsidRPr="008E3271" w:rsidRDefault="008F79BF" w:rsidP="008F79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3– 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5258,89 (пять тысяч двести пятьдесят восемь рублей 89 коп.)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BF" w:rsidRPr="008E3271" w:rsidRDefault="008F79BF" w:rsidP="008F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Задаток перечисляется на расчетный счет УФК по Иркутской области: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F79BF" w:rsidRPr="008E3271" w:rsidRDefault="008F79BF" w:rsidP="008F79B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8E3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договора аренды земельного участка вследствие уклонения от заключения указанного договора, не возвращаются.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8F79BF" w:rsidRPr="008E3271" w:rsidRDefault="008F79BF" w:rsidP="008F79BF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(семнадцать)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F79BF" w:rsidRPr="008E3271" w:rsidRDefault="008F79BF" w:rsidP="008F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Лот № 2 – 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303 (триста три) рубля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F79BF" w:rsidRPr="008E3271" w:rsidRDefault="008F79BF" w:rsidP="008F79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3– 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789 (</w:t>
      </w:r>
      <w:r w:rsidR="00FE077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семьсот восемьдесят девять)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FE077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BF" w:rsidRPr="008E3271" w:rsidRDefault="008F79BF" w:rsidP="008F79B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срок следующие документы: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8F79BF" w:rsidRPr="008E3271" w:rsidRDefault="008F79BF" w:rsidP="008F79BF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8F79BF" w:rsidRPr="008E3271" w:rsidRDefault="00FE077F" w:rsidP="008F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8F79B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79B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КУМИ ЧРМО                     </w:t>
      </w:r>
      <w:r w:rsid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79B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Гапонова</w:t>
      </w:r>
    </w:p>
    <w:p w:rsidR="008F79BF" w:rsidRPr="008E3271" w:rsidRDefault="008F79BF" w:rsidP="008F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9BF" w:rsidRPr="008E3271" w:rsidRDefault="008F79BF" w:rsidP="008F79BF">
      <w:pPr>
        <w:rPr>
          <w:sz w:val="24"/>
          <w:szCs w:val="24"/>
        </w:rPr>
      </w:pPr>
    </w:p>
    <w:p w:rsidR="008F79BF" w:rsidRPr="008E3271" w:rsidRDefault="008F79BF" w:rsidP="008F79BF">
      <w:pPr>
        <w:rPr>
          <w:sz w:val="24"/>
          <w:szCs w:val="24"/>
        </w:rPr>
      </w:pPr>
    </w:p>
    <w:p w:rsidR="00396ADC" w:rsidRPr="008E3271" w:rsidRDefault="00396ADC">
      <w:pPr>
        <w:rPr>
          <w:sz w:val="24"/>
          <w:szCs w:val="24"/>
        </w:rPr>
      </w:pPr>
    </w:p>
    <w:sectPr w:rsidR="00396ADC" w:rsidRPr="008E3271" w:rsidSect="007E54D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BF"/>
    <w:rsid w:val="001D27A4"/>
    <w:rsid w:val="002672B9"/>
    <w:rsid w:val="002959D5"/>
    <w:rsid w:val="00396ADC"/>
    <w:rsid w:val="003A748C"/>
    <w:rsid w:val="00654EC1"/>
    <w:rsid w:val="00792754"/>
    <w:rsid w:val="007F205F"/>
    <w:rsid w:val="00814106"/>
    <w:rsid w:val="008E3271"/>
    <w:rsid w:val="008F79BF"/>
    <w:rsid w:val="00C03A15"/>
    <w:rsid w:val="00EE4A86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79BF"/>
    <w:rPr>
      <w:rFonts w:ascii="Calibri" w:hAnsi="Calibri" w:cs="Calibri"/>
    </w:rPr>
  </w:style>
  <w:style w:type="paragraph" w:styleId="a4">
    <w:name w:val="No Spacing"/>
    <w:link w:val="a3"/>
    <w:qFormat/>
    <w:rsid w:val="008F79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E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79BF"/>
    <w:rPr>
      <w:rFonts w:ascii="Calibri" w:hAnsi="Calibri" w:cs="Calibri"/>
    </w:rPr>
  </w:style>
  <w:style w:type="paragraph" w:styleId="a4">
    <w:name w:val="No Spacing"/>
    <w:link w:val="a3"/>
    <w:qFormat/>
    <w:rsid w:val="008F79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E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2017-10-09T03:57:00Z</cp:lastPrinted>
  <dcterms:created xsi:type="dcterms:W3CDTF">2017-10-09T01:58:00Z</dcterms:created>
  <dcterms:modified xsi:type="dcterms:W3CDTF">2017-10-09T04:07:00Z</dcterms:modified>
</cp:coreProperties>
</file>