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35" w:rsidRDefault="00EA1A93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5134" w:rsidRPr="00E27CD8">
        <w:rPr>
          <w:noProof/>
          <w:sz w:val="18"/>
          <w:szCs w:val="18"/>
          <w:lang w:eastAsia="ru-RU"/>
        </w:rPr>
        <w:drawing>
          <wp:inline distT="0" distB="0" distL="0" distR="0">
            <wp:extent cx="752475" cy="971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134" w:rsidRDefault="002B5134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 ФЕДЕРАЦИЯ</w:t>
      </w:r>
    </w:p>
    <w:p w:rsidR="00082135" w:rsidRPr="00082135" w:rsidRDefault="00082135" w:rsidP="000821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 ОБЛАСТЬ</w:t>
      </w:r>
    </w:p>
    <w:p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135" w:rsidRPr="00082135" w:rsidRDefault="00082135" w:rsidP="0008213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АДМИНИСТРАЦИЯ МУНИЦИПАЛЬНОГО ОБРАЗОВАНИЯ</w:t>
      </w:r>
    </w:p>
    <w:p w:rsidR="00082135" w:rsidRPr="00082135" w:rsidRDefault="00082135" w:rsidP="00082135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135" w:rsidRPr="00082135" w:rsidRDefault="00082135" w:rsidP="00082135">
      <w:pPr>
        <w:spacing w:after="0" w:line="240" w:lineRule="auto"/>
        <w:ind w:right="-5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3D3" w:rsidRPr="00082135" w:rsidRDefault="005D794E" w:rsidP="00082135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584E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84E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082135" w:rsidRPr="002B5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082135" w:rsidRPr="002B5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р.п. Куйтун               </w:t>
      </w:r>
      <w:r w:rsidR="002B5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5E2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E2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5E5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5E2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584E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06-п</w:t>
      </w:r>
      <w:bookmarkStart w:id="0" w:name="_GoBack"/>
      <w:bookmarkEnd w:id="0"/>
    </w:p>
    <w:p w:rsidR="002B5134" w:rsidRDefault="002B5134" w:rsidP="002B51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06F" w:rsidRDefault="0087606F" w:rsidP="002B51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390" w:rsidRPr="00E57799" w:rsidRDefault="00AC220F" w:rsidP="00D53390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="00957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постановление администрации муниципального образования Куйтунский район  от</w:t>
      </w:r>
      <w:r w:rsidR="00D53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06.12.2019 года № 1051-п «О</w:t>
      </w:r>
      <w:r w:rsidR="00D53390" w:rsidRPr="00E5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</w:t>
      </w:r>
      <w:r w:rsidR="00D53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утверждении перечня должностей муниципальной службы в администрации муниципального образования Куйтунский район,  и </w:t>
      </w:r>
      <w:r w:rsidR="00D53390" w:rsidRPr="00E5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</w:t>
      </w:r>
      <w:r w:rsidR="00D53390" w:rsidRPr="00E57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3390" w:rsidRPr="00E5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подачи обращения гражданина, замещавшего в </w:t>
      </w:r>
      <w:r w:rsidR="00D53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муниципального образования Куйтунский район </w:t>
      </w:r>
      <w:r w:rsidR="00D53390" w:rsidRPr="00E5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должность муниципальной службы, включенную </w:t>
      </w:r>
      <w:r w:rsidR="00D53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3390" w:rsidRPr="00E5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перечень должностей, установленный муниципальным правовым актом </w:t>
      </w:r>
      <w:r w:rsidR="00D53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муниципального образования Куйтунский район</w:t>
      </w:r>
      <w:r w:rsidR="00D53390" w:rsidRPr="00E5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D53390" w:rsidRPr="00E57799">
        <w:rPr>
          <w:rFonts w:ascii="Times New Roman" w:hAnsi="Times New Roman" w:cs="Times New Roman"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D53390" w:rsidRPr="00E5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отдельные функции муниципального (административного) управления данной организацией входили в его должностные обязанности, </w:t>
      </w:r>
      <w:r w:rsidR="00D53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течении </w:t>
      </w:r>
      <w:r w:rsidR="00D53390" w:rsidRPr="00E5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двух лет после увольнения с муниципальной службы</w:t>
      </w:r>
      <w:r w:rsidR="00D53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957EC1" w:rsidRPr="00C23692" w:rsidRDefault="00957EC1" w:rsidP="00D533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53390" w:rsidRPr="00373C9F" w:rsidRDefault="00D53390" w:rsidP="00D53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C9F">
        <w:rPr>
          <w:rFonts w:ascii="Times New Roman" w:hAnsi="Times New Roman" w:cs="Times New Roman"/>
          <w:bCs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о ст. 12 федерального закона </w:t>
      </w:r>
      <w:r w:rsidRPr="00373C9F">
        <w:rPr>
          <w:rFonts w:ascii="Times New Roman" w:hAnsi="Times New Roman" w:cs="Times New Roman"/>
          <w:bCs/>
          <w:sz w:val="24"/>
          <w:szCs w:val="24"/>
        </w:rPr>
        <w:t xml:space="preserve">от 25 декабря 2008 года № 273-ФЗ «О противодействии коррупции», Федеральным </w:t>
      </w:r>
      <w:hyperlink r:id="rId8" w:history="1">
        <w:r w:rsidRPr="00373C9F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373C9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73C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марта 2007 года № 25</w:t>
      </w:r>
      <w:r w:rsidRPr="00373C9F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ФЗ «О муниципальной службе в Российской Федерации»,</w:t>
      </w:r>
      <w:r w:rsidRPr="00373C9F">
        <w:rPr>
          <w:rFonts w:ascii="Times New Roman" w:hAnsi="Times New Roman" w:cs="Times New Roman"/>
          <w:bCs/>
          <w:sz w:val="24"/>
          <w:szCs w:val="24"/>
        </w:rPr>
        <w:t xml:space="preserve"> руководствуясь статьей 37, 46  Устава </w:t>
      </w:r>
      <w:r w:rsidRPr="00373C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Куйтунский район, администрация муниципального образования Куйтунский район </w:t>
      </w:r>
    </w:p>
    <w:p w:rsidR="00957EC1" w:rsidRPr="008334BB" w:rsidRDefault="00957EC1" w:rsidP="00957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7799" w:rsidRDefault="00373C9F" w:rsidP="00373C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 О С Т А Н О В Л Я Е Т:</w:t>
      </w:r>
    </w:p>
    <w:p w:rsidR="00AC220F" w:rsidRDefault="00AC220F" w:rsidP="00373C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57EC1" w:rsidRDefault="00AC220F" w:rsidP="00D5339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957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 </w:t>
      </w:r>
      <w:r w:rsidR="00D53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постановление администрации муниципального образования Куйтунский район  от 06.12.2019 года № 1051-п «О</w:t>
      </w:r>
      <w:r w:rsidR="00D53390" w:rsidRPr="00E5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</w:t>
      </w:r>
      <w:r w:rsidR="00D53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утверждении перечня должностей муниципальной службы в администрации муниципального образования Куйтунский район,  и </w:t>
      </w:r>
      <w:r w:rsidR="00D53390" w:rsidRPr="00E5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</w:t>
      </w:r>
      <w:r w:rsidR="00D53390" w:rsidRPr="00E57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3390" w:rsidRPr="00E5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подачи обращения гражданина, замещавшего в </w:t>
      </w:r>
      <w:r w:rsidR="00D53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муниципального образования Куйтунский район </w:t>
      </w:r>
      <w:r w:rsidR="00D53390" w:rsidRPr="00E5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должность муниципальной службы, включенную </w:t>
      </w:r>
      <w:r w:rsidR="00D53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3390" w:rsidRPr="00E5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перечень должностей, установленный муниципальным правовым актом </w:t>
      </w:r>
      <w:r w:rsidR="00D53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муниципального образования Куйтунский район</w:t>
      </w:r>
      <w:r w:rsidR="00D53390" w:rsidRPr="00E5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D53390" w:rsidRPr="00E57799">
        <w:rPr>
          <w:rFonts w:ascii="Times New Roman" w:hAnsi="Times New Roman" w:cs="Times New Roman"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D53390" w:rsidRPr="00E5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отдельные функции муниципального (административного) управления данной организацией входили в его должностные обязанности, </w:t>
      </w:r>
      <w:r w:rsidR="00D53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течении </w:t>
      </w:r>
      <w:r w:rsidR="00D53390" w:rsidRPr="00E5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двух лет после увольнения с муниципальной службы</w:t>
      </w:r>
      <w:r w:rsidR="00D53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957EC1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D53390" w:rsidRDefault="00957EC1" w:rsidP="0095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1.1. </w:t>
      </w:r>
      <w:r w:rsidR="00F2410E">
        <w:rPr>
          <w:rFonts w:ascii="Times New Roman" w:hAnsi="Times New Roman" w:cs="Times New Roman"/>
          <w:sz w:val="24"/>
          <w:szCs w:val="24"/>
        </w:rPr>
        <w:t xml:space="preserve"> В п</w:t>
      </w:r>
      <w:r w:rsidR="00D53390">
        <w:rPr>
          <w:rFonts w:ascii="Times New Roman" w:hAnsi="Times New Roman" w:cs="Times New Roman"/>
          <w:sz w:val="24"/>
          <w:szCs w:val="24"/>
        </w:rPr>
        <w:t xml:space="preserve">еречне </w:t>
      </w:r>
      <w:r w:rsidR="00D53390" w:rsidRPr="007B07AB">
        <w:rPr>
          <w:rFonts w:ascii="Times New Roman" w:hAnsi="Times New Roman" w:cs="Times New Roman"/>
          <w:bCs/>
          <w:sz w:val="24"/>
          <w:szCs w:val="24"/>
        </w:rPr>
        <w:t xml:space="preserve">должностей муниципальной службы в администрации муниципального </w:t>
      </w:r>
      <w:r w:rsidR="00D53390">
        <w:rPr>
          <w:rFonts w:ascii="Times New Roman" w:hAnsi="Times New Roman" w:cs="Times New Roman"/>
          <w:bCs/>
          <w:sz w:val="24"/>
          <w:szCs w:val="24"/>
        </w:rPr>
        <w:t>образования Куйтунский район  после увольнения с которых граждане в течение двух лет  имею право замещать на условиях трудового договора должности или выполнять работы  (оказывать услуги)  в течение месяца  стоимостью более 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интересов» пункты 10, 37 изложить в новой редакции:</w:t>
      </w:r>
    </w:p>
    <w:p w:rsidR="00D53390" w:rsidRDefault="00D53390" w:rsidP="00D53390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«10. </w:t>
      </w:r>
      <w:r>
        <w:rPr>
          <w:rFonts w:ascii="Times New Roman" w:hAnsi="Times New Roman"/>
          <w:sz w:val="24"/>
          <w:szCs w:val="24"/>
        </w:rPr>
        <w:t>Консультант отдела социально-экономического развития экономического управления  администрации муниципального образования Куйтунский район;»</w:t>
      </w:r>
    </w:p>
    <w:p w:rsidR="00D53390" w:rsidRDefault="00D53390" w:rsidP="00D53390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«37. Главный  специалист архивного отдела управления по правовым вопросам, работе с архивом и кадрами администрации муниципального образования Куйтунский район;».</w:t>
      </w:r>
    </w:p>
    <w:p w:rsidR="00D53390" w:rsidRDefault="00D53390" w:rsidP="00F2410E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F2410E">
        <w:rPr>
          <w:rFonts w:ascii="Times New Roman" w:hAnsi="Times New Roman"/>
          <w:sz w:val="24"/>
          <w:szCs w:val="24"/>
        </w:rPr>
        <w:t xml:space="preserve">В </w:t>
      </w:r>
      <w:r w:rsidR="00F2410E">
        <w:rPr>
          <w:rFonts w:ascii="Times New Roman" w:hAnsi="Times New Roman"/>
          <w:bCs/>
          <w:sz w:val="24"/>
          <w:szCs w:val="24"/>
        </w:rPr>
        <w:t>Положении</w:t>
      </w:r>
      <w:r w:rsidR="00F2410E" w:rsidRPr="00373C9F">
        <w:rPr>
          <w:rFonts w:ascii="Times New Roman" w:hAnsi="Times New Roman"/>
          <w:bCs/>
          <w:sz w:val="24"/>
          <w:szCs w:val="24"/>
        </w:rPr>
        <w:t xml:space="preserve"> о</w:t>
      </w:r>
      <w:r w:rsidR="00F2410E" w:rsidRPr="00373C9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2410E" w:rsidRPr="00E57799">
        <w:rPr>
          <w:rFonts w:ascii="Times New Roman" w:hAnsi="Times New Roman"/>
          <w:bCs/>
          <w:sz w:val="24"/>
          <w:szCs w:val="24"/>
          <w:lang w:eastAsia="ru-RU"/>
        </w:rPr>
        <w:t xml:space="preserve"> порядке подачи обращения гражданина, замещавшего в </w:t>
      </w:r>
      <w:r w:rsidR="00F2410E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администрации муниципального образования Куйтунский район </w:t>
      </w:r>
      <w:r w:rsidR="00F2410E" w:rsidRPr="00E57799">
        <w:rPr>
          <w:rFonts w:ascii="Times New Roman" w:hAnsi="Times New Roman"/>
          <w:bCs/>
          <w:sz w:val="24"/>
          <w:szCs w:val="24"/>
          <w:lang w:eastAsia="ru-RU"/>
        </w:rPr>
        <w:t xml:space="preserve">должность муниципальной службы, включенную в перечень должностей, установленный муниципальным правовым актом </w:t>
      </w:r>
      <w:r w:rsidR="00F2410E">
        <w:rPr>
          <w:rFonts w:ascii="Times New Roman" w:hAnsi="Times New Roman"/>
          <w:bCs/>
          <w:sz w:val="24"/>
          <w:szCs w:val="24"/>
          <w:lang w:eastAsia="ru-RU"/>
        </w:rPr>
        <w:t>администрации муниципального образования Куйтунский район</w:t>
      </w:r>
      <w:r w:rsidR="00F2410E" w:rsidRPr="00E57799">
        <w:rPr>
          <w:rFonts w:ascii="Times New Roman" w:hAnsi="Times New Roman"/>
          <w:bCs/>
          <w:sz w:val="24"/>
          <w:szCs w:val="24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F2410E" w:rsidRPr="00E57799">
        <w:rPr>
          <w:rFonts w:ascii="Times New Roman" w:hAnsi="Times New Roman"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F2410E" w:rsidRPr="00E57799">
        <w:rPr>
          <w:rFonts w:ascii="Times New Roman" w:hAnsi="Times New Roman"/>
          <w:bCs/>
          <w:sz w:val="24"/>
          <w:szCs w:val="24"/>
          <w:lang w:eastAsia="ru-RU"/>
        </w:rPr>
        <w:t xml:space="preserve">если отдельные функции муниципального (административного) управления данной организацией входили в его должностные обязанности, </w:t>
      </w:r>
      <w:r w:rsidR="00F2410E">
        <w:rPr>
          <w:rFonts w:ascii="Times New Roman" w:hAnsi="Times New Roman"/>
          <w:bCs/>
          <w:sz w:val="24"/>
          <w:szCs w:val="24"/>
          <w:lang w:eastAsia="ru-RU"/>
        </w:rPr>
        <w:t xml:space="preserve">в течении двух </w:t>
      </w:r>
      <w:r w:rsidR="00F2410E" w:rsidRPr="00E57799">
        <w:rPr>
          <w:rFonts w:ascii="Times New Roman" w:hAnsi="Times New Roman"/>
          <w:bCs/>
          <w:sz w:val="24"/>
          <w:szCs w:val="24"/>
          <w:lang w:eastAsia="ru-RU"/>
        </w:rPr>
        <w:t xml:space="preserve"> лет после увольнения с муниципальной службы</w:t>
      </w:r>
      <w:r w:rsidR="00F2410E">
        <w:rPr>
          <w:rFonts w:ascii="Times New Roman" w:hAnsi="Times New Roman"/>
          <w:bCs/>
          <w:sz w:val="24"/>
          <w:szCs w:val="24"/>
          <w:lang w:eastAsia="ru-RU"/>
        </w:rPr>
        <w:t>, в пункте 3 слова «главному специалисту по кадрам» заменить словами «консультанту по кадрам».</w:t>
      </w:r>
    </w:p>
    <w:p w:rsidR="00957EC1" w:rsidRDefault="00957EC1" w:rsidP="00957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Начальнику организационного отдела администрации муниципального образования Куйтунский район Рябиковой Т.А.:</w:t>
      </w:r>
    </w:p>
    <w:p w:rsidR="00D23540" w:rsidRDefault="00D23540" w:rsidP="00D235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4768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публиковать настоящее постановление в газете «Отчий край», </w:t>
      </w:r>
      <w:r>
        <w:rPr>
          <w:rFonts w:ascii="Times New Roman" w:hAnsi="Times New Roman" w:cs="Times New Roman"/>
          <w:bCs/>
          <w:sz w:val="24"/>
          <w:szCs w:val="24"/>
        </w:rPr>
        <w:t>разместить настоящее постановление на официальном сайте муниципального образования Куйтунский район в сети «Интернет»;</w:t>
      </w:r>
    </w:p>
    <w:p w:rsidR="00957EC1" w:rsidRDefault="00957EC1" w:rsidP="00957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внести информационную справку в </w:t>
      </w:r>
      <w:r w:rsidR="00FB2E7A">
        <w:rPr>
          <w:rFonts w:ascii="Times New Roman" w:hAnsi="Times New Roman" w:cs="Times New Roman"/>
          <w:sz w:val="24"/>
          <w:szCs w:val="24"/>
        </w:rPr>
        <w:t>оригинал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Куйтунский район  от </w:t>
      </w:r>
      <w:r w:rsidR="00F2410E">
        <w:rPr>
          <w:rFonts w:ascii="Times New Roman" w:hAnsi="Times New Roman" w:cs="Times New Roman"/>
          <w:sz w:val="24"/>
          <w:szCs w:val="24"/>
        </w:rPr>
        <w:t>06.12.2019 года № 1051-п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540">
        <w:rPr>
          <w:rFonts w:ascii="Times New Roman" w:hAnsi="Times New Roman" w:cs="Times New Roman"/>
          <w:sz w:val="24"/>
          <w:szCs w:val="24"/>
        </w:rPr>
        <w:t>о внесении изменений.</w:t>
      </w:r>
    </w:p>
    <w:p w:rsidR="00FB2E7A" w:rsidRDefault="00FB2E7A" w:rsidP="00FB2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8334BB">
        <w:rPr>
          <w:rFonts w:ascii="Times New Roman" w:hAnsi="Times New Roman" w:cs="Times New Roman"/>
          <w:bCs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Pr="008334B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вступает в силу со дня его подписания.</w:t>
      </w:r>
    </w:p>
    <w:p w:rsidR="00FB2E7A" w:rsidRPr="008334BB" w:rsidRDefault="00FB2E7A" w:rsidP="00FB2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возложить на начальника управления по правовым вопросам, работе с архивом и кадрами администрации муниципального образования Куйтунский район Головизину В.А. </w:t>
      </w:r>
    </w:p>
    <w:p w:rsidR="00FB2E7A" w:rsidRDefault="00FB2E7A" w:rsidP="00FB2E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B2E7A" w:rsidRPr="008334BB" w:rsidRDefault="00FB2E7A" w:rsidP="00FB2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957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D16" w:rsidRDefault="00C32D16" w:rsidP="00C3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FB2E7A" w:rsidRDefault="00C32D16" w:rsidP="00A401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Куйтунский район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А.П. Мари </w:t>
      </w: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sectPr w:rsidR="00FB2E7A" w:rsidSect="00FB2E7A"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D68" w:rsidRDefault="00DA2D68" w:rsidP="008334BB">
      <w:pPr>
        <w:spacing w:after="0" w:line="240" w:lineRule="auto"/>
      </w:pPr>
      <w:r>
        <w:separator/>
      </w:r>
    </w:p>
  </w:endnote>
  <w:endnote w:type="continuationSeparator" w:id="0">
    <w:p w:rsidR="00DA2D68" w:rsidRDefault="00DA2D68" w:rsidP="0083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D68" w:rsidRDefault="00DA2D68" w:rsidP="008334BB">
      <w:pPr>
        <w:spacing w:after="0" w:line="240" w:lineRule="auto"/>
      </w:pPr>
      <w:r>
        <w:separator/>
      </w:r>
    </w:p>
  </w:footnote>
  <w:footnote w:type="continuationSeparator" w:id="0">
    <w:p w:rsidR="00DA2D68" w:rsidRDefault="00DA2D68" w:rsidP="00833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1503"/>
    <w:multiLevelType w:val="multilevel"/>
    <w:tmpl w:val="6AE665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7E5152"/>
    <w:multiLevelType w:val="multilevel"/>
    <w:tmpl w:val="C1009E9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59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281856A3"/>
    <w:multiLevelType w:val="multilevel"/>
    <w:tmpl w:val="083C2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CD4A24"/>
    <w:multiLevelType w:val="multilevel"/>
    <w:tmpl w:val="498AA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F55E15"/>
    <w:multiLevelType w:val="hybridMultilevel"/>
    <w:tmpl w:val="873A44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A4BB7"/>
    <w:multiLevelType w:val="hybridMultilevel"/>
    <w:tmpl w:val="5CDA8064"/>
    <w:lvl w:ilvl="0" w:tplc="DF426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65030E5"/>
    <w:multiLevelType w:val="multilevel"/>
    <w:tmpl w:val="E1C4AF02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E050DB"/>
    <w:multiLevelType w:val="hybridMultilevel"/>
    <w:tmpl w:val="93860FAA"/>
    <w:lvl w:ilvl="0" w:tplc="69823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C1F67BD"/>
    <w:multiLevelType w:val="hybridMultilevel"/>
    <w:tmpl w:val="6CC4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C206A"/>
    <w:multiLevelType w:val="hybridMultilevel"/>
    <w:tmpl w:val="CB8EC5C4"/>
    <w:lvl w:ilvl="0" w:tplc="4CC22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9737C7B"/>
    <w:multiLevelType w:val="hybridMultilevel"/>
    <w:tmpl w:val="62CA76CE"/>
    <w:lvl w:ilvl="0" w:tplc="750A5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35"/>
    <w:rsid w:val="000402FF"/>
    <w:rsid w:val="00065F84"/>
    <w:rsid w:val="00066806"/>
    <w:rsid w:val="0007169B"/>
    <w:rsid w:val="00082135"/>
    <w:rsid w:val="0009154F"/>
    <w:rsid w:val="000D75A9"/>
    <w:rsid w:val="000F0D1A"/>
    <w:rsid w:val="000F7B2E"/>
    <w:rsid w:val="001008AF"/>
    <w:rsid w:val="0010666D"/>
    <w:rsid w:val="00131E50"/>
    <w:rsid w:val="001367C6"/>
    <w:rsid w:val="00153DBA"/>
    <w:rsid w:val="00194B15"/>
    <w:rsid w:val="001B4C77"/>
    <w:rsid w:val="001C0957"/>
    <w:rsid w:val="001D4504"/>
    <w:rsid w:val="001D4AC1"/>
    <w:rsid w:val="001D592E"/>
    <w:rsid w:val="00235B0E"/>
    <w:rsid w:val="0025733C"/>
    <w:rsid w:val="002700AA"/>
    <w:rsid w:val="002A3DED"/>
    <w:rsid w:val="002A5A12"/>
    <w:rsid w:val="002A6EB7"/>
    <w:rsid w:val="002B5134"/>
    <w:rsid w:val="00310224"/>
    <w:rsid w:val="00313660"/>
    <w:rsid w:val="00327DB1"/>
    <w:rsid w:val="00373C9F"/>
    <w:rsid w:val="00374AFA"/>
    <w:rsid w:val="0039510B"/>
    <w:rsid w:val="003C02F1"/>
    <w:rsid w:val="003C63D2"/>
    <w:rsid w:val="00400255"/>
    <w:rsid w:val="00406051"/>
    <w:rsid w:val="00435218"/>
    <w:rsid w:val="00437224"/>
    <w:rsid w:val="00450EBE"/>
    <w:rsid w:val="0049704C"/>
    <w:rsid w:val="005137B7"/>
    <w:rsid w:val="00554C4E"/>
    <w:rsid w:val="00577F11"/>
    <w:rsid w:val="00584EB1"/>
    <w:rsid w:val="005B0A77"/>
    <w:rsid w:val="005C36D1"/>
    <w:rsid w:val="005C47CD"/>
    <w:rsid w:val="005D48B2"/>
    <w:rsid w:val="005D794E"/>
    <w:rsid w:val="005E2A77"/>
    <w:rsid w:val="005E5CDD"/>
    <w:rsid w:val="005E760C"/>
    <w:rsid w:val="005F7AA2"/>
    <w:rsid w:val="00615BFE"/>
    <w:rsid w:val="006361BD"/>
    <w:rsid w:val="00642D40"/>
    <w:rsid w:val="006469DE"/>
    <w:rsid w:val="00677FF6"/>
    <w:rsid w:val="006B09BB"/>
    <w:rsid w:val="006D4A74"/>
    <w:rsid w:val="007065E5"/>
    <w:rsid w:val="0071208E"/>
    <w:rsid w:val="007B07AB"/>
    <w:rsid w:val="007B2102"/>
    <w:rsid w:val="007B403F"/>
    <w:rsid w:val="007D6185"/>
    <w:rsid w:val="007F2140"/>
    <w:rsid w:val="008334BB"/>
    <w:rsid w:val="0086511C"/>
    <w:rsid w:val="0087606F"/>
    <w:rsid w:val="008869A0"/>
    <w:rsid w:val="008E27E9"/>
    <w:rsid w:val="008E3E2C"/>
    <w:rsid w:val="008F785F"/>
    <w:rsid w:val="00913121"/>
    <w:rsid w:val="00916CA1"/>
    <w:rsid w:val="009241DE"/>
    <w:rsid w:val="00925B8F"/>
    <w:rsid w:val="00947688"/>
    <w:rsid w:val="00957EC1"/>
    <w:rsid w:val="0097107A"/>
    <w:rsid w:val="0097173B"/>
    <w:rsid w:val="00987A1B"/>
    <w:rsid w:val="009978A6"/>
    <w:rsid w:val="00A05405"/>
    <w:rsid w:val="00A401BE"/>
    <w:rsid w:val="00A4402F"/>
    <w:rsid w:val="00A4532B"/>
    <w:rsid w:val="00A75B5B"/>
    <w:rsid w:val="00A75F3A"/>
    <w:rsid w:val="00A8232D"/>
    <w:rsid w:val="00A84803"/>
    <w:rsid w:val="00A92A2D"/>
    <w:rsid w:val="00AC220F"/>
    <w:rsid w:val="00AD6302"/>
    <w:rsid w:val="00AD7ADB"/>
    <w:rsid w:val="00B04984"/>
    <w:rsid w:val="00B06E7D"/>
    <w:rsid w:val="00B65120"/>
    <w:rsid w:val="00BB50E0"/>
    <w:rsid w:val="00C253D3"/>
    <w:rsid w:val="00C2635C"/>
    <w:rsid w:val="00C32D16"/>
    <w:rsid w:val="00C52B0E"/>
    <w:rsid w:val="00C66DA6"/>
    <w:rsid w:val="00C7100C"/>
    <w:rsid w:val="00C77D2A"/>
    <w:rsid w:val="00C97A64"/>
    <w:rsid w:val="00CB3102"/>
    <w:rsid w:val="00CE0FD9"/>
    <w:rsid w:val="00D0683E"/>
    <w:rsid w:val="00D07BB3"/>
    <w:rsid w:val="00D23540"/>
    <w:rsid w:val="00D26EAC"/>
    <w:rsid w:val="00D320E2"/>
    <w:rsid w:val="00D53390"/>
    <w:rsid w:val="00D62291"/>
    <w:rsid w:val="00D81C06"/>
    <w:rsid w:val="00D84A46"/>
    <w:rsid w:val="00DA2D68"/>
    <w:rsid w:val="00DB4EB6"/>
    <w:rsid w:val="00DC17DB"/>
    <w:rsid w:val="00DD55BD"/>
    <w:rsid w:val="00DE287D"/>
    <w:rsid w:val="00E110B5"/>
    <w:rsid w:val="00E353BB"/>
    <w:rsid w:val="00E57799"/>
    <w:rsid w:val="00E61526"/>
    <w:rsid w:val="00E7191C"/>
    <w:rsid w:val="00E912F4"/>
    <w:rsid w:val="00EA1A93"/>
    <w:rsid w:val="00EB5DD3"/>
    <w:rsid w:val="00EE55DE"/>
    <w:rsid w:val="00F1294B"/>
    <w:rsid w:val="00F2055D"/>
    <w:rsid w:val="00F2410E"/>
    <w:rsid w:val="00F25C7C"/>
    <w:rsid w:val="00F37C7C"/>
    <w:rsid w:val="00FA3762"/>
    <w:rsid w:val="00FB2E7A"/>
    <w:rsid w:val="00FC3A14"/>
    <w:rsid w:val="00FC6404"/>
    <w:rsid w:val="00FD6DE2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843B"/>
  <w15:docId w15:val="{739166A7-22E7-4DE0-BA38-49E8AACD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6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618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81C06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D81C06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7"/>
    <w:rsid w:val="00D81C06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D81C06"/>
    <w:pPr>
      <w:widowControl w:val="0"/>
      <w:shd w:val="clear" w:color="auto" w:fill="FFFFFF"/>
      <w:spacing w:after="420" w:line="252" w:lineRule="exact"/>
      <w:jc w:val="center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8334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8334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8334BB"/>
    <w:rPr>
      <w:vertAlign w:val="superscript"/>
    </w:rPr>
  </w:style>
  <w:style w:type="paragraph" w:customStyle="1" w:styleId="ConsPlusNonformat">
    <w:name w:val="ConsPlusNonformat"/>
    <w:uiPriority w:val="99"/>
    <w:rsid w:val="00194B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39"/>
    <w:rsid w:val="00E5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5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57799"/>
  </w:style>
  <w:style w:type="paragraph" w:customStyle="1" w:styleId="1">
    <w:name w:val="Абзац списка1"/>
    <w:basedOn w:val="a"/>
    <w:rsid w:val="001066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10666D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D0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cp:lastPrinted>2020-01-09T05:08:00Z</cp:lastPrinted>
  <dcterms:created xsi:type="dcterms:W3CDTF">2020-01-06T11:06:00Z</dcterms:created>
  <dcterms:modified xsi:type="dcterms:W3CDTF">2020-01-13T02:34:00Z</dcterms:modified>
</cp:coreProperties>
</file>