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Look w:val="0000" w:firstRow="0" w:lastRow="0" w:firstColumn="0" w:lastColumn="0" w:noHBand="0" w:noVBand="0"/>
      </w:tblPr>
      <w:tblGrid>
        <w:gridCol w:w="9570"/>
      </w:tblGrid>
      <w:tr w:rsidR="008E50D3" w:rsidRPr="008E50D3" w14:paraId="7BE770CF" w14:textId="77777777" w:rsidTr="006030BF">
        <w:tc>
          <w:tcPr>
            <w:tcW w:w="9570" w:type="dxa"/>
          </w:tcPr>
          <w:p w14:paraId="16134269" w14:textId="647047CA" w:rsidR="008E50D3" w:rsidRPr="008E50D3" w:rsidRDefault="008E50D3" w:rsidP="008E50D3">
            <w:pPr>
              <w:keepNext/>
              <w:spacing w:line="184" w:lineRule="auto"/>
              <w:ind w:firstLine="0"/>
              <w:jc w:val="center"/>
              <w:outlineLvl w:val="0"/>
              <w:rPr>
                <w:rFonts w:ascii="Times New Roman" w:eastAsia="Calibri" w:hAnsi="Times New Roman" w:cs="Arial"/>
                <w:szCs w:val="28"/>
              </w:rPr>
            </w:pPr>
            <w:r w:rsidRPr="008E50D3">
              <w:rPr>
                <w:rFonts w:ascii="Times New Roman" w:eastAsia="Calibri" w:hAnsi="Times New Roman"/>
                <w:noProof/>
                <w:szCs w:val="28"/>
              </w:rPr>
              <w:drawing>
                <wp:inline distT="0" distB="0" distL="0" distR="0" wp14:anchorId="586E2F23" wp14:editId="5D320ED7">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8E50D3" w:rsidRPr="008E50D3" w14:paraId="3A89935E" w14:textId="77777777" w:rsidTr="006030BF">
        <w:tc>
          <w:tcPr>
            <w:tcW w:w="9570" w:type="dxa"/>
          </w:tcPr>
          <w:p w14:paraId="78DFBE04" w14:textId="77777777" w:rsidR="008E50D3" w:rsidRPr="008E50D3" w:rsidRDefault="008E50D3" w:rsidP="008E50D3">
            <w:pPr>
              <w:ind w:firstLine="0"/>
              <w:jc w:val="center"/>
              <w:rPr>
                <w:rFonts w:ascii="Times New Roman" w:eastAsia="Calibri" w:hAnsi="Times New Roman"/>
                <w:szCs w:val="28"/>
              </w:rPr>
            </w:pPr>
            <w:r w:rsidRPr="008E50D3">
              <w:rPr>
                <w:rFonts w:ascii="Tahoma" w:eastAsia="Calibri" w:hAnsi="Tahoma" w:cs="Tahoma"/>
                <w:szCs w:val="28"/>
              </w:rPr>
              <w:t>РОССИЙСКАЯ ФЕДЕРАЦИЯ</w:t>
            </w:r>
          </w:p>
        </w:tc>
      </w:tr>
      <w:tr w:rsidR="008E50D3" w:rsidRPr="008E50D3" w14:paraId="4089171A" w14:textId="77777777" w:rsidTr="006030BF">
        <w:tc>
          <w:tcPr>
            <w:tcW w:w="9570" w:type="dxa"/>
          </w:tcPr>
          <w:p w14:paraId="4AE756FD" w14:textId="77777777" w:rsidR="008E50D3" w:rsidRPr="008E50D3" w:rsidRDefault="008E50D3" w:rsidP="008E50D3">
            <w:pPr>
              <w:ind w:firstLine="0"/>
              <w:jc w:val="center"/>
              <w:rPr>
                <w:rFonts w:ascii="Arial" w:eastAsia="Calibri" w:hAnsi="Arial" w:cs="Arial"/>
                <w:b/>
                <w:szCs w:val="24"/>
              </w:rPr>
            </w:pPr>
            <w:r w:rsidRPr="008E50D3">
              <w:rPr>
                <w:rFonts w:ascii="Arial" w:eastAsia="Calibri" w:hAnsi="Arial" w:cs="Arial"/>
                <w:b/>
                <w:szCs w:val="24"/>
              </w:rPr>
              <w:t>Черемховское районное муниципальное образование</w:t>
            </w:r>
          </w:p>
          <w:p w14:paraId="2800F995" w14:textId="77777777" w:rsidR="008E50D3" w:rsidRPr="008E50D3" w:rsidRDefault="008E50D3" w:rsidP="008E50D3">
            <w:pPr>
              <w:ind w:firstLine="0"/>
              <w:jc w:val="center"/>
              <w:rPr>
                <w:rFonts w:ascii="Arial" w:eastAsia="Calibri" w:hAnsi="Arial" w:cs="Arial"/>
                <w:b/>
                <w:szCs w:val="24"/>
              </w:rPr>
            </w:pPr>
            <w:r w:rsidRPr="008E50D3">
              <w:rPr>
                <w:rFonts w:ascii="Arial" w:eastAsia="Calibri" w:hAnsi="Arial" w:cs="Arial"/>
                <w:b/>
                <w:szCs w:val="24"/>
              </w:rPr>
              <w:t>АДМИНИСТРАЦИЯ</w:t>
            </w:r>
          </w:p>
          <w:p w14:paraId="4873A285" w14:textId="77777777" w:rsidR="008E50D3" w:rsidRPr="008E50D3" w:rsidRDefault="008E50D3" w:rsidP="008E50D3">
            <w:pPr>
              <w:ind w:firstLine="0"/>
              <w:jc w:val="center"/>
              <w:rPr>
                <w:rFonts w:ascii="Arial" w:eastAsia="Calibri" w:hAnsi="Arial" w:cs="Arial"/>
                <w:b/>
                <w:sz w:val="26"/>
                <w:szCs w:val="26"/>
              </w:rPr>
            </w:pPr>
          </w:p>
          <w:p w14:paraId="71521E3F" w14:textId="77777777" w:rsidR="008E50D3" w:rsidRPr="008E50D3" w:rsidRDefault="008E50D3" w:rsidP="008E50D3">
            <w:pPr>
              <w:keepNext/>
              <w:spacing w:line="204" w:lineRule="auto"/>
              <w:ind w:hanging="72"/>
              <w:jc w:val="center"/>
              <w:outlineLvl w:val="2"/>
              <w:rPr>
                <w:rFonts w:ascii="Tahoma" w:eastAsia="Calibri" w:hAnsi="Tahoma" w:cs="Tahoma"/>
                <w:b/>
                <w:sz w:val="32"/>
                <w:szCs w:val="32"/>
              </w:rPr>
            </w:pPr>
            <w:r w:rsidRPr="008E50D3">
              <w:rPr>
                <w:rFonts w:ascii="Tahoma" w:eastAsia="Calibri" w:hAnsi="Tahoma" w:cs="Tahoma"/>
                <w:b/>
                <w:sz w:val="32"/>
                <w:szCs w:val="32"/>
              </w:rPr>
              <w:t>П О С Т А Н О В Л Е Н И Е</w:t>
            </w:r>
          </w:p>
          <w:p w14:paraId="765F4939" w14:textId="77777777" w:rsidR="008E50D3" w:rsidRPr="008E50D3" w:rsidRDefault="008E50D3" w:rsidP="008E50D3">
            <w:pPr>
              <w:ind w:firstLine="0"/>
              <w:jc w:val="center"/>
              <w:rPr>
                <w:rFonts w:ascii="Times New Roman" w:eastAsia="Calibri" w:hAnsi="Times New Roman"/>
                <w:sz w:val="14"/>
                <w:szCs w:val="14"/>
              </w:rPr>
            </w:pPr>
          </w:p>
        </w:tc>
      </w:tr>
    </w:tbl>
    <w:p w14:paraId="664822F9" w14:textId="77777777" w:rsidR="008E50D3" w:rsidRPr="006030BF" w:rsidRDefault="008E50D3" w:rsidP="008E50D3">
      <w:pPr>
        <w:ind w:firstLine="0"/>
        <w:jc w:val="left"/>
        <w:rPr>
          <w:rFonts w:ascii="Times New Roman" w:eastAsia="Calibri" w:hAnsi="Times New Roman"/>
          <w:b/>
          <w:sz w:val="10"/>
          <w:szCs w:val="24"/>
        </w:rPr>
      </w:pPr>
    </w:p>
    <w:tbl>
      <w:tblPr>
        <w:tblW w:w="9468" w:type="dxa"/>
        <w:tblLayout w:type="fixed"/>
        <w:tblLook w:val="0000" w:firstRow="0" w:lastRow="0" w:firstColumn="0" w:lastColumn="0" w:noHBand="0" w:noVBand="0"/>
      </w:tblPr>
      <w:tblGrid>
        <w:gridCol w:w="4785"/>
        <w:gridCol w:w="4683"/>
      </w:tblGrid>
      <w:tr w:rsidR="008E50D3" w:rsidRPr="006030BF" w14:paraId="3EDE1E9F" w14:textId="77777777" w:rsidTr="006030BF">
        <w:tc>
          <w:tcPr>
            <w:tcW w:w="4785" w:type="dxa"/>
          </w:tcPr>
          <w:p w14:paraId="7872A530" w14:textId="504B89BD" w:rsidR="008E50D3" w:rsidRPr="006030BF" w:rsidRDefault="006030BF" w:rsidP="008E50D3">
            <w:pPr>
              <w:ind w:firstLine="0"/>
              <w:jc w:val="left"/>
              <w:rPr>
                <w:rFonts w:ascii="Times New Roman" w:eastAsia="Calibri" w:hAnsi="Times New Roman"/>
                <w:b/>
                <w:sz w:val="24"/>
                <w:szCs w:val="24"/>
              </w:rPr>
            </w:pPr>
            <w:r w:rsidRPr="006030BF">
              <w:rPr>
                <w:rFonts w:ascii="Times New Roman" w:eastAsia="Calibri" w:hAnsi="Times New Roman"/>
                <w:b/>
                <w:sz w:val="24"/>
                <w:szCs w:val="24"/>
              </w:rPr>
              <w:t>16.01.2019</w:t>
            </w:r>
          </w:p>
        </w:tc>
        <w:tc>
          <w:tcPr>
            <w:tcW w:w="4683" w:type="dxa"/>
          </w:tcPr>
          <w:p w14:paraId="370D8374" w14:textId="77777777" w:rsidR="008E50D3" w:rsidRPr="006030BF" w:rsidRDefault="008E50D3" w:rsidP="006030BF">
            <w:pPr>
              <w:ind w:firstLine="0"/>
              <w:jc w:val="right"/>
              <w:rPr>
                <w:rFonts w:ascii="Times New Roman" w:eastAsia="Calibri" w:hAnsi="Times New Roman"/>
                <w:b/>
                <w:sz w:val="24"/>
                <w:szCs w:val="24"/>
              </w:rPr>
            </w:pPr>
            <w:r w:rsidRPr="006030BF">
              <w:rPr>
                <w:rFonts w:ascii="Times New Roman" w:eastAsia="Calibri" w:hAnsi="Times New Roman"/>
                <w:b/>
                <w:sz w:val="24"/>
                <w:szCs w:val="24"/>
              </w:rPr>
              <w:t xml:space="preserve">№ </w:t>
            </w:r>
            <w:r w:rsidR="006030BF" w:rsidRPr="006030BF">
              <w:rPr>
                <w:rFonts w:ascii="Times New Roman" w:eastAsia="Calibri" w:hAnsi="Times New Roman"/>
                <w:b/>
                <w:sz w:val="24"/>
                <w:szCs w:val="24"/>
              </w:rPr>
              <w:t>11-п</w:t>
            </w:r>
          </w:p>
          <w:p w14:paraId="61381081" w14:textId="62B78F9E" w:rsidR="006030BF" w:rsidRPr="006030BF" w:rsidRDefault="006030BF" w:rsidP="006030BF">
            <w:pPr>
              <w:ind w:firstLine="0"/>
              <w:jc w:val="right"/>
              <w:rPr>
                <w:rFonts w:ascii="Times New Roman" w:eastAsia="Calibri" w:hAnsi="Times New Roman"/>
                <w:b/>
                <w:sz w:val="24"/>
                <w:szCs w:val="24"/>
              </w:rPr>
            </w:pPr>
          </w:p>
        </w:tc>
      </w:tr>
    </w:tbl>
    <w:p w14:paraId="1EBFD936" w14:textId="2939D367" w:rsidR="00284B13" w:rsidRDefault="0036632D" w:rsidP="0036632D">
      <w:pPr>
        <w:ind w:firstLine="0"/>
        <w:jc w:val="center"/>
        <w:rPr>
          <w:rFonts w:asciiTheme="minorHAnsi" w:hAnsiTheme="minorHAnsi"/>
          <w:sz w:val="20"/>
        </w:rPr>
      </w:pPr>
      <w:r w:rsidRPr="0036632D">
        <w:rPr>
          <w:sz w:val="20"/>
        </w:rPr>
        <w:t>Черемхово</w:t>
      </w:r>
    </w:p>
    <w:tbl>
      <w:tblPr>
        <w:tblpPr w:leftFromText="180" w:rightFromText="180" w:vertAnchor="text" w:horzAnchor="margin" w:tblpY="1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030BF" w:rsidRPr="00B2789E" w14:paraId="355EED15" w14:textId="77777777" w:rsidTr="006030BF">
        <w:tc>
          <w:tcPr>
            <w:tcW w:w="9639" w:type="dxa"/>
            <w:tcBorders>
              <w:top w:val="nil"/>
              <w:left w:val="nil"/>
              <w:bottom w:val="nil"/>
              <w:right w:val="nil"/>
            </w:tcBorders>
          </w:tcPr>
          <w:p w14:paraId="2008B3ED" w14:textId="77777777" w:rsidR="006030BF" w:rsidRDefault="006030BF" w:rsidP="006030BF">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08EB51E9" w14:textId="77777777" w:rsidR="006030BF" w:rsidRPr="002803ED" w:rsidRDefault="006030BF" w:rsidP="006030BF">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предоставления муниципальной услуги «Выдача разрешений на строительство</w:t>
            </w:r>
          </w:p>
          <w:p w14:paraId="46B1FDB5" w14:textId="77777777" w:rsidR="006030BF" w:rsidRPr="00B2789E" w:rsidRDefault="006030BF" w:rsidP="006030BF">
            <w:pPr>
              <w:ind w:firstLine="0"/>
              <w:jc w:val="center"/>
            </w:pPr>
            <w:r w:rsidRPr="002803ED">
              <w:rPr>
                <w:rFonts w:ascii="Times New Roman" w:eastAsia="Times New Roman" w:hAnsi="Times New Roman"/>
                <w:b/>
                <w:sz w:val="24"/>
                <w:szCs w:val="24"/>
              </w:rPr>
              <w:t>(за исключением случаев, предусмотренных Градостроительным кодексом Российской Федерации, иными федеральными законами)»</w:t>
            </w:r>
          </w:p>
        </w:tc>
      </w:tr>
    </w:tbl>
    <w:p w14:paraId="2482D8EB" w14:textId="77777777" w:rsidR="00284B13" w:rsidRDefault="00284B13" w:rsidP="00284B13">
      <w:pPr>
        <w:jc w:val="center"/>
        <w:rPr>
          <w:szCs w:val="28"/>
        </w:rPr>
      </w:pPr>
    </w:p>
    <w:p w14:paraId="04D56CE3" w14:textId="144159EE" w:rsidR="004F45A4" w:rsidRPr="004F45A4" w:rsidRDefault="004F45A4" w:rsidP="006030BF">
      <w:pPr>
        <w:tabs>
          <w:tab w:val="left" w:pos="567"/>
        </w:tabs>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Градостроительным кодексом Российской Федерации, Федеральным законом </w:t>
      </w:r>
      <w:r w:rsidR="006030BF">
        <w:rPr>
          <w:rFonts w:ascii="Times New Roman" w:eastAsia="Times New Roman" w:hAnsi="Times New Roman"/>
          <w:szCs w:val="28"/>
        </w:rPr>
        <w:t xml:space="preserve">от </w:t>
      </w:r>
      <w:r w:rsidRPr="004F45A4">
        <w:rPr>
          <w:rFonts w:ascii="Times New Roman" w:eastAsia="Times New Roman" w:hAnsi="Times New Roman"/>
          <w:szCs w:val="28"/>
        </w:rPr>
        <w:t>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w:t>
      </w:r>
      <w:r w:rsidR="0022196B">
        <w:rPr>
          <w:rFonts w:ascii="Times New Roman" w:eastAsia="Times New Roman" w:hAnsi="Times New Roman"/>
          <w:szCs w:val="28"/>
        </w:rPr>
        <w:t xml:space="preserve">ципальных услуг», статьями 24, 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14:paraId="0ABEF332" w14:textId="77777777" w:rsidR="004F45A4" w:rsidRPr="004F45A4" w:rsidRDefault="004F45A4" w:rsidP="006030BF">
      <w:pPr>
        <w:tabs>
          <w:tab w:val="left" w:pos="567"/>
        </w:tabs>
        <w:ind w:right="-2" w:firstLine="851"/>
        <w:rPr>
          <w:rFonts w:ascii="Times New Roman" w:eastAsia="Times New Roman" w:hAnsi="Times New Roman"/>
          <w:szCs w:val="28"/>
        </w:rPr>
      </w:pPr>
    </w:p>
    <w:p w14:paraId="5A847784" w14:textId="524B1D50" w:rsidR="005A6D73" w:rsidRPr="0022196B" w:rsidRDefault="0022196B" w:rsidP="006030BF">
      <w:pPr>
        <w:ind w:firstLine="0"/>
        <w:jc w:val="center"/>
        <w:rPr>
          <w:rFonts w:ascii="Times New Roman" w:hAnsi="Times New Roman"/>
          <w:szCs w:val="28"/>
        </w:rPr>
      </w:pPr>
      <w:r w:rsidRPr="0022196B">
        <w:rPr>
          <w:rFonts w:ascii="Times New Roman" w:hAnsi="Times New Roman"/>
          <w:szCs w:val="28"/>
        </w:rPr>
        <w:t>ПОСТАНОВЛЯЕТ:</w:t>
      </w:r>
    </w:p>
    <w:p w14:paraId="26E9DF31" w14:textId="77777777" w:rsidR="004F45A4" w:rsidRPr="004F45A4" w:rsidRDefault="004F45A4" w:rsidP="006030BF">
      <w:pPr>
        <w:ind w:firstLine="709"/>
        <w:rPr>
          <w:rFonts w:ascii="Times New Roman" w:eastAsia="Times New Roman" w:hAnsi="Times New Roman"/>
          <w:b/>
          <w:szCs w:val="28"/>
        </w:rPr>
      </w:pPr>
    </w:p>
    <w:p w14:paraId="75242547" w14:textId="4049C25D"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t>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w:t>
      </w:r>
      <w:r w:rsidR="006030BF">
        <w:rPr>
          <w:rFonts w:ascii="Times New Roman" w:eastAsia="Times New Roman" w:hAnsi="Times New Roman"/>
          <w:szCs w:val="28"/>
        </w:rPr>
        <w:t xml:space="preserve"> иными федеральными законами)».</w:t>
      </w:r>
    </w:p>
    <w:p w14:paraId="06B703C4" w14:textId="77777777"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t>2. Признать утратившим силу постановлени</w:t>
      </w:r>
      <w:r w:rsidR="00E921FC">
        <w:rPr>
          <w:rFonts w:ascii="Times New Roman" w:eastAsia="Times New Roman" w:hAnsi="Times New Roman"/>
          <w:szCs w:val="28"/>
        </w:rPr>
        <w:t>е</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sidR="00E921FC">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sidR="00E921FC">
        <w:rPr>
          <w:rFonts w:ascii="Times New Roman" w:eastAsia="Times New Roman" w:hAnsi="Times New Roman"/>
          <w:szCs w:val="28"/>
        </w:rPr>
        <w:t>24.11.2017</w:t>
      </w:r>
      <w:r w:rsidRPr="004F45A4">
        <w:rPr>
          <w:rFonts w:ascii="Times New Roman" w:eastAsia="Times New Roman" w:hAnsi="Times New Roman"/>
          <w:szCs w:val="28"/>
        </w:rPr>
        <w:t xml:space="preserve"> № </w:t>
      </w:r>
      <w:r w:rsidR="00E921FC">
        <w:rPr>
          <w:rFonts w:ascii="Times New Roman" w:eastAsia="Times New Roman" w:hAnsi="Times New Roman"/>
          <w:szCs w:val="28"/>
        </w:rPr>
        <w:t>706</w:t>
      </w:r>
      <w:r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E921FC">
        <w:rPr>
          <w:rFonts w:ascii="Times New Roman" w:eastAsia="Times New Roman" w:hAnsi="Times New Roman"/>
          <w:szCs w:val="28"/>
        </w:rPr>
        <w:t>.</w:t>
      </w:r>
    </w:p>
    <w:p w14:paraId="36182A21" w14:textId="2BC47B19"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t xml:space="preserve">3. Отделу </w:t>
      </w:r>
      <w:proofErr w:type="gramStart"/>
      <w:r w:rsidRPr="004F45A4">
        <w:rPr>
          <w:rFonts w:ascii="Times New Roman" w:eastAsia="Times New Roman" w:hAnsi="Times New Roman"/>
          <w:szCs w:val="28"/>
        </w:rPr>
        <w:t>организационной  работы</w:t>
      </w:r>
      <w:proofErr w:type="gramEnd"/>
      <w:r w:rsidRPr="004F45A4">
        <w:rPr>
          <w:rFonts w:ascii="Times New Roman" w:eastAsia="Times New Roman" w:hAnsi="Times New Roman"/>
          <w:szCs w:val="28"/>
        </w:rPr>
        <w:t xml:space="preserve">  (Ю.А. </w:t>
      </w:r>
      <w:proofErr w:type="spellStart"/>
      <w:r w:rsidRPr="004F45A4">
        <w:rPr>
          <w:rFonts w:ascii="Times New Roman" w:eastAsia="Times New Roman" w:hAnsi="Times New Roman"/>
          <w:szCs w:val="28"/>
        </w:rPr>
        <w:t>Коломеец</w:t>
      </w:r>
      <w:proofErr w:type="spellEnd"/>
      <w:r w:rsidRPr="004F45A4">
        <w:rPr>
          <w:rFonts w:ascii="Times New Roman" w:eastAsia="Times New Roman" w:hAnsi="Times New Roman"/>
          <w:szCs w:val="28"/>
        </w:rPr>
        <w:t>):</w:t>
      </w:r>
    </w:p>
    <w:p w14:paraId="5815091B" w14:textId="70A2AE9B"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t>3.1. внести информационную справку в оригинал постановлени</w:t>
      </w:r>
      <w:r w:rsidR="00762C25">
        <w:rPr>
          <w:rFonts w:ascii="Times New Roman" w:eastAsia="Times New Roman" w:hAnsi="Times New Roman"/>
          <w:szCs w:val="28"/>
        </w:rPr>
        <w:t>я</w:t>
      </w:r>
      <w:r w:rsidRPr="004F45A4">
        <w:rPr>
          <w:rFonts w:ascii="Times New Roman" w:eastAsia="Times New Roman" w:hAnsi="Times New Roman"/>
          <w:szCs w:val="28"/>
        </w:rPr>
        <w:t xml:space="preserve"> администрации Черемховского районного муниципального образования </w:t>
      </w:r>
      <w:r w:rsidR="00762C25" w:rsidRPr="004F45A4">
        <w:rPr>
          <w:rFonts w:ascii="Times New Roman" w:eastAsia="Times New Roman" w:hAnsi="Times New Roman"/>
          <w:szCs w:val="28"/>
        </w:rPr>
        <w:t xml:space="preserve">от </w:t>
      </w:r>
      <w:r w:rsidR="00762C25">
        <w:rPr>
          <w:rFonts w:ascii="Times New Roman" w:eastAsia="Times New Roman" w:hAnsi="Times New Roman"/>
          <w:szCs w:val="28"/>
        </w:rPr>
        <w:t>24.11.2017</w:t>
      </w:r>
      <w:r w:rsidR="00762C25" w:rsidRPr="004F45A4">
        <w:rPr>
          <w:rFonts w:ascii="Times New Roman" w:eastAsia="Times New Roman" w:hAnsi="Times New Roman"/>
          <w:szCs w:val="28"/>
        </w:rPr>
        <w:t xml:space="preserve"> № </w:t>
      </w:r>
      <w:r w:rsidR="00762C25">
        <w:rPr>
          <w:rFonts w:ascii="Times New Roman" w:eastAsia="Times New Roman" w:hAnsi="Times New Roman"/>
          <w:szCs w:val="28"/>
        </w:rPr>
        <w:t>706</w:t>
      </w:r>
      <w:r w:rsidR="00762C25"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4F45A4">
        <w:rPr>
          <w:rFonts w:ascii="Times New Roman" w:eastAsia="Times New Roman" w:hAnsi="Times New Roman"/>
          <w:szCs w:val="28"/>
        </w:rPr>
        <w:t xml:space="preserve"> о дате признания </w:t>
      </w:r>
      <w:r w:rsidR="00762C25">
        <w:rPr>
          <w:rFonts w:ascii="Times New Roman" w:eastAsia="Times New Roman" w:hAnsi="Times New Roman"/>
          <w:szCs w:val="28"/>
        </w:rPr>
        <w:t>его утратившим</w:t>
      </w:r>
      <w:r w:rsidRPr="004F45A4">
        <w:rPr>
          <w:rFonts w:ascii="Times New Roman" w:eastAsia="Times New Roman" w:hAnsi="Times New Roman"/>
          <w:szCs w:val="28"/>
        </w:rPr>
        <w:t xml:space="preserve"> силу;</w:t>
      </w:r>
    </w:p>
    <w:p w14:paraId="3A0B37D6" w14:textId="084AB609"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lastRenderedPageBreak/>
        <w:t xml:space="preserve">3.2. </w:t>
      </w:r>
      <w:r w:rsidR="00F7648C">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F7648C">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F7648C">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A66655">
        <w:rPr>
          <w:rFonts w:ascii="Times New Roman" w:eastAsia="Times New Roman" w:hAnsi="Times New Roman"/>
          <w:szCs w:val="28"/>
        </w:rPr>
        <w:t xml:space="preserve">: </w:t>
      </w:r>
      <w:proofErr w:type="spellStart"/>
      <w:r w:rsidR="00A66655">
        <w:rPr>
          <w:rFonts w:ascii="Times New Roman" w:eastAsia="Times New Roman" w:hAnsi="Times New Roman"/>
          <w:szCs w:val="28"/>
          <w:lang w:val="en-US"/>
        </w:rPr>
        <w:t>cher</w:t>
      </w:r>
      <w:proofErr w:type="spellEnd"/>
      <w:r w:rsidR="00A66655" w:rsidRPr="00A66655">
        <w:rPr>
          <w:rFonts w:ascii="Times New Roman" w:eastAsia="Times New Roman" w:hAnsi="Times New Roman"/>
          <w:szCs w:val="28"/>
        </w:rPr>
        <w:t>.</w:t>
      </w:r>
      <w:proofErr w:type="spellStart"/>
      <w:r w:rsidR="00A66655">
        <w:rPr>
          <w:rFonts w:ascii="Times New Roman" w:eastAsia="Times New Roman" w:hAnsi="Times New Roman"/>
          <w:szCs w:val="28"/>
          <w:lang w:val="en-US"/>
        </w:rPr>
        <w:t>irkobl</w:t>
      </w:r>
      <w:proofErr w:type="spellEnd"/>
      <w:r w:rsidR="00A66655" w:rsidRPr="00A66655">
        <w:rPr>
          <w:rFonts w:ascii="Times New Roman" w:eastAsia="Times New Roman" w:hAnsi="Times New Roman"/>
          <w:szCs w:val="28"/>
        </w:rPr>
        <w:t>.</w:t>
      </w:r>
      <w:proofErr w:type="spellStart"/>
      <w:r w:rsidR="00A66655">
        <w:rPr>
          <w:rFonts w:ascii="Times New Roman" w:eastAsia="Times New Roman" w:hAnsi="Times New Roman"/>
          <w:szCs w:val="28"/>
          <w:lang w:val="en-US"/>
        </w:rPr>
        <w:t>ru</w:t>
      </w:r>
      <w:proofErr w:type="spellEnd"/>
      <w:r w:rsidRPr="004F45A4">
        <w:rPr>
          <w:rFonts w:ascii="Times New Roman" w:eastAsia="Times New Roman" w:hAnsi="Times New Roman"/>
          <w:szCs w:val="28"/>
        </w:rPr>
        <w:t>.</w:t>
      </w:r>
    </w:p>
    <w:p w14:paraId="5B69DD37" w14:textId="77777777"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075863F8" w14:textId="5BFD6F61" w:rsidR="004F45A4" w:rsidRPr="004F45A4" w:rsidRDefault="004F45A4" w:rsidP="006030BF">
      <w:pPr>
        <w:ind w:firstLine="709"/>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A971A1">
        <w:rPr>
          <w:rFonts w:ascii="Times New Roman" w:eastAsia="Times New Roman" w:hAnsi="Times New Roman"/>
          <w:szCs w:val="28"/>
        </w:rPr>
        <w:t xml:space="preserve"> района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proofErr w:type="spellStart"/>
      <w:r w:rsidR="00CB1515" w:rsidRPr="00CB1515">
        <w:rPr>
          <w:rFonts w:ascii="Times New Roman" w:eastAsia="Times New Roman" w:hAnsi="Times New Roman" w:hint="eastAsia"/>
          <w:szCs w:val="28"/>
        </w:rPr>
        <w:t>Тугаринову</w:t>
      </w:r>
      <w:proofErr w:type="spellEnd"/>
      <w:r w:rsidR="00CB1515" w:rsidRPr="00CB1515">
        <w:rPr>
          <w:rFonts w:ascii="Times New Roman" w:eastAsia="Times New Roman" w:hAnsi="Times New Roman"/>
          <w:szCs w:val="28"/>
        </w:rPr>
        <w:t>.</w:t>
      </w:r>
    </w:p>
    <w:p w14:paraId="64FFE487" w14:textId="77777777" w:rsidR="004F45A4" w:rsidRDefault="004F45A4" w:rsidP="006030BF">
      <w:pPr>
        <w:ind w:firstLine="709"/>
        <w:rPr>
          <w:rFonts w:ascii="Times New Roman" w:eastAsia="Times New Roman" w:hAnsi="Times New Roman"/>
          <w:szCs w:val="28"/>
        </w:rPr>
      </w:pPr>
    </w:p>
    <w:p w14:paraId="47EEFB2A" w14:textId="77777777" w:rsidR="00284B13" w:rsidRDefault="00284B13" w:rsidP="006030BF">
      <w:pPr>
        <w:rPr>
          <w:sz w:val="26"/>
          <w:szCs w:val="26"/>
        </w:rPr>
      </w:pPr>
    </w:p>
    <w:p w14:paraId="12CAC97E" w14:textId="77777777" w:rsidR="00284B13" w:rsidRDefault="00284B13" w:rsidP="006030BF">
      <w:pPr>
        <w:ind w:firstLine="0"/>
        <w:rPr>
          <w:szCs w:val="28"/>
        </w:rPr>
      </w:pPr>
      <w:r>
        <w:rPr>
          <w:szCs w:val="28"/>
        </w:rPr>
        <w:t xml:space="preserve">Временно исполняющий </w:t>
      </w:r>
    </w:p>
    <w:p w14:paraId="08A0A33F" w14:textId="23AE531B" w:rsidR="00284B13" w:rsidRDefault="00284B13" w:rsidP="006030BF">
      <w:pPr>
        <w:ind w:firstLine="0"/>
        <w:rPr>
          <w:rFonts w:asciiTheme="minorHAnsi" w:hAnsiTheme="minorHAnsi"/>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006030BF">
        <w:rPr>
          <w:rFonts w:asciiTheme="minorHAnsi" w:hAnsiTheme="minorHAnsi"/>
          <w:szCs w:val="28"/>
        </w:rPr>
        <w:tab/>
      </w:r>
      <w:r w:rsidR="006030BF">
        <w:rPr>
          <w:rFonts w:asciiTheme="minorHAnsi" w:hAnsiTheme="minorHAnsi"/>
          <w:szCs w:val="28"/>
        </w:rPr>
        <w:tab/>
      </w:r>
      <w:r w:rsidR="006030BF">
        <w:rPr>
          <w:rFonts w:asciiTheme="minorHAnsi" w:hAnsiTheme="minorHAnsi"/>
          <w:szCs w:val="28"/>
        </w:rPr>
        <w:tab/>
      </w:r>
      <w:r w:rsidR="006030BF">
        <w:rPr>
          <w:rFonts w:asciiTheme="minorHAnsi" w:hAnsiTheme="minorHAnsi"/>
          <w:szCs w:val="28"/>
        </w:rPr>
        <w:tab/>
      </w:r>
      <w:r w:rsidR="006030BF">
        <w:rPr>
          <w:rFonts w:asciiTheme="minorHAnsi" w:hAnsiTheme="minorHAnsi"/>
          <w:szCs w:val="28"/>
        </w:rPr>
        <w:tab/>
      </w:r>
      <w:r w:rsidRPr="00286B37">
        <w:rPr>
          <w:szCs w:val="28"/>
        </w:rPr>
        <w:tab/>
      </w:r>
      <w:r>
        <w:rPr>
          <w:szCs w:val="28"/>
        </w:rPr>
        <w:t>С.В. Луценко</w:t>
      </w:r>
    </w:p>
    <w:p w14:paraId="22AE3938" w14:textId="10D5D7C3" w:rsidR="000A079C" w:rsidRDefault="000A079C" w:rsidP="006030BF">
      <w:pPr>
        <w:ind w:firstLine="0"/>
        <w:jc w:val="right"/>
        <w:rPr>
          <w:rFonts w:asciiTheme="minorHAnsi" w:hAnsiTheme="minorHAnsi"/>
          <w:szCs w:val="28"/>
        </w:rPr>
      </w:pPr>
    </w:p>
    <w:p w14:paraId="76C31314" w14:textId="34BFCBCB" w:rsidR="000A079C" w:rsidRDefault="000A079C" w:rsidP="006030BF">
      <w:pPr>
        <w:ind w:firstLine="0"/>
        <w:jc w:val="right"/>
        <w:rPr>
          <w:rFonts w:asciiTheme="minorHAnsi" w:hAnsiTheme="minorHAnsi"/>
          <w:szCs w:val="28"/>
        </w:rPr>
      </w:pPr>
    </w:p>
    <w:p w14:paraId="3CFA0962" w14:textId="5F46B7E3" w:rsidR="000A079C" w:rsidRDefault="000A079C" w:rsidP="006030BF">
      <w:pPr>
        <w:ind w:firstLine="0"/>
        <w:jc w:val="right"/>
        <w:rPr>
          <w:rFonts w:asciiTheme="minorHAnsi" w:hAnsiTheme="minorHAnsi"/>
          <w:szCs w:val="28"/>
        </w:rPr>
      </w:pPr>
    </w:p>
    <w:p w14:paraId="37095DA7" w14:textId="7D5A8F81" w:rsidR="000A079C" w:rsidRDefault="000A079C" w:rsidP="006030BF">
      <w:pPr>
        <w:ind w:firstLine="0"/>
        <w:jc w:val="right"/>
        <w:rPr>
          <w:rFonts w:asciiTheme="minorHAnsi" w:hAnsiTheme="minorHAnsi"/>
          <w:szCs w:val="28"/>
        </w:rPr>
      </w:pPr>
    </w:p>
    <w:p w14:paraId="16403EC7" w14:textId="39B515F6" w:rsidR="000A079C" w:rsidRDefault="000A079C" w:rsidP="006030BF">
      <w:pPr>
        <w:ind w:firstLine="0"/>
        <w:jc w:val="right"/>
        <w:rPr>
          <w:rFonts w:asciiTheme="minorHAnsi" w:hAnsiTheme="minorHAnsi"/>
          <w:szCs w:val="28"/>
        </w:rPr>
      </w:pPr>
    </w:p>
    <w:p w14:paraId="731844A6" w14:textId="050E7CAF" w:rsidR="000A079C" w:rsidRDefault="000A079C" w:rsidP="006030BF">
      <w:pPr>
        <w:ind w:firstLine="0"/>
        <w:jc w:val="right"/>
        <w:rPr>
          <w:rFonts w:asciiTheme="minorHAnsi" w:hAnsiTheme="minorHAnsi"/>
          <w:szCs w:val="28"/>
        </w:rPr>
      </w:pPr>
    </w:p>
    <w:p w14:paraId="17D1FA1A" w14:textId="6D747795" w:rsidR="000A079C" w:rsidRDefault="000A079C" w:rsidP="006030BF">
      <w:pPr>
        <w:ind w:firstLine="0"/>
        <w:jc w:val="right"/>
        <w:rPr>
          <w:rFonts w:asciiTheme="minorHAnsi" w:hAnsiTheme="minorHAnsi"/>
          <w:szCs w:val="28"/>
        </w:rPr>
      </w:pPr>
    </w:p>
    <w:p w14:paraId="281C7B8D" w14:textId="71B6F4E5" w:rsidR="000A079C" w:rsidRDefault="000A079C" w:rsidP="006030BF">
      <w:pPr>
        <w:ind w:firstLine="0"/>
        <w:jc w:val="right"/>
        <w:rPr>
          <w:rFonts w:asciiTheme="minorHAnsi" w:hAnsiTheme="minorHAnsi"/>
          <w:szCs w:val="28"/>
        </w:rPr>
      </w:pPr>
    </w:p>
    <w:p w14:paraId="12DDD6FA" w14:textId="638CE9F1" w:rsidR="006030BF" w:rsidRDefault="006030BF" w:rsidP="006030BF">
      <w:pPr>
        <w:ind w:firstLine="0"/>
        <w:jc w:val="right"/>
        <w:rPr>
          <w:rFonts w:asciiTheme="minorHAnsi" w:hAnsiTheme="minorHAnsi"/>
          <w:szCs w:val="28"/>
        </w:rPr>
      </w:pPr>
    </w:p>
    <w:p w14:paraId="2FF7BA70" w14:textId="4DB82624" w:rsidR="006030BF" w:rsidRDefault="006030BF" w:rsidP="006030BF">
      <w:pPr>
        <w:ind w:firstLine="0"/>
        <w:jc w:val="right"/>
        <w:rPr>
          <w:rFonts w:asciiTheme="minorHAnsi" w:hAnsiTheme="minorHAnsi"/>
          <w:szCs w:val="28"/>
        </w:rPr>
      </w:pPr>
    </w:p>
    <w:p w14:paraId="2C9C098C" w14:textId="79270ADC" w:rsidR="006030BF" w:rsidRDefault="006030BF" w:rsidP="006030BF">
      <w:pPr>
        <w:ind w:firstLine="0"/>
        <w:jc w:val="right"/>
        <w:rPr>
          <w:rFonts w:asciiTheme="minorHAnsi" w:hAnsiTheme="minorHAnsi"/>
          <w:szCs w:val="28"/>
        </w:rPr>
      </w:pPr>
    </w:p>
    <w:p w14:paraId="69D8934E" w14:textId="3497FB11" w:rsidR="006030BF" w:rsidRDefault="006030BF" w:rsidP="006030BF">
      <w:pPr>
        <w:ind w:firstLine="0"/>
        <w:jc w:val="right"/>
        <w:rPr>
          <w:rFonts w:asciiTheme="minorHAnsi" w:hAnsiTheme="minorHAnsi"/>
          <w:szCs w:val="28"/>
        </w:rPr>
      </w:pPr>
    </w:p>
    <w:p w14:paraId="45878BF3" w14:textId="7C10BBC5" w:rsidR="006030BF" w:rsidRDefault="006030BF" w:rsidP="006030BF">
      <w:pPr>
        <w:ind w:firstLine="0"/>
        <w:jc w:val="right"/>
        <w:rPr>
          <w:rFonts w:asciiTheme="minorHAnsi" w:hAnsiTheme="minorHAnsi"/>
          <w:szCs w:val="28"/>
        </w:rPr>
      </w:pPr>
    </w:p>
    <w:p w14:paraId="2900743F" w14:textId="11785C26" w:rsidR="006030BF" w:rsidRDefault="006030BF" w:rsidP="006030BF">
      <w:pPr>
        <w:ind w:firstLine="0"/>
        <w:jc w:val="right"/>
        <w:rPr>
          <w:rFonts w:asciiTheme="minorHAnsi" w:hAnsiTheme="minorHAnsi"/>
          <w:szCs w:val="28"/>
        </w:rPr>
      </w:pPr>
    </w:p>
    <w:p w14:paraId="5173C750" w14:textId="61B23A07" w:rsidR="006030BF" w:rsidRDefault="006030BF" w:rsidP="006030BF">
      <w:pPr>
        <w:ind w:firstLine="0"/>
        <w:jc w:val="right"/>
        <w:rPr>
          <w:rFonts w:asciiTheme="minorHAnsi" w:hAnsiTheme="minorHAnsi"/>
          <w:szCs w:val="28"/>
        </w:rPr>
      </w:pPr>
    </w:p>
    <w:p w14:paraId="0D6902F3" w14:textId="10A2E70B" w:rsidR="006030BF" w:rsidRDefault="006030BF" w:rsidP="006030BF">
      <w:pPr>
        <w:ind w:firstLine="0"/>
        <w:jc w:val="right"/>
        <w:rPr>
          <w:rFonts w:asciiTheme="minorHAnsi" w:hAnsiTheme="minorHAnsi"/>
          <w:szCs w:val="28"/>
        </w:rPr>
      </w:pPr>
    </w:p>
    <w:p w14:paraId="54863E67" w14:textId="3D14D21B" w:rsidR="006030BF" w:rsidRDefault="006030BF" w:rsidP="006030BF">
      <w:pPr>
        <w:ind w:firstLine="0"/>
        <w:jc w:val="right"/>
        <w:rPr>
          <w:rFonts w:asciiTheme="minorHAnsi" w:hAnsiTheme="minorHAnsi"/>
          <w:szCs w:val="28"/>
        </w:rPr>
      </w:pPr>
    </w:p>
    <w:p w14:paraId="62CD23BB" w14:textId="72E0B989" w:rsidR="006030BF" w:rsidRDefault="006030BF" w:rsidP="006030BF">
      <w:pPr>
        <w:ind w:firstLine="0"/>
        <w:jc w:val="right"/>
        <w:rPr>
          <w:rFonts w:asciiTheme="minorHAnsi" w:hAnsiTheme="minorHAnsi"/>
          <w:szCs w:val="28"/>
        </w:rPr>
      </w:pPr>
    </w:p>
    <w:p w14:paraId="323ABF98" w14:textId="12D509C1" w:rsidR="006030BF" w:rsidRDefault="006030BF" w:rsidP="006030BF">
      <w:pPr>
        <w:ind w:firstLine="0"/>
        <w:jc w:val="right"/>
        <w:rPr>
          <w:rFonts w:asciiTheme="minorHAnsi" w:hAnsiTheme="minorHAnsi"/>
          <w:szCs w:val="28"/>
        </w:rPr>
      </w:pPr>
    </w:p>
    <w:p w14:paraId="11E3FB4C" w14:textId="722C3F57" w:rsidR="006030BF" w:rsidRDefault="006030BF" w:rsidP="006030BF">
      <w:pPr>
        <w:ind w:firstLine="0"/>
        <w:jc w:val="right"/>
        <w:rPr>
          <w:rFonts w:asciiTheme="minorHAnsi" w:hAnsiTheme="minorHAnsi"/>
          <w:szCs w:val="28"/>
        </w:rPr>
      </w:pPr>
    </w:p>
    <w:p w14:paraId="2686D74E" w14:textId="1DFE97FD" w:rsidR="006030BF" w:rsidRDefault="006030BF" w:rsidP="006030BF">
      <w:pPr>
        <w:ind w:firstLine="0"/>
        <w:jc w:val="right"/>
        <w:rPr>
          <w:rFonts w:asciiTheme="minorHAnsi" w:hAnsiTheme="minorHAnsi"/>
          <w:szCs w:val="28"/>
        </w:rPr>
      </w:pPr>
    </w:p>
    <w:p w14:paraId="4B1997C8" w14:textId="2FE0A973" w:rsidR="006030BF" w:rsidRDefault="006030BF" w:rsidP="006030BF">
      <w:pPr>
        <w:ind w:firstLine="0"/>
        <w:jc w:val="right"/>
        <w:rPr>
          <w:rFonts w:asciiTheme="minorHAnsi" w:hAnsiTheme="minorHAnsi"/>
          <w:szCs w:val="28"/>
        </w:rPr>
      </w:pPr>
    </w:p>
    <w:p w14:paraId="58D179CA" w14:textId="773A327D" w:rsidR="006030BF" w:rsidRDefault="006030BF" w:rsidP="006030BF">
      <w:pPr>
        <w:ind w:firstLine="0"/>
        <w:jc w:val="right"/>
        <w:rPr>
          <w:rFonts w:asciiTheme="minorHAnsi" w:hAnsiTheme="minorHAnsi"/>
          <w:szCs w:val="28"/>
        </w:rPr>
      </w:pPr>
    </w:p>
    <w:p w14:paraId="0EAFEC22" w14:textId="0E029E9C" w:rsidR="006030BF" w:rsidRDefault="006030BF" w:rsidP="006030BF">
      <w:pPr>
        <w:ind w:firstLine="0"/>
        <w:jc w:val="right"/>
        <w:rPr>
          <w:rFonts w:asciiTheme="minorHAnsi" w:hAnsiTheme="minorHAnsi"/>
          <w:szCs w:val="28"/>
        </w:rPr>
      </w:pPr>
    </w:p>
    <w:p w14:paraId="158B7A60" w14:textId="22E27517" w:rsidR="006030BF" w:rsidRDefault="006030BF" w:rsidP="006030BF">
      <w:pPr>
        <w:ind w:firstLine="0"/>
        <w:jc w:val="right"/>
        <w:rPr>
          <w:rFonts w:asciiTheme="minorHAnsi" w:hAnsiTheme="minorHAnsi"/>
          <w:szCs w:val="28"/>
        </w:rPr>
      </w:pPr>
    </w:p>
    <w:p w14:paraId="64B2C061" w14:textId="388B3EF4" w:rsidR="006030BF" w:rsidRDefault="006030BF" w:rsidP="006030BF">
      <w:pPr>
        <w:ind w:firstLine="0"/>
        <w:jc w:val="right"/>
        <w:rPr>
          <w:rFonts w:asciiTheme="minorHAnsi" w:hAnsiTheme="minorHAnsi"/>
          <w:szCs w:val="28"/>
        </w:rPr>
      </w:pPr>
    </w:p>
    <w:p w14:paraId="50FAD7D4" w14:textId="4236BAE7" w:rsidR="006030BF" w:rsidRDefault="006030BF" w:rsidP="006030BF">
      <w:pPr>
        <w:ind w:firstLine="0"/>
        <w:jc w:val="right"/>
        <w:rPr>
          <w:rFonts w:asciiTheme="minorHAnsi" w:hAnsiTheme="minorHAnsi"/>
          <w:szCs w:val="28"/>
        </w:rPr>
      </w:pPr>
    </w:p>
    <w:p w14:paraId="48AD166B" w14:textId="3341F34B" w:rsidR="006030BF" w:rsidRDefault="006030BF" w:rsidP="006030BF">
      <w:pPr>
        <w:ind w:firstLine="0"/>
        <w:jc w:val="right"/>
        <w:rPr>
          <w:rFonts w:asciiTheme="minorHAnsi" w:hAnsiTheme="minorHAnsi"/>
          <w:szCs w:val="28"/>
        </w:rPr>
      </w:pPr>
    </w:p>
    <w:p w14:paraId="041F57B8" w14:textId="4174EEA8" w:rsidR="006030BF" w:rsidRDefault="006030BF" w:rsidP="006030BF">
      <w:pPr>
        <w:ind w:firstLine="0"/>
        <w:jc w:val="right"/>
        <w:rPr>
          <w:rFonts w:asciiTheme="minorHAnsi" w:hAnsiTheme="minorHAnsi"/>
          <w:szCs w:val="28"/>
        </w:rPr>
      </w:pPr>
    </w:p>
    <w:p w14:paraId="3DF48171" w14:textId="6816A0CB" w:rsidR="006030BF" w:rsidRDefault="006030BF" w:rsidP="006030BF">
      <w:pPr>
        <w:ind w:firstLine="0"/>
        <w:jc w:val="right"/>
        <w:rPr>
          <w:rFonts w:asciiTheme="minorHAnsi" w:hAnsiTheme="minorHAnsi"/>
          <w:szCs w:val="28"/>
        </w:rPr>
      </w:pPr>
    </w:p>
    <w:p w14:paraId="4723764B" w14:textId="77777777" w:rsidR="006030BF" w:rsidRDefault="006030BF" w:rsidP="006030BF">
      <w:pPr>
        <w:ind w:firstLine="0"/>
        <w:jc w:val="right"/>
        <w:rPr>
          <w:rFonts w:asciiTheme="minorHAnsi" w:hAnsiTheme="minorHAnsi"/>
          <w:szCs w:val="28"/>
        </w:rPr>
      </w:pPr>
    </w:p>
    <w:p w14:paraId="04E4D636" w14:textId="77777777" w:rsidR="000A079C" w:rsidRPr="00AF521A" w:rsidRDefault="000A079C" w:rsidP="006030BF">
      <w:pPr>
        <w:ind w:left="4536" w:firstLine="6"/>
        <w:jc w:val="left"/>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 xml:space="preserve">ПРИЛОЖЕНИЕ </w:t>
      </w:r>
    </w:p>
    <w:p w14:paraId="78A14F76" w14:textId="0F289C56" w:rsidR="000A079C" w:rsidRPr="00AF521A" w:rsidRDefault="000A079C" w:rsidP="006030BF">
      <w:pPr>
        <w:ind w:left="4536" w:firstLine="6"/>
        <w:jc w:val="left"/>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к постановлению </w:t>
      </w:r>
      <w:r w:rsidR="006030BF">
        <w:rPr>
          <w:rFonts w:ascii="Times New Roman" w:eastAsia="Times New Roman" w:hAnsi="Times New Roman"/>
          <w:color w:val="000000" w:themeColor="text1"/>
          <w:szCs w:val="28"/>
        </w:rPr>
        <w:t>а</w:t>
      </w:r>
      <w:r w:rsidRPr="00AF521A">
        <w:rPr>
          <w:rFonts w:ascii="Times New Roman" w:eastAsia="Times New Roman" w:hAnsi="Times New Roman"/>
          <w:color w:val="000000" w:themeColor="text1"/>
          <w:szCs w:val="28"/>
        </w:rPr>
        <w:t xml:space="preserve">дминистрации </w:t>
      </w:r>
    </w:p>
    <w:p w14:paraId="5F7253D5" w14:textId="035744C0" w:rsidR="000A079C" w:rsidRPr="00AF521A" w:rsidRDefault="000A079C" w:rsidP="006030BF">
      <w:pPr>
        <w:ind w:left="4536" w:firstLine="6"/>
        <w:jc w:val="left"/>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Черемховского районного</w:t>
      </w:r>
    </w:p>
    <w:p w14:paraId="66391FA6" w14:textId="79065157" w:rsidR="000A079C" w:rsidRPr="00AF521A" w:rsidRDefault="006030BF" w:rsidP="006030BF">
      <w:pPr>
        <w:ind w:left="4536" w:firstLine="6"/>
        <w:jc w:val="left"/>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М</w:t>
      </w:r>
      <w:r w:rsidR="000A079C" w:rsidRPr="00AF521A">
        <w:rPr>
          <w:rFonts w:ascii="Times New Roman" w:eastAsia="Times New Roman" w:hAnsi="Times New Roman"/>
          <w:color w:val="000000" w:themeColor="text1"/>
          <w:szCs w:val="28"/>
        </w:rPr>
        <w:t>униципального</w:t>
      </w:r>
      <w:r>
        <w:rPr>
          <w:rFonts w:ascii="Times New Roman" w:eastAsia="Times New Roman" w:hAnsi="Times New Roman"/>
          <w:color w:val="000000" w:themeColor="text1"/>
          <w:szCs w:val="28"/>
        </w:rPr>
        <w:t xml:space="preserve"> </w:t>
      </w:r>
      <w:r w:rsidR="000A079C" w:rsidRPr="00AF521A">
        <w:rPr>
          <w:rFonts w:ascii="Times New Roman" w:eastAsia="Times New Roman" w:hAnsi="Times New Roman"/>
          <w:color w:val="000000" w:themeColor="text1"/>
          <w:szCs w:val="28"/>
        </w:rPr>
        <w:t>образования</w:t>
      </w:r>
    </w:p>
    <w:p w14:paraId="38801951" w14:textId="72A08A2A" w:rsidR="000A079C" w:rsidRPr="00AF521A" w:rsidRDefault="006030BF" w:rsidP="006030BF">
      <w:pPr>
        <w:ind w:left="4536" w:firstLine="6"/>
        <w:jc w:val="left"/>
        <w:rPr>
          <w:rFonts w:ascii="Times New Roman" w:eastAsia="Times New Roman" w:hAnsi="Times New Roman"/>
          <w:color w:val="000000" w:themeColor="text1"/>
          <w:szCs w:val="28"/>
        </w:rPr>
      </w:pPr>
      <w:r>
        <w:rPr>
          <w:rFonts w:ascii="Times New Roman" w:eastAsia="Times New Roman" w:hAnsi="Times New Roman"/>
          <w:color w:val="000000" w:themeColor="text1"/>
          <w:szCs w:val="28"/>
        </w:rPr>
        <w:t>от 16.01.2019 № 11-п</w:t>
      </w:r>
    </w:p>
    <w:p w14:paraId="7418C114" w14:textId="77777777" w:rsidR="000A079C" w:rsidRPr="00AF521A" w:rsidRDefault="000A079C" w:rsidP="006030BF">
      <w:pPr>
        <w:ind w:firstLine="0"/>
        <w:jc w:val="center"/>
        <w:rPr>
          <w:rFonts w:ascii="Times New Roman" w:hAnsi="Times New Roman"/>
          <w:b/>
          <w:color w:val="000000" w:themeColor="text1"/>
          <w:szCs w:val="28"/>
        </w:rPr>
      </w:pPr>
    </w:p>
    <w:p w14:paraId="74B40AEF" w14:textId="77777777" w:rsidR="000A079C" w:rsidRPr="00AF521A" w:rsidRDefault="000A079C" w:rsidP="006030BF">
      <w:pPr>
        <w:ind w:firstLine="0"/>
        <w:jc w:val="center"/>
        <w:rPr>
          <w:rFonts w:ascii="Times New Roman" w:hAnsi="Times New Roman"/>
          <w:b/>
          <w:color w:val="000000" w:themeColor="text1"/>
          <w:szCs w:val="28"/>
        </w:rPr>
      </w:pPr>
      <w:r w:rsidRPr="00AF521A">
        <w:rPr>
          <w:rFonts w:ascii="Times New Roman" w:hAnsi="Times New Roman"/>
          <w:b/>
          <w:color w:val="000000" w:themeColor="text1"/>
          <w:szCs w:val="28"/>
        </w:rPr>
        <w:t xml:space="preserve">АДМИНИСТРАТИВНЫЙ РЕГЛАМЕНТ </w:t>
      </w:r>
    </w:p>
    <w:p w14:paraId="3A14579A" w14:textId="77777777" w:rsidR="000A079C" w:rsidRPr="00AF521A" w:rsidRDefault="000A079C" w:rsidP="006030BF">
      <w:pPr>
        <w:ind w:firstLine="0"/>
        <w:jc w:val="center"/>
        <w:rPr>
          <w:rFonts w:ascii="Times New Roman" w:hAnsi="Times New Roman"/>
          <w:color w:val="000000" w:themeColor="text1"/>
          <w:szCs w:val="28"/>
        </w:rPr>
      </w:pPr>
      <w:r w:rsidRPr="00AF521A">
        <w:rPr>
          <w:rFonts w:ascii="Times New Roman" w:hAnsi="Times New Roman"/>
          <w:color w:val="000000" w:themeColor="text1"/>
          <w:szCs w:val="28"/>
        </w:rPr>
        <w:t xml:space="preserve">предоставления муниципальной услуги «Выдача разрешений на строительство </w:t>
      </w:r>
    </w:p>
    <w:p w14:paraId="397194A0" w14:textId="77777777" w:rsidR="000A079C" w:rsidRPr="00AF521A" w:rsidRDefault="000A079C" w:rsidP="006030BF">
      <w:pPr>
        <w:ind w:firstLine="0"/>
        <w:jc w:val="center"/>
        <w:rPr>
          <w:rFonts w:ascii="Times New Roman" w:hAnsi="Times New Roman"/>
          <w:color w:val="000000" w:themeColor="text1"/>
          <w:szCs w:val="28"/>
        </w:rPr>
      </w:pPr>
      <w:r w:rsidRPr="00AF521A">
        <w:rPr>
          <w:rFonts w:ascii="Times New Roman" w:hAnsi="Times New Roman"/>
          <w:color w:val="000000" w:themeColor="text1"/>
          <w:szCs w:val="28"/>
        </w:rPr>
        <w:t xml:space="preserve">(за исключением случаев, предусмотренных </w:t>
      </w:r>
      <w:r>
        <w:rPr>
          <w:rFonts w:ascii="Times New Roman" w:hAnsi="Times New Roman"/>
          <w:color w:val="000000" w:themeColor="text1"/>
          <w:szCs w:val="28"/>
        </w:rPr>
        <w:t>Г</w:t>
      </w:r>
      <w:r w:rsidRPr="00AF521A">
        <w:rPr>
          <w:rFonts w:ascii="Times New Roman" w:hAnsi="Times New Roman"/>
          <w:color w:val="000000" w:themeColor="text1"/>
          <w:szCs w:val="28"/>
        </w:rPr>
        <w:t>радостроительным кодексом Российской Федерации, иными федеральными законами)»</w:t>
      </w:r>
    </w:p>
    <w:p w14:paraId="6CA058A3" w14:textId="77777777" w:rsidR="006030BF" w:rsidRDefault="006030BF" w:rsidP="006030BF">
      <w:pPr>
        <w:widowControl w:val="0"/>
        <w:autoSpaceDE w:val="0"/>
        <w:autoSpaceDN w:val="0"/>
        <w:adjustRightInd w:val="0"/>
        <w:ind w:firstLine="0"/>
        <w:jc w:val="center"/>
        <w:outlineLvl w:val="1"/>
        <w:rPr>
          <w:rFonts w:ascii="Times New Roman" w:hAnsi="Times New Roman"/>
          <w:b/>
          <w:color w:val="000000" w:themeColor="text1"/>
          <w:szCs w:val="28"/>
        </w:rPr>
      </w:pPr>
    </w:p>
    <w:p w14:paraId="20F2C619" w14:textId="026B6222" w:rsidR="000A079C" w:rsidRPr="00AF521A" w:rsidRDefault="000A079C" w:rsidP="006030BF">
      <w:pPr>
        <w:widowControl w:val="0"/>
        <w:autoSpaceDE w:val="0"/>
        <w:autoSpaceDN w:val="0"/>
        <w:adjustRightInd w:val="0"/>
        <w:ind w:firstLine="0"/>
        <w:jc w:val="center"/>
        <w:outlineLvl w:val="1"/>
        <w:rPr>
          <w:rFonts w:ascii="Times New Roman" w:hAnsi="Times New Roman"/>
          <w:b/>
          <w:color w:val="000000" w:themeColor="text1"/>
          <w:szCs w:val="28"/>
        </w:rPr>
      </w:pPr>
      <w:r w:rsidRPr="00AF521A">
        <w:rPr>
          <w:rFonts w:ascii="Times New Roman" w:hAnsi="Times New Roman"/>
          <w:b/>
          <w:color w:val="000000" w:themeColor="text1"/>
          <w:szCs w:val="28"/>
        </w:rPr>
        <w:t>Раздел I. Общие положения</w:t>
      </w:r>
    </w:p>
    <w:p w14:paraId="1CA67E4F" w14:textId="77777777" w:rsidR="000A079C" w:rsidRPr="00AF521A" w:rsidRDefault="000A079C" w:rsidP="000A079C">
      <w:pPr>
        <w:widowControl w:val="0"/>
        <w:autoSpaceDE w:val="0"/>
        <w:autoSpaceDN w:val="0"/>
        <w:adjustRightInd w:val="0"/>
        <w:rPr>
          <w:rFonts w:ascii="Times New Roman" w:hAnsi="Times New Roman"/>
          <w:b/>
          <w:color w:val="000000" w:themeColor="text1"/>
          <w:szCs w:val="28"/>
        </w:rPr>
      </w:pPr>
    </w:p>
    <w:p w14:paraId="3A484C48" w14:textId="77777777" w:rsidR="000A079C" w:rsidRPr="00AF521A" w:rsidRDefault="000A079C" w:rsidP="000A079C">
      <w:pPr>
        <w:widowControl w:val="0"/>
        <w:autoSpaceDE w:val="0"/>
        <w:autoSpaceDN w:val="0"/>
        <w:adjustRightInd w:val="0"/>
        <w:jc w:val="center"/>
        <w:outlineLvl w:val="2"/>
        <w:rPr>
          <w:rFonts w:ascii="Times New Roman" w:hAnsi="Times New Roman"/>
          <w:b/>
          <w:color w:val="000000" w:themeColor="text1"/>
          <w:szCs w:val="28"/>
        </w:rPr>
      </w:pPr>
      <w:bookmarkStart w:id="0" w:name="Par43"/>
      <w:bookmarkEnd w:id="0"/>
      <w:r w:rsidRPr="00AF521A">
        <w:rPr>
          <w:rFonts w:ascii="Times New Roman" w:hAnsi="Times New Roman"/>
          <w:b/>
          <w:color w:val="000000" w:themeColor="text1"/>
          <w:szCs w:val="28"/>
        </w:rPr>
        <w:t>Глава 1. Предмет регулирования административного регламента</w:t>
      </w:r>
    </w:p>
    <w:p w14:paraId="02A326C0" w14:textId="77777777" w:rsidR="000A079C" w:rsidRPr="00AF521A" w:rsidRDefault="000A079C" w:rsidP="000A079C">
      <w:pPr>
        <w:widowControl w:val="0"/>
        <w:autoSpaceDE w:val="0"/>
        <w:autoSpaceDN w:val="0"/>
        <w:adjustRightInd w:val="0"/>
        <w:rPr>
          <w:rFonts w:ascii="Times New Roman" w:hAnsi="Times New Roman"/>
          <w:color w:val="000000" w:themeColor="text1"/>
          <w:szCs w:val="28"/>
        </w:rPr>
      </w:pPr>
    </w:p>
    <w:p w14:paraId="481236E4" w14:textId="57B54EA6"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w:t>
      </w:r>
      <w:r w:rsidR="006030BF">
        <w:rPr>
          <w:rFonts w:ascii="Times New Roman" w:hAnsi="Times New Roman"/>
          <w:color w:val="000000" w:themeColor="text1"/>
          <w:szCs w:val="28"/>
        </w:rPr>
        <w:t>че разрешений на строительство.</w:t>
      </w:r>
    </w:p>
    <w:p w14:paraId="7DD0A9E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p>
    <w:p w14:paraId="49143640" w14:textId="77777777" w:rsidR="000A079C" w:rsidRDefault="000A079C" w:rsidP="000A079C">
      <w:pPr>
        <w:widowControl w:val="0"/>
        <w:autoSpaceDE w:val="0"/>
        <w:autoSpaceDN w:val="0"/>
        <w:adjustRightInd w:val="0"/>
        <w:ind w:firstLine="851"/>
        <w:rPr>
          <w:rFonts w:ascii="Times New Roman" w:hAnsi="Times New Roman"/>
          <w:color w:val="000000" w:themeColor="text1"/>
          <w:szCs w:val="28"/>
        </w:rPr>
      </w:pPr>
    </w:p>
    <w:p w14:paraId="5FA820C8" w14:textId="77777777" w:rsidR="000A079C" w:rsidRPr="00AF521A" w:rsidRDefault="000A079C" w:rsidP="000A079C">
      <w:pPr>
        <w:widowControl w:val="0"/>
        <w:autoSpaceDE w:val="0"/>
        <w:autoSpaceDN w:val="0"/>
        <w:adjustRightInd w:val="0"/>
        <w:ind w:firstLine="0"/>
        <w:jc w:val="center"/>
        <w:outlineLvl w:val="2"/>
        <w:rPr>
          <w:rFonts w:ascii="Times New Roman" w:hAnsi="Times New Roman"/>
          <w:b/>
          <w:color w:val="000000" w:themeColor="text1"/>
          <w:szCs w:val="28"/>
        </w:rPr>
      </w:pPr>
      <w:bookmarkStart w:id="1" w:name="Par49"/>
      <w:bookmarkEnd w:id="1"/>
      <w:r w:rsidRPr="00AF521A">
        <w:rPr>
          <w:rFonts w:ascii="Times New Roman" w:hAnsi="Times New Roman"/>
          <w:b/>
          <w:color w:val="000000" w:themeColor="text1"/>
          <w:szCs w:val="28"/>
        </w:rPr>
        <w:t>Глава 2. Круг заявителей</w:t>
      </w:r>
    </w:p>
    <w:p w14:paraId="4FFE862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726C61EC"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lang w:eastAsia="en-US"/>
        </w:rPr>
      </w:pPr>
      <w:bookmarkStart w:id="2" w:name="Par51"/>
      <w:bookmarkEnd w:id="2"/>
      <w:r w:rsidRPr="00AF521A">
        <w:rPr>
          <w:rFonts w:ascii="Times New Roman" w:hAnsi="Times New Roman"/>
          <w:color w:val="000000" w:themeColor="text1"/>
          <w:szCs w:val="28"/>
        </w:rPr>
        <w:t>3. </w:t>
      </w:r>
      <w:r w:rsidRPr="00AF521A">
        <w:rPr>
          <w:rFonts w:ascii="Times New Roman" w:eastAsia="Times New Roman" w:hAnsi="Times New Roman"/>
          <w:color w:val="000000" w:themeColor="text1"/>
          <w:szCs w:val="28"/>
        </w:rPr>
        <w:t xml:space="preserve">Муниципальная услуга предоставляется застройщику - </w:t>
      </w:r>
      <w:r w:rsidRPr="00AF521A">
        <w:rPr>
          <w:rFonts w:ascii="Times New Roman" w:eastAsia="Times New Roman" w:hAnsi="Times New Roman"/>
          <w:color w:val="000000" w:themeColor="text1"/>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F521A">
        <w:rPr>
          <w:rFonts w:ascii="Times New Roman" w:eastAsia="Times New Roman" w:hAnsi="Times New Roman"/>
          <w:color w:val="000000" w:themeColor="text1"/>
          <w:szCs w:val="28"/>
          <w:lang w:eastAsia="en-US"/>
        </w:rPr>
        <w:t>Росатом</w:t>
      </w:r>
      <w:proofErr w:type="spellEnd"/>
      <w:r w:rsidRPr="00AF521A">
        <w:rPr>
          <w:rFonts w:ascii="Times New Roman" w:eastAsia="Times New Roman" w:hAnsi="Times New Roman"/>
          <w:color w:val="000000" w:themeColor="text1"/>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14:paraId="42F594F1" w14:textId="77777777" w:rsidR="000A079C" w:rsidRPr="00AF521A" w:rsidRDefault="000A079C" w:rsidP="000A079C">
      <w:pPr>
        <w:autoSpaceDE w:val="0"/>
        <w:autoSpaceDN w:val="0"/>
        <w:adjustRightInd w:val="0"/>
        <w:ind w:firstLine="851"/>
        <w:rPr>
          <w:rFonts w:asciiTheme="minorHAnsi" w:hAnsiTheme="minorHAnsi"/>
          <w:color w:val="000000" w:themeColor="text1"/>
          <w:szCs w:val="28"/>
          <w:lang w:eastAsia="en-US"/>
        </w:rPr>
      </w:pPr>
      <w:r w:rsidRPr="00AF521A">
        <w:rPr>
          <w:rFonts w:ascii="Times New Roman" w:hAnsi="Times New Roman"/>
          <w:color w:val="000000" w:themeColor="text1"/>
          <w:szCs w:val="28"/>
        </w:rPr>
        <w:lastRenderedPageBreak/>
        <w:t xml:space="preserve">4. Предоставление муниципальной услуги посредством комплексного запроса не осуществляется в соответствии с постановлением </w:t>
      </w:r>
      <w:r w:rsidRPr="00AF521A">
        <w:rPr>
          <w:color w:val="000000" w:themeColor="text1"/>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r w:rsidRPr="00AF521A">
        <w:rPr>
          <w:rFonts w:asciiTheme="minorHAnsi" w:hAnsiTheme="minorHAnsi"/>
          <w:color w:val="000000" w:themeColor="text1"/>
          <w:szCs w:val="28"/>
          <w:shd w:val="clear" w:color="auto" w:fill="FFFFFF"/>
        </w:rPr>
        <w:t>.</w:t>
      </w:r>
    </w:p>
    <w:p w14:paraId="625FC547" w14:textId="743C6930"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eastAsia="Times New Roman" w:hAnsi="Times New Roman"/>
          <w:color w:val="000000" w:themeColor="text1"/>
          <w:szCs w:val="28"/>
          <w:lang w:eastAsia="en-US"/>
        </w:rPr>
        <w:t xml:space="preserve">5.  </w:t>
      </w:r>
      <w:r w:rsidRPr="00AF521A">
        <w:rPr>
          <w:rFonts w:ascii="Times New Roman" w:hAnsi="Times New Roman"/>
          <w:color w:val="000000" w:themeColor="text1"/>
          <w:szCs w:val="28"/>
        </w:rPr>
        <w:t>Физические и юридические лица, указанные в пункте 3 настоящего административного регламента, далее именуются заявителями.</w:t>
      </w:r>
    </w:p>
    <w:p w14:paraId="0F202BE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При обращении за получением муниципальной услуги от имени заявителей взаимодействие с </w:t>
      </w:r>
      <w:r w:rsidRPr="00AF521A">
        <w:rPr>
          <w:iCs/>
          <w:color w:val="000000" w:themeColor="text1"/>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AF521A">
        <w:rPr>
          <w:rFonts w:ascii="Times New Roman" w:hAnsi="Times New Roman"/>
          <w:i/>
          <w:color w:val="000000" w:themeColor="text1"/>
          <w:szCs w:val="28"/>
        </w:rPr>
        <w:t xml:space="preserve"> </w:t>
      </w:r>
      <w:r w:rsidRPr="00AF521A">
        <w:rPr>
          <w:rFonts w:ascii="Times New Roman" w:hAnsi="Times New Roman"/>
          <w:color w:val="000000" w:themeColor="text1"/>
          <w:szCs w:val="28"/>
        </w:rPr>
        <w:t>вправе осуществлять их уполномоченные представители.</w:t>
      </w:r>
    </w:p>
    <w:p w14:paraId="63375F51"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5E50940B"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3" w:name="Par61"/>
      <w:bookmarkEnd w:id="3"/>
      <w:r w:rsidRPr="00AF521A">
        <w:rPr>
          <w:rFonts w:ascii="Times New Roman" w:hAnsi="Times New Roman"/>
          <w:b/>
          <w:color w:val="000000" w:themeColor="text1"/>
          <w:szCs w:val="28"/>
        </w:rPr>
        <w:t>Глава 3. Требования к порядку информирования</w:t>
      </w:r>
    </w:p>
    <w:p w14:paraId="544C603B"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о предоставлении муниципальной услуги</w:t>
      </w:r>
    </w:p>
    <w:p w14:paraId="60B39275" w14:textId="77777777" w:rsidR="000A079C" w:rsidRPr="00AF521A" w:rsidRDefault="000A079C" w:rsidP="000A079C">
      <w:pPr>
        <w:widowControl w:val="0"/>
        <w:autoSpaceDE w:val="0"/>
        <w:autoSpaceDN w:val="0"/>
        <w:adjustRightInd w:val="0"/>
        <w:ind w:firstLine="851"/>
        <w:jc w:val="center"/>
        <w:rPr>
          <w:rFonts w:ascii="Times New Roman" w:hAnsi="Times New Roman"/>
          <w:color w:val="000000" w:themeColor="text1"/>
          <w:szCs w:val="28"/>
        </w:rPr>
      </w:pPr>
    </w:p>
    <w:p w14:paraId="64067BA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или его представитель обращается в </w:t>
      </w:r>
      <w:r w:rsidRPr="00AF521A">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AF521A">
        <w:rPr>
          <w:rFonts w:ascii="Times New Roman" w:hAnsi="Times New Roman" w:cs="Times New Roman"/>
          <w:color w:val="000000" w:themeColor="text1"/>
          <w:sz w:val="28"/>
          <w:szCs w:val="28"/>
        </w:rPr>
        <w:t xml:space="preserve"> (далее –уполномоченный орган).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уполномоченного органа в информационно-телекоммуникационной сети «Интернет»: </w:t>
      </w:r>
      <w:proofErr w:type="spellStart"/>
      <w:r w:rsidRPr="00AF521A">
        <w:rPr>
          <w:rFonts w:ascii="Times New Roman" w:hAnsi="Times New Roman" w:cs="Times New Roman"/>
          <w:color w:val="000000" w:themeColor="text1"/>
          <w:sz w:val="28"/>
          <w:szCs w:val="28"/>
          <w:lang w:val="en-US"/>
        </w:rPr>
        <w:t>cher</w:t>
      </w:r>
      <w:proofErr w:type="spellEnd"/>
      <w:r w:rsidRPr="00AF521A">
        <w:rPr>
          <w:rFonts w:ascii="Times New Roman" w:hAnsi="Times New Roman" w:cs="Times New Roman"/>
          <w:color w:val="000000" w:themeColor="text1"/>
          <w:sz w:val="28"/>
          <w:szCs w:val="28"/>
        </w:rPr>
        <w:t>.</w:t>
      </w:r>
      <w:proofErr w:type="spellStart"/>
      <w:r w:rsidRPr="00AF521A">
        <w:rPr>
          <w:rFonts w:ascii="Times New Roman" w:hAnsi="Times New Roman" w:cs="Times New Roman"/>
          <w:color w:val="000000" w:themeColor="text1"/>
          <w:sz w:val="28"/>
          <w:szCs w:val="28"/>
          <w:lang w:val="en-US"/>
        </w:rPr>
        <w:t>irkobl</w:t>
      </w:r>
      <w:proofErr w:type="spellEnd"/>
      <w:r w:rsidRPr="00AF521A">
        <w:rPr>
          <w:rFonts w:ascii="Times New Roman" w:hAnsi="Times New Roman" w:cs="Times New Roman"/>
          <w:color w:val="000000" w:themeColor="text1"/>
          <w:sz w:val="28"/>
          <w:szCs w:val="28"/>
        </w:rPr>
        <w:t>.</w:t>
      </w:r>
      <w:proofErr w:type="spellStart"/>
      <w:r w:rsidRPr="00AF521A">
        <w:rPr>
          <w:rFonts w:ascii="Times New Roman" w:hAnsi="Times New Roman" w:cs="Times New Roman"/>
          <w:color w:val="000000" w:themeColor="text1"/>
          <w:sz w:val="28"/>
          <w:szCs w:val="28"/>
          <w:lang w:val="en-US"/>
        </w:rPr>
        <w:t>ru</w:t>
      </w:r>
      <w:proofErr w:type="spellEnd"/>
      <w:r w:rsidRPr="00AF521A">
        <w:rPr>
          <w:rFonts w:ascii="Times New Roman" w:hAnsi="Times New Roman" w:cs="Times New Roman"/>
          <w:color w:val="000000" w:themeColor="text1"/>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14:paraId="67C1A34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 xml:space="preserve">7. </w:t>
      </w:r>
      <w:r w:rsidRPr="00AF521A">
        <w:rPr>
          <w:rFonts w:ascii="Times New Roman" w:hAnsi="Times New Roman"/>
          <w:color w:val="000000" w:themeColor="text1"/>
          <w:szCs w:val="28"/>
          <w:lang w:eastAsia="en-US"/>
        </w:rPr>
        <w:t>Законодательством предусмотрена возможность получения муниципальной услуги через МФЦ.</w:t>
      </w:r>
    </w:p>
    <w:p w14:paraId="0AA0F7AB" w14:textId="77777777" w:rsidR="000A079C" w:rsidRPr="00AF521A" w:rsidRDefault="000A079C" w:rsidP="000A079C">
      <w:pPr>
        <w:autoSpaceDE w:val="0"/>
        <w:autoSpaceDN w:val="0"/>
        <w:adjustRightInd w:val="0"/>
        <w:ind w:firstLine="851"/>
        <w:rPr>
          <w:rFonts w:ascii="Times New Roman" w:hAnsi="Times New Roman"/>
          <w:b/>
          <w:color w:val="000000" w:themeColor="text1"/>
          <w:szCs w:val="28"/>
          <w:lang w:eastAsia="en-US"/>
        </w:rPr>
      </w:pPr>
      <w:r w:rsidRPr="00AF521A">
        <w:rPr>
          <w:rFonts w:ascii="Times New Roman" w:hAnsi="Times New Roman"/>
          <w:color w:val="000000" w:themeColor="text1"/>
          <w:szCs w:val="28"/>
          <w:lang w:eastAsia="en-US"/>
        </w:rPr>
        <w:t>Для получения информации о муниципальной услуге заявитель</w:t>
      </w:r>
      <w:r w:rsidRPr="00AF521A">
        <w:rPr>
          <w:rFonts w:hint="eastAsia"/>
          <w:color w:val="000000" w:themeColor="text1"/>
        </w:rPr>
        <w:t xml:space="preserve"> </w:t>
      </w:r>
      <w:r w:rsidRPr="00AF521A">
        <w:rPr>
          <w:rFonts w:ascii="Times New Roman" w:hAnsi="Times New Roman"/>
          <w:color w:val="000000" w:themeColor="text1"/>
          <w:szCs w:val="28"/>
          <w:lang w:eastAsia="en-US"/>
        </w:rPr>
        <w:t>или его представитель вправе обратиться в МФЦ, с которым администрация Черемховского районного муниципального образования заключила соглашение о взаимодействии.</w:t>
      </w:r>
    </w:p>
    <w:p w14:paraId="5C4A02AF"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8.  Информация предоставляется:</w:t>
      </w:r>
    </w:p>
    <w:p w14:paraId="1E55C9D2"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при личном контакте с заявителями</w:t>
      </w:r>
      <w:r w:rsidRPr="00AF521A">
        <w:rPr>
          <w:rFonts w:ascii="Times New Roman" w:hAnsi="Times New Roman"/>
          <w:color w:val="000000" w:themeColor="text1"/>
          <w:szCs w:val="28"/>
        </w:rPr>
        <w:t xml:space="preserve"> </w:t>
      </w:r>
      <w:r w:rsidRPr="00AF521A">
        <w:rPr>
          <w:rFonts w:ascii="Times New Roman" w:hAnsi="Times New Roman"/>
          <w:color w:val="000000" w:themeColor="text1"/>
          <w:sz w:val="28"/>
          <w:szCs w:val="28"/>
        </w:rPr>
        <w:t>или их представителя</w:t>
      </w:r>
      <w:r w:rsidRPr="00AF521A">
        <w:rPr>
          <w:rFonts w:ascii="Times New Roman" w:hAnsi="Times New Roman" w:cs="Times New Roman"/>
          <w:color w:val="000000" w:themeColor="text1"/>
          <w:sz w:val="28"/>
          <w:szCs w:val="28"/>
        </w:rPr>
        <w:t>ми;</w:t>
      </w:r>
    </w:p>
    <w:p w14:paraId="5C2C336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AF521A">
        <w:rPr>
          <w:rFonts w:ascii="Times New Roman" w:eastAsia="Times New Roman" w:hAnsi="Times New Roman" w:cs="Times New Roman"/>
          <w:color w:val="000000" w:themeColor="text1"/>
          <w:sz w:val="28"/>
          <w:szCs w:val="28"/>
          <w:lang w:val="en-US"/>
        </w:rPr>
        <w:t>cher</w:t>
      </w:r>
      <w:proofErr w:type="spellEnd"/>
      <w:r w:rsidRPr="00AF521A">
        <w:rPr>
          <w:rFonts w:ascii="Times New Roman" w:eastAsia="Times New Roman" w:hAnsi="Times New Roman" w:cs="Times New Roman"/>
          <w:color w:val="000000" w:themeColor="text1"/>
          <w:sz w:val="28"/>
          <w:szCs w:val="28"/>
        </w:rPr>
        <w:t>.</w:t>
      </w:r>
      <w:proofErr w:type="spellStart"/>
      <w:r w:rsidRPr="00AF521A">
        <w:rPr>
          <w:rFonts w:ascii="Times New Roman" w:eastAsia="Times New Roman" w:hAnsi="Times New Roman" w:cs="Times New Roman"/>
          <w:color w:val="000000" w:themeColor="text1"/>
          <w:sz w:val="28"/>
          <w:szCs w:val="28"/>
          <w:lang w:val="en-US"/>
        </w:rPr>
        <w:t>irkobl</w:t>
      </w:r>
      <w:proofErr w:type="spellEnd"/>
      <w:r w:rsidRPr="00AF521A">
        <w:rPr>
          <w:rFonts w:ascii="Times New Roman" w:eastAsia="Times New Roman" w:hAnsi="Times New Roman" w:cs="Times New Roman"/>
          <w:color w:val="000000" w:themeColor="text1"/>
          <w:sz w:val="28"/>
          <w:szCs w:val="28"/>
        </w:rPr>
        <w:t>.</w:t>
      </w:r>
      <w:proofErr w:type="spellStart"/>
      <w:r w:rsidRPr="00AF521A">
        <w:rPr>
          <w:rFonts w:ascii="Times New Roman" w:eastAsia="Times New Roman" w:hAnsi="Times New Roman" w:cs="Times New Roman"/>
          <w:color w:val="000000" w:themeColor="text1"/>
          <w:sz w:val="28"/>
          <w:szCs w:val="28"/>
          <w:lang w:val="en-US"/>
        </w:rPr>
        <w:t>ru</w:t>
      </w:r>
      <w:proofErr w:type="spellEnd"/>
      <w:r w:rsidRPr="00AF521A">
        <w:rPr>
          <w:rFonts w:ascii="Times New Roman" w:hAnsi="Times New Roman" w:cs="Times New Roman"/>
          <w:color w:val="000000" w:themeColor="text1"/>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14:paraId="26BC3C5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lastRenderedPageBreak/>
        <w:t>в) письменно, в случае письменного обращения заявителя</w:t>
      </w:r>
      <w:r w:rsidRPr="00AF521A">
        <w:rPr>
          <w:rFonts w:ascii="Times New Roman" w:hAnsi="Times New Roman"/>
          <w:color w:val="000000" w:themeColor="text1"/>
          <w:szCs w:val="28"/>
        </w:rPr>
        <w:t xml:space="preserve"> </w:t>
      </w:r>
      <w:r w:rsidRPr="00AF521A">
        <w:rPr>
          <w:rFonts w:ascii="Times New Roman" w:hAnsi="Times New Roman"/>
          <w:color w:val="000000" w:themeColor="text1"/>
          <w:sz w:val="28"/>
          <w:szCs w:val="28"/>
        </w:rPr>
        <w:t>или его представителя</w:t>
      </w:r>
      <w:r w:rsidRPr="00AF521A">
        <w:rPr>
          <w:rFonts w:ascii="Times New Roman" w:hAnsi="Times New Roman" w:cs="Times New Roman"/>
          <w:color w:val="000000" w:themeColor="text1"/>
          <w:sz w:val="28"/>
          <w:szCs w:val="28"/>
        </w:rPr>
        <w:t>.</w:t>
      </w:r>
    </w:p>
    <w:p w14:paraId="1E6404F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14:paraId="7E1E4686"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10. Должностные лица, муниципальные служащие уполномоченного органа, предоставляют информацию по следующим вопросам:</w:t>
      </w:r>
    </w:p>
    <w:p w14:paraId="6A846CA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5483055"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w:t>
      </w:r>
    </w:p>
    <w:p w14:paraId="6D731088"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724E21B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3A709AD6"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 о сроке предоставления муниципальной услуги;</w:t>
      </w:r>
    </w:p>
    <w:p w14:paraId="0CF0DB7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14:paraId="0F20F26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ё) об основаниях отказа в предоставлении муниципальной услуги;</w:t>
      </w:r>
    </w:p>
    <w:p w14:paraId="7E00F2EC"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ж) о порядке обжалования решений и действий (бездействия) уполномоченного органа, МФЦ, организаций, указанных в </w:t>
      </w:r>
      <w:hyperlink r:id="rId10" w:history="1">
        <w:r w:rsidRPr="00AF521A">
          <w:rPr>
            <w:rFonts w:ascii="Times New Roman" w:hAnsi="Times New Roman" w:cs="Times New Roman"/>
            <w:color w:val="000000" w:themeColor="text1"/>
            <w:sz w:val="28"/>
            <w:szCs w:val="28"/>
          </w:rPr>
          <w:t>части 1.1 статьи 16</w:t>
        </w:r>
      </w:hyperlink>
      <w:r w:rsidRPr="00AF521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14:paraId="057431D6"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11. Основными требованиями при предоставлении информации являются:</w:t>
      </w:r>
    </w:p>
    <w:p w14:paraId="55A89A02"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актуальность;</w:t>
      </w:r>
    </w:p>
    <w:p w14:paraId="4029329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б) своевременность;</w:t>
      </w:r>
    </w:p>
    <w:p w14:paraId="0785B77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четкость и доступность в изложении информации;</w:t>
      </w:r>
    </w:p>
    <w:p w14:paraId="2FDC6BC8"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г) полнота информации;</w:t>
      </w:r>
    </w:p>
    <w:p w14:paraId="361FB4CB"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 соответствие информации требованиям законодательства;</w:t>
      </w:r>
    </w:p>
    <w:p w14:paraId="7967A11D"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е)</w:t>
      </w:r>
      <w:r w:rsidRPr="00AF521A">
        <w:rPr>
          <w:rFonts w:ascii="Times New Roman" w:hAnsi="Times New Roman"/>
          <w:color w:val="000000" w:themeColor="text1"/>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14:paraId="179CDFC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ж)</w:t>
      </w:r>
      <w:r w:rsidRPr="00AF521A">
        <w:rPr>
          <w:rFonts w:ascii="Times New Roman" w:hAnsi="Times New Roman"/>
          <w:color w:val="000000" w:themeColor="text1"/>
          <w:szCs w:val="28"/>
        </w:rPr>
        <w:tab/>
        <w:t>создание условий для получения информации о государственной услуге с использованием русского жестового языка.</w:t>
      </w:r>
    </w:p>
    <w:p w14:paraId="7841B41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AF521A">
        <w:rPr>
          <w:rFonts w:ascii="Times New Roman" w:hAnsi="Times New Roman" w:cs="Times New Roman"/>
          <w:color w:val="000000" w:themeColor="text1"/>
          <w:sz w:val="28"/>
          <w:szCs w:val="28"/>
          <w:lang w:eastAsia="ko-KR"/>
        </w:rPr>
        <w:t>уполномоченного органа</w:t>
      </w:r>
      <w:r w:rsidRPr="00AF521A">
        <w:rPr>
          <w:rFonts w:ascii="Times New Roman" w:hAnsi="Times New Roman" w:cs="Times New Roman"/>
          <w:color w:val="000000" w:themeColor="text1"/>
          <w:sz w:val="28"/>
          <w:szCs w:val="28"/>
        </w:rPr>
        <w:t>.</w:t>
      </w:r>
    </w:p>
    <w:p w14:paraId="0BA6347E"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lastRenderedPageBreak/>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14:paraId="0238755B"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14:paraId="4AFAE4A5"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14:paraId="16227DD1"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lang w:eastAsia="en-US"/>
        </w:rPr>
        <w:t>Прием заявителей</w:t>
      </w:r>
      <w:r w:rsidRPr="00AF521A">
        <w:rPr>
          <w:rFonts w:hint="eastAsia"/>
          <w:color w:val="000000" w:themeColor="text1"/>
        </w:rPr>
        <w:t xml:space="preserve"> </w:t>
      </w:r>
      <w:r w:rsidRPr="00AF521A">
        <w:rPr>
          <w:rFonts w:ascii="Times New Roman" w:hAnsi="Times New Roman"/>
          <w:color w:val="000000" w:themeColor="text1"/>
          <w:szCs w:val="28"/>
          <w:lang w:eastAsia="en-US"/>
        </w:rPr>
        <w:t>или их представителей руководителем уполномоченного органа проводится по предварительной записи, которая осуществляется по телефону:</w:t>
      </w:r>
      <w:r w:rsidRPr="00AF521A">
        <w:rPr>
          <w:color w:val="000000" w:themeColor="text1"/>
        </w:rPr>
        <w:t xml:space="preserve"> </w:t>
      </w:r>
      <w:r w:rsidRPr="00AF521A">
        <w:rPr>
          <w:rFonts w:ascii="Times New Roman" w:hAnsi="Times New Roman"/>
          <w:color w:val="000000" w:themeColor="text1"/>
          <w:szCs w:val="28"/>
          <w:lang w:eastAsia="en-US"/>
        </w:rPr>
        <w:t>8(39546)5-28-67.</w:t>
      </w:r>
    </w:p>
    <w:p w14:paraId="4441664F"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16. Обращения заявителя</w:t>
      </w:r>
      <w:r w:rsidRPr="00AF521A">
        <w:rPr>
          <w:rFonts w:hint="eastAsia"/>
          <w:color w:val="000000" w:themeColor="text1"/>
        </w:rPr>
        <w:t xml:space="preserve"> </w:t>
      </w:r>
      <w:r w:rsidRPr="00AF521A">
        <w:rPr>
          <w:rFonts w:ascii="Times New Roman" w:hAnsi="Times New Roman" w:cs="Times New Roman"/>
          <w:color w:val="000000" w:themeColor="text1"/>
          <w:sz w:val="28"/>
          <w:szCs w:val="28"/>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14:paraId="1BFEC50F"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w:t>
      </w:r>
    </w:p>
    <w:p w14:paraId="17DA9A8E"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14:paraId="386805B7"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09B005F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на стендах, расположенных в помещениях, занимаемых уполномоченным органом;</w:t>
      </w:r>
    </w:p>
    <w:p w14:paraId="40E0947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eastAsia="Times New Roman" w:hAnsi="Times New Roman"/>
          <w:color w:val="000000" w:themeColor="text1"/>
          <w:szCs w:val="28"/>
        </w:rPr>
        <w:t xml:space="preserve">б) на официальном сайте уполномоченного органа в информационно-телекоммуникационной сети «Интернет» – http://cher.irkobl.ru, официальном сайте МФЦ – </w:t>
      </w:r>
      <w:hyperlink r:id="rId11" w:history="1">
        <w:r w:rsidRPr="00AF521A">
          <w:rPr>
            <w:rStyle w:val="a4"/>
            <w:rFonts w:ascii="Times New Roman" w:eastAsia="Times New Roman" w:hAnsi="Times New Roman"/>
            <w:color w:val="000000" w:themeColor="text1"/>
            <w:szCs w:val="28"/>
            <w:u w:val="none"/>
          </w:rPr>
          <w:t>www.mfc38.ru</w:t>
        </w:r>
      </w:hyperlink>
      <w:r w:rsidRPr="00AF521A">
        <w:rPr>
          <w:rFonts w:ascii="Times New Roman" w:eastAsia="Times New Roman" w:hAnsi="Times New Roman"/>
          <w:color w:val="000000" w:themeColor="text1"/>
          <w:szCs w:val="28"/>
        </w:rPr>
        <w:t>, а также на Портале;</w:t>
      </w:r>
    </w:p>
    <w:p w14:paraId="02AC6FA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посредством публикации в средствах массовой информации.</w:t>
      </w:r>
    </w:p>
    <w:p w14:paraId="2C43112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18. На стендах, расположенных в помещениях, занимаемых уполномоченным органом, размещается следующая информация:</w:t>
      </w:r>
    </w:p>
    <w:p w14:paraId="23F6290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lastRenderedPageBreak/>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14:paraId="359138A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F3643B8"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7FD0AB67"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034C8C27"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 о сроке предоставления муниципальной услуги;</w:t>
      </w:r>
    </w:p>
    <w:p w14:paraId="2AA95FD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14:paraId="3ECF041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ж) об основаниях отказа в предоставлении муниципальной услуги;</w:t>
      </w:r>
    </w:p>
    <w:p w14:paraId="26DBD0C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з) о порядке обжалования решений и действий (бездействия) уполномоченного органа, МФЦ, организаций, указанных в </w:t>
      </w:r>
      <w:hyperlink r:id="rId12" w:history="1">
        <w:r w:rsidRPr="00AF521A">
          <w:rPr>
            <w:rFonts w:ascii="Times New Roman" w:hAnsi="Times New Roman" w:cs="Times New Roman"/>
            <w:color w:val="000000" w:themeColor="text1"/>
            <w:sz w:val="28"/>
            <w:szCs w:val="28"/>
          </w:rPr>
          <w:t>части 1.1 статьи 16</w:t>
        </w:r>
      </w:hyperlink>
      <w:r w:rsidRPr="00AF521A">
        <w:rPr>
          <w:rFonts w:ascii="Times New Roman" w:hAnsi="Times New Roman" w:cs="Times New Roman"/>
          <w:color w:val="000000" w:themeColor="text1"/>
          <w:sz w:val="28"/>
          <w:szCs w:val="28"/>
        </w:rPr>
        <w:t xml:space="preserve"> Федерального закона № 210-ФЗ, а также их должностных лиц, муниципальных служащих, работников;</w:t>
      </w:r>
    </w:p>
    <w:p w14:paraId="59E60D08"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698ECD76"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к) текст настоящего административного регламента с приложениями.</w:t>
      </w:r>
    </w:p>
    <w:p w14:paraId="266D14BD"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19. Информация об уполномоченном органе:</w:t>
      </w:r>
    </w:p>
    <w:p w14:paraId="41C16D94" w14:textId="77777777" w:rsidR="000A079C" w:rsidRPr="00AF521A" w:rsidRDefault="000A079C" w:rsidP="000A079C">
      <w:pPr>
        <w:widowControl w:val="0"/>
        <w:autoSpaceDE w:val="0"/>
        <w:autoSpaceDN w:val="0"/>
        <w:adjustRightInd w:val="0"/>
        <w:ind w:firstLine="851"/>
        <w:rPr>
          <w:color w:val="000000" w:themeColor="text1"/>
          <w:szCs w:val="28"/>
        </w:rPr>
      </w:pPr>
      <w:r w:rsidRPr="00AF521A">
        <w:rPr>
          <w:color w:val="000000" w:themeColor="text1"/>
          <w:szCs w:val="28"/>
        </w:rPr>
        <w:t xml:space="preserve">а) место нахождения: </w:t>
      </w:r>
      <w:r w:rsidRPr="00AF521A">
        <w:rPr>
          <w:color w:val="000000" w:themeColor="text1"/>
        </w:rPr>
        <w:t xml:space="preserve">665413, Иркутская область, г.1Черемхово, ул.1Куйбышева, 20, </w:t>
      </w:r>
      <w:proofErr w:type="spellStart"/>
      <w:r w:rsidRPr="00AF521A">
        <w:rPr>
          <w:color w:val="000000" w:themeColor="text1"/>
        </w:rPr>
        <w:t>каб</w:t>
      </w:r>
      <w:proofErr w:type="spellEnd"/>
      <w:r w:rsidRPr="00AF521A">
        <w:rPr>
          <w:color w:val="000000" w:themeColor="text1"/>
        </w:rPr>
        <w:t>. №18</w:t>
      </w:r>
      <w:r w:rsidRPr="00AF521A">
        <w:rPr>
          <w:color w:val="000000" w:themeColor="text1"/>
          <w:szCs w:val="28"/>
        </w:rPr>
        <w:t>;</w:t>
      </w:r>
    </w:p>
    <w:p w14:paraId="34959537" w14:textId="77777777" w:rsidR="000A079C" w:rsidRPr="00AF521A" w:rsidRDefault="000A079C" w:rsidP="000A079C">
      <w:pPr>
        <w:widowControl w:val="0"/>
        <w:autoSpaceDE w:val="0"/>
        <w:autoSpaceDN w:val="0"/>
        <w:adjustRightInd w:val="0"/>
        <w:ind w:firstLine="851"/>
        <w:rPr>
          <w:color w:val="000000" w:themeColor="text1"/>
          <w:szCs w:val="28"/>
        </w:rPr>
      </w:pPr>
      <w:r w:rsidRPr="00AF521A">
        <w:rPr>
          <w:color w:val="000000" w:themeColor="text1"/>
          <w:szCs w:val="28"/>
        </w:rPr>
        <w:t xml:space="preserve">б) телефон: </w:t>
      </w:r>
      <w:r w:rsidRPr="00AF521A">
        <w:rPr>
          <w:color w:val="000000" w:themeColor="text1"/>
        </w:rPr>
        <w:t>8</w:t>
      </w:r>
      <w:r w:rsidRPr="00AF521A">
        <w:rPr>
          <w:iCs/>
          <w:color w:val="000000" w:themeColor="text1"/>
        </w:rPr>
        <w:t>(39546) 5-28-67</w:t>
      </w:r>
      <w:r w:rsidRPr="00AF521A">
        <w:rPr>
          <w:color w:val="000000" w:themeColor="text1"/>
          <w:szCs w:val="28"/>
        </w:rPr>
        <w:t>;</w:t>
      </w:r>
    </w:p>
    <w:p w14:paraId="698A3FA3" w14:textId="77777777" w:rsidR="000A079C" w:rsidRPr="00AF521A" w:rsidRDefault="000A079C" w:rsidP="000A079C">
      <w:pPr>
        <w:widowControl w:val="0"/>
        <w:autoSpaceDE w:val="0"/>
        <w:autoSpaceDN w:val="0"/>
        <w:adjustRightInd w:val="0"/>
        <w:ind w:firstLine="851"/>
        <w:rPr>
          <w:color w:val="000000" w:themeColor="text1"/>
          <w:szCs w:val="28"/>
        </w:rPr>
      </w:pPr>
      <w:r w:rsidRPr="00AF521A">
        <w:rPr>
          <w:color w:val="000000" w:themeColor="text1"/>
          <w:szCs w:val="28"/>
        </w:rPr>
        <w:t xml:space="preserve">в) почтовый адрес для направления документов и обращений: </w:t>
      </w:r>
      <w:r w:rsidRPr="00AF521A">
        <w:rPr>
          <w:color w:val="000000" w:themeColor="text1"/>
        </w:rPr>
        <w:t xml:space="preserve">665413, Иркутская область, г.1Черемхово, ул.1Куйбышева, 20, </w:t>
      </w:r>
      <w:proofErr w:type="spellStart"/>
      <w:r w:rsidRPr="00AF521A">
        <w:rPr>
          <w:color w:val="000000" w:themeColor="text1"/>
        </w:rPr>
        <w:t>каб</w:t>
      </w:r>
      <w:proofErr w:type="spellEnd"/>
      <w:r w:rsidRPr="00AF521A">
        <w:rPr>
          <w:color w:val="000000" w:themeColor="text1"/>
        </w:rPr>
        <w:t>. №</w:t>
      </w:r>
      <w:r w:rsidRPr="00AF521A">
        <w:rPr>
          <w:rFonts w:asciiTheme="minorHAnsi" w:hAnsiTheme="minorHAnsi"/>
          <w:color w:val="000000" w:themeColor="text1"/>
        </w:rPr>
        <w:t xml:space="preserve"> </w:t>
      </w:r>
      <w:r w:rsidRPr="00AF521A">
        <w:rPr>
          <w:color w:val="000000" w:themeColor="text1"/>
        </w:rPr>
        <w:t>18</w:t>
      </w:r>
      <w:r w:rsidRPr="00AF521A">
        <w:rPr>
          <w:color w:val="000000" w:themeColor="text1"/>
          <w:szCs w:val="28"/>
        </w:rPr>
        <w:t xml:space="preserve">;   </w:t>
      </w:r>
    </w:p>
    <w:p w14:paraId="77B83630" w14:textId="77777777" w:rsidR="000A079C" w:rsidRPr="00AF521A" w:rsidRDefault="000A079C" w:rsidP="000A079C">
      <w:pPr>
        <w:widowControl w:val="0"/>
        <w:autoSpaceDE w:val="0"/>
        <w:autoSpaceDN w:val="0"/>
        <w:adjustRightInd w:val="0"/>
        <w:ind w:firstLine="851"/>
        <w:rPr>
          <w:color w:val="000000" w:themeColor="text1"/>
          <w:szCs w:val="28"/>
        </w:rPr>
      </w:pPr>
      <w:r w:rsidRPr="00AF521A">
        <w:rPr>
          <w:color w:val="000000" w:themeColor="text1"/>
          <w:szCs w:val="28"/>
        </w:rPr>
        <w:t xml:space="preserve">г) официальный сайт в информационно-телекоммуникационной сети «Интернет» - </w:t>
      </w:r>
      <w:proofErr w:type="spellStart"/>
      <w:r w:rsidRPr="00AF521A">
        <w:rPr>
          <w:color w:val="000000" w:themeColor="text1"/>
          <w:lang w:val="en-US"/>
        </w:rPr>
        <w:t>cher</w:t>
      </w:r>
      <w:proofErr w:type="spellEnd"/>
      <w:r w:rsidRPr="00AF521A">
        <w:rPr>
          <w:color w:val="000000" w:themeColor="text1"/>
        </w:rPr>
        <w:t>.</w:t>
      </w:r>
      <w:proofErr w:type="spellStart"/>
      <w:r w:rsidRPr="00AF521A">
        <w:rPr>
          <w:color w:val="000000" w:themeColor="text1"/>
          <w:lang w:val="en-US"/>
        </w:rPr>
        <w:t>irkobl</w:t>
      </w:r>
      <w:proofErr w:type="spellEnd"/>
      <w:r w:rsidRPr="00AF521A">
        <w:rPr>
          <w:color w:val="000000" w:themeColor="text1"/>
        </w:rPr>
        <w:t>.</w:t>
      </w:r>
      <w:proofErr w:type="spellStart"/>
      <w:r w:rsidRPr="00AF521A">
        <w:rPr>
          <w:color w:val="000000" w:themeColor="text1"/>
          <w:lang w:val="en-US"/>
        </w:rPr>
        <w:t>ru</w:t>
      </w:r>
      <w:proofErr w:type="spellEnd"/>
      <w:r w:rsidRPr="00AF521A">
        <w:rPr>
          <w:color w:val="000000" w:themeColor="text1"/>
          <w:szCs w:val="28"/>
        </w:rPr>
        <w:t>;</w:t>
      </w:r>
    </w:p>
    <w:p w14:paraId="7103D7CE" w14:textId="77777777" w:rsidR="000A079C" w:rsidRPr="00AF521A" w:rsidRDefault="000A079C" w:rsidP="000A079C">
      <w:pPr>
        <w:widowControl w:val="0"/>
        <w:autoSpaceDE w:val="0"/>
        <w:autoSpaceDN w:val="0"/>
        <w:adjustRightInd w:val="0"/>
        <w:ind w:firstLine="851"/>
        <w:rPr>
          <w:rFonts w:ascii="Calibri" w:hAnsi="Calibri"/>
          <w:color w:val="000000" w:themeColor="text1"/>
        </w:rPr>
      </w:pPr>
      <w:r w:rsidRPr="00AF521A">
        <w:rPr>
          <w:color w:val="000000" w:themeColor="text1"/>
          <w:szCs w:val="28"/>
        </w:rPr>
        <w:t xml:space="preserve">д) адрес электронной почты: </w:t>
      </w:r>
      <w:hyperlink r:id="rId13" w:history="1">
        <w:r w:rsidRPr="00AF521A">
          <w:rPr>
            <w:rStyle w:val="a4"/>
            <w:iCs/>
            <w:color w:val="000000" w:themeColor="text1"/>
            <w:u w:val="none"/>
            <w:lang w:val="en-US"/>
          </w:rPr>
          <w:t>oks</w:t>
        </w:r>
        <w:r w:rsidRPr="00AF521A">
          <w:rPr>
            <w:rStyle w:val="a4"/>
            <w:iCs/>
            <w:color w:val="000000" w:themeColor="text1"/>
            <w:u w:val="none"/>
          </w:rPr>
          <w:t>-</w:t>
        </w:r>
        <w:r w:rsidRPr="00AF521A">
          <w:rPr>
            <w:rStyle w:val="a4"/>
            <w:iCs/>
            <w:color w:val="000000" w:themeColor="text1"/>
            <w:u w:val="none"/>
            <w:lang w:val="en-US"/>
          </w:rPr>
          <w:t>cherem</w:t>
        </w:r>
        <w:r w:rsidRPr="00AF521A">
          <w:rPr>
            <w:rStyle w:val="a4"/>
            <w:iCs/>
            <w:color w:val="000000" w:themeColor="text1"/>
            <w:u w:val="none"/>
          </w:rPr>
          <w:t>@</w:t>
        </w:r>
        <w:r w:rsidRPr="00AF521A">
          <w:rPr>
            <w:rStyle w:val="a4"/>
            <w:iCs/>
            <w:color w:val="000000" w:themeColor="text1"/>
            <w:u w:val="none"/>
            <w:lang w:val="en-US"/>
          </w:rPr>
          <w:t>rambler</w:t>
        </w:r>
        <w:r w:rsidRPr="00AF521A">
          <w:rPr>
            <w:rStyle w:val="a4"/>
            <w:iCs/>
            <w:color w:val="000000" w:themeColor="text1"/>
            <w:u w:val="none"/>
          </w:rPr>
          <w:t>.</w:t>
        </w:r>
        <w:proofErr w:type="spellStart"/>
        <w:r w:rsidRPr="00AF521A">
          <w:rPr>
            <w:rStyle w:val="a4"/>
            <w:iCs/>
            <w:color w:val="000000" w:themeColor="text1"/>
            <w:u w:val="none"/>
            <w:lang w:val="en-US"/>
          </w:rPr>
          <w:t>ru</w:t>
        </w:r>
        <w:proofErr w:type="spellEnd"/>
      </w:hyperlink>
      <w:r w:rsidRPr="00AF521A">
        <w:rPr>
          <w:rFonts w:ascii="Calibri" w:hAnsi="Calibri"/>
          <w:color w:val="000000" w:themeColor="text1"/>
        </w:rPr>
        <w:t>.</w:t>
      </w:r>
    </w:p>
    <w:p w14:paraId="3B7AEA2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20. График приема заявителей в уполномоченном органе:</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503"/>
      </w:tblGrid>
      <w:tr w:rsidR="000A079C" w:rsidRPr="00AF521A" w14:paraId="66B42C94" w14:textId="77777777" w:rsidTr="006030BF">
        <w:tc>
          <w:tcPr>
            <w:tcW w:w="3115" w:type="dxa"/>
          </w:tcPr>
          <w:p w14:paraId="7575BECB" w14:textId="77777777" w:rsidR="000A079C" w:rsidRPr="00AF521A" w:rsidRDefault="000A079C" w:rsidP="006030BF">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Понедельник</w:t>
            </w:r>
          </w:p>
        </w:tc>
        <w:tc>
          <w:tcPr>
            <w:tcW w:w="2555" w:type="dxa"/>
          </w:tcPr>
          <w:p w14:paraId="41256FC7" w14:textId="77777777" w:rsidR="000A079C" w:rsidRPr="00AF521A" w:rsidRDefault="000A079C" w:rsidP="006030BF">
            <w:pPr>
              <w:widowControl w:val="0"/>
              <w:autoSpaceDE w:val="0"/>
              <w:autoSpaceDN w:val="0"/>
              <w:adjustRightInd w:val="0"/>
              <w:ind w:firstLine="851"/>
              <w:jc w:val="center"/>
              <w:rPr>
                <w:rFonts w:ascii="Times New Roman" w:hAnsi="Times New Roman"/>
                <w:color w:val="000000" w:themeColor="text1"/>
                <w:szCs w:val="28"/>
              </w:rPr>
            </w:pPr>
            <w:r w:rsidRPr="00AF521A">
              <w:rPr>
                <w:rFonts w:ascii="Times New Roman" w:hAnsi="Times New Roman"/>
                <w:color w:val="000000" w:themeColor="text1"/>
                <w:szCs w:val="28"/>
              </w:rPr>
              <w:t>9.00 – 18.00</w:t>
            </w:r>
          </w:p>
        </w:tc>
        <w:tc>
          <w:tcPr>
            <w:tcW w:w="4503" w:type="dxa"/>
          </w:tcPr>
          <w:p w14:paraId="543DECD9" w14:textId="77777777" w:rsidR="000A079C" w:rsidRPr="00AF521A" w:rsidRDefault="000A079C" w:rsidP="006030BF">
            <w:pPr>
              <w:widowControl w:val="0"/>
              <w:autoSpaceDE w:val="0"/>
              <w:autoSpaceDN w:val="0"/>
              <w:adjustRightInd w:val="0"/>
              <w:ind w:firstLine="851"/>
              <w:jc w:val="left"/>
              <w:rPr>
                <w:rFonts w:ascii="Times New Roman" w:hAnsi="Times New Roman"/>
                <w:color w:val="000000" w:themeColor="text1"/>
                <w:szCs w:val="28"/>
              </w:rPr>
            </w:pPr>
            <w:r w:rsidRPr="00AF521A">
              <w:rPr>
                <w:rFonts w:ascii="Times New Roman" w:hAnsi="Times New Roman"/>
                <w:color w:val="000000" w:themeColor="text1"/>
                <w:szCs w:val="28"/>
              </w:rPr>
              <w:t>(перерыв 13.00 – 14.00)</w:t>
            </w:r>
          </w:p>
        </w:tc>
      </w:tr>
      <w:tr w:rsidR="000A079C" w:rsidRPr="00AF521A" w14:paraId="6BC25A4F" w14:textId="77777777" w:rsidTr="006030BF">
        <w:tc>
          <w:tcPr>
            <w:tcW w:w="3115" w:type="dxa"/>
          </w:tcPr>
          <w:p w14:paraId="291F0B40" w14:textId="77777777" w:rsidR="000A079C" w:rsidRPr="00AF521A" w:rsidRDefault="000A079C" w:rsidP="006030BF">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Среда</w:t>
            </w:r>
          </w:p>
        </w:tc>
        <w:tc>
          <w:tcPr>
            <w:tcW w:w="2555" w:type="dxa"/>
          </w:tcPr>
          <w:p w14:paraId="26FF55CB" w14:textId="77777777" w:rsidR="000A079C" w:rsidRPr="00AF521A" w:rsidRDefault="000A079C" w:rsidP="006030BF">
            <w:pPr>
              <w:widowControl w:val="0"/>
              <w:autoSpaceDE w:val="0"/>
              <w:autoSpaceDN w:val="0"/>
              <w:adjustRightInd w:val="0"/>
              <w:ind w:firstLine="851"/>
              <w:jc w:val="center"/>
              <w:rPr>
                <w:rFonts w:ascii="Times New Roman" w:hAnsi="Times New Roman"/>
                <w:color w:val="000000" w:themeColor="text1"/>
                <w:szCs w:val="28"/>
              </w:rPr>
            </w:pPr>
            <w:r w:rsidRPr="00AF521A">
              <w:rPr>
                <w:rFonts w:ascii="Times New Roman" w:hAnsi="Times New Roman"/>
                <w:color w:val="000000" w:themeColor="text1"/>
                <w:szCs w:val="28"/>
              </w:rPr>
              <w:t>9.00 – 18.00</w:t>
            </w:r>
          </w:p>
        </w:tc>
        <w:tc>
          <w:tcPr>
            <w:tcW w:w="4503" w:type="dxa"/>
          </w:tcPr>
          <w:p w14:paraId="2C8B016C" w14:textId="77777777" w:rsidR="000A079C" w:rsidRPr="00AF521A" w:rsidRDefault="000A079C" w:rsidP="006030BF">
            <w:pPr>
              <w:ind w:firstLine="851"/>
              <w:jc w:val="left"/>
              <w:rPr>
                <w:rFonts w:ascii="Times New Roman" w:hAnsi="Times New Roman"/>
                <w:color w:val="000000" w:themeColor="text1"/>
                <w:szCs w:val="28"/>
              </w:rPr>
            </w:pPr>
            <w:r w:rsidRPr="00AF521A">
              <w:rPr>
                <w:rFonts w:ascii="Times New Roman" w:hAnsi="Times New Roman"/>
                <w:color w:val="000000" w:themeColor="text1"/>
                <w:szCs w:val="28"/>
              </w:rPr>
              <w:t>(перерыв 13.00 – 14.00)</w:t>
            </w:r>
          </w:p>
        </w:tc>
      </w:tr>
      <w:tr w:rsidR="000A079C" w:rsidRPr="00AF521A" w14:paraId="429D9E2B" w14:textId="77777777" w:rsidTr="006030BF">
        <w:tc>
          <w:tcPr>
            <w:tcW w:w="3115" w:type="dxa"/>
          </w:tcPr>
          <w:p w14:paraId="1A0F6CE2" w14:textId="77777777" w:rsidR="000A079C" w:rsidRPr="00AF521A" w:rsidRDefault="000A079C" w:rsidP="006030BF">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Пятница</w:t>
            </w:r>
          </w:p>
        </w:tc>
        <w:tc>
          <w:tcPr>
            <w:tcW w:w="2555" w:type="dxa"/>
          </w:tcPr>
          <w:p w14:paraId="5CD0C808" w14:textId="77777777" w:rsidR="000A079C" w:rsidRPr="00AF521A" w:rsidRDefault="000A079C" w:rsidP="006030BF">
            <w:pPr>
              <w:widowControl w:val="0"/>
              <w:autoSpaceDE w:val="0"/>
              <w:autoSpaceDN w:val="0"/>
              <w:adjustRightInd w:val="0"/>
              <w:ind w:firstLine="851"/>
              <w:jc w:val="center"/>
              <w:rPr>
                <w:rFonts w:ascii="Times New Roman" w:hAnsi="Times New Roman"/>
                <w:color w:val="000000" w:themeColor="text1"/>
                <w:szCs w:val="28"/>
              </w:rPr>
            </w:pPr>
            <w:r w:rsidRPr="00AF521A">
              <w:rPr>
                <w:rFonts w:ascii="Times New Roman" w:hAnsi="Times New Roman"/>
                <w:color w:val="000000" w:themeColor="text1"/>
                <w:szCs w:val="28"/>
              </w:rPr>
              <w:t>9.00 – 18.00</w:t>
            </w:r>
          </w:p>
        </w:tc>
        <w:tc>
          <w:tcPr>
            <w:tcW w:w="4503" w:type="dxa"/>
          </w:tcPr>
          <w:p w14:paraId="5096C202" w14:textId="77777777" w:rsidR="000A079C" w:rsidRPr="00AF521A" w:rsidRDefault="000A079C" w:rsidP="006030BF">
            <w:pPr>
              <w:ind w:firstLine="851"/>
              <w:jc w:val="left"/>
              <w:rPr>
                <w:rFonts w:ascii="Times New Roman" w:hAnsi="Times New Roman"/>
                <w:color w:val="000000" w:themeColor="text1"/>
                <w:szCs w:val="28"/>
              </w:rPr>
            </w:pPr>
            <w:r w:rsidRPr="00AF521A">
              <w:rPr>
                <w:rFonts w:ascii="Times New Roman" w:hAnsi="Times New Roman"/>
                <w:color w:val="000000" w:themeColor="text1"/>
                <w:szCs w:val="28"/>
              </w:rPr>
              <w:t>(перерыв 13.00 – 14.00)</w:t>
            </w:r>
          </w:p>
        </w:tc>
      </w:tr>
    </w:tbl>
    <w:p w14:paraId="33C9B07D" w14:textId="4C9C3C90" w:rsidR="000A079C" w:rsidRPr="00AF521A" w:rsidRDefault="000A079C" w:rsidP="000A079C">
      <w:pPr>
        <w:widowControl w:val="0"/>
        <w:autoSpaceDE w:val="0"/>
        <w:autoSpaceDN w:val="0"/>
        <w:adjustRightInd w:val="0"/>
        <w:ind w:firstLine="709"/>
        <w:rPr>
          <w:rFonts w:ascii="Times New Roman" w:eastAsia="Times New Roman" w:hAnsi="Times New Roman"/>
          <w:color w:val="000000" w:themeColor="text1"/>
          <w:szCs w:val="28"/>
        </w:rPr>
      </w:pPr>
      <w:bookmarkStart w:id="4" w:name="Par144"/>
      <w:bookmarkEnd w:id="4"/>
      <w:r w:rsidRPr="00AF521A">
        <w:rPr>
          <w:rFonts w:ascii="Times New Roman" w:eastAsia="Times New Roman" w:hAnsi="Times New Roman"/>
          <w:color w:val="000000" w:themeColor="text1"/>
          <w:sz w:val="24"/>
          <w:szCs w:val="24"/>
        </w:rPr>
        <w:t xml:space="preserve">   </w:t>
      </w:r>
      <w:r w:rsidRPr="00AF521A">
        <w:rPr>
          <w:rFonts w:ascii="Times New Roman" w:eastAsia="Times New Roman" w:hAnsi="Times New Roman"/>
          <w:color w:val="000000" w:themeColor="text1"/>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Черемховского районного муниципального образования заключила соглашение о взаимодействии.</w:t>
      </w:r>
    </w:p>
    <w:p w14:paraId="5B846F38" w14:textId="77777777" w:rsidR="000A079C" w:rsidRPr="00AF521A" w:rsidRDefault="000A079C" w:rsidP="000A079C">
      <w:pPr>
        <w:widowControl w:val="0"/>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Информация об адресах и режиме работы МФЦ содержится на </w:t>
      </w:r>
      <w:r w:rsidRPr="00AF521A">
        <w:rPr>
          <w:rFonts w:ascii="Times New Roman" w:eastAsia="Times New Roman" w:hAnsi="Times New Roman"/>
          <w:color w:val="000000" w:themeColor="text1"/>
          <w:szCs w:val="28"/>
        </w:rPr>
        <w:lastRenderedPageBreak/>
        <w:t xml:space="preserve">официальном сайте в информационно-телекоммуникационной сети «Интернет» - </w:t>
      </w:r>
      <w:hyperlink r:id="rId14" w:history="1">
        <w:r w:rsidRPr="00AF521A">
          <w:rPr>
            <w:rStyle w:val="a4"/>
            <w:rFonts w:ascii="Times New Roman" w:eastAsia="Times New Roman" w:hAnsi="Times New Roman"/>
            <w:color w:val="000000" w:themeColor="text1"/>
            <w:szCs w:val="28"/>
            <w:u w:val="none"/>
          </w:rPr>
          <w:t>www.mfc38.ru</w:t>
        </w:r>
      </w:hyperlink>
      <w:r w:rsidRPr="00AF521A">
        <w:rPr>
          <w:rFonts w:ascii="Times New Roman" w:eastAsia="Times New Roman" w:hAnsi="Times New Roman"/>
          <w:color w:val="000000" w:themeColor="text1"/>
          <w:szCs w:val="28"/>
        </w:rPr>
        <w:t>.</w:t>
      </w:r>
    </w:p>
    <w:p w14:paraId="02AB9FF3" w14:textId="77777777" w:rsidR="000A079C" w:rsidRPr="00AF521A" w:rsidRDefault="000A079C" w:rsidP="000A079C">
      <w:pPr>
        <w:widowControl w:val="0"/>
        <w:autoSpaceDE w:val="0"/>
        <w:autoSpaceDN w:val="0"/>
        <w:adjustRightInd w:val="0"/>
        <w:ind w:firstLine="851"/>
        <w:jc w:val="center"/>
        <w:outlineLvl w:val="1"/>
        <w:rPr>
          <w:rFonts w:ascii="Times New Roman" w:hAnsi="Times New Roman"/>
          <w:b/>
          <w:color w:val="000000" w:themeColor="text1"/>
          <w:szCs w:val="28"/>
        </w:rPr>
      </w:pPr>
    </w:p>
    <w:p w14:paraId="0D23D046" w14:textId="77777777" w:rsidR="000A079C" w:rsidRPr="00AF521A" w:rsidRDefault="000A079C" w:rsidP="000A079C">
      <w:pPr>
        <w:widowControl w:val="0"/>
        <w:autoSpaceDE w:val="0"/>
        <w:autoSpaceDN w:val="0"/>
        <w:adjustRightInd w:val="0"/>
        <w:ind w:firstLine="851"/>
        <w:jc w:val="center"/>
        <w:outlineLvl w:val="1"/>
        <w:rPr>
          <w:rFonts w:ascii="Times New Roman" w:hAnsi="Times New Roman"/>
          <w:b/>
          <w:color w:val="000000" w:themeColor="text1"/>
          <w:szCs w:val="28"/>
        </w:rPr>
      </w:pPr>
      <w:r w:rsidRPr="00AF521A">
        <w:rPr>
          <w:rFonts w:ascii="Times New Roman" w:hAnsi="Times New Roman"/>
          <w:b/>
          <w:color w:val="000000" w:themeColor="text1"/>
          <w:szCs w:val="28"/>
        </w:rPr>
        <w:t>Раздел II. Стандарт предоставления муниципальной услуги</w:t>
      </w:r>
    </w:p>
    <w:p w14:paraId="31F9BA3E" w14:textId="77777777" w:rsidR="000A079C" w:rsidRPr="00AF521A" w:rsidRDefault="000A079C" w:rsidP="000A079C">
      <w:pPr>
        <w:widowControl w:val="0"/>
        <w:autoSpaceDE w:val="0"/>
        <w:autoSpaceDN w:val="0"/>
        <w:adjustRightInd w:val="0"/>
        <w:ind w:firstLine="851"/>
        <w:rPr>
          <w:rFonts w:ascii="Times New Roman" w:hAnsi="Times New Roman"/>
          <w:b/>
          <w:color w:val="000000" w:themeColor="text1"/>
          <w:szCs w:val="28"/>
        </w:rPr>
      </w:pPr>
    </w:p>
    <w:p w14:paraId="546A9875"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5" w:name="Par146"/>
      <w:bookmarkEnd w:id="5"/>
      <w:r w:rsidRPr="00AF521A">
        <w:rPr>
          <w:rFonts w:ascii="Times New Roman" w:hAnsi="Times New Roman"/>
          <w:b/>
          <w:color w:val="000000" w:themeColor="text1"/>
          <w:szCs w:val="28"/>
        </w:rPr>
        <w:t>Глава 4. Наименование муниципальной услуги</w:t>
      </w:r>
    </w:p>
    <w:p w14:paraId="1867971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591BE93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22.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1ECF45C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23.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10B5298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24.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14:paraId="1107F7E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 xml:space="preserve">25.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AF521A">
        <w:rPr>
          <w:rFonts w:ascii="Times New Roman" w:hAnsi="Times New Roman"/>
          <w:color w:val="000000" w:themeColor="text1"/>
          <w:szCs w:val="28"/>
          <w:lang w:eastAsia="en-US"/>
        </w:rPr>
        <w:t xml:space="preserve">а также в случае несоответствия проектной </w:t>
      </w:r>
      <w:r w:rsidRPr="00AF521A">
        <w:rPr>
          <w:rFonts w:ascii="Times New Roman" w:hAnsi="Times New Roman"/>
          <w:color w:val="000000" w:themeColor="text1"/>
          <w:szCs w:val="28"/>
          <w:lang w:eastAsia="en-US"/>
        </w:rPr>
        <w:lastRenderedPageBreak/>
        <w:t xml:space="preserve">документации объектов капитального строительства ограничениям использования объектов недвижимости, установленным на </w:t>
      </w:r>
      <w:proofErr w:type="spellStart"/>
      <w:r w:rsidRPr="00AF521A">
        <w:rPr>
          <w:rFonts w:ascii="Times New Roman" w:hAnsi="Times New Roman"/>
          <w:color w:val="000000" w:themeColor="text1"/>
          <w:szCs w:val="28"/>
          <w:lang w:eastAsia="en-US"/>
        </w:rPr>
        <w:t>приаэродромной</w:t>
      </w:r>
      <w:proofErr w:type="spellEnd"/>
      <w:r w:rsidRPr="00AF521A">
        <w:rPr>
          <w:rFonts w:ascii="Times New Roman" w:hAnsi="Times New Roman"/>
          <w:color w:val="000000" w:themeColor="text1"/>
          <w:szCs w:val="28"/>
          <w:lang w:eastAsia="en-US"/>
        </w:rPr>
        <w:t xml:space="preserve"> территории.</w:t>
      </w:r>
    </w:p>
    <w:p w14:paraId="79BDAE5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26. Разрешение на строительство выдается администрацией Черемховского районного муниципального образования</w:t>
      </w:r>
      <w:r w:rsidRPr="00AF521A">
        <w:rPr>
          <w:rFonts w:ascii="Times New Roman" w:hAnsi="Times New Roman"/>
          <w:i/>
          <w:color w:val="000000" w:themeColor="text1"/>
          <w:szCs w:val="28"/>
        </w:rPr>
        <w:t xml:space="preserve"> </w:t>
      </w:r>
      <w:r w:rsidRPr="00AF521A">
        <w:rPr>
          <w:rFonts w:ascii="Times New Roman" w:hAnsi="Times New Roman"/>
          <w:color w:val="000000" w:themeColor="text1"/>
          <w:szCs w:val="28"/>
        </w:rPr>
        <w:t xml:space="preserve">по месту нахождения земельного участка, за исключением случаев, предусмотренных </w:t>
      </w:r>
      <w:hyperlink r:id="rId15" w:history="1">
        <w:r w:rsidRPr="00AF521A">
          <w:rPr>
            <w:rStyle w:val="a4"/>
            <w:rFonts w:ascii="Times New Roman" w:hAnsi="Times New Roman"/>
            <w:color w:val="000000" w:themeColor="text1"/>
            <w:szCs w:val="28"/>
            <w:u w:val="none"/>
          </w:rPr>
          <w:t>частями 5</w:t>
        </w:r>
      </w:hyperlink>
      <w:r w:rsidRPr="00AF521A">
        <w:rPr>
          <w:rFonts w:ascii="Times New Roman" w:hAnsi="Times New Roman"/>
          <w:color w:val="000000" w:themeColor="text1"/>
          <w:szCs w:val="28"/>
        </w:rPr>
        <w:t xml:space="preserve"> и </w:t>
      </w:r>
      <w:hyperlink r:id="rId16" w:history="1">
        <w:r w:rsidRPr="00AF521A">
          <w:rPr>
            <w:rStyle w:val="a4"/>
            <w:rFonts w:ascii="Times New Roman" w:hAnsi="Times New Roman"/>
            <w:color w:val="000000" w:themeColor="text1"/>
            <w:szCs w:val="28"/>
            <w:u w:val="none"/>
          </w:rPr>
          <w:t>6</w:t>
        </w:r>
      </w:hyperlink>
      <w:r w:rsidRPr="00AF521A">
        <w:rPr>
          <w:rFonts w:ascii="Times New Roman" w:hAnsi="Times New Roman"/>
          <w:color w:val="000000" w:themeColor="text1"/>
          <w:szCs w:val="28"/>
        </w:rPr>
        <w:t xml:space="preserve"> статьи 51 Градостроительного кодекса Российской Федерации и другими федеральными законами.</w:t>
      </w:r>
    </w:p>
    <w:p w14:paraId="7CD6D2A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27. Выдача разрешения на строительство не требуется в случае:</w:t>
      </w:r>
    </w:p>
    <w:p w14:paraId="585CBC77"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78B7130B"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объектов индивидуального жилищного строительства;</w:t>
      </w:r>
    </w:p>
    <w:p w14:paraId="226289D4"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объектов, не являющихся объектами капитального строительства (киосков, навесов и других);</w:t>
      </w:r>
    </w:p>
    <w:p w14:paraId="394E552B"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на земельном участке строений и сооружений вспомогательного использования;</w:t>
      </w:r>
    </w:p>
    <w:p w14:paraId="0D263395"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D959042"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капитального ремонта объектов капитального строительства;</w:t>
      </w:r>
    </w:p>
    <w:p w14:paraId="3DCBDF23"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14:paraId="513C0D2B"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посольств, консульств и представительств Российской Федерации за рубежом;</w:t>
      </w:r>
    </w:p>
    <w:p w14:paraId="07D20118"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AF521A">
        <w:rPr>
          <w:rFonts w:ascii="Times New Roman" w:hAnsi="Times New Roman"/>
          <w:color w:val="000000" w:themeColor="text1"/>
          <w:szCs w:val="28"/>
        </w:rPr>
        <w:t>мегапаскаля</w:t>
      </w:r>
      <w:proofErr w:type="spellEnd"/>
      <w:r w:rsidRPr="00AF521A">
        <w:rPr>
          <w:rFonts w:ascii="Times New Roman" w:hAnsi="Times New Roman"/>
          <w:color w:val="000000" w:themeColor="text1"/>
          <w:szCs w:val="28"/>
        </w:rPr>
        <w:t xml:space="preserve"> включительно;</w:t>
      </w:r>
    </w:p>
    <w:p w14:paraId="1E809A5C" w14:textId="77777777" w:rsidR="000A079C" w:rsidRPr="00AF521A" w:rsidRDefault="000A079C" w:rsidP="000A079C">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14:paraId="46AE8E71"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28.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AF521A">
          <w:rPr>
            <w:rStyle w:val="a4"/>
            <w:rFonts w:ascii="Times New Roman" w:hAnsi="Times New Roman"/>
            <w:color w:val="000000" w:themeColor="text1"/>
            <w:szCs w:val="28"/>
            <w:u w:val="none"/>
          </w:rPr>
          <w:t>частью 12</w:t>
        </w:r>
      </w:hyperlink>
      <w:r w:rsidRPr="00AF521A">
        <w:rPr>
          <w:rStyle w:val="a4"/>
          <w:rFonts w:ascii="Times New Roman" w:hAnsi="Times New Roman"/>
          <w:color w:val="000000" w:themeColor="text1"/>
          <w:szCs w:val="28"/>
          <w:u w:val="none"/>
        </w:rPr>
        <w:t xml:space="preserve"> </w:t>
      </w:r>
      <w:r w:rsidRPr="00AF521A">
        <w:rPr>
          <w:rFonts w:ascii="Times New Roman" w:hAnsi="Times New Roman"/>
          <w:color w:val="000000" w:themeColor="text1"/>
          <w:szCs w:val="28"/>
        </w:rPr>
        <w:t xml:space="preserve">статьи 51 Градостроительного кодекса Российской </w:t>
      </w:r>
      <w:r w:rsidRPr="00AF521A">
        <w:rPr>
          <w:rFonts w:ascii="Times New Roman" w:hAnsi="Times New Roman"/>
          <w:color w:val="000000" w:themeColor="text1"/>
          <w:szCs w:val="28"/>
        </w:rPr>
        <w:lastRenderedPageBreak/>
        <w:t>Федерации.</w:t>
      </w:r>
    </w:p>
    <w:p w14:paraId="319B68C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29.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14:paraId="320F916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1A4AFB7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F521A">
        <w:rPr>
          <w:rFonts w:ascii="Times New Roman" w:hAnsi="Times New Roman"/>
          <w:color w:val="000000" w:themeColor="text1"/>
          <w:szCs w:val="28"/>
        </w:rPr>
        <w:t>приаэродромной</w:t>
      </w:r>
      <w:proofErr w:type="spellEnd"/>
      <w:r w:rsidRPr="00AF521A">
        <w:rPr>
          <w:rFonts w:ascii="Times New Roman" w:hAnsi="Times New Roman"/>
          <w:color w:val="000000" w:themeColor="text1"/>
          <w:szCs w:val="28"/>
        </w:rPr>
        <w:t xml:space="preserve"> территории;</w:t>
      </w:r>
    </w:p>
    <w:p w14:paraId="499D90D1"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отказа от права собственности и иных прав на земельные участки;</w:t>
      </w:r>
    </w:p>
    <w:p w14:paraId="3CC98F8C"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расторжения договора аренды и иных договоров, на основании которых у граждан и юридических лиц возникли права на земельные участки;</w:t>
      </w:r>
    </w:p>
    <w:p w14:paraId="1B94BDBC"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343FA0E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080C7BF6"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6" w:name="Par151"/>
      <w:bookmarkEnd w:id="6"/>
      <w:r w:rsidRPr="00AF521A">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14:paraId="61FC4F2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277478C3"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30. Органом, предоставляющим муниципальную услугу, является уполномоченный орган.</w:t>
      </w:r>
    </w:p>
    <w:p w14:paraId="3A49872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31D3242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31. В предоставлении муниципальной услуги участвуют:</w:t>
      </w:r>
    </w:p>
    <w:p w14:paraId="0C1FF552"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Федеральная служба государственной регистрации, кадастра и картографии;</w:t>
      </w:r>
    </w:p>
    <w:p w14:paraId="411300E3"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Федеральная служба по экологическому, технологическому и атомному надзору;</w:t>
      </w:r>
    </w:p>
    <w:p w14:paraId="1115E3DA"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Министерство имущественных отношений Иркутской области;</w:t>
      </w:r>
    </w:p>
    <w:p w14:paraId="0FD2DE71"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Министерство природных ресурсов и экологии Иркутской области;</w:t>
      </w:r>
    </w:p>
    <w:p w14:paraId="27AC4A07"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Служба государственного жилищного надзора Иркутской области;</w:t>
      </w:r>
    </w:p>
    <w:p w14:paraId="17A0B222"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Служба государственного строительного надзора Иркутской области;</w:t>
      </w:r>
    </w:p>
    <w:p w14:paraId="0ADE6FB0"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структурные подразделения администрации Черемховского районного муниципального образования;</w:t>
      </w:r>
    </w:p>
    <w:p w14:paraId="126F624C"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организации, осуществляющие эксплуатацию сетей инженерно-технического обеспечения.</w:t>
      </w:r>
    </w:p>
    <w:p w14:paraId="561AA94B" w14:textId="77777777" w:rsidR="000A079C" w:rsidRPr="00AF521A" w:rsidRDefault="000A079C" w:rsidP="000A079C">
      <w:pPr>
        <w:widowControl w:val="0"/>
        <w:autoSpaceDE w:val="0"/>
        <w:autoSpaceDN w:val="0"/>
        <w:adjustRightInd w:val="0"/>
        <w:ind w:left="1134" w:hanging="283"/>
        <w:rPr>
          <w:rFonts w:ascii="Times New Roman" w:hAnsi="Times New Roman"/>
          <w:color w:val="000000" w:themeColor="text1"/>
          <w:szCs w:val="28"/>
        </w:rPr>
      </w:pPr>
    </w:p>
    <w:p w14:paraId="57DD781D"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bookmarkStart w:id="7" w:name="Par159"/>
      <w:bookmarkEnd w:id="7"/>
      <w:r w:rsidRPr="00AF521A">
        <w:rPr>
          <w:rFonts w:ascii="Times New Roman" w:hAnsi="Times New Roman"/>
          <w:b/>
          <w:color w:val="000000" w:themeColor="text1"/>
          <w:szCs w:val="28"/>
        </w:rPr>
        <w:t>Глава 6. Описание результата</w:t>
      </w:r>
    </w:p>
    <w:p w14:paraId="6655D084"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предоставления муниципальной услуги</w:t>
      </w:r>
    </w:p>
    <w:p w14:paraId="052D4BF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35C73D4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32. Конечным результатом предоставления муниципальной услуги является:</w:t>
      </w:r>
    </w:p>
    <w:p w14:paraId="3786E01A"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bookmarkStart w:id="8" w:name="Par167"/>
      <w:bookmarkEnd w:id="8"/>
      <w:r w:rsidRPr="00AF521A">
        <w:rPr>
          <w:rFonts w:ascii="Times New Roman" w:hAnsi="Times New Roman"/>
          <w:color w:val="000000" w:themeColor="text1"/>
          <w:szCs w:val="28"/>
        </w:rPr>
        <w:t>выдача разрешения на строительство;</w:t>
      </w:r>
    </w:p>
    <w:p w14:paraId="4C502354"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отказ в выдаче разрешения на строительство;</w:t>
      </w:r>
    </w:p>
    <w:p w14:paraId="39683E35"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F275849" w14:textId="77777777" w:rsidR="000A079C" w:rsidRPr="00AF521A" w:rsidRDefault="000A079C" w:rsidP="000A079C">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14:paraId="5372CAF9" w14:textId="77777777" w:rsidR="000A079C" w:rsidRPr="00AF521A" w:rsidRDefault="000A079C" w:rsidP="000A079C">
      <w:pPr>
        <w:pStyle w:val="a6"/>
        <w:widowControl w:val="0"/>
        <w:numPr>
          <w:ilvl w:val="0"/>
          <w:numId w:val="11"/>
        </w:numPr>
        <w:autoSpaceDE w:val="0"/>
        <w:autoSpaceDN w:val="0"/>
        <w:adjustRightInd w:val="0"/>
        <w:ind w:left="1134" w:hanging="283"/>
        <w:rPr>
          <w:rFonts w:ascii="Times New Roman" w:hAnsi="Times New Roman"/>
          <w:color w:val="000000" w:themeColor="text1"/>
          <w:szCs w:val="28"/>
        </w:rPr>
      </w:pPr>
      <w:r w:rsidRPr="00AF521A">
        <w:rPr>
          <w:rFonts w:ascii="Times New Roman" w:hAnsi="Times New Roman"/>
          <w:color w:val="000000" w:themeColor="text1"/>
          <w:szCs w:val="28"/>
        </w:rPr>
        <w:t>прекращение действия разрешения на строительство.</w:t>
      </w:r>
    </w:p>
    <w:p w14:paraId="75E1A65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33. </w:t>
      </w:r>
      <w:hyperlink r:id="rId18" w:history="1">
        <w:r w:rsidRPr="00AF521A">
          <w:rPr>
            <w:color w:val="000000" w:themeColor="text1"/>
          </w:rPr>
          <w:t>Форма</w:t>
        </w:r>
      </w:hyperlink>
      <w:r w:rsidRPr="00AF521A">
        <w:rPr>
          <w:rFonts w:ascii="Times New Roman" w:hAnsi="Times New Roman"/>
          <w:color w:val="000000" w:themeColor="text1"/>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6CB8644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78EBC2A5"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Глава 7. Срок предоставления муниципальной услуги,</w:t>
      </w:r>
    </w:p>
    <w:p w14:paraId="07971F78"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в том числе с учетом необходимости обращения</w:t>
      </w:r>
    </w:p>
    <w:p w14:paraId="4B9EE4E2"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9BF84F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335D1A4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bookmarkStart w:id="9" w:name="Par174"/>
      <w:bookmarkEnd w:id="9"/>
      <w:r w:rsidRPr="00AF521A">
        <w:rPr>
          <w:rFonts w:ascii="Times New Roman" w:hAnsi="Times New Roman"/>
          <w:color w:val="000000" w:themeColor="text1"/>
          <w:szCs w:val="28"/>
        </w:rPr>
        <w:t>34.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 либо в МФЦ.</w:t>
      </w:r>
    </w:p>
    <w:p w14:paraId="15C4E245"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35.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 либо в МФЦ.</w:t>
      </w:r>
    </w:p>
    <w:p w14:paraId="3D291C73"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36. Срок приостановления предоставления муниципальной услуги законодательством Российской Федерации и Иркутской области не предусмотрен.</w:t>
      </w:r>
    </w:p>
    <w:p w14:paraId="6D35482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37.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14:paraId="301D30D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6AE6B47D"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2FA71533"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bookmarkStart w:id="10" w:name="Par179"/>
      <w:bookmarkEnd w:id="10"/>
      <w:r w:rsidRPr="00AF521A">
        <w:rPr>
          <w:rFonts w:ascii="Times New Roman" w:hAnsi="Times New Roman"/>
          <w:b/>
          <w:color w:val="000000" w:themeColor="text1"/>
          <w:szCs w:val="28"/>
        </w:rPr>
        <w:t>Глава 8. Перечень нормативных правовых актов, регулирующих отношения, возникающие в связи с предоставлением муниципальной услуги</w:t>
      </w:r>
    </w:p>
    <w:p w14:paraId="37E50DA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694AC95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38. Предоставление муниципальной услуги осуществляется в соответствии с законодательством.</w:t>
      </w:r>
    </w:p>
    <w:p w14:paraId="751AF57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39. Правовой основой предоставления муниципальной услуги являются следующие нормативные правовые акты:</w:t>
      </w:r>
    </w:p>
    <w:p w14:paraId="2648589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Конституция Российской Федерации (Российская газета, № 7, 21.01.2009, Собрание законодательства РФ, № 4, 26.01.2009, ст. 445, Парламентская газета, № 4, 23-29.01.2009);</w:t>
      </w:r>
    </w:p>
    <w:p w14:paraId="407B315B"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 xml:space="preserve">б) </w:t>
      </w:r>
      <w:r w:rsidRPr="00AF521A">
        <w:rPr>
          <w:rFonts w:ascii="Times New Roman" w:hAnsi="Times New Roman"/>
          <w:color w:val="000000" w:themeColor="text1"/>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5121591B"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в) Градостроительный </w:t>
      </w:r>
      <w:hyperlink r:id="rId19" w:history="1">
        <w:r w:rsidRPr="00AF521A">
          <w:rPr>
            <w:color w:val="000000" w:themeColor="text1"/>
            <w:lang w:eastAsia="en-US"/>
          </w:rPr>
          <w:t>кодекс</w:t>
        </w:r>
      </w:hyperlink>
      <w:r w:rsidRPr="00AF521A">
        <w:rPr>
          <w:rFonts w:ascii="Times New Roman" w:hAnsi="Times New Roman"/>
          <w:color w:val="000000" w:themeColor="text1"/>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076453FA"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14:paraId="2EF6584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 приказ Министерства строительства и жилищно-коммунального хозяйства Российской Федерации от 19 февраля 2015 года №117/</w:t>
      </w:r>
      <w:proofErr w:type="spellStart"/>
      <w:r w:rsidRPr="00AF521A">
        <w:rPr>
          <w:rFonts w:ascii="Times New Roman" w:hAnsi="Times New Roman"/>
          <w:color w:val="000000" w:themeColor="text1"/>
          <w:szCs w:val="28"/>
          <w:lang w:eastAsia="en-US"/>
        </w:rPr>
        <w:t>пр</w:t>
      </w:r>
      <w:proofErr w:type="spellEnd"/>
      <w:r w:rsidRPr="00AF521A">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lang w:eastAsia="en-US"/>
        </w:rPr>
        <w:br/>
      </w:r>
      <w:r w:rsidRPr="00AF521A">
        <w:rPr>
          <w:rFonts w:ascii="Times New Roman" w:hAnsi="Times New Roman"/>
          <w:color w:val="000000" w:themeColor="text1"/>
          <w:szCs w:val="28"/>
          <w:lang w:eastAsia="en-US"/>
        </w:rPr>
        <w:lastRenderedPageBreak/>
        <w:t>«Об утверждении формы разрешения на строительство и формы разрешения на ввод объекта в эксплуатацию»;</w:t>
      </w:r>
    </w:p>
    <w:p w14:paraId="3BA4F641"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е) Постановление Правительства РФ от 28 марта 2017 года № 346 </w:t>
      </w:r>
      <w:r w:rsidRPr="00AF521A">
        <w:rPr>
          <w:rFonts w:ascii="Times New Roman" w:hAnsi="Times New Roman"/>
          <w:color w:val="000000" w:themeColor="text1"/>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287F561" w14:textId="19FA9262"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ж)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14:paraId="74DD54F0" w14:textId="2D42ECD8"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з)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14:paraId="6A107F0F" w14:textId="672113CC"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и) Постановление Правительства РФ от 07 ноября 2016 года № 1138</w:t>
      </w:r>
      <w:r w:rsidR="006030BF">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14:paraId="15E756AA"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к)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AF521A">
        <w:rPr>
          <w:rFonts w:ascii="Times New Roman" w:hAnsi="Times New Roman"/>
          <w:color w:val="000000" w:themeColor="text1"/>
          <w:szCs w:val="28"/>
          <w:lang w:eastAsia="en-US"/>
        </w:rPr>
        <w:t>кВ</w:t>
      </w:r>
      <w:proofErr w:type="spellEnd"/>
      <w:r w:rsidRPr="00AF521A">
        <w:rPr>
          <w:rFonts w:ascii="Times New Roman" w:hAnsi="Times New Roman"/>
          <w:color w:val="000000" w:themeColor="text1"/>
          <w:szCs w:val="28"/>
          <w:lang w:eastAsia="en-US"/>
        </w:rPr>
        <w:t xml:space="preserve"> и о Правилах ведения реестра описаний указанных процедур»;</w:t>
      </w:r>
    </w:p>
    <w:p w14:paraId="66F48708" w14:textId="425EDE19"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л) Постановление Правительства РФ от 04 июля 2017 № 788</w:t>
      </w:r>
      <w:r w:rsidR="006030BF">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lang w:eastAsia="en-US"/>
        </w:rPr>
        <w:t>«О направлении документов, необходимых для выдачи разрешения на строительство и разрешения на ввод в эксплуатацию, в электронной форме»;</w:t>
      </w:r>
    </w:p>
    <w:p w14:paraId="4DED1E7D"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м)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14:paraId="1CB7806C" w14:textId="77777777" w:rsidR="000A079C" w:rsidRPr="00AF521A" w:rsidRDefault="000A079C" w:rsidP="000A079C">
      <w:pPr>
        <w:ind w:firstLine="851"/>
        <w:rPr>
          <w:rFonts w:ascii="Times New Roman" w:hAnsi="Times New Roman"/>
          <w:color w:val="000000" w:themeColor="text1"/>
          <w:szCs w:val="28"/>
          <w:lang w:eastAsia="en-US"/>
        </w:rPr>
      </w:pPr>
      <w:bookmarkStart w:id="11" w:name="Par199"/>
      <w:bookmarkEnd w:id="11"/>
      <w:r w:rsidRPr="00AF521A">
        <w:rPr>
          <w:rFonts w:ascii="Times New Roman" w:hAnsi="Times New Roman"/>
          <w:color w:val="000000" w:themeColor="text1"/>
          <w:szCs w:val="28"/>
          <w:lang w:eastAsia="en-US"/>
        </w:rPr>
        <w:t>н) решение Думы Черемховского районного муниципального образования от 31.05.2016 № 85 </w:t>
      </w:r>
      <w:proofErr w:type="gramStart"/>
      <w:r w:rsidRPr="00AF521A">
        <w:rPr>
          <w:rFonts w:ascii="Times New Roman" w:hAnsi="Times New Roman"/>
          <w:color w:val="000000" w:themeColor="text1"/>
          <w:szCs w:val="28"/>
          <w:lang w:eastAsia="en-US"/>
        </w:rPr>
        <w:t xml:space="preserve">   «</w:t>
      </w:r>
      <w:proofErr w:type="gramEnd"/>
      <w:r w:rsidRPr="00AF521A">
        <w:rPr>
          <w:rFonts w:ascii="Times New Roman" w:hAnsi="Times New Roman"/>
          <w:color w:val="000000" w:themeColor="text1"/>
          <w:szCs w:val="28"/>
          <w:lang w:eastAsia="en-US"/>
        </w:rPr>
        <w:t xml:space="preserve">О внесении изменений в Приложение № 1 к решению Думы Черемховского районного муниципального образования от </w:t>
      </w:r>
      <w:r w:rsidRPr="00AF521A">
        <w:rPr>
          <w:rFonts w:ascii="Times New Roman" w:hAnsi="Times New Roman"/>
          <w:color w:val="000000" w:themeColor="text1"/>
          <w:szCs w:val="28"/>
          <w:lang w:eastAsia="en-US"/>
        </w:rPr>
        <w:lastRenderedPageBreak/>
        <w:t>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46C66F00" w14:textId="77777777" w:rsidR="000A079C" w:rsidRPr="00AF521A" w:rsidRDefault="000A079C" w:rsidP="000A079C">
      <w:pPr>
        <w:ind w:firstLine="851"/>
        <w:rPr>
          <w:rFonts w:ascii="Times New Roman" w:hAnsi="Times New Roman"/>
          <w:color w:val="000000" w:themeColor="text1"/>
          <w:lang w:eastAsia="en-US"/>
        </w:rPr>
      </w:pPr>
      <w:r w:rsidRPr="00AF521A">
        <w:rPr>
          <w:rFonts w:ascii="Times New Roman" w:hAnsi="Times New Roman"/>
          <w:color w:val="000000" w:themeColor="text1"/>
          <w:szCs w:val="28"/>
          <w:lang w:eastAsia="en-US"/>
        </w:rPr>
        <w:t xml:space="preserve">о) </w:t>
      </w:r>
      <w:r w:rsidRPr="00AF521A">
        <w:rPr>
          <w:color w:val="000000" w:themeColor="text1"/>
          <w:lang w:eastAsia="en-US"/>
        </w:rPr>
        <w:t>Устав</w:t>
      </w:r>
      <w:r w:rsidRPr="00AF521A">
        <w:rPr>
          <w:rFonts w:asciiTheme="minorHAnsi" w:hAnsiTheme="minorHAnsi"/>
          <w:color w:val="000000" w:themeColor="text1"/>
          <w:lang w:eastAsia="en-US"/>
        </w:rPr>
        <w:t xml:space="preserve"> </w:t>
      </w:r>
      <w:r w:rsidRPr="00AF521A">
        <w:rPr>
          <w:color w:val="000000" w:themeColor="text1"/>
          <w:lang w:eastAsia="en-US"/>
        </w:rPr>
        <w:t>Черемховского районного муниципального образования</w:t>
      </w:r>
      <w:r w:rsidRPr="00AF521A">
        <w:rPr>
          <w:rFonts w:ascii="Times New Roman" w:hAnsi="Times New Roman"/>
          <w:color w:val="000000" w:themeColor="text1"/>
          <w:lang w:eastAsia="en-US"/>
        </w:rPr>
        <w:t>;</w:t>
      </w:r>
    </w:p>
    <w:p w14:paraId="459D1C94" w14:textId="2C211450" w:rsidR="000A079C" w:rsidRPr="00AF521A" w:rsidRDefault="000A079C" w:rsidP="000A079C">
      <w:pPr>
        <w:ind w:firstLine="851"/>
        <w:rPr>
          <w:rFonts w:ascii="Times New Roman" w:hAnsi="Times New Roman"/>
          <w:color w:val="000000" w:themeColor="text1"/>
          <w:lang w:eastAsia="en-US"/>
        </w:rPr>
      </w:pPr>
      <w:r w:rsidRPr="00AF521A">
        <w:rPr>
          <w:rFonts w:ascii="Times New Roman" w:hAnsi="Times New Roman"/>
          <w:color w:val="000000" w:themeColor="text1"/>
          <w:lang w:eastAsia="en-US"/>
        </w:rPr>
        <w:t xml:space="preserve">п) 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4 </w:t>
      </w:r>
      <w:proofErr w:type="gramStart"/>
      <w:r w:rsidRPr="00AF521A">
        <w:rPr>
          <w:rFonts w:ascii="Times New Roman" w:hAnsi="Times New Roman"/>
          <w:color w:val="000000" w:themeColor="text1"/>
          <w:lang w:eastAsia="en-US"/>
        </w:rPr>
        <w:t>декабря  2018</w:t>
      </w:r>
      <w:proofErr w:type="gramEnd"/>
      <w:r w:rsidRPr="00AF521A">
        <w:rPr>
          <w:rFonts w:ascii="Times New Roman" w:hAnsi="Times New Roman"/>
          <w:color w:val="000000" w:themeColor="text1"/>
          <w:lang w:eastAsia="en-US"/>
        </w:rPr>
        <w:t xml:space="preserve"> года № 252; </w:t>
      </w:r>
    </w:p>
    <w:p w14:paraId="375E41D8"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р) настоящий Регламент.</w:t>
      </w:r>
    </w:p>
    <w:p w14:paraId="3610BA69"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40. 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14:paraId="3ACC17CD" w14:textId="77777777" w:rsidR="000A079C" w:rsidRPr="00AF521A" w:rsidRDefault="000A079C" w:rsidP="000A079C">
      <w:pPr>
        <w:ind w:firstLine="851"/>
        <w:rPr>
          <w:rFonts w:asciiTheme="minorHAnsi" w:hAnsiTheme="minorHAnsi"/>
          <w:color w:val="000000" w:themeColor="text1"/>
        </w:rPr>
      </w:pPr>
    </w:p>
    <w:p w14:paraId="42B9DC27" w14:textId="77777777" w:rsidR="000A079C" w:rsidRPr="00AF521A" w:rsidRDefault="000A079C" w:rsidP="000A079C">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6F3FA55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77B737B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bookmarkStart w:id="12" w:name="Par202"/>
      <w:bookmarkEnd w:id="12"/>
      <w:r w:rsidRPr="00AF521A">
        <w:rPr>
          <w:rFonts w:ascii="Times New Roman" w:hAnsi="Times New Roman"/>
          <w:color w:val="000000" w:themeColor="text1"/>
          <w:szCs w:val="28"/>
        </w:rPr>
        <w:t xml:space="preserve">41. К документам, необходимым для получения разрешения на строительство, реконструкцию объекта капитального строительства относятся: </w:t>
      </w:r>
    </w:p>
    <w:p w14:paraId="4AE19FB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заявление (приложение № 1 к настоящему административному регламенту), в котором указываются:</w:t>
      </w:r>
    </w:p>
    <w:p w14:paraId="4CB9959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06AC6E5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012BB95"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наименование объекта капитального строительства;</w:t>
      </w:r>
    </w:p>
    <w:p w14:paraId="09B2F5C9" w14:textId="3041F518"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кадастровый номер земельного участка на котором планируется строительство (реконструкция) объекта капитального строительства;</w:t>
      </w:r>
    </w:p>
    <w:p w14:paraId="318BCB6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реквизиты правоустанавливающего документа на земельный участок; </w:t>
      </w:r>
    </w:p>
    <w:p w14:paraId="5B070EC6" w14:textId="6FA54FFD"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наименование проектной организации, подготовившей проектную документацию на строительство (реконструкцию), ИНН, юридический и почтовый адреса проектной организации;</w:t>
      </w:r>
    </w:p>
    <w:p w14:paraId="38CEB26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наименование документа на право выполнения проектных работ и наименование </w:t>
      </w:r>
      <w:proofErr w:type="gramStart"/>
      <w:r w:rsidRPr="00AF521A">
        <w:rPr>
          <w:rFonts w:ascii="Times New Roman" w:hAnsi="Times New Roman"/>
          <w:color w:val="000000" w:themeColor="text1"/>
          <w:szCs w:val="28"/>
        </w:rPr>
        <w:t>организации</w:t>
      </w:r>
      <w:proofErr w:type="gramEnd"/>
      <w:r w:rsidRPr="00AF521A">
        <w:rPr>
          <w:rFonts w:ascii="Times New Roman" w:hAnsi="Times New Roman"/>
          <w:color w:val="000000" w:themeColor="text1"/>
          <w:szCs w:val="28"/>
        </w:rPr>
        <w:t xml:space="preserve"> выдавшей документ на право выполнения проектных работ;</w:t>
      </w:r>
    </w:p>
    <w:p w14:paraId="6C9EBF2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краткие проектные характеристики объекта (общая площадь объекта, площадь земельного участка, количество этажей и (или) высота здания, </w:t>
      </w:r>
      <w:r w:rsidRPr="00AF521A">
        <w:rPr>
          <w:rFonts w:ascii="Times New Roman" w:hAnsi="Times New Roman"/>
          <w:color w:val="000000" w:themeColor="text1"/>
          <w:szCs w:val="28"/>
        </w:rPr>
        <w:lastRenderedPageBreak/>
        <w:t>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2119368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почтовый адрес, контактный телефон и (или) адрес электронной почты для связи с заявителем.</w:t>
      </w:r>
    </w:p>
    <w:p w14:paraId="5F4DCBC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w:t>
      </w:r>
      <w:r w:rsidRPr="00AF521A">
        <w:rPr>
          <w:rFonts w:ascii="Times New Roman" w:eastAsia="Times New Roman" w:hAnsi="Times New Roman"/>
          <w:color w:val="000000" w:themeColor="text1"/>
          <w:szCs w:val="28"/>
        </w:rPr>
        <w:t>правоустанавливающие документы на земельный участок, если указанные документы отсутствуют в Едином государственном реестре недвижимости;</w:t>
      </w:r>
    </w:p>
    <w:p w14:paraId="468EAED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14:paraId="6AD62E04"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5B04D55"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д) решение общего собрания собственников помещений и </w:t>
      </w:r>
      <w:proofErr w:type="spellStart"/>
      <w:r w:rsidRPr="00AF521A">
        <w:rPr>
          <w:rFonts w:ascii="Times New Roman" w:hAnsi="Times New Roman"/>
          <w:color w:val="000000" w:themeColor="text1"/>
          <w:szCs w:val="28"/>
        </w:rPr>
        <w:t>машино</w:t>
      </w:r>
      <w:proofErr w:type="spellEnd"/>
      <w:r w:rsidRPr="00AF521A">
        <w:rPr>
          <w:rFonts w:ascii="Times New Roman" w:hAnsi="Times New Roman"/>
          <w:color w:val="000000" w:themeColor="text1"/>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F521A">
        <w:rPr>
          <w:rFonts w:ascii="Times New Roman" w:hAnsi="Times New Roman"/>
          <w:color w:val="000000" w:themeColor="text1"/>
          <w:szCs w:val="28"/>
        </w:rPr>
        <w:t>машино</w:t>
      </w:r>
      <w:proofErr w:type="spellEnd"/>
      <w:r w:rsidRPr="00AF521A">
        <w:rPr>
          <w:rFonts w:ascii="Times New Roman" w:hAnsi="Times New Roman"/>
          <w:color w:val="000000" w:themeColor="text1"/>
          <w:szCs w:val="28"/>
        </w:rPr>
        <w:t>-мест в многоквартирном доме;</w:t>
      </w:r>
    </w:p>
    <w:p w14:paraId="479395B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42. Уполномоченный орган по заявлению заявителя</w:t>
      </w:r>
      <w:r w:rsidRPr="00AF521A">
        <w:rPr>
          <w:rFonts w:hint="eastAsia"/>
          <w:color w:val="000000" w:themeColor="text1"/>
        </w:rPr>
        <w:t xml:space="preserve"> </w:t>
      </w:r>
      <w:r w:rsidRPr="00AF521A">
        <w:rPr>
          <w:rFonts w:ascii="Times New Roman" w:hAnsi="Times New Roman"/>
          <w:color w:val="000000" w:themeColor="text1"/>
          <w:szCs w:val="28"/>
        </w:rPr>
        <w:t>или его представителя может выдать разрешение на отдельные этапы строительства, реконструкции.</w:t>
      </w:r>
    </w:p>
    <w:p w14:paraId="03E34D2C"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43. В целях внесения изменений в разрешение на строительство лица, указанные в частях 21.5 – 21.7 и 21.9 статьи 51 Градостроительного кодекса, обязаны уведомить по форме согласно </w:t>
      </w:r>
      <w:hyperlink r:id="rId20" w:history="1">
        <w:r w:rsidRPr="00AF521A">
          <w:rPr>
            <w:rFonts w:ascii="Times New Roman" w:hAnsi="Times New Roman"/>
            <w:color w:val="000000" w:themeColor="text1"/>
            <w:szCs w:val="28"/>
          </w:rPr>
          <w:t>приложению № 2</w:t>
        </w:r>
      </w:hyperlink>
      <w:r w:rsidRPr="00AF521A">
        <w:rPr>
          <w:rFonts w:ascii="Times New Roman" w:hAnsi="Times New Roman"/>
          <w:color w:val="000000" w:themeColor="text1"/>
          <w:szCs w:val="28"/>
        </w:rPr>
        <w:t xml:space="preserve">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 с указанием реквизитов:</w:t>
      </w:r>
    </w:p>
    <w:p w14:paraId="4214539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а) правоустанавливающих документов на такие земельные участки в случае, указанном в </w:t>
      </w:r>
      <w:hyperlink r:id="rId21" w:history="1">
        <w:r w:rsidRPr="00AF521A">
          <w:rPr>
            <w:color w:val="000000" w:themeColor="text1"/>
          </w:rPr>
          <w:t>части 21.5</w:t>
        </w:r>
      </w:hyperlink>
      <w:r w:rsidRPr="00AF521A">
        <w:rPr>
          <w:rFonts w:ascii="Times New Roman" w:hAnsi="Times New Roman"/>
          <w:color w:val="000000" w:themeColor="text1"/>
          <w:szCs w:val="28"/>
        </w:rPr>
        <w:t xml:space="preserve"> статьи 51 Градостроительного кодекса;</w:t>
      </w:r>
    </w:p>
    <w:p w14:paraId="20D7DA6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решения об образовании земельных участков в случаях, предусмотренных </w:t>
      </w:r>
      <w:hyperlink r:id="rId22" w:history="1">
        <w:r w:rsidRPr="00AF521A">
          <w:rPr>
            <w:color w:val="000000" w:themeColor="text1"/>
          </w:rPr>
          <w:t>частями 21.6</w:t>
        </w:r>
      </w:hyperlink>
      <w:r w:rsidRPr="00AF521A">
        <w:rPr>
          <w:rFonts w:ascii="Times New Roman" w:hAnsi="Times New Roman"/>
          <w:color w:val="000000" w:themeColor="text1"/>
          <w:szCs w:val="28"/>
        </w:rPr>
        <w:t xml:space="preserve"> и </w:t>
      </w:r>
      <w:hyperlink r:id="rId23" w:history="1">
        <w:r w:rsidRPr="00AF521A">
          <w:rPr>
            <w:color w:val="000000" w:themeColor="text1"/>
          </w:rPr>
          <w:t>21.7</w:t>
        </w:r>
      </w:hyperlink>
      <w:r w:rsidRPr="00AF521A">
        <w:rPr>
          <w:rFonts w:ascii="Times New Roman" w:hAnsi="Times New Roman"/>
          <w:color w:val="000000" w:themeColor="text1"/>
          <w:szCs w:val="28"/>
        </w:rPr>
        <w:t xml:space="preserve"> статьи 51 Градостроительного кодекса, если в соответствии с земельным </w:t>
      </w:r>
      <w:hyperlink r:id="rId24" w:history="1">
        <w:r w:rsidRPr="00AF521A">
          <w:rPr>
            <w:color w:val="000000" w:themeColor="text1"/>
          </w:rPr>
          <w:t>законодательством</w:t>
        </w:r>
      </w:hyperlink>
      <w:r w:rsidRPr="00AF521A">
        <w:rPr>
          <w:rFonts w:ascii="Times New Roman" w:hAnsi="Times New Roman"/>
          <w:color w:val="000000" w:themeColor="text1"/>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13E2F970"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градостроительного плана земельного участка</w:t>
      </w:r>
      <w:r w:rsidRPr="00AF521A">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5" w:history="1">
        <w:r w:rsidRPr="00AF521A">
          <w:rPr>
            <w:color w:val="000000" w:themeColor="text1"/>
          </w:rPr>
          <w:t>частью 21.7</w:t>
        </w:r>
      </w:hyperlink>
      <w:r w:rsidRPr="00AF521A">
        <w:rPr>
          <w:rFonts w:ascii="Times New Roman" w:hAnsi="Times New Roman"/>
          <w:color w:val="000000" w:themeColor="text1"/>
          <w:szCs w:val="28"/>
        </w:rPr>
        <w:t xml:space="preserve"> статьи 51 Градостроительного кодекса;</w:t>
      </w:r>
    </w:p>
    <w:p w14:paraId="05880AD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г) решения о предоставлении права пользования недрами и решения о переоформлении лицензии на право пользования недрами в случае, </w:t>
      </w:r>
      <w:r w:rsidRPr="00AF521A">
        <w:rPr>
          <w:rFonts w:ascii="Times New Roman" w:hAnsi="Times New Roman"/>
          <w:color w:val="000000" w:themeColor="text1"/>
          <w:szCs w:val="28"/>
        </w:rPr>
        <w:lastRenderedPageBreak/>
        <w:t xml:space="preserve">предусмотренном </w:t>
      </w:r>
      <w:hyperlink r:id="rId26" w:history="1">
        <w:r w:rsidRPr="00AF521A">
          <w:rPr>
            <w:color w:val="000000" w:themeColor="text1"/>
          </w:rPr>
          <w:t>частью 21.9</w:t>
        </w:r>
      </w:hyperlink>
      <w:r w:rsidRPr="00AF521A">
        <w:rPr>
          <w:rFonts w:ascii="Times New Roman" w:hAnsi="Times New Roman"/>
          <w:color w:val="000000" w:themeColor="text1"/>
          <w:szCs w:val="28"/>
        </w:rPr>
        <w:t xml:space="preserve"> статьи 51 Градостроительного кодекса.</w:t>
      </w:r>
    </w:p>
    <w:p w14:paraId="4F159D92"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44. Требования к документам, представляемым заявителем или его представителем:</w:t>
      </w:r>
    </w:p>
    <w:p w14:paraId="0B4AC95A"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4F1B36F8"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 тексты документов должны быть написаны разборчиво;</w:t>
      </w:r>
    </w:p>
    <w:p w14:paraId="6218A78D"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документы не должны иметь подчисток, приписок, зачеркнутых слов и не оговоренных в них исправлений;</w:t>
      </w:r>
    </w:p>
    <w:p w14:paraId="66E0B5CB"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документы не должны быть исполнены карандашом;</w:t>
      </w:r>
    </w:p>
    <w:p w14:paraId="55AB2A53"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 документы не должны иметь повреждений, наличие которых не позволяет однозначно истолковать их содержание.</w:t>
      </w:r>
    </w:p>
    <w:p w14:paraId="22839C7A"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45. Способы получения заявителем документов, необходимых для предоставления муниципальной услуги, которые заявитель обязан представить:</w:t>
      </w:r>
    </w:p>
    <w:p w14:paraId="2E16C47F"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путем личного обращения;</w:t>
      </w:r>
    </w:p>
    <w:p w14:paraId="3A7CFD40"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через организации почтовой связи;</w:t>
      </w:r>
    </w:p>
    <w:p w14:paraId="680C542B" w14:textId="75C5C77B"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w:t>
      </w:r>
      <w:r w:rsidR="006030BF">
        <w:rPr>
          <w:rFonts w:ascii="Times New Roman" w:eastAsia="Times New Roman" w:hAnsi="Times New Roman"/>
          <w:color w:val="000000" w:themeColor="text1"/>
          <w:szCs w:val="28"/>
        </w:rPr>
        <w:t>лекоммуникационных технологий.</w:t>
      </w:r>
    </w:p>
    <w:p w14:paraId="3C05E03F"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p>
    <w:p w14:paraId="48789692" w14:textId="77777777" w:rsidR="000A079C" w:rsidRPr="00AF521A" w:rsidRDefault="000A079C" w:rsidP="000A079C">
      <w:pPr>
        <w:widowControl w:val="0"/>
        <w:autoSpaceDE w:val="0"/>
        <w:autoSpaceDN w:val="0"/>
        <w:adjustRightInd w:val="0"/>
        <w:ind w:firstLine="851"/>
        <w:jc w:val="center"/>
        <w:outlineLvl w:val="2"/>
        <w:rPr>
          <w:rFonts w:asciiTheme="minorHAnsi" w:hAnsiTheme="minorHAnsi"/>
          <w:b/>
          <w:color w:val="000000" w:themeColor="text1"/>
          <w:szCs w:val="28"/>
        </w:rPr>
      </w:pPr>
      <w:bookmarkStart w:id="13" w:name="Par224"/>
      <w:bookmarkEnd w:id="13"/>
      <w:r w:rsidRPr="00AF521A">
        <w:rPr>
          <w:rFonts w:ascii="Times New Roman" w:hAnsi="Times New Roman"/>
          <w:b/>
          <w:color w:val="000000" w:themeColor="text1"/>
          <w:szCs w:val="28"/>
        </w:rPr>
        <w:t xml:space="preserve">Глава 10. </w:t>
      </w:r>
      <w:r w:rsidRPr="00AF521A">
        <w:rPr>
          <w:b/>
          <w:color w:val="000000" w:themeColor="text1"/>
          <w:szCs w:val="28"/>
        </w:rPr>
        <w:t xml:space="preserve">Исчерпывающий перечень документов, необходимых </w:t>
      </w:r>
    </w:p>
    <w:p w14:paraId="55353608" w14:textId="77777777" w:rsidR="000A079C" w:rsidRPr="00AF521A" w:rsidRDefault="000A079C" w:rsidP="000A079C">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AF521A">
        <w:rPr>
          <w:b/>
          <w:color w:val="000000" w:themeColor="text1"/>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AF521A">
        <w:rPr>
          <w:b/>
          <w:color w:val="000000" w:themeColor="text1"/>
          <w:szCs w:val="28"/>
          <w:lang w:eastAsia="en-US"/>
        </w:rPr>
        <w:t xml:space="preserve">способы их получения заявителем, </w:t>
      </w:r>
    </w:p>
    <w:p w14:paraId="7566A652" w14:textId="77777777" w:rsidR="000A079C" w:rsidRPr="00AF521A" w:rsidRDefault="000A079C" w:rsidP="000A079C">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AF521A">
        <w:rPr>
          <w:b/>
          <w:color w:val="000000" w:themeColor="text1"/>
          <w:szCs w:val="28"/>
          <w:lang w:eastAsia="en-US"/>
        </w:rPr>
        <w:t>в том числе в электронной форме</w:t>
      </w:r>
    </w:p>
    <w:p w14:paraId="7E079AAF" w14:textId="77777777" w:rsidR="000A079C" w:rsidRPr="00AF521A" w:rsidRDefault="000A079C" w:rsidP="000A079C">
      <w:pPr>
        <w:widowControl w:val="0"/>
        <w:autoSpaceDE w:val="0"/>
        <w:autoSpaceDN w:val="0"/>
        <w:adjustRightInd w:val="0"/>
        <w:ind w:firstLine="851"/>
        <w:jc w:val="center"/>
        <w:outlineLvl w:val="2"/>
        <w:rPr>
          <w:rFonts w:asciiTheme="minorHAnsi" w:hAnsiTheme="minorHAnsi"/>
          <w:color w:val="000000" w:themeColor="text1"/>
          <w:szCs w:val="28"/>
        </w:rPr>
      </w:pPr>
    </w:p>
    <w:p w14:paraId="04C6385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bookmarkStart w:id="14" w:name="Par232"/>
      <w:bookmarkEnd w:id="14"/>
      <w:r w:rsidRPr="00AF521A">
        <w:rPr>
          <w:rFonts w:ascii="Times New Roman" w:hAnsi="Times New Roman"/>
          <w:color w:val="000000" w:themeColor="text1"/>
          <w:szCs w:val="28"/>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436D2D5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а) сведения из Единого государственного реестра недвижимости;</w:t>
      </w:r>
    </w:p>
    <w:p w14:paraId="4E70349F"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14:paraId="419F9A71"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AF521A">
          <w:rPr>
            <w:color w:val="000000" w:themeColor="text1"/>
            <w:lang w:eastAsia="en-US"/>
          </w:rPr>
          <w:t>статьей 40</w:t>
        </w:r>
      </w:hyperlink>
      <w:r w:rsidRPr="00AF521A">
        <w:rPr>
          <w:rFonts w:asciiTheme="minorHAnsi" w:hAnsiTheme="minorHAnsi"/>
          <w:color w:val="000000" w:themeColor="text1"/>
          <w:lang w:eastAsia="en-US"/>
        </w:rPr>
        <w:t xml:space="preserve"> </w:t>
      </w:r>
      <w:r w:rsidRPr="00AF521A">
        <w:rPr>
          <w:rFonts w:ascii="Times New Roman" w:hAnsi="Times New Roman"/>
          <w:color w:val="000000" w:themeColor="text1"/>
          <w:szCs w:val="28"/>
          <w:lang w:eastAsia="en-US"/>
        </w:rPr>
        <w:t>Градостроительного кодекса);</w:t>
      </w:r>
    </w:p>
    <w:p w14:paraId="22F4C35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2F75FE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 положительное заключение экспертизы проектной документации объекта капитального строительства;</w:t>
      </w:r>
    </w:p>
    <w:p w14:paraId="07265B8A"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е) материалы, содержащиеся в проектной документации:</w:t>
      </w:r>
    </w:p>
    <w:p w14:paraId="659268F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пояснительная записка;</w:t>
      </w:r>
    </w:p>
    <w:p w14:paraId="3CD1AF89"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5347F28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0A2F59F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4) архитектурные решения;</w:t>
      </w:r>
    </w:p>
    <w:p w14:paraId="559B326B"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3DEA1CF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6) проект организации строительства объекта капитального строительства;</w:t>
      </w:r>
    </w:p>
    <w:p w14:paraId="596637B9"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7) проект организации работ по сносу объектов капитального строительства, их частей; </w:t>
      </w:r>
    </w:p>
    <w:p w14:paraId="4174A80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14:paraId="335FA72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ж)</w:t>
      </w:r>
      <w:r w:rsidRPr="00AF521A">
        <w:rPr>
          <w:rFonts w:hint="eastAsia"/>
          <w:color w:val="000000" w:themeColor="text1"/>
        </w:rPr>
        <w:t xml:space="preserve"> </w:t>
      </w:r>
      <w:r w:rsidRPr="00AF521A">
        <w:rPr>
          <w:rFonts w:ascii="Times New Roman" w:hAnsi="Times New Roman"/>
          <w:color w:val="000000" w:themeColor="text1"/>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779C785A"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AF521A">
        <w:rPr>
          <w:rFonts w:ascii="Times New Roman" w:hAnsi="Times New Roman"/>
          <w:color w:val="000000" w:themeColor="text1"/>
          <w:szCs w:val="28"/>
          <w:lang w:eastAsia="en-US"/>
        </w:rPr>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8C2183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и) соглашения о передаче в случаях, установленных бюджетным </w:t>
      </w:r>
      <w:hyperlink r:id="rId28" w:history="1">
        <w:r w:rsidRPr="00AF521A">
          <w:rPr>
            <w:rStyle w:val="a4"/>
            <w:rFonts w:ascii="Times New Roman" w:hAnsi="Times New Roman"/>
            <w:color w:val="000000" w:themeColor="text1"/>
            <w:szCs w:val="28"/>
            <w:u w:val="none"/>
            <w:lang w:eastAsia="en-US"/>
          </w:rPr>
          <w:t>законодательством</w:t>
        </w:r>
      </w:hyperlink>
      <w:r w:rsidRPr="00AF521A">
        <w:rPr>
          <w:rFonts w:ascii="Times New Roman" w:hAnsi="Times New Roman"/>
          <w:color w:val="000000" w:themeColor="text1"/>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F521A">
        <w:rPr>
          <w:rFonts w:ascii="Times New Roman" w:hAnsi="Times New Roman"/>
          <w:color w:val="000000" w:themeColor="text1"/>
          <w:szCs w:val="28"/>
          <w:lang w:eastAsia="en-US"/>
        </w:rPr>
        <w:t>Росатом</w:t>
      </w:r>
      <w:proofErr w:type="spellEnd"/>
      <w:r w:rsidRPr="00AF521A">
        <w:rPr>
          <w:rFonts w:ascii="Times New Roman" w:hAnsi="Times New Roman"/>
          <w:color w:val="000000" w:themeColor="text1"/>
          <w:szCs w:val="28"/>
          <w:lang w:eastAsia="en-US"/>
        </w:rPr>
        <w:t>", Государственной корпорацией по космической деятельности "</w:t>
      </w:r>
      <w:proofErr w:type="spellStart"/>
      <w:r w:rsidRPr="00AF521A">
        <w:rPr>
          <w:rFonts w:ascii="Times New Roman" w:hAnsi="Times New Roman"/>
          <w:color w:val="000000" w:themeColor="text1"/>
          <w:szCs w:val="28"/>
          <w:lang w:eastAsia="en-US"/>
        </w:rPr>
        <w:t>Роскосмос</w:t>
      </w:r>
      <w:proofErr w:type="spellEnd"/>
      <w:r w:rsidRPr="00AF521A">
        <w:rPr>
          <w:rFonts w:ascii="Times New Roman" w:hAnsi="Times New Roman"/>
          <w:color w:val="000000" w:themeColor="text1"/>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927079C"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47. </w:t>
      </w: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частях</w:t>
      </w:r>
      <w:r w:rsidRPr="00AF521A">
        <w:rPr>
          <w:rFonts w:ascii="Times New Roman" w:eastAsia="Times New Roman" w:hAnsi="Times New Roman"/>
          <w:color w:val="000000" w:themeColor="text1"/>
          <w:szCs w:val="28"/>
        </w:rPr>
        <w:t xml:space="preserve"> 21.5 - 21.7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21.9 </w:t>
      </w:r>
      <w:r w:rsidRPr="00AF521A">
        <w:rPr>
          <w:rFonts w:ascii="Times New Roman" w:eastAsia="Times New Roman" w:hAnsi="Times New Roman" w:hint="eastAsia"/>
          <w:color w:val="000000" w:themeColor="text1"/>
          <w:szCs w:val="28"/>
        </w:rPr>
        <w:t>статьи 51 Градостроительного 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обязаны</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письменной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переходе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ним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уполномоченный 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реквизитов</w:t>
      </w:r>
      <w:r w:rsidRPr="00AF521A">
        <w:rPr>
          <w:rFonts w:ascii="Times New Roman" w:eastAsia="Times New Roman" w:hAnsi="Times New Roman"/>
          <w:color w:val="000000" w:themeColor="text1"/>
          <w:szCs w:val="28"/>
        </w:rPr>
        <w:t>:</w:t>
      </w:r>
    </w:p>
    <w:p w14:paraId="495BD685"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 </w:t>
      </w:r>
      <w:r w:rsidRPr="00AF521A">
        <w:rPr>
          <w:rFonts w:ascii="Times New Roman" w:eastAsia="Times New Roman" w:hAnsi="Times New Roman" w:hint="eastAsia"/>
          <w:color w:val="000000" w:themeColor="text1"/>
          <w:szCs w:val="28"/>
        </w:rPr>
        <w:t>правоустанавливающих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части</w:t>
      </w:r>
      <w:r w:rsidRPr="00AF521A">
        <w:rPr>
          <w:rFonts w:ascii="Times New Roman" w:eastAsia="Times New Roman" w:hAnsi="Times New Roman"/>
          <w:color w:val="000000" w:themeColor="text1"/>
          <w:szCs w:val="28"/>
        </w:rPr>
        <w:t xml:space="preserve"> 21.5 </w:t>
      </w:r>
      <w:r w:rsidRPr="00AF521A">
        <w:rPr>
          <w:rFonts w:ascii="Times New Roman" w:eastAsia="Times New Roman" w:hAnsi="Times New Roman" w:hint="eastAsia"/>
          <w:color w:val="000000" w:themeColor="text1"/>
          <w:szCs w:val="28"/>
        </w:rPr>
        <w:t xml:space="preserve">статьи </w:t>
      </w:r>
      <w:r w:rsidRPr="00AF521A">
        <w:rPr>
          <w:rFonts w:ascii="Times New Roman" w:eastAsia="Times New Roman" w:hAnsi="Times New Roman"/>
          <w:color w:val="000000" w:themeColor="text1"/>
          <w:szCs w:val="28"/>
        </w:rPr>
        <w:t>51</w:t>
      </w:r>
      <w:r w:rsidRPr="00AF521A">
        <w:rPr>
          <w:rFonts w:hint="eastAsia"/>
          <w:color w:val="000000" w:themeColor="text1"/>
        </w:rPr>
        <w:t xml:space="preserve">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w:t>
      </w:r>
    </w:p>
    <w:p w14:paraId="634186E7"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2)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случаях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частями</w:t>
      </w:r>
      <w:r w:rsidRPr="00AF521A">
        <w:rPr>
          <w:rFonts w:ascii="Times New Roman" w:eastAsia="Times New Roman" w:hAnsi="Times New Roman"/>
          <w:color w:val="000000" w:themeColor="text1"/>
          <w:szCs w:val="28"/>
        </w:rPr>
        <w:t xml:space="preserve"> 21.6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21.7</w:t>
      </w:r>
      <w:r w:rsidRPr="00AF521A">
        <w:rPr>
          <w:rFonts w:hint="eastAsia"/>
          <w:color w:val="000000" w:themeColor="text1"/>
        </w:rPr>
        <w:t xml:space="preserve">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законодательством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принимает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исполнительный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государственной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власти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местного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самоуправления</w:t>
      </w:r>
      <w:r w:rsidRPr="00AF521A">
        <w:rPr>
          <w:rFonts w:ascii="Times New Roman" w:eastAsia="Times New Roman" w:hAnsi="Times New Roman"/>
          <w:color w:val="000000" w:themeColor="text1"/>
          <w:szCs w:val="28"/>
        </w:rPr>
        <w:t>;</w:t>
      </w:r>
    </w:p>
    <w:p w14:paraId="63E13CE8"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3)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котором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планируется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осуществить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реконструкцию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w:t>
      </w:r>
    </w:p>
    <w:p w14:paraId="52EA8D30"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4)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предоставлении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переоформлении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лицензии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21.9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w:t>
      </w:r>
    </w:p>
    <w:p w14:paraId="0B373C6A"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14:paraId="6115570B"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48. Уполномоченный орган при предоставлении муниципальной услуги не вправе требовать от заявителей или их представителей:</w:t>
      </w:r>
    </w:p>
    <w:p w14:paraId="0AB9251B" w14:textId="77777777" w:rsidR="000A079C" w:rsidRPr="00AF521A" w:rsidRDefault="000A079C" w:rsidP="000A079C">
      <w:pPr>
        <w:pStyle w:val="a6"/>
        <w:numPr>
          <w:ilvl w:val="0"/>
          <w:numId w:val="19"/>
        </w:numPr>
        <w:tabs>
          <w:tab w:val="left" w:pos="1134"/>
        </w:tabs>
        <w:autoSpaceDE w:val="0"/>
        <w:autoSpaceDN w:val="0"/>
        <w:adjustRightInd w:val="0"/>
        <w:ind w:left="0"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AF521A">
        <w:rPr>
          <w:rFonts w:ascii="Times New Roman" w:hAnsi="Times New Roman"/>
          <w:color w:val="000000" w:themeColor="text1"/>
          <w:szCs w:val="28"/>
        </w:rPr>
        <w:t xml:space="preserve">включенных в перечень услуг, которые являются необходимыми и </w:t>
      </w:r>
      <w:r w:rsidRPr="00AF521A">
        <w:rPr>
          <w:rFonts w:ascii="Times New Roman" w:hAnsi="Times New Roman"/>
          <w:color w:val="000000" w:themeColor="text1"/>
          <w:szCs w:val="28"/>
        </w:rPr>
        <w:lastRenderedPageBreak/>
        <w:t>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AF521A">
        <w:rPr>
          <w:rFonts w:ascii="Times New Roman" w:hAnsi="Times New Roman"/>
          <w:color w:val="000000" w:themeColor="text1"/>
          <w:szCs w:val="28"/>
          <w:lang w:eastAsia="en-US"/>
        </w:rPr>
        <w:t>;</w:t>
      </w:r>
    </w:p>
    <w:p w14:paraId="7BD123B1" w14:textId="77777777" w:rsidR="000A079C" w:rsidRPr="00AF521A" w:rsidRDefault="000A079C" w:rsidP="000A079C">
      <w:pPr>
        <w:pStyle w:val="a6"/>
        <w:numPr>
          <w:ilvl w:val="0"/>
          <w:numId w:val="19"/>
        </w:numPr>
        <w:tabs>
          <w:tab w:val="left" w:pos="1134"/>
        </w:tabs>
        <w:autoSpaceDE w:val="0"/>
        <w:autoSpaceDN w:val="0"/>
        <w:adjustRightInd w:val="0"/>
        <w:ind w:left="0"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5347E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FADDB6"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б) наличие ошибок в заявлении о предоставлении муниципальной услуги и документах, поданных заявителем</w:t>
      </w:r>
      <w:r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D1852B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299715"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9" w:history="1">
        <w:r w:rsidRPr="00AF521A">
          <w:rPr>
            <w:rFonts w:ascii="Times New Roman" w:hAnsi="Times New Roman"/>
            <w:color w:val="000000" w:themeColor="text1"/>
            <w:szCs w:val="28"/>
            <w:lang w:eastAsia="en-US"/>
          </w:rPr>
          <w:t>частью 1.1 статьи 16</w:t>
        </w:r>
      </w:hyperlink>
      <w:r w:rsidRPr="00AF521A">
        <w:rPr>
          <w:rFonts w:ascii="Times New Roman" w:hAnsi="Times New Roman"/>
          <w:color w:val="000000" w:themeColor="text1"/>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AF521A">
          <w:rPr>
            <w:rFonts w:ascii="Times New Roman" w:hAnsi="Times New Roman"/>
            <w:color w:val="000000" w:themeColor="text1"/>
            <w:szCs w:val="28"/>
            <w:lang w:eastAsia="en-US"/>
          </w:rPr>
          <w:t>частью 1.1 статьи 16</w:t>
        </w:r>
      </w:hyperlink>
      <w:r w:rsidRPr="00AF521A">
        <w:rPr>
          <w:rFonts w:ascii="Times New Roman" w:hAnsi="Times New Roman"/>
          <w:color w:val="000000" w:themeColor="text1"/>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14:paraId="7B95FCB5"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49. Способы получения документов, необходимых для предоставления муниципальной услуги, которые заявитель обязан представить:</w:t>
      </w:r>
    </w:p>
    <w:p w14:paraId="440CA42A"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путем личного обращения;</w:t>
      </w:r>
    </w:p>
    <w:p w14:paraId="3402B534"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через организации почтовой связи;</w:t>
      </w:r>
    </w:p>
    <w:p w14:paraId="66EE4C7A" w14:textId="77777777" w:rsidR="000A079C" w:rsidRPr="00AF521A" w:rsidRDefault="000A079C" w:rsidP="000A079C">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в) в электронной форме с помощью электронной почты, с использованием информационно-телекоммуникационных технологий.  </w:t>
      </w:r>
    </w:p>
    <w:p w14:paraId="5EF8D43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0AF1168C" w14:textId="77777777" w:rsidR="000A079C" w:rsidRPr="00AF521A" w:rsidRDefault="000A079C" w:rsidP="000A079C">
      <w:pPr>
        <w:ind w:firstLine="0"/>
        <w:jc w:val="center"/>
        <w:rPr>
          <w:rFonts w:ascii="Times New Roman" w:hAnsi="Times New Roman"/>
          <w:b/>
          <w:color w:val="000000" w:themeColor="text1"/>
        </w:rPr>
      </w:pPr>
      <w:bookmarkStart w:id="15" w:name="Par239"/>
      <w:bookmarkEnd w:id="15"/>
      <w:r w:rsidRPr="00AF521A">
        <w:rPr>
          <w:rFonts w:ascii="Times New Roman" w:hAnsi="Times New Roman"/>
          <w:b/>
          <w:color w:val="000000" w:themeColor="text1"/>
        </w:rPr>
        <w:lastRenderedPageBreak/>
        <w:t xml:space="preserve">Глава 11. Исчерпывающий перечень оснований для </w:t>
      </w:r>
      <w:proofErr w:type="gramStart"/>
      <w:r w:rsidRPr="00AF521A">
        <w:rPr>
          <w:rFonts w:ascii="Times New Roman" w:hAnsi="Times New Roman"/>
          <w:b/>
          <w:color w:val="000000" w:themeColor="text1"/>
        </w:rPr>
        <w:t>возврата  заявления</w:t>
      </w:r>
      <w:proofErr w:type="gramEnd"/>
      <w:r w:rsidRPr="00AF521A">
        <w:rPr>
          <w:rFonts w:ascii="Times New Roman" w:hAnsi="Times New Roman"/>
          <w:b/>
          <w:color w:val="000000" w:themeColor="text1"/>
        </w:rPr>
        <w:t xml:space="preserve"> и оснований для отказа в приеме документов, необходимых для предоставления муниципальной услуги</w:t>
      </w:r>
    </w:p>
    <w:p w14:paraId="5DFABBEB" w14:textId="77777777" w:rsidR="000A079C" w:rsidRPr="00AF521A" w:rsidRDefault="000A079C" w:rsidP="000A079C">
      <w:pPr>
        <w:ind w:firstLine="0"/>
        <w:jc w:val="center"/>
        <w:rPr>
          <w:rFonts w:ascii="Times New Roman" w:hAnsi="Times New Roman"/>
          <w:b/>
          <w:color w:val="000000" w:themeColor="text1"/>
        </w:rPr>
      </w:pPr>
    </w:p>
    <w:p w14:paraId="77081603"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50. Основаниями для возврата заявителю заявления являются:</w:t>
      </w:r>
    </w:p>
    <w:p w14:paraId="0C4163A9"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 xml:space="preserve">а) несоответствие заявления требованиям, указанным в подпункте а) </w:t>
      </w:r>
      <w:hyperlink r:id="rId31" w:anchor="sub_29038" w:history="1">
        <w:r w:rsidRPr="00AF521A">
          <w:rPr>
            <w:rStyle w:val="a4"/>
            <w:rFonts w:ascii="Times New Roman" w:hAnsi="Times New Roman"/>
            <w:color w:val="000000" w:themeColor="text1"/>
            <w:u w:val="none"/>
          </w:rPr>
          <w:t>пункт</w:t>
        </w:r>
      </w:hyperlink>
      <w:r w:rsidRPr="00AF521A">
        <w:rPr>
          <w:rFonts w:ascii="Times New Roman" w:hAnsi="Times New Roman"/>
          <w:color w:val="000000" w:themeColor="text1"/>
        </w:rPr>
        <w:t>а 41  настоящего административного регламента;</w:t>
      </w:r>
    </w:p>
    <w:p w14:paraId="4398F388"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б) заявление подано в иной уполномоченный орган;</w:t>
      </w:r>
    </w:p>
    <w:p w14:paraId="5DC37787"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в) к заявлению не приложены документы, предусмотренные подпунктами б)-д) пункта 41 настоящего административного регламента.</w:t>
      </w:r>
    </w:p>
    <w:p w14:paraId="2ECD6F0E"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В течение 2 календарных дней со дня поступления заявления уполномоченный орган возвращает заявление заявителю при наличии оснований, указанных в пункте 44 настоящего административного регламента. При этом заявителю должны быть указаны причины возврата заявления.</w:t>
      </w:r>
    </w:p>
    <w:p w14:paraId="1A2A2CFA"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51. Основанием для отказа в приеме к рассмотрению документов являются:</w:t>
      </w:r>
    </w:p>
    <w:p w14:paraId="5F0C31D5" w14:textId="77777777" w:rsidR="000A079C" w:rsidRPr="00AF521A" w:rsidRDefault="000A079C" w:rsidP="000A079C">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 xml:space="preserve">с заявлением обратилось ненадлежащее лицо;      </w:t>
      </w:r>
    </w:p>
    <w:p w14:paraId="71E0AF5D" w14:textId="77777777" w:rsidR="000A079C" w:rsidRPr="00AF521A" w:rsidRDefault="000A079C" w:rsidP="000A079C">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53B46DB5" w14:textId="77777777" w:rsidR="000A079C" w:rsidRPr="00AF521A" w:rsidRDefault="000A079C" w:rsidP="000A079C">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несоответствие документов требованиям, указанным в пункте 44 настоящего административного регламента;</w:t>
      </w:r>
    </w:p>
    <w:p w14:paraId="4BE19A63" w14:textId="77777777" w:rsidR="000A079C" w:rsidRPr="00AF521A" w:rsidRDefault="000A079C" w:rsidP="000A079C">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8EC9571"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52.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172DE2D9"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14:paraId="56646DA8"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14:paraId="65CFA32A"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lastRenderedPageBreak/>
        <w:t>В случае отказа в приеме документов, поданных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получения заявления и документов направляет почтовым отправлением (выдает) в МФЦ уведомление об отказе в приеме документов подписанное руководителем уполномоченного органа, с указанием причин отказа.</w:t>
      </w:r>
    </w:p>
    <w:p w14:paraId="69B379FE"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Не позднее 1 рабочего дня, следующего за днем получения уведомления об отказе в приеме документов от уполномоченного органа, МФЦ направляет почтовым отправлением по адресу, указанному в заявлении, либо выдает лично заявителю данное уведомление об отказе в приеме документов.</w:t>
      </w:r>
    </w:p>
    <w:p w14:paraId="255BE928"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53. Отказ в приеме документов не препятствует повторному обращению заявителя или его представителя для получения муниципальной услуги.</w:t>
      </w:r>
    </w:p>
    <w:p w14:paraId="520C5BE0" w14:textId="77777777" w:rsidR="000A079C" w:rsidRPr="00AF521A" w:rsidRDefault="000A079C" w:rsidP="000A079C">
      <w:pPr>
        <w:ind w:firstLine="851"/>
        <w:rPr>
          <w:rFonts w:asciiTheme="minorHAnsi" w:hAnsiTheme="minorHAnsi"/>
          <w:color w:val="000000" w:themeColor="text1"/>
        </w:rPr>
      </w:pPr>
    </w:p>
    <w:p w14:paraId="3F2D90FE"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16" w:name="Par251"/>
      <w:bookmarkEnd w:id="16"/>
      <w:r w:rsidRPr="00AF521A">
        <w:rPr>
          <w:rFonts w:ascii="Times New Roman" w:hAnsi="Times New Roman"/>
          <w:b/>
          <w:color w:val="000000" w:themeColor="text1"/>
          <w:szCs w:val="28"/>
        </w:rPr>
        <w:t>Глава 12. Исчерпывающий перечень оснований для приостановления или отказа в предоставлении муниципальной услуги</w:t>
      </w:r>
    </w:p>
    <w:p w14:paraId="52203A5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396ADBD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37FD451"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55. В выдаче разрешения на строительство отказывается при наличии одного из следующих оснований:</w:t>
      </w:r>
    </w:p>
    <w:p w14:paraId="6A00F6C6"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 отсутствие документов, предусмотренных пунктом 41 административного регламента;</w:t>
      </w:r>
    </w:p>
    <w:p w14:paraId="4207F17B"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5C7D692"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1E7F858B"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AF521A">
        <w:rPr>
          <w:rFonts w:ascii="Times New Roman" w:hAnsi="Times New Roman"/>
          <w:color w:val="000000" w:themeColor="text1"/>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D32EB8E"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56.</w:t>
      </w:r>
      <w:r w:rsidRPr="00AF521A">
        <w:rPr>
          <w:rFonts w:hint="eastAsia"/>
          <w:color w:val="000000" w:themeColor="text1"/>
        </w:rPr>
        <w:t xml:space="preserve"> </w:t>
      </w:r>
      <w:r w:rsidRPr="00AF521A">
        <w:rPr>
          <w:rFonts w:ascii="Times New Roman" w:hAnsi="Times New Roman" w:hint="eastAsia"/>
          <w:color w:val="000000" w:themeColor="text1"/>
          <w:szCs w:val="28"/>
        </w:rPr>
        <w:t xml:space="preserve"> </w:t>
      </w:r>
      <w:r w:rsidRPr="00AF521A">
        <w:rPr>
          <w:rFonts w:ascii="Times New Roman" w:hAnsi="Times New Roman"/>
          <w:color w:val="000000" w:themeColor="text1"/>
          <w:szCs w:val="28"/>
        </w:rPr>
        <w:t>Основанием для отказа во внесении изменений в разрешение на строительство является:</w:t>
      </w:r>
    </w:p>
    <w:p w14:paraId="45837A0E"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а-г) пункта 43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43,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FEE5243"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54D6B2C0"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43 административного регламента;</w:t>
      </w:r>
    </w:p>
    <w:p w14:paraId="4B94447E"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2148053"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w:t>
      </w:r>
      <w:r w:rsidRPr="00AF521A">
        <w:rPr>
          <w:rFonts w:ascii="Times New Roman" w:hAnsi="Times New Roman"/>
          <w:color w:val="000000" w:themeColor="text1"/>
          <w:szCs w:val="28"/>
        </w:rPr>
        <w:lastRenderedPageBreak/>
        <w:t>кроме заявления о внесении изменений в разрешение на строительство исключительно в связи с продлением срока действия такого разрешения;</w:t>
      </w:r>
    </w:p>
    <w:p w14:paraId="378BAEDE"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4C055C4"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ж)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1A6EEE2"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57. Во внесении изменений в разрешение на строительство, в связи с необходимостью продления срока действия отказывается в случаях:</w:t>
      </w:r>
    </w:p>
    <w:p w14:paraId="5C273429"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F521A">
        <w:rPr>
          <w:rFonts w:ascii="Times New Roman" w:hAnsi="Times New Roman"/>
          <w:color w:val="000000" w:themeColor="text1"/>
          <w:szCs w:val="28"/>
        </w:rPr>
        <w:t>Росатом</w:t>
      </w:r>
      <w:proofErr w:type="spellEnd"/>
      <w:r w:rsidRPr="00AF521A">
        <w:rPr>
          <w:rFonts w:ascii="Times New Roman" w:hAnsi="Times New Roman"/>
          <w:color w:val="000000" w:themeColor="text1"/>
          <w:szCs w:val="28"/>
        </w:rPr>
        <w:t>» или Государственной корпорации по космической деятельности «</w:t>
      </w:r>
      <w:proofErr w:type="spellStart"/>
      <w:r w:rsidRPr="00AF521A">
        <w:rPr>
          <w:rFonts w:ascii="Times New Roman" w:hAnsi="Times New Roman"/>
          <w:color w:val="000000" w:themeColor="text1"/>
          <w:szCs w:val="28"/>
        </w:rPr>
        <w:t>Роскосмос</w:t>
      </w:r>
      <w:proofErr w:type="spellEnd"/>
      <w:r w:rsidRPr="00AF521A">
        <w:rPr>
          <w:rFonts w:ascii="Times New Roman" w:hAnsi="Times New Roman"/>
          <w:color w:val="000000" w:themeColor="text1"/>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p>
    <w:p w14:paraId="6708DD7D"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p>
    <w:p w14:paraId="5A25E105" w14:textId="77777777" w:rsidR="000A079C" w:rsidRPr="00AF521A" w:rsidRDefault="000A079C" w:rsidP="000A079C">
      <w:pPr>
        <w:autoSpaceDE w:val="0"/>
        <w:autoSpaceDN w:val="0"/>
        <w:adjustRightInd w:val="0"/>
        <w:ind w:firstLine="709"/>
        <w:rPr>
          <w:rFonts w:ascii="Times New Roman" w:hAnsi="Times New Roman"/>
          <w:color w:val="000000" w:themeColor="text1"/>
          <w:szCs w:val="28"/>
        </w:rPr>
      </w:pPr>
      <w:r w:rsidRPr="00AF521A">
        <w:rPr>
          <w:rFonts w:ascii="Times New Roman" w:hAnsi="Times New Roman"/>
          <w:color w:val="000000" w:themeColor="text1"/>
          <w:szCs w:val="28"/>
        </w:rPr>
        <w:t xml:space="preserve"> в)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A366A22"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58. Действие разрешения на строительство прекращается на основании решения органа местного самоуправления в случае:</w:t>
      </w:r>
    </w:p>
    <w:p w14:paraId="14929B15"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57542A80"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F521A">
        <w:rPr>
          <w:rFonts w:ascii="Times New Roman" w:hAnsi="Times New Roman"/>
          <w:color w:val="000000" w:themeColor="text1"/>
          <w:szCs w:val="28"/>
        </w:rPr>
        <w:t>приаэродромной</w:t>
      </w:r>
      <w:proofErr w:type="spellEnd"/>
      <w:r w:rsidRPr="00AF521A">
        <w:rPr>
          <w:rFonts w:ascii="Times New Roman" w:hAnsi="Times New Roman"/>
          <w:color w:val="000000" w:themeColor="text1"/>
          <w:szCs w:val="28"/>
        </w:rPr>
        <w:t xml:space="preserve"> территории;</w:t>
      </w:r>
    </w:p>
    <w:p w14:paraId="52EF6157"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отказа от права собственности и иных прав на земельные участки;</w:t>
      </w:r>
    </w:p>
    <w:p w14:paraId="44763593"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расторжения договора аренды и иных договоров, на основании которых у граждан и юридических лиц возникли права на земельные участки;</w:t>
      </w:r>
    </w:p>
    <w:p w14:paraId="05F2229F"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д) прекращения права пользования недрами, если разрешение на строительство выдано на строительство, реконструкцию объекта капитального </w:t>
      </w:r>
      <w:r w:rsidRPr="00AF521A">
        <w:rPr>
          <w:rFonts w:ascii="Times New Roman" w:hAnsi="Times New Roman"/>
          <w:color w:val="000000" w:themeColor="text1"/>
          <w:szCs w:val="28"/>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14:paraId="3526D58D"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59. Отказ в предоставлении муниципальной услуги может быть обжалован заявителем или его представителем в порядке, установленном законодательством.</w:t>
      </w:r>
    </w:p>
    <w:p w14:paraId="2DDB4702"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p>
    <w:p w14:paraId="503FE7D3"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17" w:name="Par261"/>
      <w:bookmarkEnd w:id="17"/>
      <w:r w:rsidRPr="00AF521A">
        <w:rPr>
          <w:rFonts w:ascii="Times New Roman" w:hAnsi="Times New Roman"/>
          <w:b/>
          <w:color w:val="000000" w:themeColor="text1"/>
          <w:szCs w:val="28"/>
        </w:rPr>
        <w:t xml:space="preserve">Глава 13. Перечень услуг, которые являются необходимыми и обязательными для предоставления муниципальной услуги, </w:t>
      </w:r>
    </w:p>
    <w:p w14:paraId="3EAD6A29"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1DCE7EF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15E88113"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60.  Муниципальные услуги, которые являются необходимыми и обязательными для предоставления муниципальной услуги, отсутствуют.</w:t>
      </w:r>
    </w:p>
    <w:p w14:paraId="13AC7F1C"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5B951A67" w14:textId="77777777" w:rsidR="000A079C" w:rsidRPr="00AF521A" w:rsidRDefault="000A079C" w:rsidP="000A079C">
      <w:pPr>
        <w:widowControl w:val="0"/>
        <w:autoSpaceDE w:val="0"/>
        <w:autoSpaceDN w:val="0"/>
        <w:adjustRightInd w:val="0"/>
        <w:ind w:firstLine="0"/>
        <w:jc w:val="center"/>
        <w:outlineLvl w:val="2"/>
        <w:rPr>
          <w:rFonts w:ascii="Times New Roman" w:hAnsi="Times New Roman"/>
          <w:b/>
          <w:color w:val="000000" w:themeColor="text1"/>
          <w:szCs w:val="28"/>
        </w:rPr>
      </w:pPr>
      <w:bookmarkStart w:id="18" w:name="Par270"/>
      <w:bookmarkEnd w:id="18"/>
      <w:r w:rsidRPr="00AF521A">
        <w:rPr>
          <w:rFonts w:ascii="Times New Roman" w:hAnsi="Times New Roman"/>
          <w:b/>
          <w:color w:val="000000" w:themeColor="text1"/>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14:paraId="0222DB55"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0E44ED4D"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61.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14:paraId="055056E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14:paraId="7622A1AC"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29A147CF" w14:textId="77777777" w:rsidR="000A079C" w:rsidRPr="00AF521A" w:rsidRDefault="000A079C" w:rsidP="000A079C">
      <w:pPr>
        <w:ind w:firstLine="851"/>
        <w:jc w:val="center"/>
        <w:rPr>
          <w:rFonts w:ascii="Times New Roman" w:hAnsi="Times New Roman"/>
          <w:b/>
          <w:color w:val="000000" w:themeColor="text1"/>
        </w:rPr>
      </w:pPr>
      <w:bookmarkStart w:id="19" w:name="Par277"/>
      <w:bookmarkEnd w:id="19"/>
      <w:r w:rsidRPr="00AF521A">
        <w:rPr>
          <w:rFonts w:ascii="Times New Roman" w:hAnsi="Times New Roman"/>
          <w:b/>
          <w:color w:val="000000" w:themeColor="text1"/>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B4CA1A6" w14:textId="77777777" w:rsidR="000A079C" w:rsidRPr="00AF521A" w:rsidRDefault="000A079C" w:rsidP="000A079C">
      <w:pPr>
        <w:ind w:firstLine="851"/>
        <w:jc w:val="center"/>
        <w:rPr>
          <w:color w:val="000000" w:themeColor="text1"/>
        </w:rPr>
      </w:pPr>
    </w:p>
    <w:p w14:paraId="35E221CA"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szCs w:val="28"/>
        </w:rPr>
        <w:t xml:space="preserve">63. Плата за </w:t>
      </w:r>
      <w:r w:rsidRPr="00AF521A">
        <w:rPr>
          <w:rFonts w:ascii="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p>
    <w:p w14:paraId="3F371CF9" w14:textId="77777777" w:rsidR="000A079C" w:rsidRPr="00AF521A" w:rsidRDefault="000A079C" w:rsidP="000A079C">
      <w:pPr>
        <w:ind w:firstLine="851"/>
        <w:rPr>
          <w:rFonts w:ascii="Times New Roman" w:hAnsi="Times New Roman"/>
          <w:color w:val="000000" w:themeColor="text1"/>
        </w:rPr>
      </w:pPr>
    </w:p>
    <w:p w14:paraId="405F4716" w14:textId="77777777" w:rsidR="000A079C" w:rsidRPr="00AF521A" w:rsidRDefault="000A079C" w:rsidP="000A079C">
      <w:pPr>
        <w:ind w:firstLine="851"/>
        <w:jc w:val="center"/>
        <w:rPr>
          <w:rFonts w:ascii="Times New Roman" w:hAnsi="Times New Roman"/>
          <w:b/>
          <w:color w:val="000000" w:themeColor="text1"/>
        </w:rPr>
      </w:pPr>
      <w:bookmarkStart w:id="20" w:name="Par285"/>
      <w:bookmarkEnd w:id="20"/>
      <w:r w:rsidRPr="00AF521A">
        <w:rPr>
          <w:rFonts w:ascii="Times New Roman" w:hAnsi="Times New Roman"/>
          <w:b/>
          <w:color w:val="000000" w:themeColor="text1"/>
        </w:rPr>
        <w:t>Глава 16.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14:paraId="2236ED89" w14:textId="77777777" w:rsidR="000A079C" w:rsidRPr="00AF521A" w:rsidRDefault="000A079C" w:rsidP="000A079C">
      <w:pPr>
        <w:ind w:firstLine="851"/>
        <w:rPr>
          <w:rFonts w:ascii="Times New Roman" w:hAnsi="Times New Roman"/>
          <w:b/>
          <w:color w:val="000000" w:themeColor="text1"/>
        </w:rPr>
      </w:pPr>
    </w:p>
    <w:p w14:paraId="304372BE" w14:textId="77777777" w:rsidR="000A079C" w:rsidRPr="00AF521A" w:rsidRDefault="000A079C" w:rsidP="000A079C">
      <w:pPr>
        <w:ind w:firstLine="851"/>
        <w:rPr>
          <w:rFonts w:ascii="Times New Roman" w:hAnsi="Times New Roman"/>
          <w:color w:val="000000" w:themeColor="text1"/>
        </w:rPr>
      </w:pPr>
      <w:bookmarkStart w:id="21" w:name="Par289"/>
      <w:bookmarkEnd w:id="21"/>
      <w:r w:rsidRPr="00AF521A">
        <w:rPr>
          <w:rFonts w:ascii="Times New Roman" w:hAnsi="Times New Roman"/>
          <w:color w:val="000000" w:themeColor="text1"/>
        </w:rPr>
        <w:t>64. Максимальное время ожидания в очереди при подаче запроса (заявления) и документов не превышает 15 минут.</w:t>
      </w:r>
    </w:p>
    <w:p w14:paraId="2695B1ED"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65. Максимальное время ожидания в очереди при получении результата муниципальной услуги не превышает 15 минут.</w:t>
      </w:r>
    </w:p>
    <w:p w14:paraId="57D78ED6" w14:textId="77777777" w:rsidR="000A079C" w:rsidRPr="00AF521A" w:rsidRDefault="000A079C" w:rsidP="000A079C">
      <w:pPr>
        <w:ind w:firstLine="851"/>
        <w:rPr>
          <w:rFonts w:ascii="Times New Roman" w:hAnsi="Times New Roman"/>
          <w:color w:val="000000" w:themeColor="text1"/>
        </w:rPr>
      </w:pPr>
    </w:p>
    <w:p w14:paraId="038F9B5C" w14:textId="77777777" w:rsidR="000A079C" w:rsidRPr="00AF521A" w:rsidRDefault="000A079C" w:rsidP="000A079C">
      <w:pPr>
        <w:ind w:firstLine="851"/>
        <w:jc w:val="center"/>
        <w:rPr>
          <w:rFonts w:ascii="Times New Roman" w:hAnsi="Times New Roman"/>
          <w:b/>
          <w:color w:val="000000" w:themeColor="text1"/>
        </w:rPr>
      </w:pPr>
      <w:bookmarkStart w:id="22" w:name="Par293"/>
      <w:bookmarkEnd w:id="22"/>
      <w:r w:rsidRPr="00AF521A">
        <w:rPr>
          <w:rFonts w:ascii="Times New Roman" w:hAnsi="Times New Roman"/>
          <w:b/>
          <w:color w:val="000000" w:themeColor="text1"/>
        </w:rPr>
        <w:lastRenderedPageBreak/>
        <w:t>Глава 17. Срок и порядок регистрации запроса</w:t>
      </w:r>
    </w:p>
    <w:p w14:paraId="3747D650" w14:textId="77777777" w:rsidR="000A079C" w:rsidRPr="00AF521A" w:rsidRDefault="000A079C" w:rsidP="000A079C">
      <w:pPr>
        <w:ind w:firstLine="851"/>
        <w:jc w:val="center"/>
        <w:rPr>
          <w:rFonts w:ascii="Times New Roman" w:hAnsi="Times New Roman"/>
          <w:b/>
          <w:color w:val="000000" w:themeColor="text1"/>
        </w:rPr>
      </w:pPr>
      <w:r w:rsidRPr="00AF521A">
        <w:rPr>
          <w:rFonts w:ascii="Times New Roman" w:hAnsi="Times New Roman"/>
          <w:b/>
          <w:color w:val="000000" w:themeColor="text1"/>
        </w:rPr>
        <w:t xml:space="preserve">заявителя о предоставлении муниципальной услуги, </w:t>
      </w:r>
    </w:p>
    <w:p w14:paraId="59F59640" w14:textId="77777777" w:rsidR="000A079C" w:rsidRPr="00AF521A" w:rsidRDefault="000A079C" w:rsidP="000A079C">
      <w:pPr>
        <w:ind w:firstLine="851"/>
        <w:jc w:val="center"/>
        <w:rPr>
          <w:rFonts w:ascii="Times New Roman" w:hAnsi="Times New Roman"/>
          <w:b/>
          <w:color w:val="000000" w:themeColor="text1"/>
        </w:rPr>
      </w:pPr>
      <w:r w:rsidRPr="00AF521A">
        <w:rPr>
          <w:rFonts w:ascii="Times New Roman" w:hAnsi="Times New Roman"/>
          <w:b/>
          <w:color w:val="000000" w:themeColor="text1"/>
        </w:rPr>
        <w:t>в том числе в электронной форме</w:t>
      </w:r>
    </w:p>
    <w:p w14:paraId="3D91F143" w14:textId="77777777" w:rsidR="000A079C" w:rsidRPr="00AF521A" w:rsidRDefault="000A079C" w:rsidP="000A079C">
      <w:pPr>
        <w:ind w:firstLine="851"/>
        <w:jc w:val="center"/>
        <w:rPr>
          <w:rFonts w:ascii="Times New Roman" w:hAnsi="Times New Roman"/>
          <w:color w:val="000000" w:themeColor="text1"/>
        </w:rPr>
      </w:pPr>
    </w:p>
    <w:p w14:paraId="22E17347"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66. Регистрацию запроса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14:paraId="3E103FC3"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Срок и порядок регистрации заявления и документов, необходимых для предоставления муниципальной услуги, в организации, участвующей в предоставлении муниципальной услуги, устанавливается в соответствии с действующим законодательством</w:t>
      </w:r>
    </w:p>
    <w:p w14:paraId="106AF4EF" w14:textId="77777777" w:rsidR="000A079C" w:rsidRPr="00AF521A" w:rsidRDefault="000A079C" w:rsidP="000A079C">
      <w:pPr>
        <w:ind w:firstLine="851"/>
        <w:rPr>
          <w:rFonts w:ascii="Times New Roman" w:hAnsi="Times New Roman"/>
          <w:color w:val="000000" w:themeColor="text1"/>
        </w:rPr>
      </w:pPr>
      <w:r w:rsidRPr="00AF521A">
        <w:rPr>
          <w:rFonts w:ascii="Times New Roman" w:hAnsi="Times New Roman"/>
          <w:color w:val="000000" w:themeColor="text1"/>
        </w:rPr>
        <w:t>67. Максимальное время регистрации заявления о предоставлении муниципальной услуги составляет 10 минут.</w:t>
      </w:r>
    </w:p>
    <w:p w14:paraId="7243272C" w14:textId="77777777" w:rsidR="000A079C" w:rsidRPr="00AF521A" w:rsidRDefault="000A079C" w:rsidP="000A079C">
      <w:pPr>
        <w:ind w:firstLine="851"/>
        <w:rPr>
          <w:rFonts w:ascii="Times New Roman" w:hAnsi="Times New Roman"/>
          <w:color w:val="000000" w:themeColor="text1"/>
        </w:rPr>
      </w:pPr>
    </w:p>
    <w:p w14:paraId="1542C596"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23" w:name="Par300"/>
      <w:bookmarkEnd w:id="23"/>
      <w:r w:rsidRPr="00AF521A">
        <w:rPr>
          <w:rFonts w:ascii="Times New Roman" w:hAnsi="Times New Roman"/>
          <w:b/>
          <w:color w:val="000000" w:themeColor="text1"/>
          <w:szCs w:val="28"/>
        </w:rPr>
        <w:t>Глава 18. Требования к помещениям,</w:t>
      </w:r>
    </w:p>
    <w:p w14:paraId="3DA2D60C"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 xml:space="preserve">в которых предоставляется муниципальная услуга, услуга, предоставляемая организацией, участвующей </w:t>
      </w:r>
    </w:p>
    <w:p w14:paraId="2AFA59EF"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 xml:space="preserve">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6158FBE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2DC534E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018B1CD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50DD5FC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7B05E0A"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70.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414778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71. Прием заявлений и документов, необходимых для предоставления муниципальной услуги, осуществляется в кабинетах уполномоченного органа.</w:t>
      </w:r>
    </w:p>
    <w:p w14:paraId="403A645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72.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1B281F7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73.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D4C0B7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74.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14:paraId="1960E25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4D92004"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76.Места для заполнения документов оборудуются информационными стендами, стульями и столами для возможности оформления документов.</w:t>
      </w:r>
    </w:p>
    <w:p w14:paraId="08AE1A9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77. 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14:paraId="1A3DC96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 xml:space="preserve">78. </w:t>
      </w:r>
      <w:r w:rsidRPr="00AF521A">
        <w:rPr>
          <w:rFonts w:ascii="Times New Roman" w:hAnsi="Times New Roman"/>
          <w:color w:val="000000" w:themeColor="text1"/>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4F63312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79. Зал ожидания должен содержать посадочные места и стол для заполнения документов. </w:t>
      </w:r>
    </w:p>
    <w:p w14:paraId="2B6197B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80.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5A06D6B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81.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53683F5D"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6153A98D"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619C6D19"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24" w:name="Par313"/>
      <w:bookmarkEnd w:id="24"/>
      <w:r w:rsidRPr="00AF521A">
        <w:rPr>
          <w:rFonts w:ascii="Times New Roman" w:hAnsi="Times New Roman"/>
          <w:b/>
          <w:color w:val="000000" w:themeColor="text1"/>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w:t>
      </w:r>
    </w:p>
    <w:p w14:paraId="491240FB"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53C26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14561F3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82. Основными показателями доступности и качества муниципальной услуги являются:</w:t>
      </w:r>
    </w:p>
    <w:p w14:paraId="46F78DF7" w14:textId="77777777" w:rsidR="000A079C" w:rsidRPr="00AF521A" w:rsidRDefault="000A079C" w:rsidP="000A079C">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соблюдение требований к местам предоставления муниципальной услуги, их транспортной доступности;</w:t>
      </w:r>
    </w:p>
    <w:p w14:paraId="220E1D8A" w14:textId="77777777" w:rsidR="000A079C" w:rsidRPr="00AF521A" w:rsidRDefault="000A079C" w:rsidP="000A079C">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среднее время ожидания в очереди при подаче документов;</w:t>
      </w:r>
    </w:p>
    <w:p w14:paraId="129004B0" w14:textId="77777777" w:rsidR="000A079C" w:rsidRPr="00AF521A" w:rsidRDefault="000A079C" w:rsidP="000A079C">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3A108757" w14:textId="77777777" w:rsidR="000A079C" w:rsidRPr="00AF521A" w:rsidRDefault="000A079C" w:rsidP="000A079C">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количество взаимодействий заявителя или его представителя с должностными лицами уполномоченного органа.</w:t>
      </w:r>
    </w:p>
    <w:p w14:paraId="2724DF5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83. Основными требованиями к качеству рассмотрения обращений заявителей или их представителей являются:</w:t>
      </w:r>
    </w:p>
    <w:p w14:paraId="4C97B736"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достоверность предоставляемой заявителям или их представителям информации о ходе рассмотрения обращения;</w:t>
      </w:r>
    </w:p>
    <w:p w14:paraId="735C6077"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полнота информирования заявителей или их представителей о ходе рассмотрения обращения;</w:t>
      </w:r>
    </w:p>
    <w:p w14:paraId="39EDAADE"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наглядность форм предоставляемой информации об административных процедурах;</w:t>
      </w:r>
    </w:p>
    <w:p w14:paraId="6DC0E761"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удобство и доступность получения заявителями или их представителями информации о порядке предоставления муниципальной услуги;</w:t>
      </w:r>
    </w:p>
    <w:p w14:paraId="1C796130"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оперативность вынесения решения в отношении рассматриваемого обращения.</w:t>
      </w:r>
    </w:p>
    <w:p w14:paraId="7792261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84.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3CCCD87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85.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Pr="00AF521A">
        <w:rPr>
          <w:rFonts w:hint="eastAsia"/>
          <w:color w:val="000000" w:themeColor="text1"/>
        </w:rPr>
        <w:t xml:space="preserve"> </w:t>
      </w:r>
      <w:r w:rsidRPr="00AF521A">
        <w:rPr>
          <w:rFonts w:ascii="Times New Roman" w:hAnsi="Times New Roman"/>
          <w:color w:val="000000" w:themeColor="text1"/>
          <w:szCs w:val="28"/>
        </w:rPr>
        <w:t>или его представителя:</w:t>
      </w:r>
    </w:p>
    <w:p w14:paraId="199819A1"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для подачи документов, необходимых для предоставления муниципальной услуги;</w:t>
      </w:r>
    </w:p>
    <w:p w14:paraId="7B1C0043"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за получением результата предоставления муниципальной услуги.</w:t>
      </w:r>
    </w:p>
    <w:p w14:paraId="7C43152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86.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349075E1"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87.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25070F6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88. </w:t>
      </w:r>
      <w:r w:rsidRPr="00AF521A">
        <w:rPr>
          <w:rFonts w:ascii="Times New Roman" w:eastAsia="Times New Roman" w:hAnsi="Times New Roman" w:hint="eastAsia"/>
          <w:color w:val="000000" w:themeColor="text1"/>
          <w:szCs w:val="28"/>
        </w:rPr>
        <w:t>Количество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взаимодействий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представителя 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должностными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предоставлении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государственной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услуги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должно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превышать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двух</w:t>
      </w:r>
      <w:r w:rsidRPr="00AF521A">
        <w:rPr>
          <w:rFonts w:ascii="Times New Roman" w:eastAsia="Times New Roman" w:hAnsi="Times New Roman"/>
          <w:color w:val="000000" w:themeColor="text1"/>
          <w:szCs w:val="28"/>
        </w:rPr>
        <w:t>.</w:t>
      </w:r>
      <w:r w:rsidRPr="00AF521A">
        <w:rPr>
          <w:rFonts w:ascii="Times New Roman" w:hAnsi="Times New Roman"/>
          <w:color w:val="000000" w:themeColor="text1"/>
          <w:szCs w:val="28"/>
        </w:rPr>
        <w:t xml:space="preserve"> </w:t>
      </w:r>
    </w:p>
    <w:p w14:paraId="1AE7CEDF"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89.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14:paraId="49F807A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Заявителю</w:t>
      </w:r>
      <w:r w:rsidRPr="00AF521A">
        <w:rPr>
          <w:rFonts w:hint="eastAsia"/>
          <w:color w:val="000000" w:themeColor="text1"/>
        </w:rPr>
        <w:t xml:space="preserve"> </w:t>
      </w:r>
      <w:r w:rsidRPr="00AF521A">
        <w:rPr>
          <w:rFonts w:ascii="Times New Roman" w:hAnsi="Times New Roman"/>
          <w:color w:val="000000" w:themeColor="text1"/>
          <w:szCs w:val="28"/>
        </w:rPr>
        <w:t>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14:paraId="4B4B0FF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19B0B008"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25" w:name="Par328"/>
      <w:bookmarkEnd w:id="25"/>
      <w:r w:rsidRPr="00AF521A">
        <w:rPr>
          <w:rFonts w:ascii="Times New Roman" w:hAnsi="Times New Roman"/>
          <w:b/>
          <w:color w:val="000000" w:themeColor="text1"/>
          <w:szCs w:val="28"/>
        </w:rPr>
        <w:t xml:space="preserve">Глава 20. Иные требования, в том числе учитывающие особенности предоставления муниципальной услуги </w:t>
      </w:r>
    </w:p>
    <w:p w14:paraId="2A5DDDF4"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 xml:space="preserve">в многофункциональных центрах предоставления государственных и муниципальных услуг и особенности предоставления муниципальной услуги </w:t>
      </w:r>
    </w:p>
    <w:p w14:paraId="6E189236"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r w:rsidRPr="00AF521A">
        <w:rPr>
          <w:rFonts w:ascii="Times New Roman" w:hAnsi="Times New Roman"/>
          <w:b/>
          <w:color w:val="000000" w:themeColor="text1"/>
          <w:szCs w:val="28"/>
        </w:rPr>
        <w:t>в электронной форме</w:t>
      </w:r>
    </w:p>
    <w:p w14:paraId="3FAE00C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1160A026"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90. Организация предоставления муниципальной услуги осуществляется по принципу «одного окна» на базе МФЦ при личном обращении заявителя</w:t>
      </w:r>
      <w:r w:rsidRPr="00AF521A">
        <w:rPr>
          <w:rFonts w:hint="eastAsia"/>
          <w:color w:val="000000" w:themeColor="text1"/>
        </w:rPr>
        <w:t xml:space="preserve"> </w:t>
      </w:r>
      <w:r w:rsidRPr="00AF521A">
        <w:rPr>
          <w:rFonts w:ascii="Times New Roman" w:hAnsi="Times New Roman"/>
          <w:color w:val="000000" w:themeColor="text1"/>
          <w:szCs w:val="28"/>
        </w:rPr>
        <w:t>или его представителя.</w:t>
      </w:r>
    </w:p>
    <w:p w14:paraId="42EC7AB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в соответствии с требованиями статьи 15.1 Федерального закона № 210-ФЗ:</w:t>
      </w:r>
    </w:p>
    <w:p w14:paraId="052C9F11"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прием заявления и документов, необходимых для предоставления муниципальной услуги, подлежащих представлению заявителем</w:t>
      </w:r>
      <w:r w:rsidRPr="00AF521A">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rPr>
        <w:t>или его представителем;</w:t>
      </w:r>
    </w:p>
    <w:p w14:paraId="1BDF07D3"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обработка заявления и представленных документов;</w:t>
      </w:r>
    </w:p>
    <w:p w14:paraId="563BE96A"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направление заявлений, документов в органы, предоставляющие муниципальные услуги;</w:t>
      </w:r>
    </w:p>
    <w:p w14:paraId="53767773" w14:textId="77777777" w:rsidR="000A079C" w:rsidRPr="00AF521A" w:rsidRDefault="000A079C" w:rsidP="000A079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выдача результата оказания муниципальной услуги или решения об отказе в предоставлении муниципальной услуги.</w:t>
      </w:r>
    </w:p>
    <w:p w14:paraId="02D15ED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91. </w:t>
      </w:r>
      <w:r w:rsidRPr="00AF521A">
        <w:rPr>
          <w:rFonts w:ascii="Times New Roman" w:eastAsia="Calibri" w:hAnsi="Times New Roman"/>
          <w:color w:val="000000" w:themeColor="text1"/>
          <w:szCs w:val="28"/>
        </w:rPr>
        <w:t>При обращении за предоставлением муниципальной услуги в электронной форме заявитель</w:t>
      </w:r>
      <w:r w:rsidRPr="00AF521A">
        <w:rPr>
          <w:rFonts w:hint="eastAsia"/>
          <w:color w:val="000000" w:themeColor="text1"/>
        </w:rPr>
        <w:t xml:space="preserve"> </w:t>
      </w:r>
      <w:r w:rsidRPr="00AF521A">
        <w:rPr>
          <w:rFonts w:ascii="Times New Roman" w:eastAsia="Calibri" w:hAnsi="Times New Roman"/>
          <w:color w:val="000000" w:themeColor="text1"/>
          <w:szCs w:val="28"/>
        </w:rPr>
        <w:t xml:space="preserve">или его представитель использует </w:t>
      </w:r>
      <w:hyperlink r:id="rId32" w:history="1">
        <w:r w:rsidRPr="00AF521A">
          <w:rPr>
            <w:rFonts w:ascii="Times New Roman" w:eastAsia="Calibri" w:hAnsi="Times New Roman"/>
            <w:color w:val="000000" w:themeColor="text1"/>
            <w:szCs w:val="28"/>
          </w:rPr>
          <w:t>электронную подпись</w:t>
        </w:r>
      </w:hyperlink>
      <w:r w:rsidRPr="00AF521A">
        <w:rPr>
          <w:rFonts w:ascii="Times New Roman" w:eastAsia="Calibri" w:hAnsi="Times New Roman"/>
          <w:color w:val="000000" w:themeColor="text1"/>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3" w:history="1">
        <w:r w:rsidRPr="00AF521A">
          <w:rPr>
            <w:rFonts w:ascii="Times New Roman" w:eastAsia="Calibri" w:hAnsi="Times New Roman"/>
            <w:color w:val="000000" w:themeColor="text1"/>
            <w:szCs w:val="28"/>
          </w:rPr>
          <w:t>электронной подписи</w:t>
        </w:r>
      </w:hyperlink>
      <w:r w:rsidRPr="00AF521A">
        <w:rPr>
          <w:rFonts w:ascii="Times New Roman" w:eastAsia="Calibri" w:hAnsi="Times New Roman"/>
          <w:color w:val="000000" w:themeColor="text1"/>
          <w:szCs w:val="28"/>
        </w:rPr>
        <w:t>, устанавливается в соответствии с законодательством.</w:t>
      </w:r>
    </w:p>
    <w:p w14:paraId="3530B68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92. При направлении запроса о предоставлении муниципальной услуги в </w:t>
      </w:r>
      <w:r w:rsidRPr="00AF521A">
        <w:rPr>
          <w:rFonts w:ascii="Times New Roman" w:hAnsi="Times New Roman"/>
          <w:color w:val="000000" w:themeColor="text1"/>
          <w:szCs w:val="28"/>
        </w:rPr>
        <w:lastRenderedPageBreak/>
        <w:t>электронной форме заявитель</w:t>
      </w:r>
      <w:r w:rsidRPr="00AF521A">
        <w:rPr>
          <w:rFonts w:hint="eastAsia"/>
          <w:color w:val="000000" w:themeColor="text1"/>
        </w:rPr>
        <w:t xml:space="preserve"> </w:t>
      </w:r>
      <w:r w:rsidRPr="00AF521A">
        <w:rPr>
          <w:rFonts w:ascii="Times New Roman" w:hAnsi="Times New Roman"/>
          <w:color w:val="000000" w:themeColor="text1"/>
          <w:szCs w:val="28"/>
        </w:rPr>
        <w:t>или его представитель вправе приложить к заявлению о предоставлении муниципальной услуги документы, указанные в пунктах 41,43,46,47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28D6162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93.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81CDC37"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94. В течение 2 рабочих дней с даты направления запроса о предоставлении муниципальной услуги в электронной форме заявитель</w:t>
      </w:r>
      <w:r w:rsidRPr="00AF521A">
        <w:rPr>
          <w:rFonts w:hint="eastAsia"/>
          <w:color w:val="000000" w:themeColor="text1"/>
        </w:rPr>
        <w:t xml:space="preserve"> </w:t>
      </w:r>
      <w:r w:rsidRPr="00AF521A">
        <w:rPr>
          <w:rFonts w:ascii="Times New Roman" w:hAnsi="Times New Roman"/>
          <w:color w:val="000000" w:themeColor="text1"/>
          <w:szCs w:val="28"/>
        </w:rPr>
        <w:t>или его представитель предоставляет в уполномоченный орган документы, представленные в пунктах 41, 43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46,47 административного регламента.</w:t>
      </w:r>
    </w:p>
    <w:p w14:paraId="46390219" w14:textId="77777777" w:rsidR="000A079C" w:rsidRPr="00AF521A" w:rsidRDefault="000A079C" w:rsidP="006030BF">
      <w:pPr>
        <w:widowControl w:val="0"/>
        <w:autoSpaceDE w:val="0"/>
        <w:autoSpaceDN w:val="0"/>
        <w:adjustRightInd w:val="0"/>
        <w:ind w:firstLine="851"/>
        <w:rPr>
          <w:rFonts w:ascii="Times New Roman" w:eastAsia="Times New Roman" w:hAnsi="Times New Roman"/>
          <w:color w:val="000000" w:themeColor="text1"/>
          <w:szCs w:val="28"/>
        </w:rPr>
      </w:pPr>
      <w:r w:rsidRPr="00AF521A">
        <w:rPr>
          <w:rFonts w:ascii="Times New Roman" w:hAnsi="Times New Roman"/>
          <w:color w:val="000000" w:themeColor="text1"/>
          <w:szCs w:val="28"/>
        </w:rPr>
        <w:t xml:space="preserve">95.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е</w:t>
      </w:r>
      <w:r w:rsidRPr="00AF521A">
        <w:rPr>
          <w:rFonts w:ascii="Times New Roman" w:eastAsia="Times New Roman" w:hAnsi="Times New Roman" w:hint="eastAsia"/>
          <w:color w:val="000000" w:themeColor="text1"/>
          <w:szCs w:val="28"/>
        </w:rPr>
        <w:t>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предоставления </w:t>
      </w:r>
      <w:r w:rsidRPr="00AF521A">
        <w:rPr>
          <w:rFonts w:ascii="Times New Roman" w:eastAsia="Times New Roman" w:hAnsi="Times New Roman" w:hint="eastAsia"/>
          <w:color w:val="000000" w:themeColor="text1"/>
          <w:szCs w:val="28"/>
        </w:rPr>
        <w:t>муниципальной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услуги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необходима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обработка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персональных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являющегося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заявителем</w:t>
      </w:r>
      <w:r w:rsidRPr="00AF521A">
        <w:rPr>
          <w:rFonts w:ascii="Times New Roman" w:eastAsia="Times New Roman" w:hAnsi="Times New Roman"/>
          <w:color w:val="000000" w:themeColor="text1"/>
          <w:szCs w:val="28"/>
        </w:rPr>
        <w:t xml:space="preserve">, </w:t>
      </w:r>
      <w:proofErr w:type="gramStart"/>
      <w:r w:rsidRPr="00AF521A">
        <w:rPr>
          <w:rFonts w:ascii="Times New Roman" w:eastAsia="Times New Roman" w:hAnsi="Times New Roman" w:hint="eastAsia"/>
          <w:color w:val="000000" w:themeColor="text1"/>
          <w:szCs w:val="28"/>
        </w:rPr>
        <w:t>и</w:t>
      </w:r>
      <w:proofErr w:type="gramEnd"/>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обработка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персональных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может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осуществляться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согласия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обращении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муниципальной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услуги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заявитель</w:t>
      </w:r>
      <w:r w:rsidRPr="00AF521A">
        <w:rPr>
          <w:rFonts w:ascii="Times New Roman" w:eastAsia="Times New Roman" w:hAnsi="Times New Roman"/>
          <w:color w:val="000000" w:themeColor="text1"/>
          <w:szCs w:val="28"/>
        </w:rPr>
        <w:t xml:space="preserve"> или его представитель </w:t>
      </w:r>
      <w:r w:rsidRPr="00AF521A">
        <w:rPr>
          <w:rFonts w:ascii="Times New Roman" w:eastAsia="Times New Roman" w:hAnsi="Times New Roman" w:hint="eastAsia"/>
          <w:color w:val="000000" w:themeColor="text1"/>
          <w:szCs w:val="28"/>
        </w:rPr>
        <w:t>дополнительно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представляет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документы</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подтверждающие</w:t>
      </w:r>
      <w:r w:rsidRPr="00AF521A">
        <w:rPr>
          <w:rFonts w:ascii="Times New Roman" w:eastAsia="Times New Roman" w:hAnsi="Times New Roman"/>
          <w:color w:val="000000" w:themeColor="text1"/>
          <w:szCs w:val="28"/>
        </w:rPr>
        <w:t xml:space="preserve"> п</w:t>
      </w:r>
      <w:r w:rsidRPr="00AF521A">
        <w:rPr>
          <w:rFonts w:ascii="Times New Roman" w:eastAsia="Times New Roman" w:hAnsi="Times New Roman" w:hint="eastAsia"/>
          <w:color w:val="000000" w:themeColor="text1"/>
          <w:szCs w:val="28"/>
        </w:rPr>
        <w:t>олучение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согласия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законного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представителя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обработку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персональных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Документы</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подтверждающие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согласия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могут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быть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представлены</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числе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электронного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Действие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распространяется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признанных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безвестно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отсутствующими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разыскиваемых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место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нахождения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которых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установлено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федеральным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исполнительной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власти</w:t>
      </w:r>
      <w:r w:rsidRPr="00AF521A">
        <w:rPr>
          <w:rFonts w:ascii="Times New Roman" w:eastAsia="Times New Roman" w:hAnsi="Times New Roman"/>
          <w:color w:val="000000" w:themeColor="text1"/>
          <w:szCs w:val="28"/>
        </w:rPr>
        <w:t>, в соответствии с требованиями статьи 7 главы 2 Федерального закона от 27 июля 2010 года № 210-ФЗ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организации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предоставления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государственных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муниципальных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услуг</w:t>
      </w:r>
      <w:r w:rsidRPr="00AF521A">
        <w:rPr>
          <w:rFonts w:ascii="Times New Roman" w:eastAsia="Times New Roman" w:hAnsi="Times New Roman"/>
          <w:color w:val="000000" w:themeColor="text1"/>
          <w:szCs w:val="28"/>
        </w:rPr>
        <w:t>».</w:t>
      </w:r>
    </w:p>
    <w:p w14:paraId="141243F0" w14:textId="77777777" w:rsidR="000A079C" w:rsidRPr="00AF521A" w:rsidRDefault="000A079C" w:rsidP="006030BF">
      <w:pPr>
        <w:widowControl w:val="0"/>
        <w:autoSpaceDE w:val="0"/>
        <w:autoSpaceDN w:val="0"/>
        <w:adjustRightInd w:val="0"/>
        <w:ind w:firstLine="851"/>
        <w:contextualSpacing/>
        <w:rPr>
          <w:rFonts w:ascii="Times New Roman" w:hAnsi="Times New Roman"/>
          <w:color w:val="000000" w:themeColor="text1"/>
          <w:szCs w:val="28"/>
        </w:rPr>
      </w:pPr>
      <w:r w:rsidRPr="00AF521A">
        <w:rPr>
          <w:rFonts w:ascii="Times New Roman" w:hAnsi="Times New Roman"/>
          <w:color w:val="000000" w:themeColor="text1"/>
          <w:szCs w:val="28"/>
        </w:rPr>
        <w:t xml:space="preserve">96. При реализации своих функций МФЦ и организации, указанные в </w:t>
      </w:r>
      <w:hyperlink r:id="rId34" w:history="1">
        <w:r w:rsidRPr="00AF521A">
          <w:rPr>
            <w:rStyle w:val="a4"/>
            <w:rFonts w:ascii="Times New Roman" w:hAnsi="Times New Roman"/>
            <w:color w:val="000000" w:themeColor="text1"/>
            <w:szCs w:val="28"/>
            <w:u w:val="none"/>
          </w:rPr>
          <w:t>части 1.1</w:t>
        </w:r>
      </w:hyperlink>
      <w:r w:rsidRPr="00AF521A">
        <w:rPr>
          <w:rFonts w:ascii="Times New Roman" w:hAnsi="Times New Roman"/>
          <w:color w:val="000000" w:themeColor="text1"/>
          <w:szCs w:val="28"/>
        </w:rPr>
        <w:t xml:space="preserve"> статьи 16 Федерального закона № 210-ФЗ, не вправе требовать от заявителя:</w:t>
      </w:r>
    </w:p>
    <w:p w14:paraId="1BC51346" w14:textId="77777777" w:rsidR="000A079C" w:rsidRPr="00AF521A" w:rsidRDefault="000A079C" w:rsidP="006030BF">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812A09" w14:textId="77777777" w:rsidR="000A079C" w:rsidRPr="00AF521A" w:rsidRDefault="000A079C" w:rsidP="006030BF">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AF521A">
        <w:rPr>
          <w:rFonts w:ascii="Times New Roman" w:hAnsi="Times New Roman"/>
          <w:color w:val="000000" w:themeColor="text1"/>
          <w:szCs w:val="28"/>
        </w:rPr>
        <w:lastRenderedPageBreak/>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35" w:history="1">
        <w:r w:rsidRPr="00AF521A">
          <w:rPr>
            <w:rStyle w:val="a4"/>
            <w:rFonts w:ascii="Times New Roman" w:hAnsi="Times New Roman"/>
            <w:color w:val="000000" w:themeColor="text1"/>
            <w:szCs w:val="28"/>
            <w:u w:val="none"/>
          </w:rPr>
          <w:t>частью 6 статьи 7</w:t>
        </w:r>
      </w:hyperlink>
      <w:r w:rsidRPr="00AF521A">
        <w:rPr>
          <w:rFonts w:ascii="Times New Roman" w:hAnsi="Times New Roman"/>
          <w:color w:val="000000" w:themeColor="text1"/>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603691A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6" w:history="1">
        <w:r w:rsidRPr="00AF521A">
          <w:rPr>
            <w:rStyle w:val="a4"/>
            <w:rFonts w:ascii="Times New Roman" w:hAnsi="Times New Roman"/>
            <w:color w:val="000000" w:themeColor="text1"/>
            <w:szCs w:val="28"/>
            <w:u w:val="none"/>
          </w:rPr>
          <w:t>частью 1.3</w:t>
        </w:r>
      </w:hyperlink>
      <w:r w:rsidRPr="00AF521A">
        <w:rPr>
          <w:rFonts w:ascii="Times New Roman" w:hAnsi="Times New Roman"/>
          <w:color w:val="000000" w:themeColor="text1"/>
          <w:szCs w:val="28"/>
        </w:rPr>
        <w:t xml:space="preserve"> статьи 7 Федерального закона № 210-ФЗ.</w:t>
      </w:r>
    </w:p>
    <w:p w14:paraId="287EB393"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1FBBC434"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0162C26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37" w:anchor="sub_10000" w:history="1">
        <w:r w:rsidRPr="00AF521A">
          <w:rPr>
            <w:rStyle w:val="a4"/>
            <w:rFonts w:ascii="Times New Roman" w:hAnsi="Times New Roman"/>
            <w:color w:val="000000" w:themeColor="text1"/>
            <w:szCs w:val="28"/>
            <w:u w:val="none"/>
          </w:rPr>
          <w:t>приложению</w:t>
        </w:r>
      </w:hyperlink>
      <w:r w:rsidRPr="00AF521A">
        <w:rPr>
          <w:rFonts w:ascii="Times New Roman" w:hAnsi="Times New Roman"/>
          <w:color w:val="000000" w:themeColor="text1"/>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r:id="rId38" w:anchor="sub_10021" w:history="1">
        <w:r w:rsidRPr="00AF521A">
          <w:rPr>
            <w:rStyle w:val="a4"/>
            <w:rFonts w:ascii="Times New Roman" w:hAnsi="Times New Roman"/>
            <w:color w:val="000000" w:themeColor="text1"/>
            <w:szCs w:val="28"/>
            <w:u w:val="none"/>
          </w:rPr>
          <w:t>пунктом 2.1</w:t>
        </w:r>
      </w:hyperlink>
      <w:r w:rsidRPr="00AF521A">
        <w:rPr>
          <w:rFonts w:ascii="Times New Roman" w:hAnsi="Times New Roman"/>
          <w:color w:val="000000" w:themeColor="text1"/>
          <w:szCs w:val="28"/>
        </w:rPr>
        <w:t xml:space="preserve"> </w:t>
      </w:r>
      <w:bookmarkStart w:id="26" w:name="sub_1000"/>
      <w:r w:rsidRPr="00AF521A">
        <w:rPr>
          <w:rFonts w:ascii="Times New Roman" w:hAnsi="Times New Roman"/>
          <w:color w:val="000000" w:themeColor="text1"/>
          <w:szCs w:val="28"/>
        </w:rPr>
        <w:t>Правил</w:t>
      </w:r>
      <w:bookmarkEnd w:id="26"/>
      <w:r w:rsidRPr="00AF521A">
        <w:rPr>
          <w:rFonts w:ascii="Times New Roman" w:hAnsi="Times New Roman"/>
          <w:color w:val="000000" w:themeColor="text1"/>
          <w:szCs w:val="28"/>
        </w:rPr>
        <w:t>.</w:t>
      </w:r>
    </w:p>
    <w:p w14:paraId="44C8B625"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w:t>
      </w:r>
      <w:r w:rsidRPr="00AF521A">
        <w:rPr>
          <w:rFonts w:ascii="Times New Roman" w:hAnsi="Times New Roman"/>
          <w:color w:val="000000" w:themeColor="text1"/>
          <w:szCs w:val="28"/>
        </w:rPr>
        <w:lastRenderedPageBreak/>
        <w:t>выдаче ключа простой электронной подписи личность физического лица установлена при личном приеме.</w:t>
      </w:r>
    </w:p>
    <w:p w14:paraId="63008348"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bookmarkStart w:id="27" w:name="sub_1003"/>
      <w:r w:rsidRPr="00AF521A">
        <w:rPr>
          <w:rFonts w:ascii="Times New Roman" w:hAnsi="Times New Roman"/>
          <w:color w:val="000000" w:themeColor="text1"/>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25B93E4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bookmarkStart w:id="28" w:name="sub_1004"/>
      <w:bookmarkEnd w:id="27"/>
      <w:r w:rsidRPr="00AF521A">
        <w:rPr>
          <w:rFonts w:ascii="Times New Roman" w:hAnsi="Times New Roman"/>
          <w:color w:val="000000" w:themeColor="text1"/>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освидетельствовании верности их копий, то такие копии подписываются простой электронной подписью заявителя.</w:t>
      </w:r>
    </w:p>
    <w:bookmarkEnd w:id="28"/>
    <w:p w14:paraId="4E97949E"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282D5548" w14:textId="77777777" w:rsidR="000A079C" w:rsidRPr="00AF521A" w:rsidRDefault="000A079C" w:rsidP="000A079C">
      <w:pPr>
        <w:widowControl w:val="0"/>
        <w:autoSpaceDE w:val="0"/>
        <w:autoSpaceDN w:val="0"/>
        <w:adjustRightInd w:val="0"/>
        <w:jc w:val="center"/>
        <w:rPr>
          <w:rFonts w:asciiTheme="minorHAnsi" w:hAnsiTheme="minorHAnsi"/>
          <w:b/>
          <w:color w:val="000000" w:themeColor="text1"/>
          <w:szCs w:val="28"/>
        </w:rPr>
      </w:pPr>
      <w:bookmarkStart w:id="29" w:name="Par339"/>
      <w:bookmarkEnd w:id="29"/>
      <w:r w:rsidRPr="00AF521A">
        <w:rPr>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6E2D638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5E4F161E"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bookmarkStart w:id="30" w:name="Par343"/>
      <w:bookmarkEnd w:id="30"/>
      <w:r w:rsidRPr="00AF521A">
        <w:rPr>
          <w:rFonts w:ascii="Times New Roman" w:hAnsi="Times New Roman"/>
          <w:b/>
          <w:color w:val="000000" w:themeColor="text1"/>
          <w:szCs w:val="28"/>
        </w:rPr>
        <w:t>Глава 21. Исчерпывающий перечень</w:t>
      </w:r>
      <w:r w:rsidRPr="00AF521A">
        <w:rPr>
          <w:rFonts w:ascii="Times New Roman" w:hAnsi="Times New Roman"/>
          <w:b/>
          <w:color w:val="000000" w:themeColor="text1"/>
          <w:szCs w:val="28"/>
        </w:rPr>
        <w:tab/>
        <w:t xml:space="preserve"> административных процедур (действий).</w:t>
      </w:r>
    </w:p>
    <w:p w14:paraId="1B10570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5CE7E1D0"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97. Предоставление муниципальной услуги включает в себя следующие административные процедуры (действия):</w:t>
      </w:r>
    </w:p>
    <w:p w14:paraId="46CED7D5"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 прием</w:t>
      </w:r>
      <w:r>
        <w:rPr>
          <w:rFonts w:ascii="Times New Roman" w:hAnsi="Times New Roman"/>
          <w:color w:val="000000" w:themeColor="text1"/>
          <w:szCs w:val="28"/>
        </w:rPr>
        <w:t>,</w:t>
      </w:r>
      <w:r w:rsidRPr="00AF521A">
        <w:rPr>
          <w:rFonts w:ascii="Times New Roman" w:hAnsi="Times New Roman"/>
          <w:color w:val="000000" w:themeColor="text1"/>
          <w:szCs w:val="28"/>
        </w:rPr>
        <w:t xml:space="preserve"> регистрация заявления и прилагаемых заявителем или его представителем документов;</w:t>
      </w:r>
    </w:p>
    <w:p w14:paraId="083AD61B"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olor w:val="000000" w:themeColor="text1"/>
          <w:szCs w:val="28"/>
        </w:rPr>
        <w:t xml:space="preserve"> </w:t>
      </w:r>
    </w:p>
    <w:p w14:paraId="5434877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 проверка соответствия заявления и приложенных документов требованиям административного регламента;</w:t>
      </w:r>
    </w:p>
    <w:p w14:paraId="7E3E199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 принятие решения о предоставлении муниципальной услуги либо об отказе в предоставлении муниципальной услуги;</w:t>
      </w:r>
    </w:p>
    <w:p w14:paraId="2F691152"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 выдача разрешения на строительство;</w:t>
      </w:r>
    </w:p>
    <w:p w14:paraId="6CCA51AD"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 внесение изменений в разрешение на строительство</w:t>
      </w:r>
      <w:r>
        <w:rPr>
          <w:rFonts w:ascii="Times New Roman" w:hAnsi="Times New Roman"/>
          <w:color w:val="000000" w:themeColor="text1"/>
          <w:szCs w:val="28"/>
        </w:rPr>
        <w:t>.</w:t>
      </w:r>
    </w:p>
    <w:p w14:paraId="28AC405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p>
    <w:p w14:paraId="732D82C0"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bookmarkStart w:id="31" w:name="Par353"/>
      <w:bookmarkEnd w:id="31"/>
      <w:r w:rsidRPr="00AF521A">
        <w:rPr>
          <w:rFonts w:ascii="Times New Roman" w:hAnsi="Times New Roman"/>
          <w:b/>
          <w:color w:val="000000" w:themeColor="text1"/>
          <w:szCs w:val="28"/>
        </w:rPr>
        <w:t xml:space="preserve">Глава 22. Прием, регистрация заявления и прилагаемых </w:t>
      </w:r>
    </w:p>
    <w:p w14:paraId="33FDF996" w14:textId="77777777" w:rsidR="000A079C" w:rsidRPr="00AF521A" w:rsidRDefault="000A079C" w:rsidP="000A079C">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заявителем или его представителем документов</w:t>
      </w:r>
    </w:p>
    <w:p w14:paraId="315CB075"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bookmarkStart w:id="32" w:name="Par355"/>
      <w:bookmarkEnd w:id="32"/>
    </w:p>
    <w:p w14:paraId="4BEA3E7D"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98. Основанием для начала осуществления административной процедуры (действия) является поступление в уполномоченный орган, МФЦ запроса о предоставлении муниципальной услуги.</w:t>
      </w:r>
    </w:p>
    <w:p w14:paraId="746C0DE9"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99. Для предоставления муниципальной услуги заявитель или его представитель подает заявление с приложением документов одним из следующих способов:</w:t>
      </w:r>
    </w:p>
    <w:p w14:paraId="705E8EF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 либо в МФЦ;</w:t>
      </w:r>
    </w:p>
    <w:p w14:paraId="769E9195"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C43FFD5"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3) в электронной форме с помощью электронной почты, с использованием информационно-телекоммуникационных технологий;</w:t>
      </w:r>
    </w:p>
    <w:p w14:paraId="17BA6E3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4) через Портал.</w:t>
      </w:r>
    </w:p>
    <w:p w14:paraId="6622F3AB"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100.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w:t>
      </w:r>
    </w:p>
    <w:p w14:paraId="65EAD01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101.  Днем обращения заявителя </w:t>
      </w:r>
      <w:r w:rsidRPr="00AF521A">
        <w:rPr>
          <w:rFonts w:ascii="Times New Roman" w:hAnsi="Times New Roman"/>
          <w:color w:val="000000" w:themeColor="text1"/>
          <w:szCs w:val="28"/>
        </w:rPr>
        <w:t>или его представителя</w:t>
      </w:r>
      <w:r w:rsidRPr="00AF521A">
        <w:rPr>
          <w:rFonts w:ascii="Times New Roman" w:hAnsi="Times New Roman"/>
          <w:color w:val="000000" w:themeColor="text1"/>
          <w:szCs w:val="28"/>
          <w:lang w:eastAsia="en-US"/>
        </w:rPr>
        <w:t xml:space="preserve"> считается дата регистрации в уполномоченном органе заявления и документов.</w:t>
      </w:r>
    </w:p>
    <w:p w14:paraId="7C3E14E9"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102.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74B539EF"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103. Максимальное время приема заявления и прилагаемых к нему документов при личном обращении заявителя или его представителя не превышает 15 минут.</w:t>
      </w:r>
    </w:p>
    <w:p w14:paraId="677C797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104.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49,50 настоящего административного регламента.</w:t>
      </w:r>
    </w:p>
    <w:p w14:paraId="2D4BA205" w14:textId="5DACC2BF"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При наличии оснований для возврата заявления и оснований для отказа в приеме документов, установленных пунктами 50,51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52 настоящего административного регламента.</w:t>
      </w:r>
    </w:p>
    <w:p w14:paraId="4993559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В случае, если заявителем предоставлены исключительно оригиналы документов, указанных в пункте 41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w:t>
      </w:r>
      <w:r w:rsidRPr="00AF521A">
        <w:rPr>
          <w:rFonts w:ascii="Times New Roman" w:hAnsi="Times New Roman"/>
          <w:color w:val="000000" w:themeColor="text1"/>
          <w:szCs w:val="28"/>
          <w:lang w:eastAsia="en-US"/>
        </w:rPr>
        <w:lastRenderedPageBreak/>
        <w:t>копии (при технической возможности) с указанных документов и ставит подпись «Копия верна», свою подпись и дату сверки.</w:t>
      </w:r>
    </w:p>
    <w:p w14:paraId="3448199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4D0985A0" w14:textId="47B80356"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105.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01581C9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2C4CF7E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106.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1FCE9A0E"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107.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прилагаемых к нему документов.</w:t>
      </w:r>
    </w:p>
    <w:p w14:paraId="53F8E13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0DE4E02D"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108. В случае обращения заявителя в МФЦ за предоставлением муниципальной услуги,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2078CA6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Документы, полученные от заявителя, в течение 2 (двух)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54F9CA2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w:t>
      </w:r>
      <w:r w:rsidRPr="00AF521A">
        <w:rPr>
          <w:rFonts w:ascii="Times New Roman" w:hAnsi="Times New Roman"/>
          <w:color w:val="000000" w:themeColor="text1"/>
          <w:szCs w:val="28"/>
          <w:lang w:eastAsia="en-US"/>
        </w:rPr>
        <w:lastRenderedPageBreak/>
        <w:t>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50,51 настоящего административного регламента.</w:t>
      </w:r>
    </w:p>
    <w:p w14:paraId="0DCC1F5F" w14:textId="77777777" w:rsidR="000A079C" w:rsidRPr="00AF521A" w:rsidRDefault="000A079C" w:rsidP="000A079C">
      <w:pPr>
        <w:autoSpaceDE w:val="0"/>
        <w:autoSpaceDN w:val="0"/>
        <w:adjustRightInd w:val="0"/>
        <w:ind w:firstLine="851"/>
        <w:rPr>
          <w:rFonts w:ascii="Times New Roman" w:hAnsi="Times New Roman"/>
          <w:b/>
          <w:color w:val="000000" w:themeColor="text1"/>
          <w:szCs w:val="28"/>
          <w:lang w:eastAsia="en-US"/>
        </w:rPr>
      </w:pPr>
    </w:p>
    <w:p w14:paraId="6ADC28A5" w14:textId="77777777" w:rsidR="000A079C" w:rsidRPr="00AF521A" w:rsidRDefault="000A079C" w:rsidP="000A079C">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Глава 23. Формирование и направление межведомственных</w:t>
      </w:r>
    </w:p>
    <w:p w14:paraId="1B10376E" w14:textId="77777777" w:rsidR="000A079C" w:rsidRPr="00AF521A" w:rsidRDefault="000A079C" w:rsidP="000A079C">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запросов в органы (организации), участвующие</w:t>
      </w:r>
    </w:p>
    <w:p w14:paraId="582B499B" w14:textId="77777777" w:rsidR="000A079C" w:rsidRPr="00AF521A" w:rsidRDefault="000A079C" w:rsidP="000A079C">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в предоставлении муниципальной услуги</w:t>
      </w:r>
    </w:p>
    <w:p w14:paraId="0FB3A69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p>
    <w:p w14:paraId="7A09A15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109.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пунктами 41,43 административного регламента.</w:t>
      </w:r>
    </w:p>
    <w:p w14:paraId="5E7EE42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пунктах 41,43 настоящего административного регламента, формируются и направляются межведомственные запросы: </w:t>
      </w:r>
    </w:p>
    <w:p w14:paraId="4502FDA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14:paraId="1EC937C6"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w:t>
      </w:r>
    </w:p>
    <w:p w14:paraId="286D6D7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в Службу по охране объектов культурного наследия Иркутской области - в целях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90C389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г) в администрации муниципальных образований 1 уровня - в целях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AF521A">
          <w:rPr>
            <w:rStyle w:val="a4"/>
            <w:rFonts w:ascii="Times New Roman" w:hAnsi="Times New Roman"/>
            <w:color w:val="000000" w:themeColor="text1"/>
            <w:szCs w:val="28"/>
            <w:u w:val="none"/>
            <w:lang w:eastAsia="en-US"/>
          </w:rPr>
          <w:t>статьей 40</w:t>
        </w:r>
      </w:hyperlink>
      <w:r w:rsidRPr="00AF521A">
        <w:rPr>
          <w:rFonts w:ascii="Times New Roman" w:hAnsi="Times New Roman"/>
          <w:color w:val="000000" w:themeColor="text1"/>
          <w:szCs w:val="28"/>
          <w:lang w:eastAsia="en-US"/>
        </w:rPr>
        <w:t xml:space="preserve"> Градостроительного кодекса);</w:t>
      </w:r>
    </w:p>
    <w:p w14:paraId="34E460C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 в Государственное автономное учреждение Иркутской области «Экспертиза в строительстве Иркутской области» - в целях получения положительного заключения экспертизы проектной документации объекта капитального строительства и материалов, содержащихся в проектной документации;</w:t>
      </w:r>
    </w:p>
    <w:p w14:paraId="3860D32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е) в Федеральное агентство по недропользованию - в целях получения решения о предоставлении права пользования недрами и решения о </w:t>
      </w:r>
      <w:r w:rsidRPr="00AF521A">
        <w:rPr>
          <w:rFonts w:ascii="Times New Roman" w:hAnsi="Times New Roman"/>
          <w:color w:val="000000" w:themeColor="text1"/>
          <w:szCs w:val="28"/>
          <w:lang w:eastAsia="en-US"/>
        </w:rPr>
        <w:lastRenderedPageBreak/>
        <w:t>переоформлении лицензии на право пользования недрами в случае, предусмотренном частью 21.9 статьи 51 Градостроительного кодекса;</w:t>
      </w:r>
    </w:p>
    <w:p w14:paraId="7590A55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ж) в Федеральную службу по аккредитации - в целях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9236986"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110. Направление межведомственного запроса и представление документов и информации, перечисленных в пункте 46, 47 настоящего административного регламента, допускаются только в целях, связанных с предоставлением муниципальной услуги.</w:t>
      </w:r>
    </w:p>
    <w:p w14:paraId="6E9403A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111. Межведомственный запрос о представлении документов, указанных в пункте 46,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40" w:history="1"/>
      <w:r w:rsidRPr="00AF521A">
        <w:rPr>
          <w:rFonts w:ascii="Times New Roman" w:hAnsi="Times New Roman"/>
          <w:color w:val="000000" w:themeColor="text1"/>
          <w:szCs w:val="28"/>
          <w:lang w:eastAsia="en-US"/>
        </w:rPr>
        <w:t xml:space="preserve"> Федерального закона № 210-ФЗ.</w:t>
      </w:r>
    </w:p>
    <w:p w14:paraId="3F5C4268"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16C60A1"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113. По межведомственным запросам уполномоченного органа, документы (их копии или сведения, содержащиеся в них), указанные в пункте 46,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14:paraId="45C3D9F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114. Должностное лицо, муниципальный служащий уполномоченного органа, ответственное за предоставление муниципальной услуги, не позднее 1 (одного) рабочего дня следующего за днем поступления ответов на межведомственные запросы, приобщает ответы на межведомственные запросы к соответствующему запросу.</w:t>
      </w:r>
    </w:p>
    <w:p w14:paraId="058D3AD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1616EB60"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115.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14:paraId="08508E3B"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116.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156D246F"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p>
    <w:p w14:paraId="171B763E" w14:textId="77777777" w:rsidR="000A079C" w:rsidRPr="00AF521A" w:rsidRDefault="000A079C" w:rsidP="000A079C">
      <w:pPr>
        <w:autoSpaceDE w:val="0"/>
        <w:autoSpaceDN w:val="0"/>
        <w:adjustRightInd w:val="0"/>
        <w:ind w:firstLine="851"/>
        <w:jc w:val="center"/>
        <w:rPr>
          <w:rFonts w:ascii="Times New Roman" w:hAnsi="Times New Roman"/>
          <w:b/>
          <w:bCs/>
          <w:color w:val="000000" w:themeColor="text1"/>
          <w:szCs w:val="28"/>
          <w:lang w:eastAsia="en-US"/>
        </w:rPr>
      </w:pPr>
      <w:r w:rsidRPr="00AF521A">
        <w:rPr>
          <w:rFonts w:ascii="Times New Roman" w:hAnsi="Times New Roman"/>
          <w:b/>
          <w:bCs/>
          <w:color w:val="000000" w:themeColor="text1"/>
          <w:szCs w:val="28"/>
          <w:lang w:eastAsia="en-US"/>
        </w:rPr>
        <w:t>Глава 24. Проверка соответствия заявления и приложенных документов требованиям административного регламента</w:t>
      </w:r>
    </w:p>
    <w:p w14:paraId="1393D9AE"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p>
    <w:p w14:paraId="2A12A1AF"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117. Основанием для начала административной процедуры (действия) является получение заявления и приложенных к нему документов должностным лицом, муниципальным служащим уполномоченного органа.</w:t>
      </w:r>
    </w:p>
    <w:p w14:paraId="27D1764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 118. В течение 2 (двух) рабочих дней, следующих за днем регистрации поступившего заявления, должностное лицо, муниципальный служащий уполномоченного органа осуществляет проверку соответствия состава представленных документов и заявления требованиям пунктов 41 и 43 настоящего Административного регламента соответственно.</w:t>
      </w:r>
    </w:p>
    <w:p w14:paraId="29B2D151"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119. При наличии оснований, предусмотренных </w:t>
      </w:r>
      <w:hyperlink r:id="rId41" w:history="1">
        <w:r w:rsidRPr="00AF521A">
          <w:rPr>
            <w:rStyle w:val="a4"/>
            <w:rFonts w:ascii="Times New Roman" w:hAnsi="Times New Roman"/>
            <w:color w:val="000000" w:themeColor="text1"/>
            <w:szCs w:val="28"/>
            <w:u w:val="none"/>
            <w:lang w:eastAsia="en-US"/>
          </w:rPr>
          <w:t>пунктами</w:t>
        </w:r>
      </w:hyperlink>
      <w:r w:rsidRPr="00AF521A">
        <w:rPr>
          <w:rFonts w:ascii="Times New Roman" w:hAnsi="Times New Roman"/>
          <w:color w:val="000000" w:themeColor="text1"/>
          <w:szCs w:val="28"/>
          <w:lang w:eastAsia="en-US"/>
        </w:rPr>
        <w:t xml:space="preserve"> 55-56 административного регламента, должностное лицо, муниципальный служащий уполномоченного органа в течение 3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муниципальный служащий уполномоченного органа уведомление об отказе регистрирует в журнале исходящей корреспонденции в течение 1 (одного) рабочего дня с момента подписания уведомления об отказе.</w:t>
      </w:r>
    </w:p>
    <w:p w14:paraId="4C14D64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120.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14:paraId="566C86E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Вместе с уведомлением об отказе заявителю</w:t>
      </w:r>
      <w:r w:rsidRPr="00AF521A">
        <w:rPr>
          <w:rFonts w:hint="eastAsia"/>
          <w:color w:val="000000" w:themeColor="text1"/>
        </w:rPr>
        <w:t xml:space="preserve"> </w:t>
      </w:r>
      <w:r w:rsidRPr="00AF521A">
        <w:rPr>
          <w:rFonts w:ascii="Times New Roman" w:hAnsi="Times New Roman"/>
          <w:color w:val="000000" w:themeColor="text1"/>
          <w:szCs w:val="28"/>
          <w:lang w:eastAsia="en-US"/>
        </w:rPr>
        <w:t>или его представителю возвращаются все оригиналы представленных им документов.</w:t>
      </w:r>
    </w:p>
    <w:p w14:paraId="1C803F76"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Уведомление об отказе за подписью руководителя уполномоченного органа вручается под роспись заявителю</w:t>
      </w:r>
      <w:r w:rsidRPr="00AF521A">
        <w:rPr>
          <w:rFonts w:ascii="Times New Roman" w:hAnsi="Times New Roman"/>
          <w:color w:val="000000" w:themeColor="text1"/>
          <w:szCs w:val="28"/>
        </w:rPr>
        <w:t xml:space="preserve"> или его представителю</w:t>
      </w:r>
      <w:r w:rsidRPr="00AF521A">
        <w:rPr>
          <w:rFonts w:ascii="Times New Roman" w:hAnsi="Times New Roman"/>
          <w:color w:val="000000" w:themeColor="text1"/>
          <w:szCs w:val="28"/>
          <w:lang w:eastAsia="en-US"/>
        </w:rPr>
        <w:t xml:space="preserve"> либо направляется заказным письмом в течение 1 (одного) рабочего дня с момента подписания уведомления об отказе.</w:t>
      </w:r>
    </w:p>
    <w:p w14:paraId="7F0F48C9"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p>
    <w:p w14:paraId="08684CB2" w14:textId="77777777" w:rsidR="000A079C" w:rsidRPr="00AF521A" w:rsidRDefault="000A079C" w:rsidP="000A079C">
      <w:pPr>
        <w:autoSpaceDE w:val="0"/>
        <w:autoSpaceDN w:val="0"/>
        <w:adjustRightInd w:val="0"/>
        <w:ind w:firstLine="851"/>
        <w:jc w:val="center"/>
        <w:rPr>
          <w:rFonts w:ascii="Times New Roman" w:hAnsi="Times New Roman"/>
          <w:b/>
          <w:color w:val="000000" w:themeColor="text1"/>
          <w:szCs w:val="28"/>
          <w:lang w:eastAsia="en-US"/>
        </w:rPr>
      </w:pPr>
      <w:bookmarkStart w:id="33" w:name="Par376"/>
      <w:bookmarkEnd w:id="33"/>
      <w:r w:rsidRPr="00AF521A">
        <w:rPr>
          <w:rFonts w:ascii="Times New Roman" w:hAnsi="Times New Roman"/>
          <w:b/>
          <w:color w:val="000000" w:themeColor="text1"/>
          <w:szCs w:val="28"/>
          <w:lang w:eastAsia="en-US"/>
        </w:rPr>
        <w:t xml:space="preserve">Глава 25. Принятие решения о предоставлении муниципальной услуги либо </w:t>
      </w:r>
      <w:r>
        <w:rPr>
          <w:rFonts w:ascii="Times New Roman" w:hAnsi="Times New Roman"/>
          <w:b/>
          <w:color w:val="000000" w:themeColor="text1"/>
          <w:szCs w:val="28"/>
          <w:lang w:eastAsia="en-US"/>
        </w:rPr>
        <w:t xml:space="preserve">об </w:t>
      </w:r>
      <w:r w:rsidRPr="00AF521A">
        <w:rPr>
          <w:rFonts w:ascii="Times New Roman" w:hAnsi="Times New Roman"/>
          <w:b/>
          <w:color w:val="000000" w:themeColor="text1"/>
          <w:szCs w:val="28"/>
          <w:lang w:eastAsia="en-US"/>
        </w:rPr>
        <w:t>отказе в предоставлении муниципальной услуги</w:t>
      </w:r>
    </w:p>
    <w:p w14:paraId="2452FDF1" w14:textId="77777777" w:rsidR="000A079C" w:rsidRPr="00AF521A" w:rsidRDefault="000A079C" w:rsidP="000A079C">
      <w:pPr>
        <w:autoSpaceDE w:val="0"/>
        <w:autoSpaceDN w:val="0"/>
        <w:adjustRightInd w:val="0"/>
        <w:ind w:firstLine="851"/>
        <w:jc w:val="center"/>
        <w:rPr>
          <w:rFonts w:ascii="Times New Roman" w:hAnsi="Times New Roman"/>
          <w:color w:val="000000" w:themeColor="text1"/>
          <w:szCs w:val="28"/>
          <w:lang w:eastAsia="en-US"/>
        </w:rPr>
      </w:pPr>
    </w:p>
    <w:p w14:paraId="1EE4BFA6"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rPr>
      </w:pPr>
      <w:r w:rsidRPr="00AF521A">
        <w:rPr>
          <w:rFonts w:ascii="Times New Roman" w:hAnsi="Times New Roman"/>
          <w:color w:val="000000" w:themeColor="text1"/>
          <w:szCs w:val="28"/>
          <w:lang w:eastAsia="en-US"/>
        </w:rPr>
        <w:t xml:space="preserve">121. </w:t>
      </w:r>
      <w:r w:rsidRPr="00AF521A">
        <w:rPr>
          <w:rFonts w:ascii="Times New Roman" w:eastAsia="Times New Roman" w:hAnsi="Times New Roman"/>
          <w:color w:val="000000" w:themeColor="text1"/>
          <w:szCs w:val="28"/>
        </w:rPr>
        <w:t>Основанием для начала административной процедуры (действия) является наличие полного пакета документов, необходимого для предоставления муниципальной услуги.</w:t>
      </w:r>
    </w:p>
    <w:p w14:paraId="4899068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122. В течение 5 (пяти) рабочих дней со дня получения заявления должностное лицо, муниципальный служащий уполномоченного органа, ответственное за предоставление муниципальной услуги:</w:t>
      </w:r>
    </w:p>
    <w:p w14:paraId="319BCD2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проводит проверку наличия документов, необходимых для принятия решения о предоставлении муниципальной услуги;</w:t>
      </w:r>
    </w:p>
    <w:p w14:paraId="411AD4F2"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2) проводит проверку соответствия проектной документации требованиям градостроительного плана земельного участка либо в случае </w:t>
      </w:r>
      <w:r w:rsidRPr="00AF521A">
        <w:rPr>
          <w:rFonts w:ascii="Times New Roman" w:hAnsi="Times New Roman"/>
          <w:color w:val="000000" w:themeColor="text1"/>
          <w:szCs w:val="28"/>
          <w:lang w:eastAsia="en-US"/>
        </w:rPr>
        <w:lastRenderedPageBreak/>
        <w:t>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D681816"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3) проводит </w:t>
      </w:r>
      <w:r w:rsidRPr="00AF521A">
        <w:rPr>
          <w:rFonts w:ascii="Times New Roman" w:eastAsia="Times New Roman" w:hAnsi="Times New Roman"/>
          <w:color w:val="000000" w:themeColor="text1"/>
          <w:szCs w:val="28"/>
        </w:rPr>
        <w:t>проверку</w:t>
      </w:r>
      <w:r w:rsidRPr="00AF521A">
        <w:rPr>
          <w:rFonts w:ascii="Times New Roman" w:eastAsia="Times New Roman" w:hAnsi="Times New Roman"/>
          <w:color w:val="000000" w:themeColor="text1"/>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AF521A">
        <w:rPr>
          <w:rFonts w:ascii="Times New Roman" w:hAnsi="Times New Roman"/>
          <w:color w:val="000000" w:themeColor="text1"/>
          <w:szCs w:val="28"/>
          <w:lang w:eastAsia="en-US"/>
        </w:rPr>
        <w:t>установленных в пункте 55-56 настоящего</w:t>
      </w:r>
      <w:r w:rsidRPr="00AF521A">
        <w:rPr>
          <w:rFonts w:ascii="Times New Roman" w:eastAsia="Times New Roman" w:hAnsi="Times New Roman"/>
          <w:color w:val="000000" w:themeColor="text1"/>
          <w:szCs w:val="28"/>
          <w:lang w:eastAsia="en-US"/>
        </w:rPr>
        <w:t xml:space="preserve"> административного регламента;</w:t>
      </w:r>
    </w:p>
    <w:p w14:paraId="5D70EB7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4) подготавливает </w:t>
      </w:r>
      <w:hyperlink r:id="rId42" w:history="1">
        <w:r w:rsidRPr="00AF521A">
          <w:rPr>
            <w:color w:val="000000" w:themeColor="text1"/>
            <w:lang w:eastAsia="en-US"/>
          </w:rPr>
          <w:t>разрешение</w:t>
        </w:r>
      </w:hyperlink>
      <w:r w:rsidRPr="00AF521A">
        <w:rPr>
          <w:rFonts w:ascii="Times New Roman" w:hAnsi="Times New Roman"/>
          <w:color w:val="000000" w:themeColor="text1"/>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14:paraId="50062E83"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5) направляет подготовленные в подпункте 4 настоящего пункта документы на подписание мэру Черемховского районного муниципального образования.</w:t>
      </w:r>
    </w:p>
    <w:p w14:paraId="18334237"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55-56 административного регламента должностное лицо, муниципальный служащий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AF521A">
        <w:rPr>
          <w:rFonts w:ascii="Times New Roman" w:hAnsi="Times New Roman"/>
          <w:color w:val="000000" w:themeColor="text1"/>
          <w:szCs w:val="28"/>
        </w:rPr>
        <w:t xml:space="preserve"> или его представителю</w:t>
      </w:r>
      <w:r w:rsidRPr="00AF521A">
        <w:rPr>
          <w:rFonts w:ascii="Times New Roman" w:hAnsi="Times New Roman"/>
          <w:color w:val="000000" w:themeColor="text1"/>
          <w:szCs w:val="28"/>
          <w:lang w:eastAsia="en-US"/>
        </w:rPr>
        <w:t xml:space="preserve"> уведомление об отказе с указанием оснований отказа в предоставлении муниципальной услуги.</w:t>
      </w:r>
    </w:p>
    <w:p w14:paraId="017FFDAB"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124. </w:t>
      </w:r>
      <w:r w:rsidRPr="00AF521A">
        <w:rPr>
          <w:rFonts w:ascii="Times New Roman" w:hAnsi="Times New Roman"/>
          <w:color w:val="000000" w:themeColor="text1"/>
          <w:szCs w:val="28"/>
        </w:rPr>
        <w:t>Должностное лицо, муниципальный служащий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разрешений на строительство.</w:t>
      </w:r>
    </w:p>
    <w:p w14:paraId="263339C0"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125. Способом фиксации результата административной процедуры (действия) является подписание мэром Черемховского районного муниципального образования разрешения на строительство либо подписание заместителем мэра по вопросам жизнеобеспечения письма об отказе в выдаче разрешения на строительство. </w:t>
      </w:r>
    </w:p>
    <w:p w14:paraId="163B502C"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p>
    <w:p w14:paraId="7C7F69A8" w14:textId="77777777" w:rsidR="000A079C" w:rsidRPr="00AF521A" w:rsidRDefault="000A079C" w:rsidP="000A079C">
      <w:pPr>
        <w:autoSpaceDE w:val="0"/>
        <w:autoSpaceDN w:val="0"/>
        <w:adjustRightInd w:val="0"/>
        <w:ind w:firstLine="0"/>
        <w:jc w:val="center"/>
        <w:rPr>
          <w:rFonts w:ascii="Times New Roman" w:eastAsia="Times New Roman" w:hAnsi="Times New Roman"/>
          <w:b/>
          <w:color w:val="000000" w:themeColor="text1"/>
          <w:szCs w:val="28"/>
        </w:rPr>
      </w:pPr>
      <w:r w:rsidRPr="00AF521A">
        <w:rPr>
          <w:rFonts w:ascii="Times New Roman" w:eastAsia="Times New Roman" w:hAnsi="Times New Roman"/>
          <w:b/>
          <w:color w:val="000000" w:themeColor="text1"/>
          <w:szCs w:val="28"/>
        </w:rPr>
        <w:t>Глава 26. Выдача разрешения на строительство</w:t>
      </w:r>
    </w:p>
    <w:p w14:paraId="3F054708" w14:textId="77777777" w:rsidR="000A079C" w:rsidRPr="00AF521A" w:rsidRDefault="000A079C" w:rsidP="000A079C">
      <w:pPr>
        <w:autoSpaceDE w:val="0"/>
        <w:autoSpaceDN w:val="0"/>
        <w:adjustRightInd w:val="0"/>
        <w:ind w:firstLine="851"/>
        <w:jc w:val="center"/>
        <w:rPr>
          <w:rFonts w:ascii="Times New Roman" w:eastAsia="Times New Roman" w:hAnsi="Times New Roman"/>
          <w:color w:val="000000" w:themeColor="text1"/>
          <w:szCs w:val="28"/>
        </w:rPr>
      </w:pPr>
    </w:p>
    <w:p w14:paraId="4882DCD7"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126. </w:t>
      </w:r>
      <w:r w:rsidRPr="00AF521A">
        <w:rPr>
          <w:rFonts w:ascii="Times New Roman" w:eastAsia="Times New Roman" w:hAnsi="Times New Roman" w:hint="eastAsia"/>
          <w:color w:val="000000" w:themeColor="text1"/>
          <w:szCs w:val="28"/>
        </w:rPr>
        <w:t>Основанием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начала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административной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процедуры</w:t>
      </w:r>
      <w:r w:rsidRPr="00AF521A">
        <w:rPr>
          <w:rFonts w:ascii="Times New Roman" w:eastAsia="Times New Roman" w:hAnsi="Times New Roman"/>
          <w:color w:val="000000" w:themeColor="text1"/>
          <w:szCs w:val="28"/>
        </w:rPr>
        <w:t xml:space="preserve"> (действия) </w:t>
      </w:r>
      <w:r w:rsidRPr="00AF521A">
        <w:rPr>
          <w:rFonts w:ascii="Times New Roman" w:eastAsia="Times New Roman" w:hAnsi="Times New Roman" w:hint="eastAsia"/>
          <w:color w:val="000000" w:themeColor="text1"/>
          <w:szCs w:val="28"/>
        </w:rPr>
        <w:t>является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получение</w:t>
      </w:r>
      <w:r w:rsidRPr="00AF521A">
        <w:rPr>
          <w:rFonts w:ascii="Times New Roman" w:eastAsia="Times New Roman" w:hAnsi="Times New Roman"/>
          <w:color w:val="000000" w:themeColor="text1"/>
          <w:szCs w:val="28"/>
        </w:rPr>
        <w:t xml:space="preserve"> д</w:t>
      </w:r>
      <w:r w:rsidRPr="00AF521A">
        <w:rPr>
          <w:rFonts w:ascii="Times New Roman" w:eastAsia="Times New Roman" w:hAnsi="Times New Roman" w:hint="eastAsia"/>
          <w:color w:val="000000" w:themeColor="text1"/>
          <w:szCs w:val="28"/>
        </w:rPr>
        <w:t>олжностным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лицом</w:t>
      </w:r>
      <w:r w:rsidRPr="00AF521A">
        <w:rPr>
          <w:rFonts w:ascii="Times New Roman" w:eastAsia="Times New Roman" w:hAnsi="Times New Roman"/>
          <w:color w:val="000000" w:themeColor="text1"/>
          <w:szCs w:val="28"/>
        </w:rPr>
        <w:t xml:space="preserve">, муниципальным служащим </w:t>
      </w:r>
      <w:r w:rsidRPr="00AF521A">
        <w:rPr>
          <w:rFonts w:ascii="Times New Roman" w:eastAsia="Times New Roman" w:hAnsi="Times New Roman" w:hint="eastAsia"/>
          <w:color w:val="000000" w:themeColor="text1"/>
          <w:szCs w:val="28"/>
        </w:rPr>
        <w:t>уполномоченного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органа заявления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Приложении</w:t>
      </w:r>
      <w:r w:rsidRPr="00AF521A">
        <w:rPr>
          <w:rFonts w:ascii="Times New Roman" w:eastAsia="Times New Roman" w:hAnsi="Times New Roman"/>
          <w:color w:val="000000" w:themeColor="text1"/>
          <w:szCs w:val="28"/>
        </w:rPr>
        <w:t xml:space="preserve"> № 1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приложенных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нему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w:t>
      </w:r>
    </w:p>
    <w:p w14:paraId="5F5F0343"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127. </w:t>
      </w:r>
      <w:r w:rsidRPr="00AF521A">
        <w:rPr>
          <w:rFonts w:ascii="Times New Roman" w:eastAsia="Times New Roman" w:hAnsi="Times New Roman" w:hint="eastAsia"/>
          <w:color w:val="000000" w:themeColor="text1"/>
          <w:szCs w:val="28"/>
        </w:rPr>
        <w:t>Мэр Черемховского районного муниципального образования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позднее</w:t>
      </w:r>
      <w:r w:rsidRPr="00AF521A">
        <w:rPr>
          <w:rFonts w:ascii="Times New Roman" w:eastAsia="Times New Roman" w:hAnsi="Times New Roman"/>
          <w:color w:val="000000" w:themeColor="text1"/>
          <w:szCs w:val="28"/>
        </w:rPr>
        <w:t xml:space="preserve"> 6 (шести) </w:t>
      </w:r>
      <w:r w:rsidRPr="00AF521A">
        <w:rPr>
          <w:rFonts w:ascii="Times New Roman" w:eastAsia="Times New Roman" w:hAnsi="Times New Roman" w:hint="eastAsia"/>
          <w:color w:val="000000" w:themeColor="text1"/>
          <w:szCs w:val="28"/>
        </w:rPr>
        <w:t>рабочих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следующих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регистрации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поступившего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подписывает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w:t>
      </w:r>
    </w:p>
    <w:p w14:paraId="5B0D1567"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 xml:space="preserve">128. </w:t>
      </w:r>
      <w:r w:rsidRPr="00AF521A">
        <w:rPr>
          <w:rFonts w:ascii="Times New Roman" w:eastAsia="Times New Roman" w:hAnsi="Times New Roman" w:hint="eastAsia"/>
          <w:color w:val="000000" w:themeColor="text1"/>
          <w:szCs w:val="28"/>
        </w:rPr>
        <w:t>Должностное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позднее</w:t>
      </w:r>
      <w:r w:rsidRPr="00AF521A">
        <w:rPr>
          <w:rFonts w:ascii="Times New Roman" w:eastAsia="Times New Roman" w:hAnsi="Times New Roman"/>
          <w:color w:val="000000" w:themeColor="text1"/>
          <w:szCs w:val="28"/>
        </w:rPr>
        <w:t xml:space="preserve"> 7 </w:t>
      </w:r>
      <w:r w:rsidRPr="00AF521A">
        <w:rPr>
          <w:rFonts w:ascii="Times New Roman" w:eastAsia="Times New Roman" w:hAnsi="Times New Roman" w:hint="eastAsia"/>
          <w:color w:val="000000" w:themeColor="text1"/>
          <w:szCs w:val="28"/>
        </w:rPr>
        <w:t>рабочих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следующих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регистрации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поступившего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вручает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заявителю</w:t>
      </w:r>
      <w:r w:rsidRPr="00AF521A">
        <w:rPr>
          <w:rFonts w:ascii="Times New Roman" w:hAnsi="Times New Roman"/>
          <w:color w:val="000000" w:themeColor="text1"/>
          <w:szCs w:val="28"/>
        </w:rPr>
        <w:t xml:space="preserve"> или его представителю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роспись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направляет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адрес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заявителя</w:t>
      </w:r>
      <w:r w:rsidRPr="00AF521A">
        <w:rPr>
          <w:rFonts w:hint="eastAsia"/>
          <w:color w:val="000000" w:themeColor="text1"/>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представителя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почтовым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отправлением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заявитель</w:t>
      </w:r>
      <w:r w:rsidRPr="00AF521A">
        <w:rPr>
          <w:rFonts w:ascii="Times New Roman" w:eastAsia="Times New Roman" w:hAnsi="Times New Roman"/>
          <w:color w:val="000000" w:themeColor="text1"/>
          <w:szCs w:val="28"/>
        </w:rPr>
        <w:t xml:space="preserve"> или его представитель </w:t>
      </w:r>
      <w:r w:rsidRPr="00AF521A">
        <w:rPr>
          <w:rFonts w:ascii="Times New Roman" w:eastAsia="Times New Roman" w:hAnsi="Times New Roman" w:hint="eastAsia"/>
          <w:color w:val="000000" w:themeColor="text1"/>
          <w:szCs w:val="28"/>
        </w:rPr>
        <w:t>указывает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журнале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регистрации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свои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фамилию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имя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отчество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последнее</w:t>
      </w:r>
      <w:r w:rsidRPr="00AF521A">
        <w:rPr>
          <w:rFonts w:ascii="Times New Roman" w:eastAsia="Times New Roman" w:hAnsi="Times New Roman"/>
          <w:color w:val="000000" w:themeColor="text1"/>
          <w:szCs w:val="28"/>
        </w:rPr>
        <w:t xml:space="preserve"> - </w:t>
      </w:r>
      <w:r w:rsidRPr="00AF521A">
        <w:rPr>
          <w:rFonts w:ascii="Times New Roman" w:eastAsia="Times New Roman" w:hAnsi="Times New Roman" w:hint="eastAsia"/>
          <w:color w:val="000000" w:themeColor="text1"/>
          <w:szCs w:val="28"/>
        </w:rPr>
        <w:t>при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наличии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должность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ставит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дату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подпись</w:t>
      </w:r>
      <w:r w:rsidRPr="00AF521A">
        <w:rPr>
          <w:rFonts w:ascii="Times New Roman" w:eastAsia="Times New Roman" w:hAnsi="Times New Roman"/>
          <w:color w:val="000000" w:themeColor="text1"/>
          <w:szCs w:val="28"/>
        </w:rPr>
        <w:t>.</w:t>
      </w:r>
    </w:p>
    <w:p w14:paraId="1FFAF81F"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129. </w:t>
      </w:r>
      <w:r w:rsidRPr="00AF521A">
        <w:rPr>
          <w:rFonts w:ascii="Times New Roman" w:eastAsia="Times New Roman" w:hAnsi="Times New Roman" w:hint="eastAsia"/>
          <w:color w:val="000000" w:themeColor="text1"/>
          <w:szCs w:val="28"/>
        </w:rPr>
        <w:t>Разрешение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изготавливается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двух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экземплярах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один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которых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заявителю</w:t>
      </w:r>
      <w:r w:rsidRPr="00AF521A">
        <w:rPr>
          <w:rFonts w:ascii="Times New Roman" w:hAnsi="Times New Roman"/>
          <w:color w:val="000000" w:themeColor="text1"/>
          <w:szCs w:val="28"/>
        </w:rPr>
        <w:t xml:space="preserve"> </w:t>
      </w:r>
      <w:r w:rsidRPr="00AF521A">
        <w:rPr>
          <w:rFonts w:ascii="Times New Roman" w:eastAsia="Times New Roman" w:hAnsi="Times New Roman"/>
          <w:color w:val="000000" w:themeColor="text1"/>
          <w:szCs w:val="28"/>
        </w:rPr>
        <w:t xml:space="preserve">или его представителю, </w:t>
      </w:r>
      <w:r w:rsidRPr="00AF521A">
        <w:rPr>
          <w:rFonts w:ascii="Times New Roman" w:eastAsia="Times New Roman" w:hAnsi="Times New Roman" w:hint="eastAsia"/>
          <w:color w:val="000000" w:themeColor="text1"/>
          <w:szCs w:val="28"/>
        </w:rPr>
        <w:t>второй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хранится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уполномоченном органе</w:t>
      </w:r>
      <w:r w:rsidRPr="00AF521A">
        <w:rPr>
          <w:rFonts w:ascii="Times New Roman" w:eastAsia="Times New Roman" w:hAnsi="Times New Roman"/>
          <w:color w:val="000000" w:themeColor="text1"/>
          <w:szCs w:val="28"/>
        </w:rPr>
        <w:t>.</w:t>
      </w:r>
    </w:p>
    <w:p w14:paraId="7A0D7FB8"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Одновременно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заявителю</w:t>
      </w:r>
      <w:r w:rsidRPr="00AF521A">
        <w:rPr>
          <w:rFonts w:ascii="Times New Roman" w:hAnsi="Times New Roman"/>
          <w:color w:val="000000" w:themeColor="text1"/>
          <w:szCs w:val="28"/>
        </w:rPr>
        <w:t xml:space="preserve"> или его представителю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возвращаются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подлинники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представленных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Копии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остаются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хранении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уполномоченном органе</w:t>
      </w:r>
      <w:r w:rsidRPr="00AF521A">
        <w:rPr>
          <w:rFonts w:ascii="Times New Roman" w:eastAsia="Times New Roman" w:hAnsi="Times New Roman"/>
          <w:color w:val="000000" w:themeColor="text1"/>
          <w:szCs w:val="28"/>
        </w:rPr>
        <w:t>.</w:t>
      </w:r>
    </w:p>
    <w:p w14:paraId="72E9BA77"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130. </w:t>
      </w:r>
      <w:r w:rsidRPr="00AF521A">
        <w:rPr>
          <w:rFonts w:ascii="Times New Roman" w:eastAsia="Times New Roman" w:hAnsi="Times New Roman" w:hint="eastAsia"/>
          <w:color w:val="000000" w:themeColor="text1"/>
          <w:szCs w:val="28"/>
        </w:rPr>
        <w:t>Исполнитель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течение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одного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рабочего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передает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заверенную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установленном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порядке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копию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должностному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уполномоченного органа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ответственному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подготовку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отчетности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уполномоченного органа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сфере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муниципального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надзора</w:t>
      </w:r>
      <w:r w:rsidRPr="00AF521A">
        <w:rPr>
          <w:rFonts w:ascii="Times New Roman" w:eastAsia="Times New Roman" w:hAnsi="Times New Roman"/>
          <w:color w:val="000000" w:themeColor="text1"/>
          <w:szCs w:val="28"/>
        </w:rPr>
        <w:t>.</w:t>
      </w:r>
    </w:p>
    <w:p w14:paraId="0BA3548E"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131. Уполномоченный орган,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14:paraId="13EF7FAA"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66015973"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5CD16F8F"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69B1B888"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разрешение на строительство;</w:t>
      </w:r>
    </w:p>
    <w:p w14:paraId="620135B6"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132.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границах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территории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исторического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поселения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застройщик</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течение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десяти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обязан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также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безвозмездно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передать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уполномоченный 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пунктом</w:t>
      </w:r>
      <w:r w:rsidRPr="00AF521A">
        <w:rPr>
          <w:rFonts w:ascii="Times New Roman" w:eastAsia="Times New Roman" w:hAnsi="Times New Roman"/>
          <w:color w:val="000000" w:themeColor="text1"/>
          <w:szCs w:val="28"/>
        </w:rPr>
        <w:t xml:space="preserve"> 3 </w:t>
      </w:r>
      <w:r w:rsidRPr="00AF521A">
        <w:rPr>
          <w:rFonts w:ascii="Times New Roman" w:eastAsia="Times New Roman" w:hAnsi="Times New Roman" w:hint="eastAsia"/>
          <w:color w:val="000000" w:themeColor="text1"/>
          <w:szCs w:val="28"/>
        </w:rPr>
        <w:t>части</w:t>
      </w:r>
      <w:r w:rsidRPr="00AF521A">
        <w:rPr>
          <w:rFonts w:ascii="Times New Roman" w:eastAsia="Times New Roman" w:hAnsi="Times New Roman"/>
          <w:color w:val="000000" w:themeColor="text1"/>
          <w:szCs w:val="28"/>
        </w:rPr>
        <w:t xml:space="preserve"> 12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48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раздел</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проектной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исключением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реконструкция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планируется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типовым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архитектурным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w:t>
      </w:r>
    </w:p>
    <w:p w14:paraId="63766E11"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133. В случае подачи заявления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принятия решения о предоставлении муниципальной услуги либо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14:paraId="5169720B"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Не позднее 1 рабочего дня, следующего за днем поступления результата предоставления муниципальной услуги, МФЦ направляет почтовым отправлением по адресу, указанному в заявлении либо выдает лично соответствующий результат заявителю.</w:t>
      </w:r>
    </w:p>
    <w:p w14:paraId="5548F11A"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134. Результатом административной процедуры (действия) является выдача (направление) заявителю разрешения на строительство либо письма об отказе в выдаче разрешения на строительство. </w:t>
      </w:r>
    </w:p>
    <w:p w14:paraId="6A565BDE"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разрешения на строительство в журнале регистрации выданных разрешений либо письма об отказе в выдаче разрешения на строительство в журнале регистрации решений об отказе в предоставлении муниципальной услуги.   </w:t>
      </w:r>
    </w:p>
    <w:p w14:paraId="0E0F434C"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p>
    <w:p w14:paraId="7A956072" w14:textId="77777777" w:rsidR="000A079C" w:rsidRPr="00AF521A" w:rsidRDefault="000A079C" w:rsidP="000A079C">
      <w:pPr>
        <w:autoSpaceDE w:val="0"/>
        <w:autoSpaceDN w:val="0"/>
        <w:adjustRightInd w:val="0"/>
        <w:ind w:firstLine="851"/>
        <w:jc w:val="center"/>
        <w:rPr>
          <w:rFonts w:ascii="Times New Roman" w:eastAsia="Times New Roman" w:hAnsi="Times New Roman"/>
          <w:b/>
          <w:color w:val="000000" w:themeColor="text1"/>
          <w:szCs w:val="28"/>
        </w:rPr>
      </w:pPr>
      <w:r w:rsidRPr="00AF521A">
        <w:rPr>
          <w:rFonts w:ascii="Times New Roman" w:eastAsia="Times New Roman" w:hAnsi="Times New Roman" w:hint="eastAsia"/>
          <w:b/>
          <w:color w:val="000000" w:themeColor="text1"/>
          <w:szCs w:val="28"/>
        </w:rPr>
        <w:t>Глава</w:t>
      </w:r>
      <w:r w:rsidRPr="00AF521A">
        <w:rPr>
          <w:rFonts w:ascii="Times New Roman" w:eastAsia="Times New Roman" w:hAnsi="Times New Roman"/>
          <w:b/>
          <w:color w:val="000000" w:themeColor="text1"/>
          <w:szCs w:val="28"/>
        </w:rPr>
        <w:t xml:space="preserve"> 27. </w:t>
      </w:r>
      <w:r w:rsidRPr="00AF521A">
        <w:rPr>
          <w:rFonts w:ascii="Times New Roman" w:eastAsia="Times New Roman" w:hAnsi="Times New Roman" w:hint="eastAsia"/>
          <w:b/>
          <w:color w:val="000000" w:themeColor="text1"/>
          <w:szCs w:val="28"/>
        </w:rPr>
        <w:t>Внесение</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изменений</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разрешение</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на</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строительство</w:t>
      </w:r>
    </w:p>
    <w:p w14:paraId="4FA1EB33"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p>
    <w:p w14:paraId="11C8F20D"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135. </w:t>
      </w:r>
      <w:r w:rsidRPr="00AF521A">
        <w:rPr>
          <w:rFonts w:ascii="Times New Roman" w:eastAsia="Times New Roman" w:hAnsi="Times New Roman" w:hint="eastAsia"/>
          <w:color w:val="000000" w:themeColor="text1"/>
          <w:szCs w:val="28"/>
        </w:rPr>
        <w:t>Основанием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начала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административной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процедуры</w:t>
      </w:r>
      <w:r w:rsidRPr="00AF521A">
        <w:rPr>
          <w:rFonts w:ascii="Times New Roman" w:eastAsia="Times New Roman" w:hAnsi="Times New Roman"/>
          <w:color w:val="000000" w:themeColor="text1"/>
          <w:szCs w:val="28"/>
        </w:rPr>
        <w:t xml:space="preserve"> (действия) </w:t>
      </w:r>
      <w:r w:rsidRPr="00AF521A">
        <w:rPr>
          <w:rFonts w:ascii="Times New Roman" w:eastAsia="Times New Roman" w:hAnsi="Times New Roman" w:hint="eastAsia"/>
          <w:color w:val="000000" w:themeColor="text1"/>
          <w:szCs w:val="28"/>
        </w:rPr>
        <w:t>является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поступление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уполномоченный 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частях</w:t>
      </w:r>
      <w:r w:rsidRPr="00AF521A">
        <w:rPr>
          <w:rFonts w:ascii="Times New Roman" w:eastAsia="Times New Roman" w:hAnsi="Times New Roman"/>
          <w:color w:val="000000" w:themeColor="text1"/>
          <w:szCs w:val="28"/>
        </w:rPr>
        <w:t xml:space="preserve"> 21.5 - 21.7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 xml:space="preserve"> уведомления (заявления)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возникновении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обстоятельств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являющихся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действующим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законодательством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основанием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внесения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изменений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далее</w:t>
      </w:r>
      <w:r w:rsidRPr="00AF521A">
        <w:rPr>
          <w:rFonts w:ascii="Times New Roman" w:eastAsia="Times New Roman" w:hAnsi="Times New Roman"/>
          <w:color w:val="000000" w:themeColor="text1"/>
          <w:szCs w:val="28"/>
        </w:rPr>
        <w:t xml:space="preserve"> - </w:t>
      </w:r>
      <w:r w:rsidRPr="00AF521A">
        <w:rPr>
          <w:rFonts w:ascii="Times New Roman" w:eastAsia="Times New Roman" w:hAnsi="Times New Roman" w:hint="eastAsia"/>
          <w:color w:val="000000" w:themeColor="text1"/>
          <w:szCs w:val="28"/>
        </w:rPr>
        <w:t>уведомление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Приложении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w:t>
      </w:r>
      <w:r w:rsidRPr="00AF521A">
        <w:rPr>
          <w:rFonts w:ascii="Times New Roman" w:eastAsia="Times New Roman" w:hAnsi="Times New Roman"/>
          <w:color w:val="000000" w:themeColor="text1"/>
          <w:szCs w:val="28"/>
        </w:rPr>
        <w:t xml:space="preserve"> 2.</w:t>
      </w:r>
    </w:p>
    <w:p w14:paraId="64FA8D20"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указываются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реквизиты</w:t>
      </w:r>
      <w:r w:rsidRPr="00AF521A">
        <w:rPr>
          <w:rFonts w:ascii="Times New Roman" w:eastAsia="Times New Roman" w:hAnsi="Times New Roman"/>
          <w:color w:val="000000" w:themeColor="text1"/>
          <w:szCs w:val="28"/>
        </w:rPr>
        <w:t>:</w:t>
      </w:r>
    </w:p>
    <w:p w14:paraId="7B04EB80"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 xml:space="preserve">1) </w:t>
      </w:r>
      <w:r w:rsidRPr="00AF521A">
        <w:rPr>
          <w:rFonts w:ascii="Times New Roman" w:eastAsia="Times New Roman" w:hAnsi="Times New Roman" w:hint="eastAsia"/>
          <w:color w:val="000000" w:themeColor="text1"/>
          <w:szCs w:val="28"/>
        </w:rPr>
        <w:t>правоустанавливающих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части</w:t>
      </w:r>
      <w:r w:rsidRPr="00AF521A">
        <w:rPr>
          <w:rFonts w:ascii="Times New Roman" w:eastAsia="Times New Roman" w:hAnsi="Times New Roman"/>
          <w:color w:val="000000" w:themeColor="text1"/>
          <w:szCs w:val="28"/>
        </w:rPr>
        <w:t xml:space="preserve"> 21.5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w:t>
      </w:r>
    </w:p>
    <w:p w14:paraId="06CB7667"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2)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случаях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частями</w:t>
      </w:r>
      <w:r w:rsidRPr="00AF521A">
        <w:rPr>
          <w:rFonts w:ascii="Times New Roman" w:eastAsia="Times New Roman" w:hAnsi="Times New Roman"/>
          <w:color w:val="000000" w:themeColor="text1"/>
          <w:szCs w:val="28"/>
        </w:rPr>
        <w:t xml:space="preserve"> 21.6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законодательством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принимает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исполнительный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государственной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власти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местного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самоуправления</w:t>
      </w:r>
      <w:r w:rsidRPr="00AF521A">
        <w:rPr>
          <w:rFonts w:ascii="Times New Roman" w:eastAsia="Times New Roman" w:hAnsi="Times New Roman"/>
          <w:color w:val="000000" w:themeColor="text1"/>
          <w:szCs w:val="28"/>
        </w:rPr>
        <w:t>;</w:t>
      </w:r>
    </w:p>
    <w:p w14:paraId="468A0C48"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3)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котором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планируется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осуществить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реконструкцию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w:t>
      </w:r>
    </w:p>
    <w:p w14:paraId="39060F35"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4)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предоставлении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переоформлении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лицензии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21.9 </w:t>
      </w:r>
      <w:r w:rsidRPr="00AF521A">
        <w:rPr>
          <w:rFonts w:ascii="Times New Roman" w:eastAsia="Times New Roman" w:hAnsi="Times New Roman" w:hint="eastAsia"/>
          <w:color w:val="000000" w:themeColor="text1"/>
          <w:szCs w:val="28"/>
        </w:rPr>
        <w:t>настоящей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w:t>
      </w:r>
    </w:p>
    <w:p w14:paraId="3882310E"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частях</w:t>
      </w:r>
      <w:r w:rsidRPr="00AF521A">
        <w:rPr>
          <w:rFonts w:ascii="Times New Roman" w:eastAsia="Times New Roman" w:hAnsi="Times New Roman"/>
          <w:color w:val="000000" w:themeColor="text1"/>
          <w:szCs w:val="28"/>
        </w:rPr>
        <w:t xml:space="preserve"> 21.5 - 21.7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вправе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одновременно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уполномоченный 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копии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подпунктами</w:t>
      </w:r>
      <w:r w:rsidRPr="00AF521A">
        <w:rPr>
          <w:rFonts w:ascii="Times New Roman" w:eastAsia="Times New Roman" w:hAnsi="Times New Roman"/>
          <w:color w:val="000000" w:themeColor="text1"/>
          <w:szCs w:val="28"/>
        </w:rPr>
        <w:t xml:space="preserve"> 1 - 4 </w:t>
      </w:r>
      <w:r w:rsidRPr="00AF521A">
        <w:rPr>
          <w:rFonts w:ascii="Times New Roman" w:eastAsia="Times New Roman" w:hAnsi="Times New Roman" w:hint="eastAsia"/>
          <w:color w:val="000000" w:themeColor="text1"/>
          <w:szCs w:val="28"/>
        </w:rPr>
        <w:t>настоящего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пункта</w:t>
      </w:r>
      <w:r w:rsidRPr="00AF521A">
        <w:rPr>
          <w:rFonts w:ascii="Times New Roman" w:eastAsia="Times New Roman" w:hAnsi="Times New Roman"/>
          <w:color w:val="000000" w:themeColor="text1"/>
          <w:szCs w:val="28"/>
        </w:rPr>
        <w:t>.</w:t>
      </w:r>
    </w:p>
    <w:p w14:paraId="75A0C6E4"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136. </w:t>
      </w:r>
      <w:r w:rsidRPr="00AF521A">
        <w:rPr>
          <w:rFonts w:ascii="Times New Roman" w:eastAsia="Times New Roman" w:hAnsi="Times New Roman" w:hint="eastAsia"/>
          <w:color w:val="000000" w:themeColor="text1"/>
          <w:szCs w:val="28"/>
        </w:rPr>
        <w:t>Срок</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лицам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частях</w:t>
      </w:r>
      <w:r w:rsidRPr="00AF521A">
        <w:rPr>
          <w:rFonts w:ascii="Times New Roman" w:eastAsia="Times New Roman" w:hAnsi="Times New Roman"/>
          <w:color w:val="000000" w:themeColor="text1"/>
          <w:szCs w:val="28"/>
        </w:rPr>
        <w:t xml:space="preserve"> 21.5 - 21.7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внесенными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изменениями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либо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направления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отказе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внесенными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изменениями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может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превышать</w:t>
      </w:r>
      <w:r w:rsidRPr="00AF521A">
        <w:rPr>
          <w:rFonts w:ascii="Times New Roman" w:eastAsia="Times New Roman" w:hAnsi="Times New Roman"/>
          <w:color w:val="000000" w:themeColor="text1"/>
          <w:szCs w:val="28"/>
        </w:rPr>
        <w:t xml:space="preserve"> 7 (</w:t>
      </w:r>
      <w:r w:rsidRPr="00AF521A">
        <w:rPr>
          <w:rFonts w:ascii="Times New Roman" w:eastAsia="Times New Roman" w:hAnsi="Times New Roman" w:hint="eastAsia"/>
          <w:color w:val="000000" w:themeColor="text1"/>
          <w:szCs w:val="28"/>
        </w:rPr>
        <w:t>семи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рабочих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момента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регистрации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уведомления</w:t>
      </w:r>
      <w:r w:rsidRPr="00AF521A">
        <w:rPr>
          <w:rFonts w:ascii="Times New Roman" w:eastAsia="Times New Roman" w:hAnsi="Times New Roman"/>
          <w:color w:val="000000" w:themeColor="text1"/>
          <w:szCs w:val="28"/>
        </w:rPr>
        <w:t>.</w:t>
      </w:r>
    </w:p>
    <w:p w14:paraId="33FB0CBE"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Должностное лицо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получив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формирует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направляет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межведомственные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запросы</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сроки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порядке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установленном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главой</w:t>
      </w:r>
      <w:r w:rsidRPr="00AF521A">
        <w:rPr>
          <w:rFonts w:ascii="Times New Roman" w:eastAsia="Times New Roman" w:hAnsi="Times New Roman"/>
          <w:color w:val="000000" w:themeColor="text1"/>
          <w:szCs w:val="28"/>
        </w:rPr>
        <w:t xml:space="preserve"> 23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w:t>
      </w:r>
    </w:p>
    <w:p w14:paraId="4124AEDD"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137. Должностное лицо, муниципальный служащий уполномоченного органа, </w:t>
      </w:r>
      <w:r w:rsidRPr="00AF521A">
        <w:rPr>
          <w:rFonts w:ascii="Times New Roman" w:eastAsia="Times New Roman" w:hAnsi="Times New Roman" w:hint="eastAsia"/>
          <w:color w:val="000000" w:themeColor="text1"/>
          <w:szCs w:val="28"/>
        </w:rPr>
        <w:t>проверив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достоверность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копий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либо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реквизитов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представленных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подпунктами</w:t>
      </w:r>
      <w:r w:rsidRPr="00AF521A">
        <w:rPr>
          <w:rFonts w:ascii="Times New Roman" w:eastAsia="Times New Roman" w:hAnsi="Times New Roman"/>
          <w:color w:val="000000" w:themeColor="text1"/>
          <w:szCs w:val="28"/>
        </w:rPr>
        <w:t xml:space="preserve"> 1 - 4 </w:t>
      </w:r>
      <w:r w:rsidRPr="00AF521A">
        <w:rPr>
          <w:rFonts w:ascii="Times New Roman" w:eastAsia="Times New Roman" w:hAnsi="Times New Roman" w:hint="eastAsia"/>
          <w:color w:val="000000" w:themeColor="text1"/>
          <w:szCs w:val="28"/>
        </w:rPr>
        <w:t>пункта</w:t>
      </w:r>
      <w:r w:rsidRPr="00AF521A">
        <w:rPr>
          <w:rFonts w:ascii="Times New Roman" w:eastAsia="Times New Roman" w:hAnsi="Times New Roman"/>
          <w:color w:val="000000" w:themeColor="text1"/>
          <w:szCs w:val="28"/>
        </w:rPr>
        <w:t xml:space="preserve"> 135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принимает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внесении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соответствующих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изменений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составляет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согласовывает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руководителем уполномоченного органа постановление о внесении изменений в разрешение на строительство</w:t>
      </w:r>
      <w:r w:rsidRPr="00AF521A">
        <w:rPr>
          <w:rFonts w:ascii="Times New Roman" w:eastAsia="Times New Roman" w:hAnsi="Times New Roman"/>
          <w:color w:val="000000" w:themeColor="text1"/>
          <w:szCs w:val="28"/>
        </w:rPr>
        <w:t>.</w:t>
      </w:r>
    </w:p>
    <w:p w14:paraId="375525F5"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При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наличии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оснований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пунктом</w:t>
      </w:r>
      <w:r w:rsidRPr="00AF521A">
        <w:rPr>
          <w:rFonts w:ascii="Times New Roman" w:eastAsia="Times New Roman" w:hAnsi="Times New Roman"/>
          <w:color w:val="000000" w:themeColor="text1"/>
          <w:szCs w:val="28"/>
        </w:rPr>
        <w:t xml:space="preserve"> 56 </w:t>
      </w:r>
      <w:r w:rsidRPr="00AF521A">
        <w:rPr>
          <w:rFonts w:ascii="Times New Roman" w:eastAsia="Times New Roman" w:hAnsi="Times New Roman" w:hint="eastAsia"/>
          <w:color w:val="000000" w:themeColor="text1"/>
          <w:szCs w:val="28"/>
        </w:rPr>
        <w:t>настоящего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должностное лицо</w:t>
      </w:r>
      <w:r w:rsidRPr="00AF521A">
        <w:rPr>
          <w:rFonts w:ascii="Times New Roman" w:eastAsia="Times New Roman" w:hAnsi="Times New Roman"/>
          <w:color w:val="000000" w:themeColor="text1"/>
          <w:szCs w:val="28"/>
        </w:rPr>
        <w:t>, муниципальный служащий</w:t>
      </w:r>
      <w:r w:rsidRPr="00AF521A">
        <w:rPr>
          <w:rFonts w:ascii="Times New Roman" w:eastAsia="Times New Roman" w:hAnsi="Times New Roman" w:hint="eastAsia"/>
          <w:color w:val="000000" w:themeColor="text1"/>
          <w:szCs w:val="28"/>
        </w:rPr>
        <w:t xml:space="preserve"> уполномоченного органа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формирует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отказе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внесенными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изменениями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соответственно</w:t>
      </w:r>
      <w:r w:rsidRPr="00AF521A">
        <w:rPr>
          <w:rFonts w:ascii="Times New Roman" w:eastAsia="Times New Roman" w:hAnsi="Times New Roman"/>
          <w:color w:val="000000" w:themeColor="text1"/>
          <w:szCs w:val="28"/>
        </w:rPr>
        <w:t>.</w:t>
      </w:r>
    </w:p>
    <w:p w14:paraId="589E0164"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138. Должностное лицо, муниципальный служащий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w:t>
      </w:r>
      <w:r w:rsidRPr="00AF521A">
        <w:rPr>
          <w:rFonts w:ascii="Times New Roman" w:hAnsi="Times New Roman"/>
          <w:color w:val="000000" w:themeColor="text1"/>
          <w:szCs w:val="28"/>
        </w:rPr>
        <w:t xml:space="preserve"> </w:t>
      </w:r>
      <w:r w:rsidRPr="00AF521A">
        <w:rPr>
          <w:rFonts w:ascii="Times New Roman" w:eastAsia="Times New Roman" w:hAnsi="Times New Roman"/>
          <w:color w:val="000000" w:themeColor="text1"/>
          <w:szCs w:val="28"/>
        </w:rPr>
        <w:t>или его представителю под роспись в день его подписания.</w:t>
      </w:r>
    </w:p>
    <w:p w14:paraId="40A84DEB"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w:t>
      </w:r>
      <w:r w:rsidRPr="00AF521A">
        <w:rPr>
          <w:rFonts w:ascii="Times New Roman" w:hAnsi="Times New Roman"/>
          <w:color w:val="000000" w:themeColor="text1"/>
          <w:szCs w:val="28"/>
        </w:rPr>
        <w:t xml:space="preserve"> </w:t>
      </w:r>
      <w:r w:rsidRPr="00AF521A">
        <w:rPr>
          <w:rFonts w:ascii="Times New Roman" w:eastAsia="Times New Roman" w:hAnsi="Times New Roman"/>
          <w:color w:val="000000" w:themeColor="text1"/>
          <w:szCs w:val="28"/>
        </w:rPr>
        <w:t>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14:paraId="13C1FC20" w14:textId="77777777" w:rsidR="000A079C" w:rsidRPr="00AF521A" w:rsidRDefault="000A079C" w:rsidP="000A079C">
      <w:pPr>
        <w:autoSpaceDE w:val="0"/>
        <w:autoSpaceDN w:val="0"/>
        <w:adjustRightInd w:val="0"/>
        <w:ind w:firstLine="0"/>
        <w:jc w:val="center"/>
        <w:rPr>
          <w:rFonts w:ascii="Times New Roman" w:eastAsia="Times New Roman" w:hAnsi="Times New Roman"/>
          <w:b/>
          <w:color w:val="000000" w:themeColor="text1"/>
          <w:szCs w:val="28"/>
        </w:rPr>
      </w:pPr>
    </w:p>
    <w:p w14:paraId="13F2239B" w14:textId="77777777" w:rsidR="000A079C" w:rsidRPr="00AF521A" w:rsidRDefault="000A079C" w:rsidP="000A079C">
      <w:pPr>
        <w:autoSpaceDE w:val="0"/>
        <w:autoSpaceDN w:val="0"/>
        <w:adjustRightInd w:val="0"/>
        <w:ind w:firstLine="0"/>
        <w:jc w:val="center"/>
        <w:rPr>
          <w:rFonts w:ascii="Times New Roman" w:eastAsia="Times New Roman" w:hAnsi="Times New Roman"/>
          <w:b/>
          <w:color w:val="000000" w:themeColor="text1"/>
          <w:szCs w:val="28"/>
        </w:rPr>
      </w:pPr>
      <w:r w:rsidRPr="00AF521A">
        <w:rPr>
          <w:rFonts w:ascii="Times New Roman" w:eastAsia="Times New Roman" w:hAnsi="Times New Roman" w:hint="eastAsia"/>
          <w:b/>
          <w:color w:val="000000" w:themeColor="text1"/>
          <w:szCs w:val="28"/>
        </w:rPr>
        <w:t>Глава</w:t>
      </w:r>
      <w:r w:rsidRPr="00AF521A">
        <w:rPr>
          <w:rFonts w:ascii="Times New Roman" w:eastAsia="Times New Roman" w:hAnsi="Times New Roman"/>
          <w:b/>
          <w:color w:val="000000" w:themeColor="text1"/>
          <w:szCs w:val="28"/>
        </w:rPr>
        <w:t xml:space="preserve"> 28. </w:t>
      </w:r>
      <w:r w:rsidRPr="00AF521A">
        <w:rPr>
          <w:rFonts w:ascii="Times New Roman" w:eastAsia="Times New Roman" w:hAnsi="Times New Roman" w:hint="eastAsia"/>
          <w:b/>
          <w:color w:val="000000" w:themeColor="text1"/>
          <w:szCs w:val="28"/>
        </w:rPr>
        <w:t>Порядок</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исправления</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допущенных</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опечаток</w:t>
      </w:r>
    </w:p>
    <w:p w14:paraId="4B4CABD4" w14:textId="77777777" w:rsidR="000A079C" w:rsidRPr="00AF521A" w:rsidRDefault="000A079C" w:rsidP="000A079C">
      <w:pPr>
        <w:autoSpaceDE w:val="0"/>
        <w:autoSpaceDN w:val="0"/>
        <w:adjustRightInd w:val="0"/>
        <w:ind w:firstLine="851"/>
        <w:jc w:val="center"/>
        <w:rPr>
          <w:rFonts w:ascii="Times New Roman" w:eastAsia="Times New Roman" w:hAnsi="Times New Roman"/>
          <w:b/>
          <w:color w:val="000000" w:themeColor="text1"/>
          <w:szCs w:val="28"/>
        </w:rPr>
      </w:pPr>
      <w:r w:rsidRPr="00AF521A">
        <w:rPr>
          <w:rFonts w:ascii="Times New Roman" w:eastAsia="Times New Roman" w:hAnsi="Times New Roman" w:hint="eastAsia"/>
          <w:b/>
          <w:color w:val="000000" w:themeColor="text1"/>
          <w:szCs w:val="28"/>
        </w:rPr>
        <w:t>и</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ошибок</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выданных</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результате</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предоставления</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муниципальной</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услуги</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документах</w:t>
      </w:r>
    </w:p>
    <w:p w14:paraId="5768B889" w14:textId="77777777" w:rsidR="000A079C" w:rsidRPr="00AF521A" w:rsidRDefault="000A079C" w:rsidP="000A079C">
      <w:pPr>
        <w:autoSpaceDE w:val="0"/>
        <w:autoSpaceDN w:val="0"/>
        <w:adjustRightInd w:val="0"/>
        <w:ind w:firstLine="851"/>
        <w:rPr>
          <w:rFonts w:ascii="Times New Roman" w:eastAsia="Times New Roman" w:hAnsi="Times New Roman"/>
          <w:color w:val="000000" w:themeColor="text1"/>
          <w:szCs w:val="28"/>
        </w:rPr>
      </w:pPr>
    </w:p>
    <w:p w14:paraId="677C3569"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bookmarkStart w:id="34" w:name="Par410"/>
      <w:bookmarkEnd w:id="34"/>
      <w:r w:rsidRPr="00AF521A">
        <w:rPr>
          <w:rFonts w:ascii="Times New Roman" w:eastAsia="Times New Roman" w:hAnsi="Times New Roman"/>
          <w:color w:val="000000" w:themeColor="text1"/>
          <w:szCs w:val="28"/>
        </w:rPr>
        <w:t xml:space="preserve">139.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либо в МФЦ с заявлением об исправлении допущенных опечаток и ошибок по форме, представленной в приложении № 2 к настоящему административному регламенту. </w:t>
      </w:r>
    </w:p>
    <w:p w14:paraId="2319EE97"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140. В заявлении об исправлении опечаток и ошибок в обязательном порядке указываются:     </w:t>
      </w:r>
    </w:p>
    <w:p w14:paraId="34E2CA7B"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наименование уполномоченного органа либо МФЦ, в который подается заявление об исправлении опечаток и ошибок;</w:t>
      </w:r>
    </w:p>
    <w:p w14:paraId="7B7EB04A"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14:paraId="463DFE65"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535537BD"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483FB4"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79C0A165"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е) реквизиты документа(-</w:t>
      </w:r>
      <w:proofErr w:type="spellStart"/>
      <w:r w:rsidRPr="00AF521A">
        <w:rPr>
          <w:rFonts w:ascii="Times New Roman" w:eastAsia="Times New Roman" w:hAnsi="Times New Roman"/>
          <w:color w:val="000000" w:themeColor="text1"/>
          <w:szCs w:val="28"/>
        </w:rPr>
        <w:t>ов</w:t>
      </w:r>
      <w:proofErr w:type="spellEnd"/>
      <w:r w:rsidRPr="00AF521A">
        <w:rPr>
          <w:rFonts w:ascii="Times New Roman" w:eastAsia="Times New Roman" w:hAnsi="Times New Roman"/>
          <w:color w:val="000000" w:themeColor="text1"/>
          <w:szCs w:val="28"/>
        </w:rPr>
        <w:t>), обосновывающего доводы заявителя о наличии опечатки или ошибки, а также содержащего правильные сведения.</w:t>
      </w:r>
    </w:p>
    <w:p w14:paraId="6DFCAB0E"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141.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113B3299"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710CA76"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142. Заявление об исправлении опечаток и ошибок представляется следующими способами:</w:t>
      </w:r>
    </w:p>
    <w:p w14:paraId="4A33D128"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путем личного обращения в уполномоченный орган либо в МФЦ;</w:t>
      </w:r>
    </w:p>
    <w:p w14:paraId="40EBBF87"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через организации почтовой связи;</w:t>
      </w:r>
    </w:p>
    <w:p w14:paraId="2F1F6946"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14:paraId="631663FD"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на адрес уполномоченного органа: </w:t>
      </w:r>
      <w:hyperlink r:id="rId43" w:history="1">
        <w:r w:rsidRPr="00AF521A">
          <w:rPr>
            <w:rStyle w:val="a4"/>
            <w:color w:val="000000" w:themeColor="text1"/>
            <w:u w:val="none"/>
            <w:lang w:val="en-US"/>
          </w:rPr>
          <w:t>oks</w:t>
        </w:r>
        <w:r w:rsidRPr="00AF521A">
          <w:rPr>
            <w:rStyle w:val="a4"/>
            <w:color w:val="000000" w:themeColor="text1"/>
            <w:u w:val="none"/>
          </w:rPr>
          <w:t>-</w:t>
        </w:r>
        <w:r w:rsidRPr="00AF521A">
          <w:rPr>
            <w:rStyle w:val="a4"/>
            <w:color w:val="000000" w:themeColor="text1"/>
            <w:u w:val="none"/>
            <w:lang w:val="en-US"/>
          </w:rPr>
          <w:t>cherem</w:t>
        </w:r>
        <w:r w:rsidRPr="00AF521A">
          <w:rPr>
            <w:rStyle w:val="a4"/>
            <w:color w:val="000000" w:themeColor="text1"/>
            <w:u w:val="none"/>
          </w:rPr>
          <w:t>@rambler.ru</w:t>
        </w:r>
      </w:hyperlink>
      <w:r w:rsidRPr="00AF521A">
        <w:rPr>
          <w:rFonts w:ascii="Times New Roman" w:eastAsia="Times New Roman" w:hAnsi="Times New Roman"/>
          <w:color w:val="000000" w:themeColor="text1"/>
          <w:szCs w:val="28"/>
        </w:rPr>
        <w:t>;</w:t>
      </w:r>
    </w:p>
    <w:p w14:paraId="6D06DEA3"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на адрес МФЦ: info@mfc38.ru.</w:t>
      </w:r>
    </w:p>
    <w:p w14:paraId="3B980B7A"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143.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2FD0F53"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144. Оснований для отказа в приеме заявления об исправлении опечаток и ошибок не предусмотрено. </w:t>
      </w:r>
    </w:p>
    <w:p w14:paraId="5141D258"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145. Основаниями для отказа в исправлении опечаток и ошибок являются:</w:t>
      </w:r>
    </w:p>
    <w:p w14:paraId="652F6916"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представленные документы по составу и содержанию не соответствуют требованиям пунктов 140 и 141 настоящего административного регламента;</w:t>
      </w:r>
    </w:p>
    <w:p w14:paraId="66DF5924"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документы, установленные пунктами 140 и 141 настоящего административного регламента, поданы способом, не предусмотренным пунктом 142 настоящего административного регламента;</w:t>
      </w:r>
    </w:p>
    <w:p w14:paraId="216BA65A"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принятие уполномоченным органом решения об отсутствии опечаток.</w:t>
      </w:r>
    </w:p>
    <w:p w14:paraId="39D9903B"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146. Отказ в исправлении опечаток и ошибок по иным основаниям не допускается.</w:t>
      </w:r>
    </w:p>
    <w:p w14:paraId="6A7EF07D"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w:t>
      </w:r>
      <w:proofErr w:type="gramStart"/>
      <w:r w:rsidRPr="00AF521A">
        <w:rPr>
          <w:rFonts w:ascii="Times New Roman" w:eastAsia="Times New Roman" w:hAnsi="Times New Roman"/>
          <w:color w:val="000000" w:themeColor="text1"/>
          <w:szCs w:val="28"/>
        </w:rPr>
        <w:t>подпунктами</w:t>
      </w:r>
      <w:proofErr w:type="gramEnd"/>
      <w:r w:rsidRPr="00AF521A">
        <w:rPr>
          <w:rFonts w:ascii="Times New Roman" w:eastAsia="Times New Roman" w:hAnsi="Times New Roman"/>
          <w:color w:val="000000" w:themeColor="text1"/>
          <w:szCs w:val="28"/>
        </w:rPr>
        <w:t xml:space="preserve"> а) и б) пункта 145 настоящего административного регламента.</w:t>
      </w:r>
    </w:p>
    <w:p w14:paraId="22DCC913"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147.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либо работником МФЦ,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0B1A9354"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w:t>
      </w:r>
      <w:r w:rsidRPr="00AF521A">
        <w:rPr>
          <w:rFonts w:ascii="Times New Roman" w:eastAsia="Times New Roman" w:hAnsi="Times New Roman"/>
          <w:color w:val="000000" w:themeColor="text1"/>
          <w:szCs w:val="28"/>
        </w:rPr>
        <w:lastRenderedPageBreak/>
        <w:t>ответственному за предоставление муниципальной услуги, до 12 часов рабочего дня, следующего за днем регистрации.</w:t>
      </w:r>
    </w:p>
    <w:p w14:paraId="1592C48D"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случае обращения заявителя с заявлением об исправлении опечаток и ошибок в МФЦ,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3A8B1031"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03F8FFC5"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148.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28 настоящего административного регламента.</w:t>
      </w:r>
    </w:p>
    <w:p w14:paraId="0278E57D"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149.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148 настоящего административного регламента:</w:t>
      </w:r>
    </w:p>
    <w:p w14:paraId="7308935F"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145 настоящего административного регламента – принимает решение об исправлении опечаток и ошибок;</w:t>
      </w:r>
    </w:p>
    <w:p w14:paraId="2B0A8EBD"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145 настоящего административного регламента, – принимает решение об отсутствии необходимости исправления опечаток и ошибок.</w:t>
      </w:r>
    </w:p>
    <w:p w14:paraId="4F12B05E"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150.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1B04D979"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2417A9D6"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151.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w:t>
      </w:r>
      <w:r w:rsidRPr="00AF521A">
        <w:rPr>
          <w:rFonts w:ascii="Times New Roman" w:eastAsia="Times New Roman" w:hAnsi="Times New Roman"/>
          <w:color w:val="000000" w:themeColor="text1"/>
          <w:szCs w:val="28"/>
        </w:rPr>
        <w:lastRenderedPageBreak/>
        <w:t xml:space="preserve">принятия решения, предусмотренного </w:t>
      </w:r>
      <w:proofErr w:type="gramStart"/>
      <w:r w:rsidRPr="00AF521A">
        <w:rPr>
          <w:rFonts w:ascii="Times New Roman" w:eastAsia="Times New Roman" w:hAnsi="Times New Roman"/>
          <w:color w:val="000000" w:themeColor="text1"/>
          <w:szCs w:val="28"/>
        </w:rPr>
        <w:t>подпунктом</w:t>
      </w:r>
      <w:proofErr w:type="gramEnd"/>
      <w:r w:rsidRPr="00AF521A">
        <w:rPr>
          <w:rFonts w:ascii="Times New Roman" w:eastAsia="Times New Roman" w:hAnsi="Times New Roman"/>
          <w:color w:val="000000" w:themeColor="text1"/>
          <w:szCs w:val="28"/>
        </w:rPr>
        <w:t xml:space="preserve"> а) пункта 149 настоящего административного регламента.</w:t>
      </w:r>
    </w:p>
    <w:p w14:paraId="3ADB3708"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06DB01E8"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1AE4C626"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5592615E"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152. При исправлении опечаток и ошибок не допускается:</w:t>
      </w:r>
    </w:p>
    <w:p w14:paraId="6BAE2A83"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изменение содержания документов, являющихся результатом предоставления муниципальной услуги;</w:t>
      </w:r>
    </w:p>
    <w:p w14:paraId="13A1DBDA"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37C0234"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153. Документы, предусмотренные пунктом 150 и абзацем вторым пункта 151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14:paraId="076D4DBA"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случае подачи заявления об исправлении опечаток и ошибок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подписания руководителем уполномоченного органа документов, предусмотренных пунктом 150 и абзацем вторым пункта 151, направляет (выдает) в МФЦ соответствующий документ.</w:t>
      </w:r>
    </w:p>
    <w:p w14:paraId="074B7AF7" w14:textId="77777777" w:rsidR="000A079C" w:rsidRPr="00AF521A" w:rsidRDefault="000A079C" w:rsidP="000A079C">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Не позднее 1 рабочего дня, следующего за днем поступления документов, предусмотренных пунктом 150 и абзацем вторым пункта 151, МФЦ направляет по почте по адресу, указанному в заявлении об исправлении опечаток и ошибок либо выдает лично соответствующий документ заявителю.</w:t>
      </w:r>
    </w:p>
    <w:p w14:paraId="75B91784"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58C80F39"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Раздел IV. Формы контроля за предоставлением муниципальной услуги</w:t>
      </w:r>
    </w:p>
    <w:p w14:paraId="0DFCE9AF"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p>
    <w:p w14:paraId="3A9D883C"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35" w:name="Par413"/>
      <w:bookmarkEnd w:id="35"/>
      <w:r w:rsidRPr="00AF521A">
        <w:rPr>
          <w:rFonts w:ascii="Times New Roman" w:hAnsi="Times New Roman"/>
          <w:b/>
          <w:color w:val="000000" w:themeColor="text1"/>
          <w:szCs w:val="28"/>
        </w:rPr>
        <w:t xml:space="preserve">Глава 29. Порядок осуществления текущего контроля </w:t>
      </w:r>
    </w:p>
    <w:p w14:paraId="48803F56"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r w:rsidRPr="00AF521A">
        <w:rPr>
          <w:rFonts w:ascii="Times New Roman" w:hAnsi="Times New Roman"/>
          <w:b/>
          <w:color w:val="000000" w:themeColor="text1"/>
          <w:szCs w:val="28"/>
        </w:rPr>
        <w:t xml:space="preserve">за соблюдением и исполнением ответственными должностными лицами положений административного регламента и иных нормативных </w:t>
      </w:r>
      <w:r w:rsidRPr="00AF521A">
        <w:rPr>
          <w:rFonts w:ascii="Times New Roman" w:hAnsi="Times New Roman"/>
          <w:b/>
          <w:color w:val="000000" w:themeColor="text1"/>
          <w:szCs w:val="28"/>
        </w:rPr>
        <w:lastRenderedPageBreak/>
        <w:t>правовых актов, устанавливающих требования к предоставлению муниципальной услуги, а также принятием ими решений</w:t>
      </w:r>
    </w:p>
    <w:p w14:paraId="7B0AA267"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6205334A"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154.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 решений должностными лицами уполномоченного органа осуществляется должностными лицами, муниципальными служащими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14:paraId="7C8D910B"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lang w:eastAsia="ko-KR"/>
        </w:rPr>
        <w:t>155. </w:t>
      </w:r>
      <w:r w:rsidRPr="00AF521A">
        <w:rPr>
          <w:rFonts w:ascii="Times New Roman" w:hAnsi="Times New Roman"/>
          <w:color w:val="000000" w:themeColor="text1"/>
          <w:szCs w:val="28"/>
        </w:rPr>
        <w:t>Основными задачами текущего контроля являются:</w:t>
      </w:r>
    </w:p>
    <w:p w14:paraId="5E025A2A"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обеспечение своевременного и качественного предоставления муниципальной услуги;</w:t>
      </w:r>
    </w:p>
    <w:p w14:paraId="1B49F12D"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 выявление нарушений в сроках и качестве предоставления муниципальной услуги;</w:t>
      </w:r>
    </w:p>
    <w:p w14:paraId="7EB5FEBF"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выявление и устранение причин и условий, способствующих ненадлежащему предоставлению муниципальной услуги;</w:t>
      </w:r>
    </w:p>
    <w:p w14:paraId="26FAD675" w14:textId="77777777" w:rsidR="000A079C" w:rsidRPr="00AF521A" w:rsidRDefault="000A079C" w:rsidP="000A079C">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принятие мер по надлежащему предоставлению муниципальной услуги.</w:t>
      </w:r>
    </w:p>
    <w:p w14:paraId="0001FDBB"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156. Текущий контроль осуществляется на постоянной основе.</w:t>
      </w:r>
    </w:p>
    <w:p w14:paraId="676F9D6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p>
    <w:p w14:paraId="3FF5D07C"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36" w:name="Par427"/>
      <w:bookmarkEnd w:id="36"/>
      <w:r w:rsidRPr="00AF521A">
        <w:rPr>
          <w:rFonts w:ascii="Times New Roman" w:hAnsi="Times New Roman"/>
          <w:b/>
          <w:color w:val="000000" w:themeColor="text1"/>
          <w:szCs w:val="2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4BED80" w14:textId="77777777" w:rsidR="000A079C" w:rsidRPr="00AF521A" w:rsidRDefault="000A079C" w:rsidP="000A079C">
      <w:pPr>
        <w:widowControl w:val="0"/>
        <w:autoSpaceDE w:val="0"/>
        <w:autoSpaceDN w:val="0"/>
        <w:adjustRightInd w:val="0"/>
        <w:ind w:firstLine="851"/>
        <w:outlineLvl w:val="2"/>
        <w:rPr>
          <w:rFonts w:ascii="Times New Roman" w:hAnsi="Times New Roman"/>
          <w:color w:val="000000" w:themeColor="text1"/>
          <w:szCs w:val="28"/>
        </w:rPr>
      </w:pPr>
    </w:p>
    <w:p w14:paraId="7FE33A23" w14:textId="77777777" w:rsidR="000A079C" w:rsidRPr="00AF521A" w:rsidRDefault="000A079C" w:rsidP="000A079C">
      <w:pPr>
        <w:pStyle w:val="ConsPlusNormal"/>
        <w:ind w:firstLine="851"/>
        <w:jc w:val="both"/>
        <w:rPr>
          <w:rFonts w:ascii="Times New Roman" w:hAnsi="Times New Roman"/>
          <w:color w:val="000000" w:themeColor="text1"/>
          <w:sz w:val="28"/>
          <w:szCs w:val="28"/>
        </w:rPr>
      </w:pPr>
      <w:bookmarkStart w:id="37" w:name="Par439"/>
      <w:bookmarkEnd w:id="37"/>
      <w:r w:rsidRPr="00AF521A">
        <w:rPr>
          <w:rFonts w:ascii="Times New Roman" w:hAnsi="Times New Roman"/>
          <w:color w:val="000000" w:themeColor="text1"/>
          <w:sz w:val="28"/>
          <w:szCs w:val="28"/>
        </w:rPr>
        <w:t>157.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4B3A4D78" w14:textId="77777777" w:rsidR="000A079C" w:rsidRPr="00AF521A" w:rsidRDefault="000A079C" w:rsidP="000A079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 xml:space="preserve">158.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14:paraId="16BADF12" w14:textId="77777777" w:rsidR="000A079C" w:rsidRPr="00AF521A" w:rsidRDefault="000A079C" w:rsidP="000A079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 xml:space="preserve">159.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1A0C6D4A" w14:textId="77777777" w:rsidR="000A079C" w:rsidRPr="00AF521A" w:rsidRDefault="000A079C" w:rsidP="000A079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160.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69C968C0" w14:textId="77777777" w:rsidR="000A079C" w:rsidRPr="00AF521A" w:rsidRDefault="000A079C" w:rsidP="000A079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 xml:space="preserve">161.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w:t>
      </w:r>
      <w:r w:rsidRPr="00AF521A">
        <w:rPr>
          <w:rFonts w:ascii="Times New Roman" w:hAnsi="Times New Roman"/>
          <w:color w:val="000000" w:themeColor="text1"/>
          <w:sz w:val="28"/>
          <w:szCs w:val="28"/>
        </w:rPr>
        <w:lastRenderedPageBreak/>
        <w:t>должностных лиц, муниципальных служащих уполномоченного органа.</w:t>
      </w:r>
    </w:p>
    <w:p w14:paraId="6EC488C8" w14:textId="77777777" w:rsidR="000A079C" w:rsidRPr="00AF521A" w:rsidRDefault="000A079C" w:rsidP="000A079C">
      <w:pPr>
        <w:pStyle w:val="ConsPlusNormal"/>
        <w:ind w:firstLine="851"/>
        <w:rPr>
          <w:rFonts w:ascii="Times New Roman" w:hAnsi="Times New Roman"/>
          <w:color w:val="000000" w:themeColor="text1"/>
          <w:sz w:val="28"/>
          <w:szCs w:val="28"/>
        </w:rPr>
      </w:pPr>
      <w:r w:rsidRPr="00AF521A">
        <w:rPr>
          <w:rFonts w:ascii="Times New Roman" w:hAnsi="Times New Roman"/>
          <w:color w:val="000000" w:themeColor="text1"/>
          <w:sz w:val="28"/>
          <w:szCs w:val="28"/>
        </w:rPr>
        <w:t>162.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14:paraId="04C0443D" w14:textId="77777777" w:rsidR="000A079C" w:rsidRPr="00AF521A" w:rsidRDefault="000A079C" w:rsidP="000A079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163. Плановые проверки осуществляются на основании полугодовых или годовых планов работы уполномоченного органа.</w:t>
      </w:r>
    </w:p>
    <w:p w14:paraId="5F069B12" w14:textId="77777777" w:rsidR="000A079C" w:rsidRPr="00AF521A" w:rsidRDefault="000A079C" w:rsidP="000A079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164.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B77E34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p>
    <w:p w14:paraId="6155BC54"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3126D78E"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3A2831C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165.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14:paraId="330AC5A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166.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14:paraId="3F4CBAFB"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p>
    <w:p w14:paraId="7DAE14EF"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38" w:name="Par447"/>
      <w:bookmarkEnd w:id="38"/>
      <w:r w:rsidRPr="00AF521A">
        <w:rPr>
          <w:rFonts w:ascii="Times New Roman" w:hAnsi="Times New Roman"/>
          <w:b/>
          <w:color w:val="000000" w:themeColor="text1"/>
          <w:szCs w:val="28"/>
        </w:rPr>
        <w:t xml:space="preserve">Глава 32. Положения, характеризующие требования </w:t>
      </w:r>
    </w:p>
    <w:p w14:paraId="1A66084B"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 xml:space="preserve">к порядку и формам контроля за предоставлением муниципальной услуги, в том числе со стороны граждан, </w:t>
      </w:r>
    </w:p>
    <w:p w14:paraId="5758D546"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их объединений и организаций</w:t>
      </w:r>
    </w:p>
    <w:p w14:paraId="05FAC8D5"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00F74429"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lang w:eastAsia="ko-KR"/>
        </w:rPr>
        <w:t>167. </w:t>
      </w:r>
      <w:r w:rsidRPr="00AF521A">
        <w:rPr>
          <w:rFonts w:ascii="Times New Roman" w:hAnsi="Times New Roman"/>
          <w:color w:val="000000" w:themeColor="text1"/>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28FE95E3"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нарушения прав и законных интересов заявителей или их представителей решением, действием (бездействием) </w:t>
      </w:r>
      <w:r w:rsidRPr="00AF521A">
        <w:rPr>
          <w:rFonts w:ascii="Times New Roman" w:hAnsi="Times New Roman"/>
          <w:color w:val="000000" w:themeColor="text1"/>
          <w:szCs w:val="28"/>
          <w:lang w:eastAsia="ko-KR"/>
        </w:rPr>
        <w:t>уполномоченного органа</w:t>
      </w:r>
      <w:r w:rsidRPr="00AF521A">
        <w:rPr>
          <w:rFonts w:ascii="Times New Roman" w:hAnsi="Times New Roman"/>
          <w:color w:val="000000" w:themeColor="text1"/>
          <w:szCs w:val="28"/>
        </w:rPr>
        <w:t>, его должностных лиц, муниципальных служащих;</w:t>
      </w:r>
    </w:p>
    <w:p w14:paraId="49C8F9C3"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E227A14"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некорректного поведения должностных лиц, муниципальных служащих </w:t>
      </w:r>
      <w:r w:rsidRPr="00AF521A">
        <w:rPr>
          <w:rFonts w:ascii="Times New Roman" w:hAnsi="Times New Roman"/>
          <w:color w:val="000000" w:themeColor="text1"/>
          <w:szCs w:val="28"/>
          <w:lang w:eastAsia="ko-KR"/>
        </w:rPr>
        <w:t>уполномоченного органа</w:t>
      </w:r>
      <w:r w:rsidRPr="00AF521A">
        <w:rPr>
          <w:rFonts w:ascii="Times New Roman" w:hAnsi="Times New Roman"/>
          <w:color w:val="000000" w:themeColor="text1"/>
          <w:szCs w:val="28"/>
        </w:rPr>
        <w:t>, нарушения правил служебной этики при предоставлении муниципальной услуги.</w:t>
      </w:r>
    </w:p>
    <w:p w14:paraId="4BB23751" w14:textId="77777777" w:rsidR="000A079C" w:rsidRPr="00AF521A" w:rsidRDefault="000A079C" w:rsidP="000A079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168. Информацию, указанную в пункте 167 настоящего административного регламента, заявители могут сообщить по телефонам </w:t>
      </w:r>
      <w:r w:rsidRPr="00AF521A">
        <w:rPr>
          <w:rFonts w:ascii="Times New Roman" w:hAnsi="Times New Roman"/>
          <w:color w:val="000000" w:themeColor="text1"/>
          <w:szCs w:val="28"/>
          <w:lang w:eastAsia="ko-KR"/>
        </w:rPr>
        <w:t>уполномоченного органа</w:t>
      </w:r>
      <w:r w:rsidRPr="00AF521A">
        <w:rPr>
          <w:rFonts w:ascii="Times New Roman" w:hAnsi="Times New Roman"/>
          <w:color w:val="000000" w:themeColor="text1"/>
          <w:szCs w:val="28"/>
        </w:rPr>
        <w:t xml:space="preserve">, указанным в пункте 19 настоящего </w:t>
      </w:r>
      <w:r w:rsidRPr="00AF521A">
        <w:rPr>
          <w:rFonts w:ascii="Times New Roman" w:hAnsi="Times New Roman"/>
          <w:color w:val="000000" w:themeColor="text1"/>
          <w:szCs w:val="28"/>
        </w:rPr>
        <w:lastRenderedPageBreak/>
        <w:t xml:space="preserve">административного регламента, или на официальном сайте уполномоченного органа в информационно-телекоммуникационной сети «Интернет»: </w:t>
      </w:r>
      <w:proofErr w:type="spellStart"/>
      <w:r w:rsidRPr="00AF521A">
        <w:rPr>
          <w:rFonts w:ascii="Times New Roman" w:hAnsi="Times New Roman"/>
          <w:color w:val="000000" w:themeColor="text1"/>
          <w:szCs w:val="28"/>
          <w:lang w:val="en-US"/>
        </w:rPr>
        <w:t>cher</w:t>
      </w:r>
      <w:proofErr w:type="spellEnd"/>
      <w:r w:rsidRPr="00AF521A">
        <w:rPr>
          <w:rFonts w:ascii="Times New Roman" w:hAnsi="Times New Roman"/>
          <w:color w:val="000000" w:themeColor="text1"/>
          <w:szCs w:val="28"/>
        </w:rPr>
        <w:t>.</w:t>
      </w:r>
      <w:proofErr w:type="spellStart"/>
      <w:r w:rsidRPr="00AF521A">
        <w:rPr>
          <w:rFonts w:ascii="Times New Roman" w:hAnsi="Times New Roman"/>
          <w:color w:val="000000" w:themeColor="text1"/>
          <w:szCs w:val="28"/>
          <w:lang w:val="en-US"/>
        </w:rPr>
        <w:t>irkobl</w:t>
      </w:r>
      <w:proofErr w:type="spellEnd"/>
      <w:r w:rsidRPr="00AF521A">
        <w:rPr>
          <w:rFonts w:ascii="Times New Roman" w:hAnsi="Times New Roman"/>
          <w:color w:val="000000" w:themeColor="text1"/>
          <w:szCs w:val="28"/>
        </w:rPr>
        <w:t>.</w:t>
      </w:r>
      <w:proofErr w:type="spellStart"/>
      <w:r w:rsidRPr="00AF521A">
        <w:rPr>
          <w:rFonts w:ascii="Times New Roman" w:hAnsi="Times New Roman"/>
          <w:color w:val="000000" w:themeColor="text1"/>
          <w:szCs w:val="28"/>
          <w:lang w:val="en-US"/>
        </w:rPr>
        <w:t>ru</w:t>
      </w:r>
      <w:proofErr w:type="spellEnd"/>
      <w:r w:rsidRPr="00AF521A">
        <w:rPr>
          <w:rFonts w:ascii="Times New Roman" w:hAnsi="Times New Roman"/>
          <w:color w:val="000000" w:themeColor="text1"/>
          <w:szCs w:val="28"/>
        </w:rPr>
        <w:t>.</w:t>
      </w:r>
    </w:p>
    <w:p w14:paraId="0F010767"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169. Контроль за предоставлением муниципальной услуги осуществляется в соответствии с действующим законодательством.</w:t>
      </w:r>
    </w:p>
    <w:p w14:paraId="3585C04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170. </w:t>
      </w:r>
      <w:r w:rsidRPr="00AF521A">
        <w:rPr>
          <w:rFonts w:ascii="Times New Roman" w:hAnsi="Times New Roman" w:cs="Times New Roman"/>
          <w:color w:val="000000" w:themeColor="text1"/>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14:paraId="672D3C2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4D6A7DE3"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096C4AC1"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bookmarkStart w:id="39" w:name="Par454"/>
      <w:bookmarkEnd w:id="39"/>
      <w:r w:rsidRPr="00AF521A">
        <w:rPr>
          <w:rFonts w:ascii="Times New Roman" w:hAnsi="Times New Roman"/>
          <w:b/>
          <w:color w:val="000000" w:themeColor="text1"/>
          <w:szCs w:val="28"/>
        </w:rPr>
        <w:t>Раздел V. Досудебный (внесудебный) порядок</w:t>
      </w:r>
    </w:p>
    <w:p w14:paraId="1A7C8710"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36562616"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p>
    <w:p w14:paraId="21FFF974"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Глава 33. Обжалование решений и действий (бездействия), принимаемых (совершаемых) в рамках предоставления муниципальной услуги</w:t>
      </w:r>
    </w:p>
    <w:p w14:paraId="74119A59" w14:textId="77777777" w:rsidR="000A079C" w:rsidRPr="00AF521A" w:rsidRDefault="000A079C" w:rsidP="000A079C">
      <w:pPr>
        <w:widowControl w:val="0"/>
        <w:autoSpaceDE w:val="0"/>
        <w:autoSpaceDN w:val="0"/>
        <w:adjustRightInd w:val="0"/>
        <w:ind w:firstLine="851"/>
        <w:jc w:val="center"/>
        <w:outlineLvl w:val="2"/>
        <w:rPr>
          <w:rFonts w:ascii="Times New Roman" w:hAnsi="Times New Roman"/>
          <w:color w:val="000000" w:themeColor="text1"/>
          <w:szCs w:val="28"/>
        </w:rPr>
      </w:pPr>
    </w:p>
    <w:p w14:paraId="625B45E9" w14:textId="77777777" w:rsidR="000A079C" w:rsidRDefault="000A079C" w:rsidP="000A079C">
      <w:pPr>
        <w:pStyle w:val="ConsPlusNormal"/>
        <w:ind w:firstLine="851"/>
        <w:jc w:val="both"/>
        <w:rPr>
          <w:rFonts w:ascii="Times New Roman" w:hAnsi="Times New Roman" w:cs="Times New Roman"/>
          <w:color w:val="000000" w:themeColor="text1"/>
          <w:sz w:val="28"/>
          <w:szCs w:val="28"/>
          <w:lang w:eastAsia="ko-KR"/>
        </w:rPr>
      </w:pPr>
      <w:bookmarkStart w:id="40" w:name="Par459"/>
      <w:bookmarkEnd w:id="40"/>
      <w:r w:rsidRPr="00AF521A">
        <w:rPr>
          <w:rFonts w:ascii="Times New Roman" w:hAnsi="Times New Roman" w:cs="Times New Roman"/>
          <w:color w:val="000000" w:themeColor="text1"/>
          <w:sz w:val="28"/>
          <w:szCs w:val="28"/>
          <w:lang w:eastAsia="ko-KR"/>
        </w:rPr>
        <w:t>171.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14:paraId="6295E5F7" w14:textId="77777777" w:rsidR="000A079C" w:rsidRPr="00211FAF" w:rsidRDefault="000A079C" w:rsidP="000A079C">
      <w:pPr>
        <w:widowControl w:val="0"/>
        <w:autoSpaceDE w:val="0"/>
        <w:autoSpaceDN w:val="0"/>
        <w:adjustRightInd w:val="0"/>
        <w:ind w:firstLine="851"/>
        <w:rPr>
          <w:rFonts w:ascii="Times New Roman" w:hAnsi="Times New Roman"/>
          <w:szCs w:val="28"/>
          <w:lang w:eastAsia="ko-KR"/>
        </w:rPr>
      </w:pPr>
      <w:r>
        <w:rPr>
          <w:rFonts w:ascii="Times New Roman" w:hAnsi="Times New Roman"/>
          <w:szCs w:val="28"/>
          <w:lang w:eastAsia="ko-KR"/>
        </w:rPr>
        <w:t xml:space="preserve">172. </w:t>
      </w:r>
      <w:r w:rsidRPr="00211FAF">
        <w:rPr>
          <w:rFonts w:ascii="Times New Roman" w:hAnsi="Times New Roman"/>
          <w:szCs w:val="28"/>
          <w:lang w:eastAsia="ko-KR"/>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BA42B45" w14:textId="77777777" w:rsidR="000A079C" w:rsidRPr="00211FAF" w:rsidRDefault="000A079C" w:rsidP="000A079C">
      <w:pPr>
        <w:widowControl w:val="0"/>
        <w:autoSpaceDE w:val="0"/>
        <w:autoSpaceDN w:val="0"/>
        <w:adjustRightInd w:val="0"/>
        <w:ind w:firstLine="851"/>
        <w:rPr>
          <w:rFonts w:ascii="Times New Roman" w:hAnsi="Times New Roman"/>
          <w:szCs w:val="28"/>
          <w:lang w:eastAsia="ko-KR"/>
        </w:rPr>
      </w:pPr>
      <w:r w:rsidRPr="00211FAF">
        <w:rPr>
          <w:rFonts w:ascii="Times New Roman" w:hAnsi="Times New Roman"/>
          <w:szCs w:val="28"/>
          <w:lang w:eastAsia="ko-KR"/>
        </w:rPr>
        <w:t>1) Федеральный закон от 27 июля 2010 года № 210-ФЗ «Об организации предоставления государственных и муниципальных услуг»;</w:t>
      </w:r>
    </w:p>
    <w:p w14:paraId="541CB72E" w14:textId="68AFA753" w:rsidR="000A079C" w:rsidRPr="00211FAF" w:rsidRDefault="000A079C" w:rsidP="000A079C">
      <w:pPr>
        <w:widowControl w:val="0"/>
        <w:autoSpaceDE w:val="0"/>
        <w:autoSpaceDN w:val="0"/>
        <w:adjustRightInd w:val="0"/>
        <w:ind w:firstLine="851"/>
        <w:rPr>
          <w:rFonts w:ascii="Times New Roman" w:hAnsi="Times New Roman"/>
          <w:szCs w:val="28"/>
          <w:lang w:eastAsia="ko-KR"/>
        </w:rPr>
      </w:pPr>
      <w:r w:rsidRPr="00211FAF">
        <w:rPr>
          <w:rFonts w:ascii="Times New Roman" w:hAnsi="Times New Roman"/>
          <w:szCs w:val="28"/>
          <w:lang w:eastAsia="ko-KR"/>
        </w:rPr>
        <w:t xml:space="preserve">2) </w:t>
      </w:r>
      <w:r>
        <w:rPr>
          <w:rFonts w:ascii="Times New Roman" w:hAnsi="Times New Roman"/>
          <w:szCs w:val="28"/>
          <w:lang w:eastAsia="ko-KR"/>
        </w:rPr>
        <w:t>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r w:rsidRPr="00211FAF">
        <w:rPr>
          <w:rFonts w:ascii="Times New Roman" w:hAnsi="Times New Roman"/>
          <w:szCs w:val="28"/>
          <w:lang w:eastAsia="ko-KR"/>
        </w:rPr>
        <w:t>.</w:t>
      </w:r>
    </w:p>
    <w:p w14:paraId="6CAC33A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3</w:t>
      </w:r>
      <w:r w:rsidRPr="00AF521A">
        <w:rPr>
          <w:rFonts w:ascii="Times New Roman" w:hAnsi="Times New Roman" w:cs="Times New Roman"/>
          <w:color w:val="000000" w:themeColor="text1"/>
          <w:sz w:val="28"/>
          <w:szCs w:val="28"/>
          <w:lang w:eastAsia="ko-KR"/>
        </w:rPr>
        <w:t>. Информацию о порядке подачи и рассмотрения жалобы заинтересованные лица могут получить:</w:t>
      </w:r>
    </w:p>
    <w:p w14:paraId="2545921D" w14:textId="77777777" w:rsidR="000A079C" w:rsidRPr="006F76D9"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1) </w:t>
      </w:r>
      <w:r>
        <w:rPr>
          <w:rFonts w:ascii="Times New Roman" w:hAnsi="Times New Roman" w:cs="Times New Roman"/>
          <w:color w:val="000000" w:themeColor="text1"/>
          <w:sz w:val="28"/>
          <w:szCs w:val="28"/>
          <w:lang w:eastAsia="ko-KR"/>
        </w:rPr>
        <w:t xml:space="preserve">при </w:t>
      </w:r>
      <w:r w:rsidRPr="006F76D9">
        <w:rPr>
          <w:rFonts w:ascii="Times New Roman" w:hAnsi="Times New Roman" w:cs="Times New Roman"/>
          <w:color w:val="000000" w:themeColor="text1"/>
          <w:sz w:val="28"/>
          <w:szCs w:val="28"/>
          <w:lang w:eastAsia="ko-KR"/>
        </w:rPr>
        <w:t>лично</w:t>
      </w:r>
      <w:r>
        <w:rPr>
          <w:rFonts w:ascii="Times New Roman" w:hAnsi="Times New Roman" w:cs="Times New Roman"/>
          <w:color w:val="000000" w:themeColor="text1"/>
          <w:sz w:val="28"/>
          <w:szCs w:val="28"/>
          <w:lang w:eastAsia="ko-KR"/>
        </w:rPr>
        <w:t>м</w:t>
      </w:r>
      <w:r w:rsidRPr="006F76D9">
        <w:rPr>
          <w:rFonts w:ascii="Times New Roman" w:hAnsi="Times New Roman" w:cs="Times New Roman"/>
          <w:color w:val="000000" w:themeColor="text1"/>
          <w:sz w:val="28"/>
          <w:szCs w:val="28"/>
          <w:lang w:eastAsia="ko-KR"/>
        </w:rPr>
        <w:t xml:space="preserve"> обращени</w:t>
      </w:r>
      <w:r>
        <w:rPr>
          <w:rFonts w:ascii="Times New Roman" w:hAnsi="Times New Roman" w:cs="Times New Roman"/>
          <w:color w:val="000000" w:themeColor="text1"/>
          <w:sz w:val="28"/>
          <w:szCs w:val="28"/>
          <w:lang w:eastAsia="ko-KR"/>
        </w:rPr>
        <w:t>и заявителя в уполномоченный орган либо МФЦ</w:t>
      </w:r>
      <w:r w:rsidRPr="006F76D9">
        <w:rPr>
          <w:rFonts w:ascii="Times New Roman" w:hAnsi="Times New Roman" w:cs="Times New Roman"/>
          <w:color w:val="000000" w:themeColor="text1"/>
          <w:sz w:val="28"/>
          <w:szCs w:val="28"/>
          <w:lang w:eastAsia="ko-KR"/>
        </w:rPr>
        <w:t>;</w:t>
      </w:r>
    </w:p>
    <w:p w14:paraId="7903284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6F76D9">
        <w:rPr>
          <w:rFonts w:ascii="Times New Roman" w:hAnsi="Times New Roman" w:cs="Times New Roman"/>
          <w:color w:val="000000" w:themeColor="text1"/>
          <w:sz w:val="28"/>
          <w:szCs w:val="28"/>
          <w:lang w:eastAsia="ko-KR"/>
        </w:rPr>
        <w:t xml:space="preserve">2) </w:t>
      </w:r>
      <w:r w:rsidRPr="00AF521A">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14:paraId="092DA336" w14:textId="77777777" w:rsidR="000A079C" w:rsidRDefault="000A079C" w:rsidP="000A079C">
      <w:pPr>
        <w:pStyle w:val="ConsPlusNormal"/>
        <w:ind w:firstLine="851"/>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lastRenderedPageBreak/>
        <w:t>3</w:t>
      </w:r>
      <w:r w:rsidRPr="00AF521A">
        <w:rPr>
          <w:rFonts w:ascii="Times New Roman" w:hAnsi="Times New Roman" w:cs="Times New Roman"/>
          <w:color w:val="000000" w:themeColor="text1"/>
          <w:sz w:val="28"/>
          <w:szCs w:val="28"/>
          <w:lang w:eastAsia="ko-KR"/>
        </w:rPr>
        <w:t>) на официальном сайте уполномоченного органа в информационно-теле</w:t>
      </w:r>
      <w:r>
        <w:rPr>
          <w:rFonts w:ascii="Times New Roman" w:hAnsi="Times New Roman" w:cs="Times New Roman"/>
          <w:color w:val="000000" w:themeColor="text1"/>
          <w:sz w:val="28"/>
          <w:szCs w:val="28"/>
          <w:lang w:eastAsia="ko-KR"/>
        </w:rPr>
        <w:t>коммуникационной сети «Интернет»:</w:t>
      </w:r>
      <w:r w:rsidRPr="00352A65">
        <w:rPr>
          <w:rFonts w:ascii="Times New Roman" w:hAnsi="Times New Roman" w:cs="Times New Roman"/>
          <w:color w:val="000000" w:themeColor="text1"/>
          <w:sz w:val="28"/>
          <w:szCs w:val="28"/>
          <w:lang w:eastAsia="ko-KR"/>
        </w:rPr>
        <w:t xml:space="preserve"> http://</w:t>
      </w:r>
      <w:proofErr w:type="spellStart"/>
      <w:r>
        <w:rPr>
          <w:rFonts w:ascii="Times New Roman" w:hAnsi="Times New Roman" w:cs="Times New Roman"/>
          <w:color w:val="000000" w:themeColor="text1"/>
          <w:sz w:val="28"/>
          <w:szCs w:val="28"/>
          <w:lang w:val="en-US" w:eastAsia="ko-KR"/>
        </w:rPr>
        <w:t>cher</w:t>
      </w:r>
      <w:proofErr w:type="spellEnd"/>
      <w:r w:rsidRPr="00352A65">
        <w:rPr>
          <w:rFonts w:ascii="Times New Roman" w:hAnsi="Times New Roman" w:cs="Times New Roman"/>
          <w:color w:val="000000" w:themeColor="text1"/>
          <w:sz w:val="28"/>
          <w:szCs w:val="28"/>
          <w:lang w:eastAsia="ko-KR"/>
        </w:rPr>
        <w:t>.</w:t>
      </w:r>
      <w:proofErr w:type="spellStart"/>
      <w:r>
        <w:rPr>
          <w:rFonts w:ascii="Times New Roman" w:hAnsi="Times New Roman" w:cs="Times New Roman"/>
          <w:color w:val="000000" w:themeColor="text1"/>
          <w:sz w:val="28"/>
          <w:szCs w:val="28"/>
          <w:lang w:val="en-US" w:eastAsia="ko-KR"/>
        </w:rPr>
        <w:t>irkobl</w:t>
      </w:r>
      <w:proofErr w:type="spellEnd"/>
      <w:r w:rsidRPr="00352A65">
        <w:rPr>
          <w:rFonts w:ascii="Times New Roman" w:hAnsi="Times New Roman" w:cs="Times New Roman"/>
          <w:color w:val="000000" w:themeColor="text1"/>
          <w:sz w:val="28"/>
          <w:szCs w:val="28"/>
          <w:lang w:eastAsia="ko-KR"/>
        </w:rPr>
        <w:t>.</w:t>
      </w:r>
      <w:proofErr w:type="spellStart"/>
      <w:r>
        <w:rPr>
          <w:rFonts w:ascii="Times New Roman" w:hAnsi="Times New Roman" w:cs="Times New Roman"/>
          <w:color w:val="000000" w:themeColor="text1"/>
          <w:sz w:val="28"/>
          <w:szCs w:val="28"/>
          <w:lang w:val="en-US" w:eastAsia="ko-KR"/>
        </w:rPr>
        <w:t>ru</w:t>
      </w:r>
      <w:proofErr w:type="spellEnd"/>
      <w:r>
        <w:rPr>
          <w:rFonts w:ascii="Times New Roman" w:hAnsi="Times New Roman" w:cs="Times New Roman"/>
          <w:color w:val="000000" w:themeColor="text1"/>
          <w:sz w:val="28"/>
          <w:szCs w:val="28"/>
          <w:lang w:eastAsia="ko-KR"/>
        </w:rPr>
        <w:t>;</w:t>
      </w:r>
      <w:r w:rsidRPr="00AF521A">
        <w:rPr>
          <w:rFonts w:ascii="Times New Roman" w:hAnsi="Times New Roman" w:cs="Times New Roman"/>
          <w:color w:val="000000" w:themeColor="text1"/>
          <w:sz w:val="28"/>
          <w:szCs w:val="28"/>
          <w:lang w:eastAsia="ko-KR"/>
        </w:rPr>
        <w:t xml:space="preserve"> </w:t>
      </w:r>
    </w:p>
    <w:p w14:paraId="36DAF9B4" w14:textId="77777777" w:rsidR="000A079C" w:rsidRDefault="000A079C" w:rsidP="000A079C">
      <w:pPr>
        <w:widowControl w:val="0"/>
        <w:autoSpaceDE w:val="0"/>
        <w:autoSpaceDN w:val="0"/>
        <w:adjustRightInd w:val="0"/>
        <w:ind w:firstLine="851"/>
        <w:rPr>
          <w:rFonts w:ascii="Times New Roman" w:hAnsi="Times New Roman"/>
          <w:color w:val="000000" w:themeColor="text1"/>
          <w:szCs w:val="28"/>
          <w:lang w:eastAsia="ko-KR"/>
        </w:rPr>
      </w:pPr>
      <w:r>
        <w:rPr>
          <w:rFonts w:ascii="Times New Roman" w:hAnsi="Times New Roman"/>
          <w:color w:val="000000" w:themeColor="text1"/>
          <w:szCs w:val="28"/>
          <w:lang w:eastAsia="ko-KR"/>
        </w:rPr>
        <w:t xml:space="preserve">4) </w:t>
      </w:r>
      <w:r w:rsidRPr="00352A65">
        <w:rPr>
          <w:rFonts w:ascii="Times New Roman" w:hAnsi="Times New Roman"/>
          <w:color w:val="000000" w:themeColor="text1"/>
          <w:szCs w:val="28"/>
          <w:lang w:eastAsia="ko-KR"/>
        </w:rPr>
        <w:t xml:space="preserve">с использованием </w:t>
      </w:r>
      <w:r>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 xml:space="preserve">информационно-телекоммуникационной </w:t>
      </w:r>
      <w:r>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 xml:space="preserve">сети «Интернет» (направление письма на адрес электронной почты уполномоченного органа – </w:t>
      </w:r>
      <w:hyperlink r:id="rId44" w:history="1">
        <w:r w:rsidRPr="00352A65">
          <w:rPr>
            <w:rFonts w:ascii="Times New Roman" w:hAnsi="Times New Roman"/>
            <w:color w:val="000000" w:themeColor="text1"/>
            <w:szCs w:val="28"/>
            <w:u w:val="single"/>
            <w:lang w:val="en-US" w:eastAsia="ko-KR"/>
          </w:rPr>
          <w:t>oks</w:t>
        </w:r>
        <w:r w:rsidRPr="00352A65">
          <w:rPr>
            <w:rFonts w:ascii="Times New Roman" w:hAnsi="Times New Roman"/>
            <w:color w:val="000000" w:themeColor="text1"/>
            <w:szCs w:val="28"/>
            <w:u w:val="single"/>
            <w:lang w:eastAsia="ko-KR"/>
          </w:rPr>
          <w:t>-</w:t>
        </w:r>
        <w:r w:rsidRPr="00352A65">
          <w:rPr>
            <w:rFonts w:ascii="Times New Roman" w:hAnsi="Times New Roman"/>
            <w:color w:val="000000" w:themeColor="text1"/>
            <w:szCs w:val="28"/>
            <w:u w:val="single"/>
            <w:lang w:val="en-US" w:eastAsia="ko-KR"/>
          </w:rPr>
          <w:t>cherem</w:t>
        </w:r>
        <w:r w:rsidRPr="00352A65">
          <w:rPr>
            <w:rFonts w:ascii="Times New Roman" w:hAnsi="Times New Roman"/>
            <w:color w:val="000000" w:themeColor="text1"/>
            <w:szCs w:val="28"/>
            <w:u w:val="single"/>
            <w:lang w:eastAsia="ko-KR"/>
          </w:rPr>
          <w:t>@rambler.ru</w:t>
        </w:r>
      </w:hyperlink>
      <w:r w:rsidRPr="00352A65">
        <w:rPr>
          <w:rFonts w:ascii="Times New Roman" w:hAnsi="Times New Roman"/>
          <w:color w:val="000000" w:themeColor="text1"/>
          <w:szCs w:val="28"/>
          <w:lang w:eastAsia="ko-KR"/>
        </w:rPr>
        <w:t xml:space="preserve">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09AA32E1" w14:textId="4922AA6F" w:rsidR="000A079C" w:rsidRPr="00352A65" w:rsidRDefault="000A079C" w:rsidP="000A079C">
      <w:pPr>
        <w:widowControl w:val="0"/>
        <w:autoSpaceDE w:val="0"/>
        <w:autoSpaceDN w:val="0"/>
        <w:adjustRightInd w:val="0"/>
        <w:ind w:firstLine="851"/>
        <w:rPr>
          <w:rFonts w:ascii="Times New Roman" w:hAnsi="Times New Roman"/>
          <w:color w:val="000000" w:themeColor="text1"/>
          <w:szCs w:val="28"/>
          <w:lang w:eastAsia="ko-KR"/>
        </w:rPr>
      </w:pPr>
      <w:r>
        <w:rPr>
          <w:rFonts w:ascii="Times New Roman" w:hAnsi="Times New Roman"/>
          <w:color w:val="000000" w:themeColor="text1"/>
          <w:szCs w:val="28"/>
          <w:lang w:eastAsia="ko-KR"/>
        </w:rPr>
        <w:t xml:space="preserve">5) </w:t>
      </w:r>
      <w:r w:rsidRPr="00352A65">
        <w:rPr>
          <w:rFonts w:ascii="Times New Roman" w:hAnsi="Times New Roman"/>
          <w:color w:val="000000" w:themeColor="text1"/>
          <w:szCs w:val="28"/>
          <w:lang w:eastAsia="ko-KR"/>
        </w:rPr>
        <w:t>с помощью телефонной</w:t>
      </w:r>
      <w:r>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и</w:t>
      </w:r>
      <w:r>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факсимильной связи (телефон/факс уполномоченного органа: 8 (39546) 5-28-67, телефон МФЦ: 8(3952) 260-988);</w:t>
      </w:r>
    </w:p>
    <w:p w14:paraId="6A7BEF5B" w14:textId="51F1425C"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 xml:space="preserve">6) </w:t>
      </w:r>
      <w:r w:rsidRPr="00AF521A">
        <w:rPr>
          <w:rFonts w:ascii="Times New Roman" w:hAnsi="Times New Roman" w:cs="Times New Roman"/>
          <w:color w:val="000000" w:themeColor="text1"/>
          <w:sz w:val="28"/>
          <w:szCs w:val="28"/>
          <w:lang w:eastAsia="ko-KR"/>
        </w:rPr>
        <w:t>на Портале</w:t>
      </w:r>
      <w:r>
        <w:rPr>
          <w:rFonts w:ascii="Times New Roman" w:hAnsi="Times New Roman" w:cs="Times New Roman"/>
          <w:color w:val="000000" w:themeColor="text1"/>
          <w:sz w:val="28"/>
          <w:szCs w:val="28"/>
          <w:lang w:eastAsia="ko-KR"/>
        </w:rPr>
        <w:t>.</w:t>
      </w:r>
    </w:p>
    <w:p w14:paraId="2F9A72F7"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4</w:t>
      </w:r>
      <w:r w:rsidRPr="00AF521A">
        <w:rPr>
          <w:rFonts w:ascii="Times New Roman" w:hAnsi="Times New Roman" w:cs="Times New Roman"/>
          <w:color w:val="000000" w:themeColor="text1"/>
          <w:sz w:val="28"/>
          <w:szCs w:val="28"/>
          <w:lang w:eastAsia="ko-KR"/>
        </w:rPr>
        <w:t xml:space="preserve">. С целью обжалования решений и действий (бездействия) </w:t>
      </w:r>
      <w:r w:rsidRPr="00AF521A">
        <w:rPr>
          <w:rFonts w:ascii="Times New Roman" w:hAnsi="Times New Roman"/>
          <w:color w:val="000000" w:themeColor="text1"/>
          <w:sz w:val="28"/>
          <w:szCs w:val="28"/>
          <w:lang w:eastAsia="ko-KR"/>
        </w:rPr>
        <w:t>уполномоченного органа МФЦ</w:t>
      </w:r>
      <w:r w:rsidRPr="00AF521A">
        <w:rPr>
          <w:rFonts w:ascii="Times New Roman" w:hAnsi="Times New Roman" w:cs="Times New Roman"/>
          <w:color w:val="000000" w:themeColor="text1"/>
          <w:sz w:val="28"/>
          <w:szCs w:val="28"/>
          <w:lang w:eastAsia="ko-KR"/>
        </w:rPr>
        <w:t xml:space="preserve">, а также его должностных лиц, </w:t>
      </w:r>
      <w:r w:rsidRPr="00AF521A">
        <w:rPr>
          <w:rFonts w:ascii="Times New Roman" w:hAnsi="Times New Roman"/>
          <w:color w:val="000000" w:themeColor="text1"/>
          <w:sz w:val="28"/>
          <w:szCs w:val="28"/>
          <w:lang w:eastAsia="ko-KR"/>
        </w:rPr>
        <w:t>муниципальных служащих</w:t>
      </w:r>
      <w:r w:rsidRPr="00AF521A">
        <w:rPr>
          <w:rFonts w:ascii="Times New Roman" w:hAnsi="Times New Roman" w:cs="Times New Roman"/>
          <w:color w:val="000000" w:themeColor="text1"/>
          <w:sz w:val="28"/>
          <w:szCs w:val="28"/>
          <w:lang w:eastAsia="ko-KR"/>
        </w:rPr>
        <w:t xml:space="preserve"> заинтересованные лица вправе обратиться в </w:t>
      </w:r>
      <w:r w:rsidRPr="00AF521A">
        <w:rPr>
          <w:rFonts w:ascii="Times New Roman" w:hAnsi="Times New Roman"/>
          <w:color w:val="000000" w:themeColor="text1"/>
          <w:sz w:val="28"/>
          <w:szCs w:val="28"/>
          <w:lang w:eastAsia="ko-KR"/>
        </w:rPr>
        <w:t>уполномоченный орган</w:t>
      </w:r>
      <w:r w:rsidRPr="00AF521A">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Pr="00AF521A">
        <w:rPr>
          <w:rFonts w:ascii="Times New Roman" w:hAnsi="Times New Roman"/>
          <w:color w:val="000000" w:themeColor="text1"/>
          <w:sz w:val="28"/>
          <w:szCs w:val="28"/>
          <w:lang w:eastAsia="ko-KR"/>
        </w:rPr>
        <w:t>уполномоченного органа</w:t>
      </w:r>
      <w:r w:rsidRPr="00AF521A">
        <w:rPr>
          <w:rFonts w:ascii="Times New Roman" w:hAnsi="Times New Roman" w:cs="Times New Roman"/>
          <w:color w:val="000000" w:themeColor="text1"/>
          <w:sz w:val="28"/>
          <w:szCs w:val="28"/>
          <w:lang w:eastAsia="ko-KR"/>
        </w:rPr>
        <w:t xml:space="preserve">, а также его должностных лиц, </w:t>
      </w:r>
      <w:r w:rsidRPr="00AF521A">
        <w:rPr>
          <w:rFonts w:ascii="Times New Roman" w:hAnsi="Times New Roman"/>
          <w:color w:val="000000" w:themeColor="text1"/>
          <w:sz w:val="28"/>
          <w:szCs w:val="28"/>
          <w:lang w:eastAsia="ko-KR"/>
        </w:rPr>
        <w:t>муниципальных служащих</w:t>
      </w:r>
      <w:r w:rsidRPr="00AF521A">
        <w:rPr>
          <w:rFonts w:ascii="Times New Roman" w:hAnsi="Times New Roman" w:cs="Times New Roman"/>
          <w:color w:val="000000" w:themeColor="text1"/>
          <w:sz w:val="28"/>
          <w:szCs w:val="28"/>
          <w:lang w:eastAsia="ko-KR"/>
        </w:rPr>
        <w:t xml:space="preserve"> (далее - жалоба).</w:t>
      </w:r>
    </w:p>
    <w:p w14:paraId="53393FB4"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 xml:space="preserve">Жалоба на решения и действия (бездействие) руководителя уполномоченного органа подается </w:t>
      </w:r>
      <w:r w:rsidRPr="00AF521A">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564DAB4A" w14:textId="77777777" w:rsidR="000A079C" w:rsidRPr="00AF521A" w:rsidRDefault="000A079C" w:rsidP="000A079C">
      <w:pPr>
        <w:autoSpaceDE w:val="0"/>
        <w:autoSpaceDN w:val="0"/>
        <w:adjustRightInd w:val="0"/>
        <w:spacing w:line="340" w:lineRule="exact"/>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 xml:space="preserve">Жалобы на решения и действия (бездействие) работника подаются руководителю этого МФЦ. </w:t>
      </w:r>
    </w:p>
    <w:p w14:paraId="7CB119FC" w14:textId="77777777" w:rsidR="000A079C" w:rsidRPr="00AF521A" w:rsidRDefault="000A079C" w:rsidP="000A079C">
      <w:pPr>
        <w:autoSpaceDE w:val="0"/>
        <w:autoSpaceDN w:val="0"/>
        <w:adjustRightInd w:val="0"/>
        <w:spacing w:line="340" w:lineRule="exact"/>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 295-пп «Об уполномоченном должностном лице исполнительного органа государственной власти Иркутской области».</w:t>
      </w:r>
    </w:p>
    <w:p w14:paraId="313ECC2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Жалобы на решения и действия (бездействие) работников организаций, предусмотренных </w:t>
      </w:r>
      <w:hyperlink r:id="rId45" w:history="1">
        <w:r w:rsidRPr="00AF521A">
          <w:rPr>
            <w:rFonts w:ascii="Times New Roman" w:hAnsi="Times New Roman" w:cs="Times New Roman"/>
            <w:color w:val="000000" w:themeColor="text1"/>
            <w:sz w:val="28"/>
            <w:szCs w:val="28"/>
            <w:lang w:eastAsia="ko-KR"/>
          </w:rPr>
          <w:t>частью 1.1 статьи 16</w:t>
        </w:r>
      </w:hyperlink>
      <w:r w:rsidRPr="00AF521A">
        <w:rPr>
          <w:rFonts w:ascii="Times New Roman" w:hAnsi="Times New Roman" w:cs="Times New Roman"/>
          <w:color w:val="000000" w:themeColor="text1"/>
          <w:sz w:val="28"/>
          <w:szCs w:val="28"/>
          <w:lang w:eastAsia="ko-KR"/>
        </w:rPr>
        <w:t xml:space="preserve"> Федерального закона </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от</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 xml:space="preserve"> 27 июля 2010 года № 210-ФЗ «Об организации предоставления государственных и муниципальных услуг», подаются руководителям этих организаций.</w:t>
      </w:r>
    </w:p>
    <w:p w14:paraId="512B253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5</w:t>
      </w:r>
      <w:r w:rsidRPr="00AF521A">
        <w:rPr>
          <w:rFonts w:ascii="Times New Roman" w:hAnsi="Times New Roman" w:cs="Times New Roman"/>
          <w:color w:val="000000" w:themeColor="text1"/>
          <w:sz w:val="28"/>
          <w:szCs w:val="28"/>
          <w:lang w:eastAsia="ko-KR"/>
        </w:rPr>
        <w:t>. Заинтересованное лицо может обратиться с жалобой, в том числе в следующих случаях:</w:t>
      </w:r>
    </w:p>
    <w:p w14:paraId="7F3FDDDC"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502F3F2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AF521A">
        <w:rPr>
          <w:rFonts w:ascii="Times New Roman" w:hAnsi="Times New Roman" w:cs="Times New Roman"/>
          <w:color w:val="000000" w:themeColor="text1"/>
          <w:sz w:val="28"/>
          <w:szCs w:val="28"/>
          <w:lang w:eastAsia="ko-KR"/>
        </w:rPr>
        <w:lastRenderedPageBreak/>
        <w:t>порядке, определенном частью 1.3 статьи 16 Федерального закона № 210-ФЗ;</w:t>
      </w:r>
    </w:p>
    <w:p w14:paraId="3F977DBC"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AF521A">
        <w:rPr>
          <w:rFonts w:ascii="Times New Roman" w:hAnsi="Times New Roman"/>
          <w:color w:val="000000" w:themeColor="text1"/>
          <w:sz w:val="28"/>
          <w:szCs w:val="28"/>
          <w:lang w:eastAsia="en-US"/>
        </w:rPr>
        <w:t>муниципальными правовыми актами</w:t>
      </w:r>
      <w:r w:rsidRPr="00AF521A">
        <w:rPr>
          <w:rFonts w:ascii="Times New Roman" w:hAnsi="Times New Roman" w:cs="Times New Roman"/>
          <w:color w:val="000000" w:themeColor="text1"/>
          <w:sz w:val="28"/>
          <w:szCs w:val="28"/>
          <w:lang w:eastAsia="ko-KR"/>
        </w:rPr>
        <w:t xml:space="preserve"> для предоставления государственной услуги;</w:t>
      </w:r>
    </w:p>
    <w:p w14:paraId="31BF6DB7"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14:paraId="17E0C5D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AF521A">
        <w:rPr>
          <w:rFonts w:ascii="Times New Roman" w:hAnsi="Times New Roman"/>
          <w:color w:val="000000" w:themeColor="text1"/>
          <w:sz w:val="28"/>
          <w:szCs w:val="28"/>
          <w:lang w:eastAsia="en-US"/>
        </w:rPr>
        <w:t>муниципальными правовыми актами</w:t>
      </w:r>
      <w:r w:rsidRPr="00AF521A">
        <w:rPr>
          <w:rFonts w:ascii="Times New Roman" w:hAnsi="Times New Roman" w:cs="Times New Roman"/>
          <w:color w:val="000000" w:themeColor="text1"/>
          <w:sz w:val="28"/>
          <w:szCs w:val="28"/>
          <w:lang w:eastAsia="ko-KR"/>
        </w:rPr>
        <w:t>.</w:t>
      </w:r>
    </w:p>
    <w:p w14:paraId="2512CA6F"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CECCB6E"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3452344"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8) нарушение срока или порядка выдачи документов по результатам предоставления муниципальной услуги;</w:t>
      </w:r>
    </w:p>
    <w:p w14:paraId="0E66953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AF521A">
        <w:rPr>
          <w:rFonts w:ascii="Times New Roman" w:hAnsi="Times New Roman"/>
          <w:color w:val="000000" w:themeColor="text1"/>
          <w:sz w:val="28"/>
          <w:szCs w:val="28"/>
          <w:lang w:eastAsia="en-US"/>
        </w:rPr>
        <w:t>муниципальными правовыми актами</w:t>
      </w:r>
      <w:r w:rsidRPr="00AF521A">
        <w:rPr>
          <w:rFonts w:ascii="Times New Roman" w:hAnsi="Times New Roman" w:cs="Times New Roman"/>
          <w:color w:val="000000" w:themeColor="text1"/>
          <w:sz w:val="28"/>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760FBC"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10) </w:t>
      </w:r>
      <w:r w:rsidRPr="00AF521A">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AF521A">
        <w:rPr>
          <w:rFonts w:ascii="Times New Roman" w:hAnsi="Times New Roman"/>
          <w:color w:val="000000" w:themeColor="text1"/>
          <w:sz w:val="28"/>
          <w:szCs w:val="28"/>
          <w:lang w:eastAsia="en-US"/>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AF521A">
          <w:rPr>
            <w:rFonts w:ascii="Times New Roman" w:hAnsi="Times New Roman"/>
            <w:color w:val="000000" w:themeColor="text1"/>
            <w:sz w:val="28"/>
            <w:szCs w:val="28"/>
            <w:lang w:eastAsia="en-US"/>
          </w:rPr>
          <w:t>пунктом 4 части 1 статьи 7</w:t>
        </w:r>
      </w:hyperlink>
      <w:r w:rsidRPr="00AF521A">
        <w:rPr>
          <w:rFonts w:ascii="Times New Roman" w:hAnsi="Times New Roman"/>
          <w:color w:val="000000" w:themeColor="text1"/>
          <w:sz w:val="28"/>
          <w:szCs w:val="28"/>
          <w:lang w:eastAsia="en-US"/>
        </w:rPr>
        <w:t xml:space="preserve"> Федерального закона № 210-ФЗ.</w:t>
      </w:r>
    </w:p>
    <w:p w14:paraId="1C4659BE"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6</w:t>
      </w:r>
      <w:r w:rsidRPr="00AF521A">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лица. Прием заинтересованных лиц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14:paraId="51ED9B9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7</w:t>
      </w:r>
      <w:r w:rsidRPr="00AF521A">
        <w:rPr>
          <w:rFonts w:ascii="Times New Roman" w:hAnsi="Times New Roman" w:cs="Times New Roman"/>
          <w:color w:val="000000" w:themeColor="text1"/>
          <w:sz w:val="28"/>
          <w:szCs w:val="28"/>
          <w:lang w:eastAsia="ko-KR"/>
        </w:rPr>
        <w:t xml:space="preserve">. Жалоба может быть подана в письменной форме на бумажном носителе либо в электронной форме одним из следующих способов: </w:t>
      </w:r>
    </w:p>
    <w:p w14:paraId="2376302B"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а) при личном обращении, в том числе в ходе личного приема заявителя по адресу: Иркутская область, г. Черемхово, ул. Куйбышева, д. 20, </w:t>
      </w:r>
      <w:proofErr w:type="spellStart"/>
      <w:r w:rsidRPr="00AF521A">
        <w:rPr>
          <w:rFonts w:ascii="Times New Roman" w:hAnsi="Times New Roman" w:cs="Times New Roman"/>
          <w:color w:val="000000" w:themeColor="text1"/>
          <w:sz w:val="28"/>
          <w:szCs w:val="28"/>
          <w:lang w:eastAsia="ko-KR"/>
        </w:rPr>
        <w:t>каб</w:t>
      </w:r>
      <w:proofErr w:type="spellEnd"/>
      <w:r w:rsidRPr="00AF521A">
        <w:rPr>
          <w:rFonts w:ascii="Times New Roman" w:hAnsi="Times New Roman" w:cs="Times New Roman"/>
          <w:color w:val="000000" w:themeColor="text1"/>
          <w:sz w:val="28"/>
          <w:szCs w:val="28"/>
          <w:lang w:eastAsia="ko-KR"/>
        </w:rPr>
        <w:t>. 18;</w:t>
      </w:r>
    </w:p>
    <w:p w14:paraId="0822AC54"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б) через организации почтовой связи;</w:t>
      </w:r>
    </w:p>
    <w:p w14:paraId="3539C9AA"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в) с использованием информационно-телекоммуникационной сети «Интернет» - по адресу электронной почты уполномоченного органа: </w:t>
      </w:r>
      <w:hyperlink r:id="rId47" w:history="1">
        <w:r w:rsidRPr="00AF521A">
          <w:rPr>
            <w:rStyle w:val="a4"/>
            <w:rFonts w:ascii="Times New Roman" w:hAnsi="Times New Roman" w:cs="Times New Roman"/>
            <w:iCs/>
            <w:color w:val="000000" w:themeColor="text1"/>
            <w:sz w:val="28"/>
            <w:szCs w:val="28"/>
            <w:u w:val="none"/>
            <w:lang w:val="en-US" w:eastAsia="ko-KR"/>
          </w:rPr>
          <w:t>oks</w:t>
        </w:r>
        <w:r w:rsidRPr="00AF521A">
          <w:rPr>
            <w:rStyle w:val="a4"/>
            <w:rFonts w:ascii="Times New Roman" w:hAnsi="Times New Roman" w:cs="Times New Roman"/>
            <w:iCs/>
            <w:color w:val="000000" w:themeColor="text1"/>
            <w:sz w:val="28"/>
            <w:szCs w:val="28"/>
            <w:u w:val="none"/>
            <w:lang w:eastAsia="ko-KR"/>
          </w:rPr>
          <w:t>-</w:t>
        </w:r>
        <w:r w:rsidRPr="00AF521A">
          <w:rPr>
            <w:rStyle w:val="a4"/>
            <w:rFonts w:ascii="Times New Roman" w:hAnsi="Times New Roman" w:cs="Times New Roman"/>
            <w:iCs/>
            <w:color w:val="000000" w:themeColor="text1"/>
            <w:sz w:val="28"/>
            <w:szCs w:val="28"/>
            <w:u w:val="none"/>
            <w:lang w:val="en-US" w:eastAsia="ko-KR"/>
          </w:rPr>
          <w:t>cherem</w:t>
        </w:r>
        <w:r w:rsidRPr="00AF521A">
          <w:rPr>
            <w:rStyle w:val="a4"/>
            <w:rFonts w:ascii="Times New Roman" w:hAnsi="Times New Roman" w:cs="Times New Roman"/>
            <w:iCs/>
            <w:color w:val="000000" w:themeColor="text1"/>
            <w:sz w:val="28"/>
            <w:szCs w:val="28"/>
            <w:u w:val="none"/>
            <w:lang w:eastAsia="ko-KR"/>
          </w:rPr>
          <w:t>@</w:t>
        </w:r>
        <w:r w:rsidRPr="00AF521A">
          <w:rPr>
            <w:rStyle w:val="a4"/>
            <w:rFonts w:ascii="Times New Roman" w:hAnsi="Times New Roman" w:cs="Times New Roman"/>
            <w:iCs/>
            <w:color w:val="000000" w:themeColor="text1"/>
            <w:sz w:val="28"/>
            <w:szCs w:val="28"/>
            <w:u w:val="none"/>
            <w:lang w:val="en-US" w:eastAsia="ko-KR"/>
          </w:rPr>
          <w:t>rambler</w:t>
        </w:r>
        <w:r w:rsidRPr="00AF521A">
          <w:rPr>
            <w:rStyle w:val="a4"/>
            <w:rFonts w:ascii="Times New Roman" w:hAnsi="Times New Roman" w:cs="Times New Roman"/>
            <w:iCs/>
            <w:color w:val="000000" w:themeColor="text1"/>
            <w:sz w:val="28"/>
            <w:szCs w:val="28"/>
            <w:u w:val="none"/>
            <w:lang w:eastAsia="ko-KR"/>
          </w:rPr>
          <w:t>.</w:t>
        </w:r>
        <w:r w:rsidRPr="00AF521A">
          <w:rPr>
            <w:rStyle w:val="a4"/>
            <w:rFonts w:ascii="Times New Roman" w:hAnsi="Times New Roman" w:cs="Times New Roman"/>
            <w:iCs/>
            <w:color w:val="000000" w:themeColor="text1"/>
            <w:sz w:val="28"/>
            <w:szCs w:val="28"/>
            <w:u w:val="none"/>
            <w:lang w:val="en-US" w:eastAsia="ko-KR"/>
          </w:rPr>
          <w:t>ru</w:t>
        </w:r>
      </w:hyperlink>
      <w:r w:rsidRPr="00AF521A">
        <w:rPr>
          <w:rFonts w:ascii="Times New Roman" w:hAnsi="Times New Roman" w:cs="Times New Roman"/>
          <w:color w:val="000000" w:themeColor="text1"/>
          <w:sz w:val="28"/>
          <w:szCs w:val="28"/>
          <w:lang w:eastAsia="ko-KR"/>
        </w:rPr>
        <w:t>.; по адресу электронной почты МФЦ: info@mfc38.ru;</w:t>
      </w:r>
    </w:p>
    <w:p w14:paraId="04FA4C9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г) через официальный сайт уполномоченного органа – http://cher.irkobl.ru или МФЦ – www.mfc38.ru;</w:t>
      </w:r>
    </w:p>
    <w:p w14:paraId="1159CBF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д) через МФЦ.</w:t>
      </w:r>
    </w:p>
    <w:p w14:paraId="3CF1E37F"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8</w:t>
      </w:r>
      <w:r w:rsidRPr="00AF521A">
        <w:rPr>
          <w:rFonts w:ascii="Times New Roman" w:hAnsi="Times New Roman" w:cs="Times New Roman"/>
          <w:color w:val="000000" w:themeColor="text1"/>
          <w:sz w:val="28"/>
          <w:szCs w:val="28"/>
          <w:lang w:eastAsia="ko-KR"/>
        </w:rPr>
        <w:t>. Прием заинтересованных лиц начальником уполномоченного органа проводится по предварительной записи, которая осуществляется по телефону: 8(39546) 5-28-67.</w:t>
      </w:r>
    </w:p>
    <w:p w14:paraId="26B15E26" w14:textId="77777777" w:rsidR="000A079C" w:rsidRPr="00AF521A" w:rsidRDefault="000A079C" w:rsidP="000A079C">
      <w:pPr>
        <w:pStyle w:val="ConsPlusNormal"/>
        <w:ind w:firstLine="851"/>
        <w:jc w:val="both"/>
        <w:rPr>
          <w:rFonts w:ascii="Times New Roman" w:hAnsi="Times New Roman"/>
          <w:color w:val="000000" w:themeColor="text1"/>
          <w:sz w:val="28"/>
          <w:szCs w:val="28"/>
          <w:lang w:eastAsia="en-US"/>
        </w:rPr>
      </w:pPr>
      <w:r w:rsidRPr="00AF521A">
        <w:rPr>
          <w:rFonts w:ascii="Times New Roman" w:hAnsi="Times New Roman" w:cs="Times New Roman"/>
          <w:color w:val="000000" w:themeColor="text1"/>
          <w:sz w:val="28"/>
          <w:szCs w:val="28"/>
          <w:lang w:eastAsia="ko-KR"/>
        </w:rPr>
        <w:t>17</w:t>
      </w:r>
      <w:r>
        <w:rPr>
          <w:rFonts w:ascii="Times New Roman" w:hAnsi="Times New Roman" w:cs="Times New Roman"/>
          <w:color w:val="000000" w:themeColor="text1"/>
          <w:sz w:val="28"/>
          <w:szCs w:val="28"/>
          <w:lang w:eastAsia="ko-KR"/>
        </w:rPr>
        <w:t>9</w:t>
      </w:r>
      <w:r w:rsidRPr="00AF521A">
        <w:rPr>
          <w:rFonts w:ascii="Times New Roman" w:hAnsi="Times New Roman" w:cs="Times New Roman"/>
          <w:color w:val="000000" w:themeColor="text1"/>
          <w:sz w:val="28"/>
          <w:szCs w:val="28"/>
          <w:lang w:eastAsia="ko-KR"/>
        </w:rPr>
        <w:t xml:space="preserve">. </w:t>
      </w:r>
      <w:r w:rsidRPr="00AF521A">
        <w:rPr>
          <w:rFonts w:ascii="Times New Roman" w:hAnsi="Times New Roman"/>
          <w:color w:val="000000" w:themeColor="text1"/>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7D759791"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2344859F"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Pr>
          <w:rFonts w:ascii="Times New Roman" w:hAnsi="Times New Roman" w:cs="Times New Roman"/>
          <w:color w:val="000000" w:themeColor="text1"/>
          <w:sz w:val="28"/>
          <w:szCs w:val="28"/>
          <w:lang w:eastAsia="ko-KR"/>
        </w:rPr>
        <w:t>80</w:t>
      </w:r>
      <w:r w:rsidRPr="00AF521A">
        <w:rPr>
          <w:rFonts w:ascii="Times New Roman" w:hAnsi="Times New Roman" w:cs="Times New Roman"/>
          <w:color w:val="000000" w:themeColor="text1"/>
          <w:sz w:val="28"/>
          <w:szCs w:val="28"/>
          <w:lang w:eastAsia="ko-KR"/>
        </w:rPr>
        <w:t>. Жалоба должна содержать:</w:t>
      </w:r>
    </w:p>
    <w:p w14:paraId="16C6E6A0" w14:textId="53BA11A6"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наименование уполномоченного</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органа,</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должностного</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78A550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40EBC8C7" w14:textId="3F57108C"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3) сведения</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об обжалуемых</w:t>
      </w:r>
      <w:r>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14:paraId="308243B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4) доводы, на основании которых заинтересованное лицо не согласно с </w:t>
      </w:r>
      <w:r w:rsidRPr="00AF521A">
        <w:rPr>
          <w:rFonts w:ascii="Times New Roman" w:hAnsi="Times New Roman" w:cs="Times New Roman"/>
          <w:color w:val="000000" w:themeColor="text1"/>
          <w:sz w:val="28"/>
          <w:szCs w:val="28"/>
          <w:lang w:eastAsia="ko-KR"/>
        </w:rPr>
        <w:lastRenderedPageBreak/>
        <w:t>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106CEA59"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18</w:t>
      </w:r>
      <w:r>
        <w:rPr>
          <w:rFonts w:ascii="Times New Roman" w:hAnsi="Times New Roman" w:cs="Times New Roman"/>
          <w:color w:val="000000" w:themeColor="text1"/>
          <w:sz w:val="28"/>
          <w:szCs w:val="28"/>
          <w:lang w:eastAsia="ko-KR"/>
        </w:rPr>
        <w:t>1</w:t>
      </w:r>
      <w:r w:rsidRPr="00AF521A">
        <w:rPr>
          <w:rFonts w:ascii="Times New Roman" w:hAnsi="Times New Roman" w:cs="Times New Roman"/>
          <w:color w:val="000000" w:themeColor="text1"/>
          <w:sz w:val="28"/>
          <w:szCs w:val="28"/>
          <w:lang w:eastAsia="ko-KR"/>
        </w:rPr>
        <w:t>. При рассмотрении жалобы:</w:t>
      </w:r>
    </w:p>
    <w:p w14:paraId="3D671F84"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3830D3DC"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443C6EA5"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14:paraId="5D6D93F8"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hAnsi="Times New Roman"/>
          <w:color w:val="000000" w:themeColor="text1"/>
          <w:szCs w:val="28"/>
          <w:lang w:eastAsia="ko-KR"/>
        </w:rPr>
        <w:t>18</w:t>
      </w:r>
      <w:r>
        <w:rPr>
          <w:rFonts w:ascii="Times New Roman" w:hAnsi="Times New Roman"/>
          <w:color w:val="000000" w:themeColor="text1"/>
          <w:szCs w:val="28"/>
          <w:lang w:eastAsia="ko-KR"/>
        </w:rPr>
        <w:t>2</w:t>
      </w:r>
      <w:r w:rsidRPr="00AF521A">
        <w:rPr>
          <w:rFonts w:ascii="Times New Roman" w:hAnsi="Times New Roman"/>
          <w:color w:val="000000" w:themeColor="text1"/>
          <w:szCs w:val="28"/>
          <w:lang w:eastAsia="ko-KR"/>
        </w:rPr>
        <w:t xml:space="preserve">. </w:t>
      </w:r>
      <w:r w:rsidRPr="00AF521A">
        <w:rPr>
          <w:rFonts w:ascii="Times New Roman" w:eastAsia="Times New Roman" w:hAnsi="Times New Roman"/>
          <w:color w:val="000000" w:themeColor="text1"/>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14:paraId="4FD27DBD"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18</w:t>
      </w:r>
      <w:r>
        <w:rPr>
          <w:rFonts w:ascii="Times New Roman" w:eastAsia="Times New Roman" w:hAnsi="Times New Roman"/>
          <w:color w:val="000000" w:themeColor="text1"/>
          <w:szCs w:val="28"/>
          <w:lang w:eastAsia="ko-KR"/>
        </w:rPr>
        <w:t>3</w:t>
      </w:r>
      <w:r w:rsidRPr="00AF521A">
        <w:rPr>
          <w:rFonts w:ascii="Times New Roman" w:eastAsia="Times New Roman" w:hAnsi="Times New Roman"/>
          <w:color w:val="000000" w:themeColor="text1"/>
          <w:szCs w:val="28"/>
          <w:lang w:eastAsia="ko-KR"/>
        </w:rPr>
        <w:t>.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92EA409"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hAnsi="Times New Roman"/>
          <w:color w:val="000000" w:themeColor="text1"/>
          <w:szCs w:val="28"/>
          <w:lang w:eastAsia="ko-KR"/>
        </w:rPr>
        <w:t>18</w:t>
      </w:r>
      <w:r>
        <w:rPr>
          <w:rFonts w:ascii="Times New Roman" w:hAnsi="Times New Roman"/>
          <w:color w:val="000000" w:themeColor="text1"/>
          <w:szCs w:val="28"/>
          <w:lang w:eastAsia="ko-KR"/>
        </w:rPr>
        <w:t>4</w:t>
      </w:r>
      <w:r w:rsidRPr="00AF521A">
        <w:rPr>
          <w:rFonts w:ascii="Times New Roman" w:hAnsi="Times New Roman"/>
          <w:color w:val="000000" w:themeColor="text1"/>
          <w:szCs w:val="28"/>
          <w:lang w:eastAsia="ko-KR"/>
        </w:rPr>
        <w:t xml:space="preserve">. </w:t>
      </w:r>
      <w:r w:rsidRPr="00AF521A">
        <w:rPr>
          <w:rFonts w:ascii="Times New Roman" w:eastAsia="Times New Roman" w:hAnsi="Times New Roman"/>
          <w:color w:val="000000" w:themeColor="text1"/>
          <w:szCs w:val="28"/>
          <w:lang w:eastAsia="ko-KR"/>
        </w:rPr>
        <w:t>В удовлетворении жалобы отказывается в следующих случаях:</w:t>
      </w:r>
    </w:p>
    <w:p w14:paraId="6D57C815"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не подтвердились;</w:t>
      </w:r>
    </w:p>
    <w:p w14:paraId="5BA3AD29"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48" w:history="1">
        <w:r w:rsidRPr="00AF521A">
          <w:rPr>
            <w:rFonts w:ascii="Times New Roman" w:eastAsia="Times New Roman" w:hAnsi="Times New Roman"/>
            <w:color w:val="000000" w:themeColor="text1"/>
            <w:szCs w:val="28"/>
            <w:lang w:eastAsia="ko-KR"/>
          </w:rPr>
          <w:t>частью 5 статьи 11.2</w:t>
        </w:r>
      </w:hyperlink>
      <w:r w:rsidRPr="00AF521A">
        <w:rPr>
          <w:rFonts w:ascii="Times New Roman" w:eastAsia="Times New Roman" w:hAnsi="Times New Roman"/>
          <w:color w:val="000000" w:themeColor="text1"/>
          <w:szCs w:val="28"/>
          <w:lang w:eastAsia="ko-KR"/>
        </w:rPr>
        <w:t xml:space="preserve"> Федерального закона № 210-ФЗ;</w:t>
      </w:r>
    </w:p>
    <w:p w14:paraId="3136EE83"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2368F1A8"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 xml:space="preserve">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w:t>
      </w:r>
      <w:r w:rsidRPr="00AF521A">
        <w:rPr>
          <w:rFonts w:ascii="Times New Roman" w:eastAsia="Times New Roman" w:hAnsi="Times New Roman"/>
          <w:color w:val="000000" w:themeColor="text1"/>
          <w:szCs w:val="28"/>
          <w:lang w:eastAsia="ko-KR"/>
        </w:rPr>
        <w:lastRenderedPageBreak/>
        <w:t>предмету жалобы.</w:t>
      </w:r>
    </w:p>
    <w:p w14:paraId="0C0B7A40" w14:textId="77777777" w:rsidR="000A079C" w:rsidRPr="00AF521A" w:rsidRDefault="000A079C" w:rsidP="000A079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14:paraId="2F5D8FEA" w14:textId="77777777" w:rsidR="000A079C" w:rsidRPr="00AF521A" w:rsidRDefault="000A079C" w:rsidP="000A079C">
      <w:pPr>
        <w:pStyle w:val="ConsPlusNormal"/>
        <w:ind w:firstLine="851"/>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18</w:t>
      </w:r>
      <w:r>
        <w:rPr>
          <w:rFonts w:ascii="Times New Roman" w:hAnsi="Times New Roman" w:cs="Times New Roman"/>
          <w:color w:val="000000" w:themeColor="text1"/>
          <w:sz w:val="28"/>
          <w:szCs w:val="28"/>
          <w:lang w:eastAsia="ko-KR"/>
        </w:rPr>
        <w:t>5</w:t>
      </w:r>
      <w:r w:rsidRPr="00AF521A">
        <w:rPr>
          <w:rFonts w:ascii="Times New Roman" w:hAnsi="Times New Roman" w:cs="Times New Roman"/>
          <w:color w:val="000000" w:themeColor="text1"/>
          <w:sz w:val="28"/>
          <w:szCs w:val="28"/>
          <w:lang w:eastAsia="ko-KR"/>
        </w:rPr>
        <w:t xml:space="preserve">. </w:t>
      </w:r>
      <w:r w:rsidRPr="00AF521A">
        <w:rPr>
          <w:rFonts w:ascii="Times New Roman" w:hAnsi="Times New Roman"/>
          <w:color w:val="000000" w:themeColor="text1"/>
          <w:sz w:val="28"/>
          <w:szCs w:val="28"/>
          <w:lang w:eastAsia="en-US"/>
        </w:rPr>
        <w:t>Жалобы не рассматриваются по существу в следующих случаях:</w:t>
      </w:r>
    </w:p>
    <w:p w14:paraId="3366D35C"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14:paraId="0AC7319D" w14:textId="77777777" w:rsidR="000A079C" w:rsidRPr="00AF521A" w:rsidRDefault="000A079C" w:rsidP="000A079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16C7089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18</w:t>
      </w:r>
      <w:r>
        <w:rPr>
          <w:rFonts w:ascii="Times New Roman" w:hAnsi="Times New Roman" w:cs="Times New Roman"/>
          <w:color w:val="000000" w:themeColor="text1"/>
          <w:sz w:val="28"/>
          <w:szCs w:val="28"/>
          <w:lang w:eastAsia="ko-KR"/>
        </w:rPr>
        <w:t>6</w:t>
      </w:r>
      <w:r w:rsidRPr="00AF521A">
        <w:rPr>
          <w:rFonts w:ascii="Times New Roman" w:hAnsi="Times New Roman" w:cs="Times New Roman"/>
          <w:color w:val="000000" w:themeColor="text1"/>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6CA03C7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18</w:t>
      </w:r>
      <w:r>
        <w:rPr>
          <w:rFonts w:ascii="Times New Roman" w:hAnsi="Times New Roman" w:cs="Times New Roman"/>
          <w:color w:val="000000" w:themeColor="text1"/>
          <w:sz w:val="28"/>
          <w:szCs w:val="28"/>
          <w:lang w:eastAsia="ko-KR"/>
        </w:rPr>
        <w:t>7</w:t>
      </w:r>
      <w:r w:rsidRPr="00AF521A">
        <w:rPr>
          <w:rFonts w:ascii="Times New Roman" w:hAnsi="Times New Roman" w:cs="Times New Roman"/>
          <w:color w:val="000000" w:themeColor="text1"/>
          <w:sz w:val="28"/>
          <w:szCs w:val="28"/>
          <w:lang w:eastAsia="ko-KR"/>
        </w:rPr>
        <w:t>. Не позднее дня, следующего за днем принятия решения, указанного в пункте 18</w:t>
      </w:r>
      <w:r>
        <w:rPr>
          <w:rFonts w:ascii="Times New Roman" w:hAnsi="Times New Roman" w:cs="Times New Roman"/>
          <w:color w:val="000000" w:themeColor="text1"/>
          <w:sz w:val="28"/>
          <w:szCs w:val="28"/>
          <w:lang w:eastAsia="ko-KR"/>
        </w:rPr>
        <w:t>6</w:t>
      </w:r>
      <w:r w:rsidRPr="00AF521A">
        <w:rPr>
          <w:rFonts w:ascii="Times New Roman" w:hAnsi="Times New Roman" w:cs="Times New Roman"/>
          <w:color w:val="000000" w:themeColor="text1"/>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A3BF43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18</w:t>
      </w:r>
      <w:r>
        <w:rPr>
          <w:rFonts w:ascii="Times New Roman" w:hAnsi="Times New Roman" w:cs="Times New Roman"/>
          <w:color w:val="000000" w:themeColor="text1"/>
          <w:sz w:val="28"/>
          <w:szCs w:val="28"/>
          <w:lang w:eastAsia="ko-KR"/>
        </w:rPr>
        <w:t>8</w:t>
      </w:r>
      <w:r w:rsidRPr="00AF521A">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14:paraId="49141C12"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385CCB0"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5F0A2FDC"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3) фамилия, имя и (если имеется) отчество заинтересованного лица, подавшего жалобу;</w:t>
      </w:r>
    </w:p>
    <w:p w14:paraId="24DB0668"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4) основания для принятия решения по жалобе;</w:t>
      </w:r>
    </w:p>
    <w:p w14:paraId="01918473"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5) принятое по жалобе решение;</w:t>
      </w:r>
    </w:p>
    <w:p w14:paraId="4692D9E3" w14:textId="77777777" w:rsidR="000A079C" w:rsidRPr="00AF521A" w:rsidRDefault="000A079C" w:rsidP="000A079C">
      <w:pPr>
        <w:autoSpaceDE w:val="0"/>
        <w:autoSpaceDN w:val="0"/>
        <w:adjustRightInd w:val="0"/>
        <w:ind w:firstLine="851"/>
        <w:rPr>
          <w:rFonts w:ascii="Times New Roman" w:eastAsia="Calibri" w:hAnsi="Times New Roman"/>
          <w:color w:val="000000" w:themeColor="text1"/>
          <w:szCs w:val="28"/>
        </w:rPr>
      </w:pPr>
      <w:r w:rsidRPr="00AF521A">
        <w:rPr>
          <w:rFonts w:ascii="Times New Roman" w:hAnsi="Times New Roman"/>
          <w:color w:val="000000" w:themeColor="text1"/>
          <w:szCs w:val="28"/>
          <w:lang w:eastAsia="ko-KR"/>
        </w:rPr>
        <w:t xml:space="preserve">6) </w:t>
      </w:r>
      <w:r w:rsidRPr="00AF521A">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BDB675" w14:textId="77777777" w:rsidR="000A079C" w:rsidRPr="00AF521A" w:rsidRDefault="000A079C" w:rsidP="000A079C">
      <w:pPr>
        <w:autoSpaceDE w:val="0"/>
        <w:autoSpaceDN w:val="0"/>
        <w:adjustRightInd w:val="0"/>
        <w:ind w:firstLine="851"/>
        <w:rPr>
          <w:rFonts w:ascii="Times New Roman" w:eastAsia="Calibri" w:hAnsi="Times New Roman"/>
          <w:color w:val="000000" w:themeColor="text1"/>
          <w:szCs w:val="28"/>
        </w:rPr>
      </w:pPr>
      <w:r w:rsidRPr="00AF521A">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AF521A">
        <w:rPr>
          <w:rFonts w:ascii="Times New Roman" w:hAnsi="Times New Roman"/>
          <w:color w:val="000000" w:themeColor="text1"/>
          <w:szCs w:val="28"/>
          <w:lang w:eastAsia="ko-KR"/>
        </w:rPr>
        <w:t>.</w:t>
      </w:r>
    </w:p>
    <w:p w14:paraId="2B0D4F0B"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18</w:t>
      </w:r>
      <w:r>
        <w:rPr>
          <w:rFonts w:ascii="Times New Roman" w:hAnsi="Times New Roman" w:cs="Times New Roman"/>
          <w:color w:val="000000" w:themeColor="text1"/>
          <w:sz w:val="28"/>
          <w:szCs w:val="28"/>
          <w:lang w:eastAsia="ko-KR"/>
        </w:rPr>
        <w:t>9</w:t>
      </w:r>
      <w:r w:rsidRPr="00AF521A">
        <w:rPr>
          <w:rFonts w:ascii="Times New Roman" w:hAnsi="Times New Roman" w:cs="Times New Roman"/>
          <w:color w:val="000000" w:themeColor="text1"/>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389E16BD" w14:textId="77777777" w:rsidR="000A079C" w:rsidRPr="00AF521A" w:rsidRDefault="000A079C" w:rsidP="000A079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Pr>
          <w:rFonts w:ascii="Times New Roman" w:hAnsi="Times New Roman" w:cs="Times New Roman"/>
          <w:color w:val="000000" w:themeColor="text1"/>
          <w:sz w:val="28"/>
          <w:szCs w:val="28"/>
          <w:lang w:eastAsia="ko-KR"/>
        </w:rPr>
        <w:t>90</w:t>
      </w:r>
      <w:r w:rsidRPr="00AF521A">
        <w:rPr>
          <w:rFonts w:ascii="Times New Roman" w:hAnsi="Times New Roman" w:cs="Times New Roman"/>
          <w:color w:val="000000" w:themeColor="text1"/>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w:t>
      </w:r>
      <w:r w:rsidRPr="00AF521A">
        <w:rPr>
          <w:rFonts w:ascii="Times New Roman" w:hAnsi="Times New Roman" w:cs="Times New Roman"/>
          <w:color w:val="000000" w:themeColor="text1"/>
          <w:sz w:val="28"/>
          <w:szCs w:val="28"/>
          <w:lang w:eastAsia="ko-KR"/>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45B0E4" w14:textId="77777777" w:rsidR="000A079C" w:rsidRPr="008D04A5" w:rsidRDefault="000A079C" w:rsidP="000A079C">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Приложение № 1</w:t>
      </w:r>
    </w:p>
    <w:p w14:paraId="7C9FE54E" w14:textId="77777777" w:rsidR="000A079C" w:rsidRPr="008D04A5" w:rsidRDefault="000A079C" w:rsidP="000A079C">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к Административному регламенту</w:t>
      </w:r>
    </w:p>
    <w:p w14:paraId="1D2CD04F" w14:textId="77777777" w:rsidR="000A079C" w:rsidRPr="008D04A5" w:rsidRDefault="000A079C" w:rsidP="000A079C">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предоставления муниципальной услуги</w:t>
      </w:r>
    </w:p>
    <w:p w14:paraId="5B401AA0" w14:textId="77777777" w:rsidR="000A079C" w:rsidRPr="008D04A5" w:rsidRDefault="000A079C" w:rsidP="000A079C">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«Выдача разрешений на строительство</w:t>
      </w:r>
    </w:p>
    <w:p w14:paraId="454A413E" w14:textId="77777777" w:rsidR="000A079C" w:rsidRPr="008D04A5" w:rsidRDefault="000A079C" w:rsidP="000A079C">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(за исключением случаев, предусмотренных </w:t>
      </w:r>
    </w:p>
    <w:p w14:paraId="4CB5CE8D" w14:textId="0A229185" w:rsidR="000A079C" w:rsidRPr="008D04A5" w:rsidRDefault="000A079C" w:rsidP="000A079C">
      <w:pPr>
        <w:ind w:left="5954" w:firstLine="0"/>
        <w:jc w:val="left"/>
        <w:rPr>
          <w:rFonts w:asciiTheme="minorHAnsi" w:eastAsiaTheme="minorHAnsi" w:hAnsiTheme="minorHAnsi" w:cstheme="minorBidi"/>
          <w:sz w:val="20"/>
          <w:lang w:eastAsia="en-US"/>
        </w:rPr>
      </w:pPr>
      <w:r w:rsidRPr="008D04A5">
        <w:rPr>
          <w:rFonts w:ascii="Times New Roman" w:eastAsiaTheme="minorHAnsi" w:hAnsi="Times New Roman"/>
          <w:sz w:val="20"/>
          <w:lang w:eastAsia="en-US"/>
        </w:rPr>
        <w:t>Градостроительным кодексом Российской Федерации, иными федеральными законами</w:t>
      </w:r>
      <w:r w:rsidRPr="008D04A5">
        <w:rPr>
          <w:rFonts w:asciiTheme="minorHAnsi" w:eastAsiaTheme="minorHAnsi" w:hAnsiTheme="minorHAnsi" w:cstheme="minorBidi"/>
          <w:sz w:val="20"/>
          <w:lang w:eastAsia="en-US"/>
        </w:rPr>
        <w:t>)»</w:t>
      </w:r>
    </w:p>
    <w:p w14:paraId="75C1C7B1" w14:textId="77777777" w:rsidR="000A079C" w:rsidRPr="008D04A5" w:rsidRDefault="000A079C" w:rsidP="000A079C">
      <w:pPr>
        <w:ind w:firstLine="0"/>
        <w:jc w:val="left"/>
        <w:rPr>
          <w:rFonts w:asciiTheme="minorHAnsi" w:eastAsiaTheme="minorHAnsi" w:hAnsiTheme="minorHAnsi" w:cstheme="minorBidi"/>
          <w:sz w:val="22"/>
          <w:szCs w:val="22"/>
          <w:lang w:eastAsia="en-US"/>
        </w:rPr>
      </w:pPr>
    </w:p>
    <w:p w14:paraId="2616D4A7" w14:textId="77777777" w:rsidR="000A079C" w:rsidRPr="008D04A5" w:rsidRDefault="000A079C" w:rsidP="000A079C">
      <w:pPr>
        <w:ind w:firstLine="0"/>
        <w:jc w:val="left"/>
        <w:rPr>
          <w:rFonts w:asciiTheme="minorHAnsi" w:eastAsiaTheme="minorHAnsi" w:hAnsiTheme="minorHAnsi" w:cstheme="minorBidi"/>
          <w:sz w:val="22"/>
          <w:szCs w:val="22"/>
          <w:lang w:eastAsia="en-US"/>
        </w:rPr>
      </w:pPr>
    </w:p>
    <w:p w14:paraId="54E8CE2D" w14:textId="77777777" w:rsidR="000A079C" w:rsidRPr="00632B3C" w:rsidRDefault="000A079C" w:rsidP="000A079C">
      <w:pPr>
        <w:ind w:firstLine="0"/>
        <w:jc w:val="right"/>
        <w:rPr>
          <w:rFonts w:ascii="Times New Roman" w:eastAsiaTheme="minorHAnsi" w:hAnsi="Times New Roman"/>
          <w:sz w:val="22"/>
          <w:szCs w:val="22"/>
          <w:lang w:eastAsia="en-US"/>
        </w:rPr>
      </w:pPr>
      <w:r w:rsidRPr="00632B3C">
        <w:rPr>
          <w:rFonts w:ascii="Times New Roman" w:eastAsiaTheme="minorHAnsi" w:hAnsi="Times New Roman"/>
          <w:sz w:val="22"/>
          <w:szCs w:val="22"/>
          <w:lang w:eastAsia="en-US"/>
        </w:rPr>
        <w:t xml:space="preserve">Мэру Черемховского районного </w:t>
      </w:r>
    </w:p>
    <w:p w14:paraId="023A8771" w14:textId="77777777" w:rsidR="000A079C" w:rsidRPr="00632B3C" w:rsidRDefault="000A079C" w:rsidP="000A079C">
      <w:pPr>
        <w:ind w:firstLine="0"/>
        <w:jc w:val="right"/>
        <w:rPr>
          <w:rFonts w:ascii="Times New Roman" w:eastAsiaTheme="minorHAnsi" w:hAnsi="Times New Roman"/>
          <w:sz w:val="22"/>
          <w:szCs w:val="22"/>
          <w:lang w:eastAsia="en-US"/>
        </w:rPr>
      </w:pPr>
      <w:r w:rsidRPr="00632B3C">
        <w:rPr>
          <w:rFonts w:ascii="Times New Roman" w:eastAsiaTheme="minorHAnsi" w:hAnsi="Times New Roman"/>
          <w:sz w:val="22"/>
          <w:szCs w:val="22"/>
          <w:lang w:eastAsia="en-US"/>
        </w:rPr>
        <w:t xml:space="preserve">муниципального образования </w:t>
      </w:r>
    </w:p>
    <w:p w14:paraId="1A6AAD87"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w:t>
      </w:r>
    </w:p>
    <w:p w14:paraId="098FE5B9"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(Ф.И.О.)</w:t>
      </w:r>
    </w:p>
    <w:p w14:paraId="706C8DDF"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от _________________________________</w:t>
      </w:r>
    </w:p>
    <w:p w14:paraId="0F8B8F89"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указывается полное наименование заявителя, </w:t>
      </w:r>
    </w:p>
    <w:p w14:paraId="780E476B"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его реквизиты, юридический адрес и </w:t>
      </w:r>
    </w:p>
    <w:p w14:paraId="56D6CD1B"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фактическое месторасположение</w:t>
      </w:r>
    </w:p>
    <w:p w14:paraId="09875AC1"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(последнее при отличии от юридического адреса)</w:t>
      </w:r>
    </w:p>
    <w:p w14:paraId="28B15EB4"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 для юридических лиц;</w:t>
      </w:r>
    </w:p>
    <w:p w14:paraId="378AE8E5"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фамилия, имя, отчество заявителя </w:t>
      </w:r>
    </w:p>
    <w:p w14:paraId="67157A4C"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(последнее при наличии), </w:t>
      </w:r>
    </w:p>
    <w:p w14:paraId="3E019F09"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почтовый адрес, паспортные данные с</w:t>
      </w:r>
    </w:p>
    <w:p w14:paraId="5F3EE58C"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указанием регистрации и</w:t>
      </w:r>
    </w:p>
    <w:p w14:paraId="0AF91E6E"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фактического места проживания – для физических лиц</w:t>
      </w:r>
    </w:p>
    <w:p w14:paraId="12110B06"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___________________________________________</w:t>
      </w:r>
    </w:p>
    <w:p w14:paraId="32E0AD56" w14:textId="77777777" w:rsidR="000A079C" w:rsidRPr="008D04A5" w:rsidRDefault="000A079C" w:rsidP="000A079C">
      <w:pPr>
        <w:ind w:firstLine="0"/>
        <w:jc w:val="righ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(телефон, электронный адрес)</w:t>
      </w:r>
    </w:p>
    <w:p w14:paraId="70669302" w14:textId="77777777" w:rsidR="000A079C" w:rsidRPr="008D04A5" w:rsidRDefault="000A079C" w:rsidP="000A079C">
      <w:pPr>
        <w:spacing w:after="160" w:line="259" w:lineRule="auto"/>
        <w:ind w:firstLine="0"/>
        <w:jc w:val="center"/>
        <w:rPr>
          <w:rFonts w:ascii="Times New Roman" w:eastAsiaTheme="minorHAnsi" w:hAnsi="Times New Roman"/>
          <w:sz w:val="24"/>
          <w:szCs w:val="24"/>
          <w:lang w:eastAsia="en-US"/>
        </w:rPr>
      </w:pPr>
    </w:p>
    <w:p w14:paraId="0C91EEEC" w14:textId="77777777" w:rsidR="000A079C" w:rsidRPr="008D04A5" w:rsidRDefault="000A079C" w:rsidP="000A079C">
      <w:pPr>
        <w:spacing w:line="259" w:lineRule="auto"/>
        <w:ind w:firstLine="0"/>
        <w:jc w:val="center"/>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ЗАЯВЛЕНИЕ</w:t>
      </w:r>
    </w:p>
    <w:p w14:paraId="55879991" w14:textId="77777777" w:rsidR="000A079C" w:rsidRPr="008D04A5" w:rsidRDefault="000A079C" w:rsidP="000A079C">
      <w:pPr>
        <w:spacing w:line="259" w:lineRule="auto"/>
        <w:ind w:firstLine="0"/>
        <w:jc w:val="center"/>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о выдаче разрешения на строительство</w:t>
      </w:r>
    </w:p>
    <w:p w14:paraId="4E1B349B"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p>
    <w:p w14:paraId="04BDEB7D" w14:textId="22D100FE" w:rsidR="000A079C" w:rsidRPr="008D04A5" w:rsidRDefault="000A079C" w:rsidP="00632B3C">
      <w:pPr>
        <w:spacing w:line="259" w:lineRule="auto"/>
        <w:ind w:firstLine="709"/>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Прошу выдать разрешение на</w:t>
      </w:r>
      <w:r w:rsidR="00632B3C">
        <w:rPr>
          <w:rFonts w:ascii="Times New Roman" w:eastAsiaTheme="minorHAnsi" w:hAnsi="Times New Roman"/>
          <w:sz w:val="24"/>
          <w:szCs w:val="24"/>
          <w:lang w:eastAsia="en-US"/>
        </w:rPr>
        <w:t xml:space="preserve"> </w:t>
      </w:r>
      <w:r w:rsidRPr="008D04A5">
        <w:rPr>
          <w:rFonts w:ascii="Times New Roman" w:eastAsiaTheme="minorHAnsi" w:hAnsi="Times New Roman"/>
          <w:sz w:val="24"/>
          <w:szCs w:val="24"/>
          <w:lang w:eastAsia="en-US"/>
        </w:rPr>
        <w:t>строительство/реконструкцию</w:t>
      </w:r>
    </w:p>
    <w:p w14:paraId="04FFD156" w14:textId="471FE83D" w:rsidR="000A079C" w:rsidRPr="008D04A5" w:rsidRDefault="000A079C" w:rsidP="00632B3C">
      <w:pPr>
        <w:spacing w:line="259" w:lineRule="auto"/>
        <w:ind w:firstLine="0"/>
        <w:jc w:val="center"/>
        <w:rPr>
          <w:rFonts w:ascii="Times New Roman" w:eastAsiaTheme="minorHAnsi" w:hAnsi="Times New Roman"/>
          <w:sz w:val="24"/>
          <w:szCs w:val="24"/>
          <w:lang w:eastAsia="en-US"/>
        </w:rPr>
      </w:pPr>
      <w:r w:rsidRPr="008D04A5">
        <w:rPr>
          <w:rFonts w:ascii="Times New Roman" w:eastAsiaTheme="minorHAnsi" w:hAnsi="Times New Roman"/>
          <w:sz w:val="16"/>
          <w:szCs w:val="16"/>
          <w:lang w:eastAsia="en-US"/>
        </w:rPr>
        <w:t>(нужное подчеркнуть)</w:t>
      </w:r>
    </w:p>
    <w:p w14:paraId="650E8930" w14:textId="2826A119" w:rsidR="000A079C" w:rsidRPr="008D04A5" w:rsidRDefault="000A079C" w:rsidP="000A079C">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w:t>
      </w:r>
      <w:r w:rsidR="00632B3C">
        <w:rPr>
          <w:rFonts w:ascii="Times New Roman" w:eastAsiaTheme="minorHAnsi" w:hAnsi="Times New Roman"/>
          <w:sz w:val="24"/>
          <w:szCs w:val="24"/>
          <w:lang w:eastAsia="en-US"/>
        </w:rPr>
        <w:t>______________________________</w:t>
      </w:r>
    </w:p>
    <w:p w14:paraId="79B1D212" w14:textId="77777777" w:rsidR="000A079C" w:rsidRPr="008D04A5" w:rsidRDefault="000A079C" w:rsidP="000A079C">
      <w:pPr>
        <w:spacing w:line="259" w:lineRule="auto"/>
        <w:ind w:firstLine="0"/>
        <w:jc w:val="center"/>
        <w:rPr>
          <w:rFonts w:ascii="Times New Roman" w:eastAsiaTheme="minorHAnsi" w:hAnsi="Times New Roman"/>
          <w:sz w:val="20"/>
          <w:lang w:eastAsia="en-US"/>
        </w:rPr>
      </w:pPr>
      <w:r w:rsidRPr="008D04A5">
        <w:rPr>
          <w:rFonts w:ascii="Times New Roman" w:eastAsiaTheme="minorHAnsi" w:hAnsi="Times New Roman"/>
          <w:sz w:val="20"/>
          <w:lang w:eastAsia="en-US"/>
        </w:rPr>
        <w:t>(наименование объекта)</w:t>
      </w:r>
    </w:p>
    <w:p w14:paraId="35D5025D" w14:textId="7147AA9F" w:rsidR="000A079C" w:rsidRPr="008D04A5" w:rsidRDefault="000A079C" w:rsidP="000A079C">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на земельном участке по адресу: ______________________</w:t>
      </w:r>
      <w:r w:rsidR="00632B3C">
        <w:rPr>
          <w:rFonts w:ascii="Times New Roman" w:eastAsiaTheme="minorHAnsi" w:hAnsi="Times New Roman"/>
          <w:sz w:val="24"/>
          <w:szCs w:val="24"/>
          <w:lang w:eastAsia="en-US"/>
        </w:rPr>
        <w:t>_____________________________</w:t>
      </w:r>
    </w:p>
    <w:p w14:paraId="47C86D25" w14:textId="6CFF1325" w:rsidR="000A079C" w:rsidRPr="008D04A5" w:rsidRDefault="000A079C" w:rsidP="00632B3C">
      <w:pPr>
        <w:spacing w:line="259" w:lineRule="auto"/>
        <w:ind w:left="2835" w:firstLine="0"/>
        <w:jc w:val="left"/>
        <w:rPr>
          <w:rFonts w:ascii="Times New Roman" w:eastAsiaTheme="minorHAnsi" w:hAnsi="Times New Roman"/>
          <w:sz w:val="20"/>
          <w:lang w:eastAsia="en-US"/>
        </w:rPr>
      </w:pPr>
      <w:r w:rsidRPr="008D04A5">
        <w:rPr>
          <w:rFonts w:ascii="Times New Roman" w:eastAsiaTheme="minorHAnsi" w:hAnsi="Times New Roman"/>
          <w:sz w:val="24"/>
          <w:szCs w:val="24"/>
          <w:lang w:eastAsia="en-US"/>
        </w:rPr>
        <w:t xml:space="preserve"> </w:t>
      </w:r>
      <w:r w:rsidRPr="008D04A5">
        <w:rPr>
          <w:rFonts w:ascii="Times New Roman" w:eastAsiaTheme="minorHAnsi" w:hAnsi="Times New Roman"/>
          <w:sz w:val="20"/>
          <w:lang w:eastAsia="en-US"/>
        </w:rPr>
        <w:t xml:space="preserve">(наименование населенного пункта, улица, номер участка, </w:t>
      </w:r>
    </w:p>
    <w:p w14:paraId="6F100998" w14:textId="59DCF4FB" w:rsidR="000A079C" w:rsidRPr="008D04A5" w:rsidRDefault="000A079C" w:rsidP="000A079C">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w:t>
      </w:r>
      <w:r w:rsidR="00632B3C">
        <w:rPr>
          <w:rFonts w:ascii="Times New Roman" w:eastAsiaTheme="minorHAnsi" w:hAnsi="Times New Roman"/>
          <w:sz w:val="24"/>
          <w:szCs w:val="24"/>
          <w:lang w:eastAsia="en-US"/>
        </w:rPr>
        <w:t>_____________________________</w:t>
      </w:r>
    </w:p>
    <w:p w14:paraId="554CEE4D" w14:textId="77777777" w:rsidR="000A079C" w:rsidRPr="008D04A5" w:rsidRDefault="000A079C" w:rsidP="000A079C">
      <w:pPr>
        <w:spacing w:line="259" w:lineRule="auto"/>
        <w:ind w:firstLine="0"/>
        <w:jc w:val="center"/>
        <w:rPr>
          <w:rFonts w:ascii="Times New Roman" w:eastAsiaTheme="minorHAnsi" w:hAnsi="Times New Roman"/>
          <w:sz w:val="20"/>
          <w:lang w:eastAsia="en-US"/>
        </w:rPr>
      </w:pPr>
      <w:r w:rsidRPr="008D04A5">
        <w:rPr>
          <w:rFonts w:ascii="Times New Roman" w:eastAsiaTheme="minorHAnsi" w:hAnsi="Times New Roman"/>
          <w:sz w:val="20"/>
          <w:lang w:eastAsia="en-US"/>
        </w:rPr>
        <w:t>кадастровый номер земельного участка)</w:t>
      </w:r>
    </w:p>
    <w:p w14:paraId="035ED0F9" w14:textId="02CD75B9"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w:t>
      </w:r>
      <w:r w:rsidR="00632B3C">
        <w:rPr>
          <w:rFonts w:ascii="Times New Roman" w:eastAsiaTheme="minorHAnsi" w:hAnsi="Times New Roman"/>
          <w:sz w:val="24"/>
          <w:szCs w:val="24"/>
          <w:lang w:eastAsia="en-US"/>
        </w:rPr>
        <w:t>__________________</w:t>
      </w:r>
    </w:p>
    <w:p w14:paraId="6783A17E"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сроком на ____________ месяца(ев) в соответствии с проектом организации строительства.</w:t>
      </w:r>
    </w:p>
    <w:p w14:paraId="3FD75217" w14:textId="4515F700" w:rsidR="000A079C" w:rsidRPr="008D04A5" w:rsidRDefault="000A079C" w:rsidP="00632B3C">
      <w:pPr>
        <w:spacing w:line="259" w:lineRule="auto"/>
        <w:ind w:firstLine="709"/>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Право на пользование землей закреплено ______________</w:t>
      </w:r>
      <w:r w:rsidR="00632B3C">
        <w:rPr>
          <w:rFonts w:ascii="Times New Roman" w:eastAsiaTheme="minorHAnsi" w:hAnsi="Times New Roman"/>
          <w:sz w:val="24"/>
          <w:szCs w:val="24"/>
          <w:lang w:eastAsia="en-US"/>
        </w:rPr>
        <w:t>________________________</w:t>
      </w:r>
    </w:p>
    <w:p w14:paraId="427504BD" w14:textId="33529552" w:rsidR="000A079C" w:rsidRPr="008D04A5" w:rsidRDefault="000A079C" w:rsidP="00632B3C">
      <w:pPr>
        <w:spacing w:line="259" w:lineRule="auto"/>
        <w:ind w:left="5103"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(наименование документа)</w:t>
      </w:r>
    </w:p>
    <w:p w14:paraId="1E438BF9"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 от "__" ____________________ г. N ___________</w:t>
      </w:r>
    </w:p>
    <w:p w14:paraId="205D839C" w14:textId="1E3E3011" w:rsidR="000A079C" w:rsidRPr="008D04A5" w:rsidRDefault="000A079C" w:rsidP="00632B3C">
      <w:pPr>
        <w:spacing w:after="160" w:line="259" w:lineRule="auto"/>
        <w:ind w:firstLine="709"/>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Проектная документация на строительство объекта разрабо</w:t>
      </w:r>
      <w:r w:rsidR="00632B3C">
        <w:rPr>
          <w:rFonts w:ascii="Times New Roman" w:eastAsiaTheme="minorHAnsi" w:hAnsi="Times New Roman"/>
          <w:sz w:val="24"/>
          <w:szCs w:val="24"/>
          <w:lang w:eastAsia="en-US"/>
        </w:rPr>
        <w:t>тана ___________________</w:t>
      </w:r>
    </w:p>
    <w:p w14:paraId="3E8EBB55" w14:textId="30194484" w:rsidR="000A079C" w:rsidRPr="008D04A5" w:rsidRDefault="000A079C" w:rsidP="000A079C">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w:t>
      </w:r>
      <w:r w:rsidR="00632B3C">
        <w:rPr>
          <w:rFonts w:ascii="Times New Roman" w:eastAsiaTheme="minorHAnsi" w:hAnsi="Times New Roman"/>
          <w:sz w:val="24"/>
          <w:szCs w:val="24"/>
          <w:lang w:eastAsia="en-US"/>
        </w:rPr>
        <w:t>____________________________</w:t>
      </w:r>
    </w:p>
    <w:p w14:paraId="04B5868C" w14:textId="5466423C" w:rsidR="000A079C" w:rsidRPr="008D04A5" w:rsidRDefault="000A079C" w:rsidP="00632B3C">
      <w:pPr>
        <w:spacing w:line="259" w:lineRule="auto"/>
        <w:ind w:left="1276"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(наименование проектной организации, ИНН, юридический и почтовый адреса,</w:t>
      </w:r>
    </w:p>
    <w:p w14:paraId="42F75418" w14:textId="4DBA87A3"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lastRenderedPageBreak/>
        <w:t>_____________________________________________________</w:t>
      </w:r>
      <w:r w:rsidR="00632B3C">
        <w:rPr>
          <w:rFonts w:ascii="Times New Roman" w:eastAsiaTheme="minorHAnsi" w:hAnsi="Times New Roman"/>
          <w:sz w:val="24"/>
          <w:szCs w:val="24"/>
          <w:lang w:eastAsia="en-US"/>
        </w:rPr>
        <w:t>___________________________</w:t>
      </w:r>
    </w:p>
    <w:p w14:paraId="2561EF24" w14:textId="790AAFB8"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имеющей право на выполнение проектных работ, закрепленно</w:t>
      </w:r>
      <w:r w:rsidR="00632B3C">
        <w:rPr>
          <w:rFonts w:ascii="Times New Roman" w:eastAsiaTheme="minorHAnsi" w:hAnsi="Times New Roman"/>
          <w:sz w:val="24"/>
          <w:szCs w:val="24"/>
          <w:lang w:eastAsia="en-US"/>
        </w:rPr>
        <w:t>е ________________________</w:t>
      </w:r>
    </w:p>
    <w:p w14:paraId="39200A6D" w14:textId="2CEDB72A" w:rsidR="000A079C" w:rsidRPr="008D04A5" w:rsidRDefault="000A079C" w:rsidP="000A079C">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w:t>
      </w:r>
      <w:r w:rsidR="00632B3C">
        <w:rPr>
          <w:rFonts w:ascii="Times New Roman" w:eastAsiaTheme="minorHAnsi" w:hAnsi="Times New Roman"/>
          <w:sz w:val="24"/>
          <w:szCs w:val="24"/>
          <w:lang w:eastAsia="en-US"/>
        </w:rPr>
        <w:t>___________________________</w:t>
      </w:r>
    </w:p>
    <w:p w14:paraId="1D3CC2FA" w14:textId="77777777" w:rsidR="000A079C" w:rsidRPr="008D04A5" w:rsidRDefault="000A079C" w:rsidP="000A079C">
      <w:pPr>
        <w:spacing w:line="259" w:lineRule="auto"/>
        <w:ind w:firstLine="0"/>
        <w:jc w:val="center"/>
        <w:rPr>
          <w:rFonts w:ascii="Times New Roman" w:eastAsiaTheme="minorHAnsi" w:hAnsi="Times New Roman"/>
          <w:sz w:val="20"/>
          <w:lang w:eastAsia="en-US"/>
        </w:rPr>
      </w:pPr>
      <w:r w:rsidRPr="008D04A5">
        <w:rPr>
          <w:rFonts w:ascii="Times New Roman" w:eastAsiaTheme="minorHAnsi" w:hAnsi="Times New Roman"/>
          <w:sz w:val="20"/>
          <w:lang w:eastAsia="en-US"/>
        </w:rPr>
        <w:t>(наименование документа и уполномоченной организации, его выдавшей)</w:t>
      </w:r>
    </w:p>
    <w:p w14:paraId="3F10C052" w14:textId="77777777" w:rsidR="000A079C" w:rsidRPr="008D04A5" w:rsidRDefault="000A079C" w:rsidP="000A079C">
      <w:pPr>
        <w:spacing w:after="160" w:line="259" w:lineRule="auto"/>
        <w:ind w:firstLine="0"/>
        <w:jc w:val="left"/>
        <w:rPr>
          <w:rFonts w:ascii="Times New Roman" w:eastAsiaTheme="minorHAnsi" w:hAnsi="Times New Roman"/>
          <w:sz w:val="16"/>
          <w:szCs w:val="16"/>
          <w:lang w:eastAsia="en-US"/>
        </w:rPr>
      </w:pPr>
    </w:p>
    <w:p w14:paraId="00AED8EB"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от "__" ________________ г. N ____________________,</w:t>
      </w:r>
    </w:p>
    <w:p w14:paraId="4EC45BA7" w14:textId="77777777" w:rsidR="000A079C" w:rsidRPr="008D04A5" w:rsidRDefault="000A079C" w:rsidP="000A079C">
      <w:pPr>
        <w:spacing w:line="259" w:lineRule="auto"/>
        <w:ind w:firstLine="284"/>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5DFCFCEB" w14:textId="7D4721DD" w:rsidR="000A079C" w:rsidRPr="008D04A5" w:rsidRDefault="000A079C" w:rsidP="000A079C">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w:t>
      </w:r>
      <w:r w:rsidR="00632B3C">
        <w:rPr>
          <w:rFonts w:ascii="Times New Roman" w:eastAsiaTheme="minorHAnsi" w:hAnsi="Times New Roman"/>
          <w:sz w:val="24"/>
          <w:szCs w:val="24"/>
          <w:lang w:eastAsia="en-US"/>
        </w:rPr>
        <w:t>___________________________</w:t>
      </w:r>
    </w:p>
    <w:p w14:paraId="4D7FB436" w14:textId="36029C7E" w:rsidR="000A079C" w:rsidRPr="008D04A5" w:rsidRDefault="000A079C" w:rsidP="000A079C">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w:t>
      </w:r>
      <w:r w:rsidR="00632B3C">
        <w:rPr>
          <w:rFonts w:ascii="Times New Roman" w:eastAsiaTheme="minorHAnsi" w:hAnsi="Times New Roman"/>
          <w:sz w:val="24"/>
          <w:szCs w:val="24"/>
          <w:lang w:eastAsia="en-US"/>
        </w:rPr>
        <w:t>___________________________</w:t>
      </w:r>
    </w:p>
    <w:p w14:paraId="37316A96" w14:textId="73F853E6" w:rsidR="000A079C" w:rsidRPr="008D04A5" w:rsidRDefault="000A079C" w:rsidP="000A079C">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__________________________________________________________________________________________________________________________________________</w:t>
      </w:r>
      <w:r w:rsidR="00632B3C">
        <w:rPr>
          <w:rFonts w:ascii="Times New Roman" w:eastAsiaTheme="minorHAnsi" w:hAnsi="Times New Roman"/>
          <w:sz w:val="24"/>
          <w:szCs w:val="24"/>
          <w:lang w:eastAsia="en-US"/>
        </w:rPr>
        <w:t>______________________</w:t>
      </w:r>
    </w:p>
    <w:p w14:paraId="7DD2D6B4" w14:textId="77777777" w:rsidR="000A079C" w:rsidRPr="008D04A5" w:rsidRDefault="000A079C" w:rsidP="000A079C">
      <w:pPr>
        <w:spacing w:line="259" w:lineRule="auto"/>
        <w:ind w:firstLine="426"/>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Обязуюсь обо всех изменениях сведений, приведенных в проекте и в настоящем заявлении, сообщать в Администрацию Черемховского районного муниципального образования.</w:t>
      </w:r>
    </w:p>
    <w:p w14:paraId="1C83ABE8" w14:textId="77777777" w:rsidR="000A079C" w:rsidRPr="008D04A5" w:rsidRDefault="000A079C" w:rsidP="000A079C">
      <w:pPr>
        <w:spacing w:line="259" w:lineRule="auto"/>
        <w:ind w:firstLine="426"/>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Достоверность сведений, указанных в настоящем заявлении, подтверждаю:</w:t>
      </w:r>
    </w:p>
    <w:p w14:paraId="374D4425"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p>
    <w:p w14:paraId="2A3C1BD5"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p>
    <w:p w14:paraId="5F04836F" w14:textId="7E5F7348" w:rsidR="000A079C" w:rsidRPr="008D04A5" w:rsidRDefault="00632B3C" w:rsidP="000A079C">
      <w:pPr>
        <w:spacing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________________________ </w:t>
      </w:r>
      <w:r w:rsidR="000A079C" w:rsidRPr="008D04A5">
        <w:rPr>
          <w:rFonts w:ascii="Times New Roman" w:eastAsiaTheme="minorHAnsi" w:hAnsi="Times New Roman"/>
          <w:sz w:val="24"/>
          <w:szCs w:val="24"/>
          <w:lang w:eastAsia="en-US"/>
        </w:rPr>
        <w:t>__________________ _________________________</w:t>
      </w:r>
    </w:p>
    <w:p w14:paraId="4B3316FC" w14:textId="1BAD32FC" w:rsidR="000A079C" w:rsidRPr="008D04A5" w:rsidRDefault="000A079C" w:rsidP="000A079C">
      <w:pPr>
        <w:spacing w:line="259" w:lineRule="auto"/>
        <w:ind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(должность)</w:t>
      </w:r>
      <w:r w:rsidRPr="00632B3C">
        <w:rPr>
          <w:rFonts w:ascii="Times New Roman" w:eastAsiaTheme="minorHAnsi" w:hAnsi="Times New Roman"/>
          <w:spacing w:val="2000"/>
          <w:sz w:val="20"/>
          <w:lang w:eastAsia="en-US"/>
        </w:rPr>
        <w:t xml:space="preserve"> </w:t>
      </w:r>
      <w:r w:rsidRPr="008D04A5">
        <w:rPr>
          <w:rFonts w:ascii="Times New Roman" w:eastAsiaTheme="minorHAnsi" w:hAnsi="Times New Roman"/>
          <w:sz w:val="20"/>
          <w:lang w:eastAsia="en-US"/>
        </w:rPr>
        <w:t>(подпись)</w:t>
      </w:r>
      <w:r w:rsidR="00632B3C" w:rsidRPr="00632B3C">
        <w:rPr>
          <w:rFonts w:ascii="Times New Roman" w:eastAsiaTheme="minorHAnsi" w:hAnsi="Times New Roman"/>
          <w:spacing w:val="2000"/>
          <w:sz w:val="20"/>
          <w:lang w:eastAsia="en-US"/>
        </w:rPr>
        <w:t xml:space="preserve"> </w:t>
      </w:r>
      <w:r w:rsidRPr="008D04A5">
        <w:rPr>
          <w:rFonts w:ascii="Times New Roman" w:eastAsiaTheme="minorHAnsi" w:hAnsi="Times New Roman"/>
          <w:sz w:val="20"/>
          <w:lang w:eastAsia="en-US"/>
        </w:rPr>
        <w:t>(Ф.И.О.)</w:t>
      </w:r>
    </w:p>
    <w:p w14:paraId="02059D57" w14:textId="77777777" w:rsidR="000A079C" w:rsidRPr="008D04A5" w:rsidRDefault="000A079C" w:rsidP="000A079C">
      <w:pPr>
        <w:spacing w:after="160" w:line="259" w:lineRule="auto"/>
        <w:ind w:firstLine="0"/>
        <w:jc w:val="left"/>
        <w:rPr>
          <w:rFonts w:ascii="Times New Roman" w:eastAsiaTheme="minorHAnsi" w:hAnsi="Times New Roman"/>
          <w:sz w:val="20"/>
          <w:lang w:eastAsia="en-US"/>
        </w:rPr>
      </w:pPr>
    </w:p>
    <w:p w14:paraId="2C71B347" w14:textId="77777777" w:rsidR="000A079C" w:rsidRPr="008D04A5" w:rsidRDefault="000A079C" w:rsidP="000A079C">
      <w:pPr>
        <w:spacing w:after="160" w:line="259" w:lineRule="auto"/>
        <w:ind w:firstLine="0"/>
        <w:jc w:val="left"/>
        <w:rPr>
          <w:rFonts w:ascii="Times New Roman" w:eastAsiaTheme="minorHAnsi" w:hAnsi="Times New Roman"/>
          <w:sz w:val="20"/>
          <w:lang w:eastAsia="en-US"/>
        </w:rPr>
      </w:pPr>
    </w:p>
    <w:p w14:paraId="20F765C4" w14:textId="77777777" w:rsidR="000A079C" w:rsidRPr="008D04A5" w:rsidRDefault="000A079C" w:rsidP="000A079C">
      <w:pPr>
        <w:spacing w:after="160" w:line="259" w:lineRule="auto"/>
        <w:ind w:firstLine="0"/>
        <w:jc w:val="left"/>
        <w:rPr>
          <w:rFonts w:ascii="Times New Roman" w:eastAsiaTheme="minorHAnsi" w:hAnsi="Times New Roman"/>
          <w:sz w:val="20"/>
          <w:lang w:eastAsia="en-US"/>
        </w:rPr>
      </w:pPr>
    </w:p>
    <w:p w14:paraId="4E07D8CF" w14:textId="77777777" w:rsidR="000A079C" w:rsidRPr="008D04A5" w:rsidRDefault="000A079C" w:rsidP="000A079C">
      <w:pPr>
        <w:spacing w:after="160" w:line="259" w:lineRule="auto"/>
        <w:ind w:firstLine="0"/>
        <w:jc w:val="left"/>
        <w:rPr>
          <w:rFonts w:ascii="Times New Roman" w:eastAsiaTheme="minorHAnsi" w:hAnsi="Times New Roman"/>
          <w:sz w:val="20"/>
          <w:lang w:eastAsia="en-US"/>
        </w:rPr>
      </w:pPr>
    </w:p>
    <w:p w14:paraId="1E15576A"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 _____________ 20__ г.</w:t>
      </w:r>
    </w:p>
    <w:p w14:paraId="33C74BA9" w14:textId="77777777"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p>
    <w:p w14:paraId="7FAE572D" w14:textId="788D886D" w:rsidR="000A079C" w:rsidRPr="008D04A5" w:rsidRDefault="000A079C" w:rsidP="000A079C">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М.П.</w:t>
      </w:r>
    </w:p>
    <w:p w14:paraId="5E534FCF" w14:textId="77777777" w:rsidR="000A079C" w:rsidRPr="008D04A5" w:rsidRDefault="000A079C" w:rsidP="000A079C">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0A079C" w:rsidRPr="008D04A5" w:rsidSect="006030BF">
          <w:pgSz w:w="11906" w:h="16838"/>
          <w:pgMar w:top="1134" w:right="567" w:bottom="1134" w:left="1701" w:header="709" w:footer="709" w:gutter="0"/>
          <w:cols w:space="708"/>
          <w:titlePg/>
          <w:docGrid w:linePitch="381"/>
        </w:sectPr>
      </w:pPr>
      <w:bookmarkStart w:id="41" w:name="Par775"/>
      <w:bookmarkEnd w:id="41"/>
    </w:p>
    <w:p w14:paraId="3D2998C8" w14:textId="77777777" w:rsidR="000A079C" w:rsidRPr="008D04A5" w:rsidRDefault="000A079C" w:rsidP="000A079C">
      <w:pPr>
        <w:widowControl w:val="0"/>
        <w:autoSpaceDE w:val="0"/>
        <w:autoSpaceDN w:val="0"/>
        <w:adjustRightInd w:val="0"/>
        <w:ind w:left="5954" w:firstLine="0"/>
        <w:jc w:val="left"/>
        <w:rPr>
          <w:rFonts w:ascii="Times New Roman" w:hAnsi="Times New Roman"/>
          <w:sz w:val="20"/>
        </w:rPr>
      </w:pPr>
      <w:r w:rsidRPr="008D04A5">
        <w:rPr>
          <w:rFonts w:ascii="Times New Roman" w:hAnsi="Times New Roman"/>
          <w:sz w:val="20"/>
        </w:rPr>
        <w:lastRenderedPageBreak/>
        <w:t>Приложение № 2</w:t>
      </w:r>
    </w:p>
    <w:p w14:paraId="7FD70FA9" w14:textId="77777777" w:rsidR="000A079C" w:rsidRPr="008D04A5" w:rsidRDefault="000A079C" w:rsidP="000A079C">
      <w:pPr>
        <w:ind w:left="5954" w:firstLine="0"/>
        <w:jc w:val="left"/>
        <w:rPr>
          <w:rFonts w:ascii="Times New Roman" w:hAnsi="Times New Roman"/>
          <w:sz w:val="20"/>
        </w:rPr>
      </w:pPr>
      <w:r w:rsidRPr="008D04A5">
        <w:rPr>
          <w:rFonts w:ascii="Times New Roman" w:hAnsi="Times New Roman"/>
          <w:sz w:val="20"/>
        </w:rPr>
        <w:t xml:space="preserve">к Административному регламенту </w:t>
      </w:r>
    </w:p>
    <w:p w14:paraId="7880D2E2" w14:textId="77777777" w:rsidR="000A079C" w:rsidRPr="008D04A5" w:rsidRDefault="000A079C" w:rsidP="000A079C">
      <w:pPr>
        <w:ind w:left="5954" w:firstLine="0"/>
        <w:jc w:val="left"/>
        <w:rPr>
          <w:rFonts w:ascii="Times New Roman" w:hAnsi="Times New Roman"/>
          <w:sz w:val="20"/>
        </w:rPr>
      </w:pPr>
      <w:r w:rsidRPr="008D04A5">
        <w:rPr>
          <w:rFonts w:ascii="Times New Roman" w:hAnsi="Times New Roman"/>
          <w:sz w:val="20"/>
        </w:rPr>
        <w:t>предоставления муниципальной услуги</w:t>
      </w:r>
    </w:p>
    <w:p w14:paraId="01271820" w14:textId="77777777" w:rsidR="000A079C" w:rsidRPr="008D04A5" w:rsidRDefault="000A079C" w:rsidP="000A079C">
      <w:pPr>
        <w:ind w:left="5954" w:firstLine="0"/>
        <w:jc w:val="left"/>
        <w:rPr>
          <w:rFonts w:ascii="Times New Roman" w:hAnsi="Times New Roman"/>
          <w:sz w:val="20"/>
        </w:rPr>
      </w:pPr>
      <w:r w:rsidRPr="008D04A5">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14:paraId="53D52604" w14:textId="77777777" w:rsidR="000A079C" w:rsidRPr="008D04A5" w:rsidRDefault="000A079C" w:rsidP="000A079C">
      <w:pPr>
        <w:ind w:left="5954" w:firstLine="0"/>
        <w:rPr>
          <w:rFonts w:ascii="Times New Roman" w:hAnsi="Times New Roman"/>
          <w:sz w:val="20"/>
        </w:rPr>
      </w:pPr>
    </w:p>
    <w:p w14:paraId="33204F9B" w14:textId="77777777" w:rsidR="000A079C" w:rsidRPr="00632B3C" w:rsidRDefault="000A079C" w:rsidP="000A079C">
      <w:pPr>
        <w:ind w:firstLine="0"/>
        <w:jc w:val="right"/>
        <w:rPr>
          <w:rFonts w:ascii="Times New Roman" w:eastAsiaTheme="minorHAnsi" w:hAnsi="Times New Roman"/>
          <w:sz w:val="22"/>
          <w:szCs w:val="22"/>
          <w:lang w:eastAsia="en-US"/>
        </w:rPr>
      </w:pPr>
      <w:r w:rsidRPr="00632B3C">
        <w:rPr>
          <w:rFonts w:ascii="Times New Roman" w:eastAsiaTheme="minorHAnsi" w:hAnsi="Times New Roman"/>
          <w:sz w:val="22"/>
          <w:szCs w:val="22"/>
          <w:lang w:eastAsia="en-US"/>
        </w:rPr>
        <w:t xml:space="preserve">Мэру Черемховского районного </w:t>
      </w:r>
    </w:p>
    <w:p w14:paraId="799ABEAD" w14:textId="77777777" w:rsidR="000A079C" w:rsidRPr="00632B3C" w:rsidRDefault="000A079C" w:rsidP="000A079C">
      <w:pPr>
        <w:ind w:firstLine="0"/>
        <w:jc w:val="right"/>
        <w:rPr>
          <w:rFonts w:ascii="Times New Roman" w:eastAsiaTheme="minorHAnsi" w:hAnsi="Times New Roman"/>
          <w:sz w:val="22"/>
          <w:szCs w:val="22"/>
          <w:lang w:eastAsia="en-US"/>
        </w:rPr>
      </w:pPr>
      <w:r w:rsidRPr="00632B3C">
        <w:rPr>
          <w:rFonts w:ascii="Times New Roman" w:eastAsiaTheme="minorHAnsi" w:hAnsi="Times New Roman"/>
          <w:sz w:val="22"/>
          <w:szCs w:val="22"/>
          <w:lang w:eastAsia="en-US"/>
        </w:rPr>
        <w:t xml:space="preserve">муниципального образования </w:t>
      </w:r>
    </w:p>
    <w:p w14:paraId="4091FD17" w14:textId="77777777" w:rsidR="000A079C" w:rsidRPr="00632B3C" w:rsidRDefault="000A079C" w:rsidP="000A079C">
      <w:pPr>
        <w:ind w:firstLine="0"/>
        <w:jc w:val="right"/>
        <w:rPr>
          <w:rFonts w:ascii="Times New Roman" w:eastAsiaTheme="minorHAnsi" w:hAnsi="Times New Roman"/>
          <w:sz w:val="22"/>
          <w:szCs w:val="22"/>
          <w:lang w:eastAsia="en-US"/>
        </w:rPr>
      </w:pPr>
      <w:r w:rsidRPr="00632B3C">
        <w:rPr>
          <w:rFonts w:ascii="Times New Roman" w:eastAsiaTheme="minorHAnsi" w:hAnsi="Times New Roman"/>
          <w:sz w:val="22"/>
          <w:szCs w:val="22"/>
          <w:lang w:eastAsia="en-US"/>
        </w:rPr>
        <w:t>____________________________________</w:t>
      </w:r>
    </w:p>
    <w:p w14:paraId="3BA73A24"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(Ф.И.О.)</w:t>
      </w:r>
    </w:p>
    <w:p w14:paraId="196E484E"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от _________________________________</w:t>
      </w:r>
    </w:p>
    <w:p w14:paraId="36D887EB"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указывается полное наименование заявителя, </w:t>
      </w:r>
    </w:p>
    <w:p w14:paraId="2BE302F6"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его реквизиты, юридический адрес и </w:t>
      </w:r>
    </w:p>
    <w:p w14:paraId="3EF560DF"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фактическое месторасположение</w:t>
      </w:r>
    </w:p>
    <w:p w14:paraId="66922C1E"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(последнее при отличии от юридического адреса)</w:t>
      </w:r>
    </w:p>
    <w:p w14:paraId="10B36453"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 для юридических лиц;</w:t>
      </w:r>
    </w:p>
    <w:p w14:paraId="4D1C8D6F"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фамилия, имя, отчество заявителя </w:t>
      </w:r>
    </w:p>
    <w:p w14:paraId="5B6AA786"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(последнее при наличии), </w:t>
      </w:r>
    </w:p>
    <w:p w14:paraId="25A9B578"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почтовый адрес, паспортные данные с</w:t>
      </w:r>
    </w:p>
    <w:p w14:paraId="7AA384BF"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указанием регистрации и</w:t>
      </w:r>
    </w:p>
    <w:p w14:paraId="6E289084"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фактического места проживания – для физических лиц</w:t>
      </w:r>
    </w:p>
    <w:p w14:paraId="253CFEFB" w14:textId="77777777" w:rsidR="000A079C" w:rsidRPr="008D04A5" w:rsidRDefault="000A079C" w:rsidP="000A079C">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___________________________________________</w:t>
      </w:r>
    </w:p>
    <w:p w14:paraId="300EB3BC" w14:textId="77777777" w:rsidR="000A079C" w:rsidRPr="008D04A5" w:rsidRDefault="000A079C" w:rsidP="000A079C">
      <w:pPr>
        <w:ind w:firstLine="0"/>
        <w:jc w:val="righ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(телефон, электронный адрес)</w:t>
      </w:r>
    </w:p>
    <w:p w14:paraId="3F11F0E3" w14:textId="77777777" w:rsidR="000A079C" w:rsidRPr="008D04A5" w:rsidRDefault="000A079C" w:rsidP="000A079C">
      <w:pPr>
        <w:ind w:left="5954" w:firstLine="0"/>
        <w:rPr>
          <w:rFonts w:ascii="Times New Roman" w:hAnsi="Times New Roman"/>
          <w:sz w:val="20"/>
        </w:rPr>
      </w:pPr>
    </w:p>
    <w:p w14:paraId="4841B8D7" w14:textId="77777777" w:rsidR="000A079C" w:rsidRPr="008D04A5" w:rsidRDefault="000A079C" w:rsidP="000A079C">
      <w:pPr>
        <w:tabs>
          <w:tab w:val="left" w:pos="5488"/>
        </w:tabs>
        <w:ind w:firstLine="709"/>
        <w:jc w:val="center"/>
        <w:rPr>
          <w:rFonts w:ascii="Times New Roman" w:hAnsi="Times New Roman"/>
          <w:sz w:val="24"/>
          <w:szCs w:val="24"/>
        </w:rPr>
      </w:pPr>
      <w:r w:rsidRPr="008D04A5">
        <w:rPr>
          <w:rFonts w:ascii="Times New Roman" w:hAnsi="Times New Roman"/>
          <w:sz w:val="24"/>
          <w:szCs w:val="24"/>
        </w:rPr>
        <w:t>УВЕДОМЛЕНИЕ (ЗАЯВЛЕНИЕ)</w:t>
      </w:r>
    </w:p>
    <w:p w14:paraId="1C5CF32A" w14:textId="77777777" w:rsidR="000A079C" w:rsidRPr="008D04A5" w:rsidRDefault="000A079C" w:rsidP="000A079C">
      <w:pPr>
        <w:tabs>
          <w:tab w:val="left" w:pos="5488"/>
        </w:tabs>
        <w:ind w:firstLine="709"/>
        <w:jc w:val="center"/>
        <w:rPr>
          <w:rFonts w:ascii="Times New Roman" w:hAnsi="Times New Roman"/>
          <w:sz w:val="24"/>
          <w:szCs w:val="24"/>
        </w:rPr>
      </w:pPr>
      <w:r w:rsidRPr="008D04A5">
        <w:rPr>
          <w:rFonts w:ascii="Times New Roman" w:hAnsi="Times New Roman"/>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14:paraId="34E94AAE" w14:textId="77777777" w:rsidR="000A079C" w:rsidRDefault="000A079C" w:rsidP="000A079C">
      <w:pPr>
        <w:tabs>
          <w:tab w:val="left" w:pos="5488"/>
        </w:tabs>
        <w:ind w:firstLine="709"/>
        <w:jc w:val="center"/>
        <w:rPr>
          <w:rFonts w:ascii="Times New Roman" w:hAnsi="Times New Roman"/>
          <w:szCs w:val="28"/>
        </w:rPr>
      </w:pPr>
    </w:p>
    <w:p w14:paraId="3AE36645" w14:textId="77777777" w:rsidR="000A079C" w:rsidRPr="008D04A5" w:rsidRDefault="000A079C" w:rsidP="000A079C">
      <w:pPr>
        <w:tabs>
          <w:tab w:val="left" w:pos="0"/>
        </w:tabs>
        <w:ind w:firstLine="567"/>
        <w:rPr>
          <w:rFonts w:ascii="Times New Roman" w:hAnsi="Times New Roman"/>
          <w:sz w:val="24"/>
          <w:szCs w:val="24"/>
        </w:rPr>
      </w:pPr>
      <w:r w:rsidRPr="008D04A5">
        <w:rPr>
          <w:rFonts w:ascii="Times New Roman" w:hAnsi="Times New Roman"/>
          <w:szCs w:val="28"/>
        </w:rPr>
        <w:t xml:space="preserve">Настоящим уведомляю Вас о </w:t>
      </w:r>
      <w:r w:rsidRPr="008D04A5">
        <w:rPr>
          <w:rFonts w:ascii="Times New Roman" w:hAnsi="Times New Roman"/>
          <w:sz w:val="24"/>
          <w:szCs w:val="24"/>
        </w:rPr>
        <w:t>____________________________________</w:t>
      </w:r>
    </w:p>
    <w:p w14:paraId="40D725BB" w14:textId="77777777" w:rsidR="000A079C" w:rsidRPr="008D04A5" w:rsidRDefault="000A079C" w:rsidP="000A079C">
      <w:pPr>
        <w:autoSpaceDE w:val="0"/>
        <w:autoSpaceDN w:val="0"/>
        <w:adjustRightInd w:val="0"/>
        <w:ind w:firstLine="567"/>
        <w:jc w:val="center"/>
        <w:rPr>
          <w:rFonts w:ascii="Times New Roman" w:hAnsi="Times New Roman"/>
          <w:sz w:val="24"/>
          <w:szCs w:val="24"/>
        </w:rPr>
      </w:pPr>
      <w:r w:rsidRPr="008D04A5">
        <w:rPr>
          <w:rFonts w:ascii="Times New Roman" w:hAnsi="Times New Roman"/>
          <w:sz w:val="24"/>
          <w:szCs w:val="24"/>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14:paraId="18CF4769" w14:textId="77777777" w:rsidR="000A079C" w:rsidRPr="008D04A5" w:rsidRDefault="000A079C" w:rsidP="000A079C">
      <w:pPr>
        <w:tabs>
          <w:tab w:val="left" w:pos="0"/>
        </w:tabs>
        <w:ind w:firstLine="567"/>
        <w:rPr>
          <w:rFonts w:ascii="Times New Roman" w:hAnsi="Times New Roman"/>
          <w:sz w:val="24"/>
          <w:szCs w:val="24"/>
        </w:rPr>
      </w:pPr>
    </w:p>
    <w:p w14:paraId="62F33DC4" w14:textId="77777777" w:rsidR="000A079C" w:rsidRPr="008D04A5" w:rsidRDefault="000A079C" w:rsidP="000A079C">
      <w:pPr>
        <w:tabs>
          <w:tab w:val="left" w:pos="0"/>
        </w:tabs>
        <w:ind w:firstLine="567"/>
        <w:rPr>
          <w:rFonts w:ascii="Times New Roman" w:hAnsi="Times New Roman"/>
          <w:szCs w:val="28"/>
        </w:rPr>
      </w:pPr>
      <w:r w:rsidRPr="008D04A5">
        <w:rPr>
          <w:rFonts w:ascii="Times New Roman" w:hAnsi="Times New Roman"/>
          <w:szCs w:val="28"/>
        </w:rPr>
        <w:t>Указанные основания являются основанием для внесения изменений в разрешение на строительство от «___» ______________________20_____г.</w:t>
      </w:r>
    </w:p>
    <w:p w14:paraId="28957201" w14:textId="77777777" w:rsidR="000A079C" w:rsidRPr="008D04A5" w:rsidRDefault="000A079C" w:rsidP="000A079C">
      <w:pPr>
        <w:tabs>
          <w:tab w:val="left" w:pos="0"/>
        </w:tabs>
        <w:ind w:firstLine="567"/>
        <w:rPr>
          <w:rFonts w:ascii="Times New Roman" w:hAnsi="Times New Roman"/>
          <w:sz w:val="24"/>
          <w:szCs w:val="24"/>
        </w:rPr>
      </w:pPr>
      <w:r w:rsidRPr="008D04A5">
        <w:rPr>
          <w:rFonts w:ascii="Times New Roman" w:hAnsi="Times New Roman"/>
          <w:sz w:val="24"/>
          <w:szCs w:val="24"/>
        </w:rPr>
        <w:t>№_________________________________________________________________________</w:t>
      </w:r>
    </w:p>
    <w:p w14:paraId="08435620" w14:textId="77777777" w:rsidR="000A079C" w:rsidRPr="008D04A5" w:rsidRDefault="000A079C" w:rsidP="000A079C">
      <w:pPr>
        <w:tabs>
          <w:tab w:val="left" w:pos="5488"/>
        </w:tabs>
        <w:ind w:firstLine="567"/>
        <w:rPr>
          <w:rFonts w:ascii="Times New Roman" w:hAnsi="Times New Roman"/>
          <w:i/>
          <w:sz w:val="24"/>
          <w:szCs w:val="24"/>
        </w:rPr>
      </w:pPr>
    </w:p>
    <w:p w14:paraId="1A4BC139" w14:textId="77777777" w:rsidR="000A079C" w:rsidRPr="008D04A5" w:rsidRDefault="000A079C" w:rsidP="000A079C">
      <w:pPr>
        <w:tabs>
          <w:tab w:val="left" w:pos="0"/>
        </w:tabs>
        <w:ind w:firstLine="567"/>
        <w:rPr>
          <w:rFonts w:ascii="Times New Roman" w:hAnsi="Times New Roman"/>
          <w:bCs/>
          <w:sz w:val="24"/>
          <w:szCs w:val="24"/>
        </w:rPr>
      </w:pPr>
      <w:r w:rsidRPr="008D04A5">
        <w:rPr>
          <w:rFonts w:ascii="Times New Roman" w:hAnsi="Times New Roman"/>
          <w:szCs w:val="28"/>
        </w:rPr>
        <w:t>наименование объекта</w:t>
      </w:r>
      <w:r w:rsidRPr="008D04A5">
        <w:rPr>
          <w:rFonts w:ascii="Times New Roman" w:hAnsi="Times New Roman"/>
          <w:sz w:val="24"/>
          <w:szCs w:val="24"/>
        </w:rPr>
        <w:t xml:space="preserve"> ___________________________________________________</w:t>
      </w:r>
    </w:p>
    <w:p w14:paraId="67407901" w14:textId="68B7A632" w:rsidR="000A079C" w:rsidRPr="008D04A5" w:rsidRDefault="000A079C" w:rsidP="00632B3C">
      <w:pPr>
        <w:tabs>
          <w:tab w:val="left" w:pos="5488"/>
        </w:tabs>
        <w:ind w:left="3969" w:firstLine="0"/>
        <w:rPr>
          <w:rFonts w:ascii="Times New Roman" w:hAnsi="Times New Roman"/>
          <w:sz w:val="24"/>
          <w:szCs w:val="24"/>
        </w:rPr>
      </w:pPr>
      <w:r w:rsidRPr="008D04A5">
        <w:rPr>
          <w:rFonts w:ascii="Times New Roman" w:hAnsi="Times New Roman"/>
          <w:sz w:val="24"/>
          <w:szCs w:val="24"/>
        </w:rPr>
        <w:t xml:space="preserve"> (указать наименование объекта)</w:t>
      </w:r>
    </w:p>
    <w:p w14:paraId="2F6EF847" w14:textId="29DBF3E2" w:rsidR="000A079C" w:rsidRPr="008D04A5" w:rsidRDefault="000A079C" w:rsidP="000A079C">
      <w:pPr>
        <w:tabs>
          <w:tab w:val="left" w:pos="5488"/>
        </w:tabs>
        <w:ind w:firstLine="567"/>
        <w:rPr>
          <w:rFonts w:ascii="Times New Roman" w:hAnsi="Times New Roman"/>
          <w:i/>
          <w:sz w:val="24"/>
          <w:szCs w:val="24"/>
        </w:rPr>
      </w:pPr>
      <w:r w:rsidRPr="008D04A5">
        <w:rPr>
          <w:rFonts w:ascii="Times New Roman" w:hAnsi="Times New Roman"/>
          <w:szCs w:val="28"/>
        </w:rPr>
        <w:t xml:space="preserve">на земельном участке по адресу: </w:t>
      </w:r>
      <w:r w:rsidRPr="008D04A5">
        <w:rPr>
          <w:rFonts w:ascii="Times New Roman" w:hAnsi="Times New Roman"/>
          <w:sz w:val="24"/>
          <w:szCs w:val="24"/>
        </w:rPr>
        <w:t>___________</w:t>
      </w:r>
      <w:r w:rsidR="00632B3C">
        <w:rPr>
          <w:rFonts w:ascii="Times New Roman" w:hAnsi="Times New Roman"/>
          <w:sz w:val="24"/>
          <w:szCs w:val="24"/>
        </w:rPr>
        <w:t>______________________________</w:t>
      </w:r>
    </w:p>
    <w:p w14:paraId="4F377842" w14:textId="7627F02D" w:rsidR="000A079C" w:rsidRPr="008D04A5" w:rsidRDefault="000A079C" w:rsidP="00632B3C">
      <w:pPr>
        <w:tabs>
          <w:tab w:val="left" w:pos="5488"/>
        </w:tabs>
        <w:ind w:left="4395" w:firstLine="0"/>
        <w:rPr>
          <w:rFonts w:ascii="Times New Roman" w:hAnsi="Times New Roman"/>
          <w:sz w:val="24"/>
          <w:szCs w:val="24"/>
        </w:rPr>
      </w:pPr>
      <w:r w:rsidRPr="008D04A5">
        <w:rPr>
          <w:rFonts w:ascii="Times New Roman" w:hAnsi="Times New Roman"/>
          <w:sz w:val="24"/>
          <w:szCs w:val="24"/>
        </w:rPr>
        <w:t xml:space="preserve"> (город, район, улица, номер участка)</w:t>
      </w:r>
    </w:p>
    <w:p w14:paraId="1E0D6C39" w14:textId="724D325F" w:rsidR="000A079C" w:rsidRPr="008D04A5" w:rsidRDefault="000A079C" w:rsidP="000A079C">
      <w:pPr>
        <w:tabs>
          <w:tab w:val="left" w:pos="5488"/>
        </w:tabs>
        <w:ind w:firstLine="567"/>
        <w:rPr>
          <w:rFonts w:ascii="Times New Roman" w:hAnsi="Times New Roman"/>
          <w:bCs/>
          <w:iCs/>
          <w:szCs w:val="28"/>
        </w:rPr>
      </w:pPr>
      <w:r w:rsidRPr="008D04A5">
        <w:rPr>
          <w:rFonts w:ascii="Times New Roman" w:hAnsi="Times New Roman"/>
          <w:bCs/>
          <w:iCs/>
          <w:szCs w:val="28"/>
        </w:rPr>
        <w:t>площадью ___________кв. м, кадастровый № ________________________</w:t>
      </w:r>
    </w:p>
    <w:p w14:paraId="03FD7DEF" w14:textId="085BD92A" w:rsidR="000A079C" w:rsidRPr="008D04A5" w:rsidRDefault="000A079C" w:rsidP="000A079C">
      <w:pPr>
        <w:tabs>
          <w:tab w:val="left" w:pos="0"/>
        </w:tabs>
        <w:ind w:firstLine="567"/>
        <w:rPr>
          <w:rFonts w:ascii="Times New Roman" w:hAnsi="Times New Roman"/>
          <w:i/>
          <w:sz w:val="24"/>
          <w:szCs w:val="24"/>
        </w:rPr>
      </w:pPr>
    </w:p>
    <w:p w14:paraId="2ED4E848" w14:textId="77777777" w:rsidR="000A079C" w:rsidRPr="008D04A5" w:rsidRDefault="000A079C" w:rsidP="000A079C">
      <w:pPr>
        <w:tabs>
          <w:tab w:val="left" w:pos="5488"/>
        </w:tabs>
        <w:ind w:firstLine="567"/>
        <w:rPr>
          <w:rFonts w:ascii="Times New Roman" w:hAnsi="Times New Roman"/>
          <w:szCs w:val="28"/>
        </w:rPr>
      </w:pPr>
      <w:r w:rsidRPr="008D04A5">
        <w:rPr>
          <w:rFonts w:ascii="Times New Roman" w:hAnsi="Times New Roman"/>
          <w:szCs w:val="28"/>
        </w:rPr>
        <w:t>Приложение:</w:t>
      </w:r>
    </w:p>
    <w:p w14:paraId="38DFDD4F" w14:textId="0D921CBD" w:rsidR="000A079C" w:rsidRPr="008D04A5" w:rsidRDefault="000A079C" w:rsidP="000A079C">
      <w:pPr>
        <w:tabs>
          <w:tab w:val="left" w:pos="5488"/>
        </w:tabs>
        <w:ind w:firstLine="567"/>
        <w:jc w:val="center"/>
        <w:rPr>
          <w:rFonts w:ascii="Times New Roman" w:hAnsi="Times New Roman"/>
          <w:sz w:val="24"/>
          <w:szCs w:val="24"/>
        </w:rPr>
      </w:pPr>
      <w:r w:rsidRPr="008D04A5">
        <w:rPr>
          <w:rFonts w:ascii="Times New Roman" w:hAnsi="Times New Roman"/>
          <w:sz w:val="24"/>
          <w:szCs w:val="24"/>
        </w:rPr>
        <w:t>__________________________________________________________________________</w:t>
      </w:r>
      <w:proofErr w:type="gramStart"/>
      <w:r w:rsidRPr="008D04A5">
        <w:rPr>
          <w:rFonts w:ascii="Times New Roman" w:hAnsi="Times New Roman"/>
          <w:sz w:val="24"/>
          <w:szCs w:val="24"/>
        </w:rPr>
        <w:t>_(</w:t>
      </w:r>
      <w:proofErr w:type="gramEnd"/>
      <w:r w:rsidRPr="008D04A5">
        <w:rPr>
          <w:rFonts w:ascii="Times New Roman" w:hAnsi="Times New Roman"/>
          <w:sz w:val="24"/>
          <w:szCs w:val="24"/>
        </w:rPr>
        <w:t>документы, подтверждающие необходимость внесения изменений)</w:t>
      </w:r>
    </w:p>
    <w:p w14:paraId="7F3A00A7" w14:textId="77777777" w:rsidR="000A079C" w:rsidRPr="008D04A5" w:rsidRDefault="000A079C" w:rsidP="000A079C">
      <w:pPr>
        <w:tabs>
          <w:tab w:val="left" w:pos="5488"/>
        </w:tabs>
        <w:ind w:firstLine="567"/>
        <w:rPr>
          <w:rFonts w:ascii="Times New Roman" w:hAnsi="Times New Roman"/>
          <w:sz w:val="24"/>
          <w:szCs w:val="24"/>
        </w:rPr>
      </w:pPr>
    </w:p>
    <w:p w14:paraId="53ABA7EA" w14:textId="056E699B" w:rsidR="000A079C" w:rsidRPr="008D04A5" w:rsidRDefault="000A079C" w:rsidP="000A079C">
      <w:pPr>
        <w:ind w:firstLine="567"/>
        <w:rPr>
          <w:rFonts w:ascii="Times New Roman" w:hAnsi="Times New Roman"/>
          <w:sz w:val="24"/>
          <w:szCs w:val="24"/>
        </w:rPr>
      </w:pPr>
      <w:r w:rsidRPr="008D04A5">
        <w:rPr>
          <w:rFonts w:ascii="Times New Roman" w:hAnsi="Times New Roman"/>
          <w:sz w:val="24"/>
          <w:szCs w:val="24"/>
        </w:rPr>
        <w:t xml:space="preserve">______________________ _____________ _______________________ </w:t>
      </w:r>
    </w:p>
    <w:p w14:paraId="7B558E80" w14:textId="4292AF28" w:rsidR="000A079C" w:rsidRPr="008D04A5" w:rsidRDefault="000A079C" w:rsidP="000A079C">
      <w:pPr>
        <w:ind w:firstLine="567"/>
        <w:rPr>
          <w:rFonts w:ascii="Times New Roman" w:hAnsi="Times New Roman"/>
          <w:sz w:val="24"/>
          <w:szCs w:val="24"/>
        </w:rPr>
      </w:pPr>
      <w:r w:rsidRPr="008D04A5">
        <w:rPr>
          <w:rFonts w:ascii="Times New Roman" w:hAnsi="Times New Roman"/>
          <w:sz w:val="24"/>
          <w:szCs w:val="24"/>
        </w:rPr>
        <w:t>должность</w:t>
      </w:r>
      <w:r w:rsidRPr="00632B3C">
        <w:rPr>
          <w:rFonts w:ascii="Times New Roman" w:hAnsi="Times New Roman"/>
          <w:spacing w:val="2000"/>
          <w:sz w:val="24"/>
          <w:szCs w:val="24"/>
        </w:rPr>
        <w:t xml:space="preserve"> </w:t>
      </w:r>
      <w:r w:rsidRPr="008D04A5">
        <w:rPr>
          <w:rFonts w:ascii="Times New Roman" w:hAnsi="Times New Roman"/>
          <w:sz w:val="24"/>
          <w:szCs w:val="24"/>
        </w:rPr>
        <w:t>подпись</w:t>
      </w:r>
      <w:r w:rsidRPr="00632B3C">
        <w:rPr>
          <w:rFonts w:ascii="Times New Roman" w:hAnsi="Times New Roman"/>
          <w:spacing w:val="2000"/>
          <w:sz w:val="24"/>
          <w:szCs w:val="24"/>
        </w:rPr>
        <w:t xml:space="preserve"> </w:t>
      </w:r>
      <w:r w:rsidRPr="008D04A5">
        <w:rPr>
          <w:rFonts w:ascii="Times New Roman" w:hAnsi="Times New Roman"/>
          <w:sz w:val="24"/>
          <w:szCs w:val="24"/>
        </w:rPr>
        <w:t xml:space="preserve">Ф.И.О. </w:t>
      </w:r>
    </w:p>
    <w:p w14:paraId="1C48C42E" w14:textId="77777777" w:rsidR="000A079C" w:rsidRPr="008D04A5" w:rsidRDefault="000A079C" w:rsidP="000A079C">
      <w:pPr>
        <w:ind w:firstLine="567"/>
        <w:rPr>
          <w:rFonts w:ascii="Times New Roman" w:hAnsi="Times New Roman"/>
          <w:sz w:val="24"/>
          <w:szCs w:val="24"/>
        </w:rPr>
      </w:pPr>
      <w:r w:rsidRPr="008D04A5">
        <w:rPr>
          <w:rFonts w:ascii="Times New Roman" w:hAnsi="Times New Roman"/>
          <w:sz w:val="24"/>
          <w:szCs w:val="24"/>
        </w:rPr>
        <w:t>М.П.</w:t>
      </w:r>
    </w:p>
    <w:p w14:paraId="2E9ADFF8" w14:textId="77777777" w:rsidR="000A079C" w:rsidRPr="008D04A5" w:rsidRDefault="000A079C" w:rsidP="000A079C">
      <w:pPr>
        <w:ind w:firstLine="567"/>
        <w:rPr>
          <w:rFonts w:ascii="Times New Roman" w:hAnsi="Times New Roman"/>
          <w:sz w:val="24"/>
          <w:szCs w:val="24"/>
        </w:rPr>
      </w:pPr>
    </w:p>
    <w:p w14:paraId="068EFCF9" w14:textId="77777777" w:rsidR="000A079C" w:rsidRPr="008D04A5" w:rsidRDefault="000A079C" w:rsidP="000A079C">
      <w:pPr>
        <w:ind w:firstLine="567"/>
        <w:rPr>
          <w:rFonts w:ascii="Times New Roman" w:hAnsi="Times New Roman"/>
          <w:sz w:val="24"/>
          <w:szCs w:val="24"/>
        </w:rPr>
      </w:pPr>
    </w:p>
    <w:p w14:paraId="368B81B3" w14:textId="77777777" w:rsidR="000A079C" w:rsidRPr="008D04A5" w:rsidRDefault="000A079C" w:rsidP="000A079C">
      <w:pPr>
        <w:widowControl w:val="0"/>
        <w:autoSpaceDE w:val="0"/>
        <w:autoSpaceDN w:val="0"/>
        <w:adjustRightInd w:val="0"/>
        <w:ind w:left="5954" w:firstLine="0"/>
        <w:jc w:val="left"/>
        <w:rPr>
          <w:rFonts w:ascii="Times New Roman" w:hAnsi="Times New Roman"/>
          <w:sz w:val="20"/>
        </w:rPr>
      </w:pPr>
      <w:r w:rsidRPr="008D04A5">
        <w:rPr>
          <w:rFonts w:ascii="Times New Roman" w:hAnsi="Times New Roman"/>
          <w:sz w:val="20"/>
        </w:rPr>
        <w:lastRenderedPageBreak/>
        <w:t>Приложение № 3</w:t>
      </w:r>
    </w:p>
    <w:p w14:paraId="20FB6E12" w14:textId="77777777" w:rsidR="000A079C" w:rsidRPr="008D04A5" w:rsidRDefault="000A079C" w:rsidP="000A079C">
      <w:pPr>
        <w:ind w:left="5954" w:firstLine="0"/>
        <w:jc w:val="left"/>
        <w:rPr>
          <w:rFonts w:ascii="Times New Roman" w:hAnsi="Times New Roman"/>
          <w:sz w:val="20"/>
        </w:rPr>
      </w:pPr>
      <w:r w:rsidRPr="008D04A5">
        <w:rPr>
          <w:rFonts w:ascii="Times New Roman" w:hAnsi="Times New Roman"/>
          <w:sz w:val="20"/>
        </w:rPr>
        <w:t xml:space="preserve">к Административному регламенту </w:t>
      </w:r>
    </w:p>
    <w:p w14:paraId="68BA6B4C" w14:textId="77777777" w:rsidR="000A079C" w:rsidRPr="008D04A5" w:rsidRDefault="000A079C" w:rsidP="000A079C">
      <w:pPr>
        <w:ind w:left="5954" w:firstLine="0"/>
        <w:jc w:val="left"/>
        <w:rPr>
          <w:rFonts w:ascii="Times New Roman" w:hAnsi="Times New Roman"/>
          <w:sz w:val="20"/>
        </w:rPr>
      </w:pPr>
      <w:r w:rsidRPr="008D04A5">
        <w:rPr>
          <w:rFonts w:ascii="Times New Roman" w:hAnsi="Times New Roman"/>
          <w:sz w:val="20"/>
        </w:rPr>
        <w:t xml:space="preserve">предоставления муниципальной услуги «Выдача разрешений на строительство </w:t>
      </w:r>
    </w:p>
    <w:p w14:paraId="52B33CBE" w14:textId="77777777" w:rsidR="000A079C" w:rsidRPr="008D04A5" w:rsidRDefault="000A079C" w:rsidP="000A079C">
      <w:pPr>
        <w:ind w:left="5954" w:firstLine="0"/>
        <w:jc w:val="left"/>
        <w:rPr>
          <w:rFonts w:ascii="Times New Roman" w:hAnsi="Times New Roman"/>
          <w:sz w:val="20"/>
        </w:rPr>
      </w:pPr>
      <w:r w:rsidRPr="008D04A5">
        <w:rPr>
          <w:rFonts w:ascii="Times New Roman" w:hAnsi="Times New Roman"/>
          <w:sz w:val="20"/>
        </w:rPr>
        <w:t>(за исключением случаев, предусмотренных Градостроительным кодексом Российской Федерации, иными федеральными законами)»</w:t>
      </w:r>
    </w:p>
    <w:p w14:paraId="412E21B6" w14:textId="77777777" w:rsidR="000A079C" w:rsidRPr="008D04A5" w:rsidRDefault="000A079C" w:rsidP="000A079C">
      <w:pPr>
        <w:ind w:firstLine="567"/>
        <w:rPr>
          <w:rFonts w:ascii="Times New Roman" w:hAnsi="Times New Roman"/>
          <w:sz w:val="24"/>
          <w:szCs w:val="24"/>
        </w:rPr>
      </w:pPr>
    </w:p>
    <w:p w14:paraId="21D0110B" w14:textId="6D6FDA19" w:rsidR="000A079C" w:rsidRPr="00632B3C" w:rsidRDefault="000A079C" w:rsidP="000A079C">
      <w:pPr>
        <w:ind w:firstLine="0"/>
        <w:jc w:val="right"/>
        <w:rPr>
          <w:rFonts w:ascii="Times New Roman" w:eastAsia="Calibri" w:hAnsi="Times New Roman"/>
          <w:sz w:val="22"/>
          <w:szCs w:val="22"/>
          <w:lang w:eastAsia="en-US"/>
        </w:rPr>
      </w:pPr>
      <w:r w:rsidRPr="00632B3C">
        <w:rPr>
          <w:rFonts w:ascii="Times New Roman" w:eastAsia="Calibri" w:hAnsi="Times New Roman"/>
          <w:sz w:val="22"/>
          <w:szCs w:val="22"/>
          <w:lang w:eastAsia="en-US"/>
        </w:rPr>
        <w:t>Мэру Черемховского районного</w:t>
      </w:r>
    </w:p>
    <w:p w14:paraId="462AA93D" w14:textId="77D625AA" w:rsidR="000A079C" w:rsidRPr="00632B3C" w:rsidRDefault="000A079C" w:rsidP="000A079C">
      <w:pPr>
        <w:ind w:firstLine="0"/>
        <w:jc w:val="right"/>
        <w:rPr>
          <w:rFonts w:ascii="Times New Roman" w:eastAsia="Calibri" w:hAnsi="Times New Roman"/>
          <w:sz w:val="22"/>
          <w:szCs w:val="22"/>
          <w:lang w:eastAsia="en-US"/>
        </w:rPr>
      </w:pPr>
      <w:r w:rsidRPr="00632B3C">
        <w:rPr>
          <w:rFonts w:ascii="Times New Roman" w:eastAsia="Calibri" w:hAnsi="Times New Roman"/>
          <w:sz w:val="22"/>
          <w:szCs w:val="22"/>
          <w:lang w:eastAsia="en-US"/>
        </w:rPr>
        <w:t>муниципального образования</w:t>
      </w:r>
    </w:p>
    <w:p w14:paraId="6DAB659F" w14:textId="77777777" w:rsidR="000A079C" w:rsidRPr="00632B3C" w:rsidRDefault="000A079C" w:rsidP="000A079C">
      <w:pPr>
        <w:ind w:firstLine="0"/>
        <w:jc w:val="right"/>
        <w:rPr>
          <w:rFonts w:ascii="Times New Roman" w:eastAsia="Calibri" w:hAnsi="Times New Roman"/>
          <w:sz w:val="22"/>
          <w:szCs w:val="22"/>
          <w:lang w:eastAsia="en-US"/>
        </w:rPr>
      </w:pPr>
      <w:r w:rsidRPr="00632B3C">
        <w:rPr>
          <w:rFonts w:ascii="Times New Roman" w:eastAsia="Calibri" w:hAnsi="Times New Roman"/>
          <w:sz w:val="22"/>
          <w:szCs w:val="22"/>
          <w:lang w:eastAsia="en-US"/>
        </w:rPr>
        <w:t>____________________________________</w:t>
      </w:r>
    </w:p>
    <w:p w14:paraId="63666425"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(Ф.И.О.)</w:t>
      </w:r>
    </w:p>
    <w:p w14:paraId="6A1CC21F"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от _________________________________</w:t>
      </w:r>
    </w:p>
    <w:p w14:paraId="6C500191"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указывается полное наименование заявителя, </w:t>
      </w:r>
    </w:p>
    <w:p w14:paraId="5458FD81"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его реквизиты, юридический адрес и </w:t>
      </w:r>
    </w:p>
    <w:p w14:paraId="75021201"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фактическое месторасположение</w:t>
      </w:r>
    </w:p>
    <w:p w14:paraId="6B79AFE4"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(последнее при отличии от юридического адреса)</w:t>
      </w:r>
    </w:p>
    <w:p w14:paraId="365D9DAA"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 для юридических лиц;</w:t>
      </w:r>
    </w:p>
    <w:p w14:paraId="40764286"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фамилия, имя, отчество заявителя </w:t>
      </w:r>
    </w:p>
    <w:p w14:paraId="13E2D843"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(последнее при наличии), </w:t>
      </w:r>
    </w:p>
    <w:p w14:paraId="008F440E"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почтовый адрес, паспортные данные с</w:t>
      </w:r>
    </w:p>
    <w:p w14:paraId="13328C07"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указанием регистрации и</w:t>
      </w:r>
    </w:p>
    <w:p w14:paraId="1532B234"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фактического места проживания – для физических лиц</w:t>
      </w:r>
    </w:p>
    <w:p w14:paraId="54EB22B5" w14:textId="77777777" w:rsidR="000A079C" w:rsidRPr="008D04A5" w:rsidRDefault="000A079C" w:rsidP="000A079C">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___________________________________________</w:t>
      </w:r>
    </w:p>
    <w:p w14:paraId="5B9F6995" w14:textId="77777777" w:rsidR="000A079C" w:rsidRPr="008D04A5" w:rsidRDefault="000A079C" w:rsidP="000A079C">
      <w:pPr>
        <w:ind w:firstLine="0"/>
        <w:jc w:val="right"/>
        <w:rPr>
          <w:rFonts w:ascii="Times New Roman" w:eastAsia="Calibri" w:hAnsi="Times New Roman"/>
          <w:sz w:val="24"/>
          <w:szCs w:val="24"/>
          <w:lang w:eastAsia="en-US"/>
        </w:rPr>
      </w:pPr>
      <w:r w:rsidRPr="008D04A5">
        <w:rPr>
          <w:rFonts w:ascii="Times New Roman" w:eastAsia="Calibri" w:hAnsi="Times New Roman"/>
          <w:sz w:val="24"/>
          <w:szCs w:val="24"/>
          <w:lang w:eastAsia="en-US"/>
        </w:rPr>
        <w:t>(телефон, электронный адрес)</w:t>
      </w:r>
    </w:p>
    <w:p w14:paraId="0DA269F9" w14:textId="77777777" w:rsidR="000A079C" w:rsidRPr="008D04A5" w:rsidRDefault="000A079C" w:rsidP="000A079C">
      <w:pPr>
        <w:autoSpaceDE w:val="0"/>
        <w:autoSpaceDN w:val="0"/>
        <w:adjustRightInd w:val="0"/>
        <w:ind w:firstLine="540"/>
        <w:jc w:val="center"/>
        <w:rPr>
          <w:rFonts w:ascii="Calibri" w:hAnsi="Calibri"/>
          <w:szCs w:val="28"/>
        </w:rPr>
      </w:pPr>
    </w:p>
    <w:p w14:paraId="6216C8B1" w14:textId="77777777" w:rsidR="000A079C" w:rsidRPr="008D04A5" w:rsidRDefault="000A079C" w:rsidP="000A079C">
      <w:pPr>
        <w:autoSpaceDE w:val="0"/>
        <w:autoSpaceDN w:val="0"/>
        <w:adjustRightInd w:val="0"/>
        <w:ind w:firstLine="540"/>
        <w:jc w:val="center"/>
        <w:rPr>
          <w:b/>
          <w:szCs w:val="28"/>
        </w:rPr>
      </w:pPr>
      <w:r w:rsidRPr="008D04A5">
        <w:rPr>
          <w:szCs w:val="28"/>
        </w:rPr>
        <w:t>Заявление</w:t>
      </w:r>
    </w:p>
    <w:p w14:paraId="1F1E1973" w14:textId="77777777" w:rsidR="000A079C" w:rsidRPr="008D04A5" w:rsidRDefault="000A079C" w:rsidP="000A079C">
      <w:pPr>
        <w:autoSpaceDE w:val="0"/>
        <w:autoSpaceDN w:val="0"/>
        <w:adjustRightInd w:val="0"/>
        <w:rPr>
          <w:rFonts w:ascii="Arial" w:hAnsi="Arial"/>
        </w:rPr>
      </w:pPr>
    </w:p>
    <w:p w14:paraId="60C320E0" w14:textId="77777777" w:rsidR="000A079C" w:rsidRPr="008D04A5" w:rsidRDefault="000A079C" w:rsidP="000A079C">
      <w:pPr>
        <w:tabs>
          <w:tab w:val="left" w:pos="7180"/>
        </w:tabs>
        <w:rPr>
          <w:sz w:val="16"/>
          <w:szCs w:val="16"/>
        </w:rPr>
      </w:pPr>
      <w:r w:rsidRPr="008D04A5">
        <w:rPr>
          <w:szCs w:val="28"/>
        </w:rPr>
        <w:t>Прошу исправить опечатку в ____________________________________</w:t>
      </w:r>
    </w:p>
    <w:p w14:paraId="38D111E2" w14:textId="4781E905" w:rsidR="000A079C" w:rsidRPr="008D04A5" w:rsidRDefault="000A079C" w:rsidP="000A079C">
      <w:pPr>
        <w:ind w:left="3510" w:firstLine="0"/>
        <w:jc w:val="center"/>
        <w:rPr>
          <w:sz w:val="22"/>
          <w:szCs w:val="22"/>
        </w:rPr>
      </w:pPr>
      <w:r w:rsidRPr="008D04A5">
        <w:rPr>
          <w:sz w:val="22"/>
          <w:szCs w:val="22"/>
        </w:rPr>
        <w:t>(указать вид, номер и дату выдачи документа, являющегося результатом</w:t>
      </w:r>
      <w:r w:rsidRPr="008D04A5">
        <w:rPr>
          <w:rFonts w:ascii="Calibri" w:hAnsi="Calibri"/>
          <w:sz w:val="22"/>
          <w:szCs w:val="22"/>
        </w:rPr>
        <w:t xml:space="preserve"> </w:t>
      </w:r>
      <w:r w:rsidRPr="008D04A5">
        <w:rPr>
          <w:sz w:val="22"/>
          <w:szCs w:val="22"/>
        </w:rPr>
        <w:t>предоставления муниципальной услуги)</w:t>
      </w:r>
    </w:p>
    <w:p w14:paraId="47A7E324" w14:textId="77777777" w:rsidR="000A079C" w:rsidRPr="008D04A5" w:rsidRDefault="000A079C" w:rsidP="000A079C">
      <w:pPr>
        <w:rPr>
          <w:sz w:val="22"/>
          <w:szCs w:val="22"/>
        </w:rPr>
      </w:pPr>
    </w:p>
    <w:p w14:paraId="0EC1C654" w14:textId="77777777" w:rsidR="000A079C" w:rsidRPr="008D04A5" w:rsidRDefault="000A079C" w:rsidP="000A079C">
      <w:pPr>
        <w:ind w:firstLine="0"/>
        <w:rPr>
          <w:rFonts w:ascii="Calibri" w:hAnsi="Calibri"/>
          <w:sz w:val="22"/>
          <w:szCs w:val="22"/>
        </w:rPr>
      </w:pPr>
      <w:r w:rsidRPr="008D04A5">
        <w:rPr>
          <w:sz w:val="22"/>
          <w:szCs w:val="22"/>
        </w:rPr>
        <w:t>_____________________________________________________________________________________</w:t>
      </w:r>
    </w:p>
    <w:p w14:paraId="3AE24DB9" w14:textId="5DD54DCA" w:rsidR="000A079C" w:rsidRPr="008D04A5" w:rsidRDefault="000A079C" w:rsidP="000A079C">
      <w:pPr>
        <w:jc w:val="center"/>
        <w:rPr>
          <w:sz w:val="22"/>
          <w:szCs w:val="22"/>
        </w:rPr>
      </w:pPr>
      <w:r w:rsidRPr="008D04A5">
        <w:rPr>
          <w:sz w:val="16"/>
          <w:szCs w:val="16"/>
        </w:rPr>
        <w:t>(</w:t>
      </w:r>
      <w:r w:rsidRPr="008D04A5">
        <w:rPr>
          <w:sz w:val="22"/>
          <w:szCs w:val="22"/>
        </w:rPr>
        <w:t>указать доводы, а также реквизиты документа(-</w:t>
      </w:r>
      <w:proofErr w:type="spellStart"/>
      <w:r w:rsidRPr="008D04A5">
        <w:rPr>
          <w:sz w:val="22"/>
          <w:szCs w:val="22"/>
        </w:rPr>
        <w:t>ов</w:t>
      </w:r>
      <w:proofErr w:type="spellEnd"/>
      <w:r w:rsidRPr="008D04A5">
        <w:rPr>
          <w:sz w:val="22"/>
          <w:szCs w:val="22"/>
        </w:rPr>
        <w:t xml:space="preserve">), </w:t>
      </w:r>
      <w:proofErr w:type="gramStart"/>
      <w:r w:rsidRPr="008D04A5">
        <w:rPr>
          <w:sz w:val="22"/>
          <w:szCs w:val="22"/>
        </w:rPr>
        <w:t>обосновывающих  доводы</w:t>
      </w:r>
      <w:proofErr w:type="gramEnd"/>
      <w:r w:rsidRPr="008D04A5">
        <w:rPr>
          <w:sz w:val="22"/>
          <w:szCs w:val="22"/>
        </w:rPr>
        <w:t xml:space="preserve"> заявителя о наличии опечатки, а также содержащих правильные сведения)</w:t>
      </w:r>
    </w:p>
    <w:p w14:paraId="16CC7772" w14:textId="77777777" w:rsidR="000A079C" w:rsidRPr="008D04A5" w:rsidRDefault="000A079C" w:rsidP="000A079C">
      <w:pPr>
        <w:rPr>
          <w:sz w:val="16"/>
          <w:szCs w:val="16"/>
        </w:rPr>
      </w:pPr>
    </w:p>
    <w:p w14:paraId="3D0EFD99" w14:textId="77777777" w:rsidR="000A079C" w:rsidRPr="008D04A5" w:rsidRDefault="000A079C" w:rsidP="000A079C">
      <w:pPr>
        <w:rPr>
          <w:sz w:val="16"/>
          <w:szCs w:val="16"/>
        </w:rPr>
      </w:pPr>
    </w:p>
    <w:p w14:paraId="03239E5E" w14:textId="77777777" w:rsidR="000A079C" w:rsidRPr="008D04A5" w:rsidRDefault="000A079C" w:rsidP="000A079C">
      <w:pPr>
        <w:rPr>
          <w:sz w:val="16"/>
          <w:szCs w:val="16"/>
        </w:rPr>
      </w:pPr>
    </w:p>
    <w:p w14:paraId="087F3014" w14:textId="77777777" w:rsidR="000A079C" w:rsidRPr="008D04A5" w:rsidRDefault="000A079C" w:rsidP="000A079C">
      <w:pPr>
        <w:tabs>
          <w:tab w:val="left" w:pos="5488"/>
        </w:tabs>
        <w:ind w:firstLine="567"/>
        <w:rPr>
          <w:rFonts w:ascii="Times New Roman" w:hAnsi="Times New Roman"/>
          <w:szCs w:val="28"/>
        </w:rPr>
      </w:pPr>
      <w:r w:rsidRPr="008D04A5">
        <w:rPr>
          <w:rFonts w:ascii="Times New Roman" w:hAnsi="Times New Roman"/>
          <w:szCs w:val="28"/>
        </w:rPr>
        <w:t>Приложение:</w:t>
      </w:r>
    </w:p>
    <w:p w14:paraId="22E5E968" w14:textId="77777777" w:rsidR="00632B3C" w:rsidRDefault="000A079C" w:rsidP="000A079C">
      <w:pPr>
        <w:tabs>
          <w:tab w:val="left" w:pos="5488"/>
        </w:tabs>
        <w:ind w:firstLine="567"/>
        <w:jc w:val="center"/>
        <w:rPr>
          <w:rFonts w:ascii="Times New Roman" w:hAnsi="Times New Roman"/>
          <w:sz w:val="24"/>
          <w:szCs w:val="24"/>
        </w:rPr>
      </w:pPr>
      <w:r w:rsidRPr="008D04A5">
        <w:rPr>
          <w:rFonts w:ascii="Times New Roman" w:hAnsi="Times New Roman"/>
          <w:sz w:val="24"/>
          <w:szCs w:val="24"/>
        </w:rPr>
        <w:t>_________________________________________________________________________</w:t>
      </w:r>
    </w:p>
    <w:p w14:paraId="12641E07" w14:textId="02BFABA6" w:rsidR="000A079C" w:rsidRPr="008D04A5" w:rsidRDefault="00632B3C" w:rsidP="000A079C">
      <w:pPr>
        <w:tabs>
          <w:tab w:val="left" w:pos="5488"/>
        </w:tabs>
        <w:ind w:firstLine="567"/>
        <w:jc w:val="center"/>
        <w:rPr>
          <w:rFonts w:ascii="Times New Roman" w:hAnsi="Times New Roman"/>
          <w:sz w:val="24"/>
          <w:szCs w:val="24"/>
        </w:rPr>
      </w:pPr>
      <w:r>
        <w:rPr>
          <w:rFonts w:ascii="Times New Roman" w:hAnsi="Times New Roman"/>
          <w:sz w:val="24"/>
          <w:szCs w:val="24"/>
        </w:rPr>
        <w:t>(</w:t>
      </w:r>
      <w:r w:rsidR="000A079C" w:rsidRPr="008D04A5">
        <w:rPr>
          <w:rFonts w:ascii="Times New Roman" w:hAnsi="Times New Roman"/>
          <w:sz w:val="24"/>
          <w:szCs w:val="24"/>
        </w:rPr>
        <w:t>документы, подтверждающие необходимость исправления опечатки)</w:t>
      </w:r>
    </w:p>
    <w:p w14:paraId="25E0A3D7" w14:textId="77777777" w:rsidR="000A079C" w:rsidRPr="008D04A5" w:rsidRDefault="000A079C" w:rsidP="000A079C">
      <w:pPr>
        <w:tabs>
          <w:tab w:val="left" w:pos="5488"/>
        </w:tabs>
        <w:ind w:firstLine="567"/>
        <w:rPr>
          <w:rFonts w:ascii="Times New Roman" w:hAnsi="Times New Roman"/>
          <w:sz w:val="24"/>
          <w:szCs w:val="24"/>
        </w:rPr>
      </w:pPr>
    </w:p>
    <w:p w14:paraId="35FA2744" w14:textId="77777777" w:rsidR="000A079C" w:rsidRPr="008D04A5" w:rsidRDefault="000A079C" w:rsidP="000A079C">
      <w:pPr>
        <w:tabs>
          <w:tab w:val="left" w:pos="5488"/>
        </w:tabs>
        <w:ind w:firstLine="567"/>
        <w:rPr>
          <w:rFonts w:ascii="Times New Roman" w:hAnsi="Times New Roman"/>
          <w:sz w:val="24"/>
          <w:szCs w:val="24"/>
        </w:rPr>
      </w:pPr>
    </w:p>
    <w:p w14:paraId="58C127B7" w14:textId="4F063DB0" w:rsidR="000A079C" w:rsidRPr="008D04A5" w:rsidRDefault="000A079C" w:rsidP="000A079C">
      <w:pPr>
        <w:ind w:firstLine="567"/>
        <w:rPr>
          <w:rFonts w:ascii="Times New Roman" w:hAnsi="Times New Roman"/>
          <w:sz w:val="24"/>
          <w:szCs w:val="24"/>
        </w:rPr>
      </w:pPr>
      <w:r w:rsidRPr="008D04A5">
        <w:rPr>
          <w:rFonts w:ascii="Times New Roman" w:hAnsi="Times New Roman"/>
          <w:sz w:val="24"/>
          <w:szCs w:val="24"/>
        </w:rPr>
        <w:t xml:space="preserve">______________________ _____________ </w:t>
      </w:r>
      <w:r w:rsidR="00632B3C">
        <w:rPr>
          <w:rFonts w:ascii="Times New Roman" w:hAnsi="Times New Roman"/>
          <w:sz w:val="24"/>
          <w:szCs w:val="24"/>
        </w:rPr>
        <w:t>_______________________</w:t>
      </w:r>
    </w:p>
    <w:p w14:paraId="051D8F12" w14:textId="5A8758E0" w:rsidR="000A079C" w:rsidRPr="008D04A5" w:rsidRDefault="000A079C" w:rsidP="00632B3C">
      <w:pPr>
        <w:ind w:left="1134" w:firstLine="0"/>
        <w:rPr>
          <w:rFonts w:ascii="Times New Roman" w:hAnsi="Times New Roman"/>
          <w:sz w:val="24"/>
          <w:szCs w:val="24"/>
        </w:rPr>
      </w:pPr>
      <w:r w:rsidRPr="008D04A5">
        <w:rPr>
          <w:rFonts w:ascii="Times New Roman" w:hAnsi="Times New Roman"/>
          <w:sz w:val="24"/>
          <w:szCs w:val="24"/>
        </w:rPr>
        <w:t>должность</w:t>
      </w:r>
      <w:r w:rsidRPr="00632B3C">
        <w:rPr>
          <w:rFonts w:ascii="Times New Roman" w:hAnsi="Times New Roman"/>
          <w:spacing w:val="1200"/>
          <w:sz w:val="24"/>
          <w:szCs w:val="24"/>
        </w:rPr>
        <w:t xml:space="preserve"> </w:t>
      </w:r>
      <w:r w:rsidRPr="008D04A5">
        <w:rPr>
          <w:rFonts w:ascii="Times New Roman" w:hAnsi="Times New Roman"/>
          <w:sz w:val="24"/>
          <w:szCs w:val="24"/>
        </w:rPr>
        <w:t>подпись</w:t>
      </w:r>
      <w:r w:rsidRPr="00632B3C">
        <w:rPr>
          <w:rFonts w:ascii="Times New Roman" w:hAnsi="Times New Roman"/>
          <w:spacing w:val="2000"/>
          <w:sz w:val="24"/>
          <w:szCs w:val="24"/>
        </w:rPr>
        <w:t xml:space="preserve"> </w:t>
      </w:r>
      <w:r w:rsidRPr="008D04A5">
        <w:rPr>
          <w:rFonts w:ascii="Times New Roman" w:hAnsi="Times New Roman"/>
          <w:sz w:val="24"/>
          <w:szCs w:val="24"/>
        </w:rPr>
        <w:t xml:space="preserve">Ф.И.О. </w:t>
      </w:r>
    </w:p>
    <w:p w14:paraId="5A06551E" w14:textId="77777777" w:rsidR="000A079C" w:rsidRDefault="000A079C" w:rsidP="000A079C">
      <w:pPr>
        <w:ind w:firstLine="567"/>
        <w:rPr>
          <w:rFonts w:ascii="Times New Roman" w:hAnsi="Times New Roman"/>
          <w:sz w:val="24"/>
          <w:szCs w:val="24"/>
        </w:rPr>
      </w:pPr>
      <w:r w:rsidRPr="008D04A5">
        <w:rPr>
          <w:rFonts w:ascii="Times New Roman" w:hAnsi="Times New Roman"/>
          <w:sz w:val="24"/>
          <w:szCs w:val="24"/>
        </w:rPr>
        <w:t>М.П.</w:t>
      </w:r>
      <w:bookmarkStart w:id="42" w:name="_GoBack"/>
      <w:bookmarkEnd w:id="42"/>
    </w:p>
    <w:sectPr w:rsidR="000A079C" w:rsidSect="006030B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F70E" w14:textId="77777777" w:rsidR="0083478A" w:rsidRDefault="0083478A" w:rsidP="002713F3">
      <w:r>
        <w:separator/>
      </w:r>
    </w:p>
  </w:endnote>
  <w:endnote w:type="continuationSeparator" w:id="0">
    <w:p w14:paraId="73492143" w14:textId="77777777" w:rsidR="0083478A" w:rsidRDefault="0083478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4A14" w14:textId="77777777" w:rsidR="0083478A" w:rsidRDefault="0083478A" w:rsidP="002713F3">
      <w:r>
        <w:separator/>
      </w:r>
    </w:p>
  </w:footnote>
  <w:footnote w:type="continuationSeparator" w:id="0">
    <w:p w14:paraId="25E43949" w14:textId="77777777" w:rsidR="0083478A" w:rsidRDefault="0083478A"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
  </w:num>
  <w:num w:numId="8">
    <w:abstractNumId w:val="10"/>
  </w:num>
  <w:num w:numId="9">
    <w:abstractNumId w:val="0"/>
  </w:num>
  <w:num w:numId="10">
    <w:abstractNumId w:val="14"/>
  </w:num>
  <w:num w:numId="11">
    <w:abstractNumId w:val="15"/>
  </w:num>
  <w:num w:numId="12">
    <w:abstractNumId w:val="5"/>
  </w:num>
  <w:num w:numId="13">
    <w:abstractNumId w:val="4"/>
  </w:num>
  <w:num w:numId="14">
    <w:abstractNumId w:val="12"/>
  </w:num>
  <w:num w:numId="15">
    <w:abstractNumId w:val="11"/>
  </w:num>
  <w:num w:numId="16">
    <w:abstractNumId w:val="6"/>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51A"/>
    <w:rsid w:val="00002705"/>
    <w:rsid w:val="000030F8"/>
    <w:rsid w:val="0000311F"/>
    <w:rsid w:val="00003702"/>
    <w:rsid w:val="00003EC8"/>
    <w:rsid w:val="000061FD"/>
    <w:rsid w:val="00007072"/>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23B6"/>
    <w:rsid w:val="00042A37"/>
    <w:rsid w:val="00043897"/>
    <w:rsid w:val="00046C73"/>
    <w:rsid w:val="00053B99"/>
    <w:rsid w:val="0005566B"/>
    <w:rsid w:val="000574A9"/>
    <w:rsid w:val="00060E0A"/>
    <w:rsid w:val="00061925"/>
    <w:rsid w:val="00061C95"/>
    <w:rsid w:val="00061FE6"/>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5535"/>
    <w:rsid w:val="0009029D"/>
    <w:rsid w:val="00090AD8"/>
    <w:rsid w:val="00090F7F"/>
    <w:rsid w:val="0009178D"/>
    <w:rsid w:val="000919CD"/>
    <w:rsid w:val="000930AA"/>
    <w:rsid w:val="000930C9"/>
    <w:rsid w:val="00093CE1"/>
    <w:rsid w:val="00095835"/>
    <w:rsid w:val="000A070D"/>
    <w:rsid w:val="000A079C"/>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4DA"/>
    <w:rsid w:val="000F5B15"/>
    <w:rsid w:val="00101735"/>
    <w:rsid w:val="001019C9"/>
    <w:rsid w:val="00101F12"/>
    <w:rsid w:val="001020DF"/>
    <w:rsid w:val="00102CD1"/>
    <w:rsid w:val="0010333C"/>
    <w:rsid w:val="00104470"/>
    <w:rsid w:val="00105538"/>
    <w:rsid w:val="0010687C"/>
    <w:rsid w:val="0011097B"/>
    <w:rsid w:val="00111BA1"/>
    <w:rsid w:val="00111DB8"/>
    <w:rsid w:val="00112FFF"/>
    <w:rsid w:val="001146A3"/>
    <w:rsid w:val="00120B2D"/>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6FF7"/>
    <w:rsid w:val="0015739B"/>
    <w:rsid w:val="00157485"/>
    <w:rsid w:val="00157C99"/>
    <w:rsid w:val="00160F7E"/>
    <w:rsid w:val="00161377"/>
    <w:rsid w:val="00162467"/>
    <w:rsid w:val="00165360"/>
    <w:rsid w:val="0017124C"/>
    <w:rsid w:val="00171EB7"/>
    <w:rsid w:val="00171F63"/>
    <w:rsid w:val="001725E8"/>
    <w:rsid w:val="0017475F"/>
    <w:rsid w:val="00175D56"/>
    <w:rsid w:val="001767C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2FE0"/>
    <w:rsid w:val="001C458B"/>
    <w:rsid w:val="001C7718"/>
    <w:rsid w:val="001C7A81"/>
    <w:rsid w:val="001D00BE"/>
    <w:rsid w:val="001D0FBF"/>
    <w:rsid w:val="001D10DA"/>
    <w:rsid w:val="001D12EE"/>
    <w:rsid w:val="001D1D8A"/>
    <w:rsid w:val="001D2715"/>
    <w:rsid w:val="001D3624"/>
    <w:rsid w:val="001D4F0F"/>
    <w:rsid w:val="001D798A"/>
    <w:rsid w:val="001E087E"/>
    <w:rsid w:val="001E09E1"/>
    <w:rsid w:val="001E1B85"/>
    <w:rsid w:val="001E25C7"/>
    <w:rsid w:val="001E33D2"/>
    <w:rsid w:val="001E45A4"/>
    <w:rsid w:val="001E67C5"/>
    <w:rsid w:val="001E7D07"/>
    <w:rsid w:val="001E7D9B"/>
    <w:rsid w:val="001F0573"/>
    <w:rsid w:val="001F1B6C"/>
    <w:rsid w:val="001F204F"/>
    <w:rsid w:val="001F2D6F"/>
    <w:rsid w:val="001F6CBC"/>
    <w:rsid w:val="001F72C4"/>
    <w:rsid w:val="001F7671"/>
    <w:rsid w:val="001F7740"/>
    <w:rsid w:val="00201689"/>
    <w:rsid w:val="0020416B"/>
    <w:rsid w:val="002049F2"/>
    <w:rsid w:val="0020555B"/>
    <w:rsid w:val="00205A6E"/>
    <w:rsid w:val="00206B4A"/>
    <w:rsid w:val="00207C63"/>
    <w:rsid w:val="0021184A"/>
    <w:rsid w:val="00213189"/>
    <w:rsid w:val="002133ED"/>
    <w:rsid w:val="002140F5"/>
    <w:rsid w:val="0021470E"/>
    <w:rsid w:val="002157E5"/>
    <w:rsid w:val="00215D85"/>
    <w:rsid w:val="00216C17"/>
    <w:rsid w:val="00216F97"/>
    <w:rsid w:val="00217FD7"/>
    <w:rsid w:val="002206DA"/>
    <w:rsid w:val="00220E44"/>
    <w:rsid w:val="00220F78"/>
    <w:rsid w:val="0022196B"/>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10BD"/>
    <w:rsid w:val="00251F2F"/>
    <w:rsid w:val="0025471D"/>
    <w:rsid w:val="00255F68"/>
    <w:rsid w:val="00257990"/>
    <w:rsid w:val="00261678"/>
    <w:rsid w:val="00261CEA"/>
    <w:rsid w:val="00262596"/>
    <w:rsid w:val="00262C23"/>
    <w:rsid w:val="00262CA3"/>
    <w:rsid w:val="002633BC"/>
    <w:rsid w:val="0026341A"/>
    <w:rsid w:val="0026370A"/>
    <w:rsid w:val="0026599E"/>
    <w:rsid w:val="00270196"/>
    <w:rsid w:val="00270D75"/>
    <w:rsid w:val="002713F3"/>
    <w:rsid w:val="002719F8"/>
    <w:rsid w:val="00273335"/>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2257"/>
    <w:rsid w:val="00362AD7"/>
    <w:rsid w:val="00362E52"/>
    <w:rsid w:val="003638B7"/>
    <w:rsid w:val="00363C0B"/>
    <w:rsid w:val="003641E4"/>
    <w:rsid w:val="0036632D"/>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196C"/>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BBD"/>
    <w:rsid w:val="00473571"/>
    <w:rsid w:val="0047627D"/>
    <w:rsid w:val="004766CE"/>
    <w:rsid w:val="004769D0"/>
    <w:rsid w:val="00477194"/>
    <w:rsid w:val="00480236"/>
    <w:rsid w:val="00480377"/>
    <w:rsid w:val="00480D93"/>
    <w:rsid w:val="00481BE6"/>
    <w:rsid w:val="00482809"/>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AE"/>
    <w:rsid w:val="004A5241"/>
    <w:rsid w:val="004A6F3E"/>
    <w:rsid w:val="004A7247"/>
    <w:rsid w:val="004A7B74"/>
    <w:rsid w:val="004A7C53"/>
    <w:rsid w:val="004B0FA5"/>
    <w:rsid w:val="004B234B"/>
    <w:rsid w:val="004B270C"/>
    <w:rsid w:val="004B4353"/>
    <w:rsid w:val="004B4DD6"/>
    <w:rsid w:val="004B5526"/>
    <w:rsid w:val="004B5592"/>
    <w:rsid w:val="004B6A87"/>
    <w:rsid w:val="004C0BDA"/>
    <w:rsid w:val="004C18D1"/>
    <w:rsid w:val="004C20DB"/>
    <w:rsid w:val="004C3FF2"/>
    <w:rsid w:val="004C5833"/>
    <w:rsid w:val="004C63B2"/>
    <w:rsid w:val="004C6AE0"/>
    <w:rsid w:val="004C77B3"/>
    <w:rsid w:val="004C7B21"/>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8D1"/>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6E80"/>
    <w:rsid w:val="005E0CBB"/>
    <w:rsid w:val="005E3707"/>
    <w:rsid w:val="005E5863"/>
    <w:rsid w:val="005E6421"/>
    <w:rsid w:val="005E72C0"/>
    <w:rsid w:val="005F10F5"/>
    <w:rsid w:val="005F123C"/>
    <w:rsid w:val="005F287A"/>
    <w:rsid w:val="005F37E7"/>
    <w:rsid w:val="005F4312"/>
    <w:rsid w:val="005F502B"/>
    <w:rsid w:val="005F515F"/>
    <w:rsid w:val="005F6C2E"/>
    <w:rsid w:val="005F746C"/>
    <w:rsid w:val="00601D05"/>
    <w:rsid w:val="006030BF"/>
    <w:rsid w:val="006050A8"/>
    <w:rsid w:val="00606483"/>
    <w:rsid w:val="00606BF5"/>
    <w:rsid w:val="00607187"/>
    <w:rsid w:val="0060742D"/>
    <w:rsid w:val="0061199A"/>
    <w:rsid w:val="00613D58"/>
    <w:rsid w:val="006201D2"/>
    <w:rsid w:val="006238F0"/>
    <w:rsid w:val="00624C55"/>
    <w:rsid w:val="0063217B"/>
    <w:rsid w:val="00632B3C"/>
    <w:rsid w:val="0063475A"/>
    <w:rsid w:val="006375FD"/>
    <w:rsid w:val="00637E42"/>
    <w:rsid w:val="00637E5E"/>
    <w:rsid w:val="00640C90"/>
    <w:rsid w:val="00641B72"/>
    <w:rsid w:val="00642E6C"/>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393D"/>
    <w:rsid w:val="00664792"/>
    <w:rsid w:val="0066611A"/>
    <w:rsid w:val="0066768D"/>
    <w:rsid w:val="00670FDC"/>
    <w:rsid w:val="00671A03"/>
    <w:rsid w:val="00671E3E"/>
    <w:rsid w:val="0067256D"/>
    <w:rsid w:val="00672CE5"/>
    <w:rsid w:val="00674E85"/>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6DF7"/>
    <w:rsid w:val="006B1B39"/>
    <w:rsid w:val="006B2C5F"/>
    <w:rsid w:val="006B3A61"/>
    <w:rsid w:val="006B57F6"/>
    <w:rsid w:val="006B6F9B"/>
    <w:rsid w:val="006B7F15"/>
    <w:rsid w:val="006C02ED"/>
    <w:rsid w:val="006C2064"/>
    <w:rsid w:val="006C260E"/>
    <w:rsid w:val="006C3435"/>
    <w:rsid w:val="006C51E5"/>
    <w:rsid w:val="006C7548"/>
    <w:rsid w:val="006C7814"/>
    <w:rsid w:val="006D0363"/>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EB3"/>
    <w:rsid w:val="006E4EBC"/>
    <w:rsid w:val="006E6B67"/>
    <w:rsid w:val="006F1FF9"/>
    <w:rsid w:val="006F23C8"/>
    <w:rsid w:val="006F25CE"/>
    <w:rsid w:val="006F43D2"/>
    <w:rsid w:val="006F44E8"/>
    <w:rsid w:val="006F4675"/>
    <w:rsid w:val="00700B86"/>
    <w:rsid w:val="00701208"/>
    <w:rsid w:val="00701B0D"/>
    <w:rsid w:val="00701C42"/>
    <w:rsid w:val="007037BA"/>
    <w:rsid w:val="0070741A"/>
    <w:rsid w:val="00710799"/>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1289"/>
    <w:rsid w:val="007519B4"/>
    <w:rsid w:val="0075413A"/>
    <w:rsid w:val="00754FE5"/>
    <w:rsid w:val="0075685E"/>
    <w:rsid w:val="0076058D"/>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20562"/>
    <w:rsid w:val="00820E28"/>
    <w:rsid w:val="00821936"/>
    <w:rsid w:val="00822BE6"/>
    <w:rsid w:val="008249A9"/>
    <w:rsid w:val="008249DF"/>
    <w:rsid w:val="00825BB2"/>
    <w:rsid w:val="0082621B"/>
    <w:rsid w:val="00830DEC"/>
    <w:rsid w:val="0083478A"/>
    <w:rsid w:val="00835075"/>
    <w:rsid w:val="008369EF"/>
    <w:rsid w:val="00836B2A"/>
    <w:rsid w:val="008405B4"/>
    <w:rsid w:val="0084170B"/>
    <w:rsid w:val="00841D93"/>
    <w:rsid w:val="0084228E"/>
    <w:rsid w:val="00843540"/>
    <w:rsid w:val="00843F3A"/>
    <w:rsid w:val="0084560F"/>
    <w:rsid w:val="00846DEA"/>
    <w:rsid w:val="0084723E"/>
    <w:rsid w:val="008503E1"/>
    <w:rsid w:val="00852605"/>
    <w:rsid w:val="00852C2B"/>
    <w:rsid w:val="0085351A"/>
    <w:rsid w:val="00853CC5"/>
    <w:rsid w:val="00855170"/>
    <w:rsid w:val="008562B3"/>
    <w:rsid w:val="008572E5"/>
    <w:rsid w:val="008602CA"/>
    <w:rsid w:val="008608AB"/>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3708"/>
    <w:rsid w:val="008838CD"/>
    <w:rsid w:val="00884E07"/>
    <w:rsid w:val="0088664A"/>
    <w:rsid w:val="00886FC3"/>
    <w:rsid w:val="00891346"/>
    <w:rsid w:val="008913AB"/>
    <w:rsid w:val="0089290F"/>
    <w:rsid w:val="0089520A"/>
    <w:rsid w:val="00895BD0"/>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802"/>
    <w:rsid w:val="008E1E83"/>
    <w:rsid w:val="008E2571"/>
    <w:rsid w:val="008E33F8"/>
    <w:rsid w:val="008E50D3"/>
    <w:rsid w:val="008E5225"/>
    <w:rsid w:val="008E6C9C"/>
    <w:rsid w:val="008F0E6B"/>
    <w:rsid w:val="008F2F94"/>
    <w:rsid w:val="008F35AA"/>
    <w:rsid w:val="008F3EF5"/>
    <w:rsid w:val="008F5934"/>
    <w:rsid w:val="008F59C6"/>
    <w:rsid w:val="008F7D68"/>
    <w:rsid w:val="00900035"/>
    <w:rsid w:val="0090014E"/>
    <w:rsid w:val="009026E0"/>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036"/>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5A1"/>
    <w:rsid w:val="009C0E0E"/>
    <w:rsid w:val="009C15E4"/>
    <w:rsid w:val="009C1D07"/>
    <w:rsid w:val="009C2721"/>
    <w:rsid w:val="009C41BC"/>
    <w:rsid w:val="009C4AAB"/>
    <w:rsid w:val="009C67BC"/>
    <w:rsid w:val="009C6E14"/>
    <w:rsid w:val="009D0378"/>
    <w:rsid w:val="009D17AE"/>
    <w:rsid w:val="009D21BC"/>
    <w:rsid w:val="009D6428"/>
    <w:rsid w:val="009D6ECF"/>
    <w:rsid w:val="009E0057"/>
    <w:rsid w:val="009E2149"/>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16E4E"/>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C60"/>
    <w:rsid w:val="00A45F78"/>
    <w:rsid w:val="00A46260"/>
    <w:rsid w:val="00A46AD0"/>
    <w:rsid w:val="00A47FFC"/>
    <w:rsid w:val="00A532AF"/>
    <w:rsid w:val="00A53C5B"/>
    <w:rsid w:val="00A557AB"/>
    <w:rsid w:val="00A55AD8"/>
    <w:rsid w:val="00A57634"/>
    <w:rsid w:val="00A60D8C"/>
    <w:rsid w:val="00A61A44"/>
    <w:rsid w:val="00A624BE"/>
    <w:rsid w:val="00A64A9E"/>
    <w:rsid w:val="00A64E6B"/>
    <w:rsid w:val="00A6594F"/>
    <w:rsid w:val="00A65F8A"/>
    <w:rsid w:val="00A66655"/>
    <w:rsid w:val="00A67074"/>
    <w:rsid w:val="00A67125"/>
    <w:rsid w:val="00A717F0"/>
    <w:rsid w:val="00A7283D"/>
    <w:rsid w:val="00A73F4D"/>
    <w:rsid w:val="00A762B8"/>
    <w:rsid w:val="00A832F0"/>
    <w:rsid w:val="00A83A15"/>
    <w:rsid w:val="00A83E26"/>
    <w:rsid w:val="00A84D3B"/>
    <w:rsid w:val="00A8702D"/>
    <w:rsid w:val="00A8751B"/>
    <w:rsid w:val="00A90675"/>
    <w:rsid w:val="00A9370D"/>
    <w:rsid w:val="00A955B2"/>
    <w:rsid w:val="00A963D9"/>
    <w:rsid w:val="00A963F7"/>
    <w:rsid w:val="00A96F17"/>
    <w:rsid w:val="00A97193"/>
    <w:rsid w:val="00A971A1"/>
    <w:rsid w:val="00AA0560"/>
    <w:rsid w:val="00AA10D6"/>
    <w:rsid w:val="00AA122F"/>
    <w:rsid w:val="00AA309A"/>
    <w:rsid w:val="00AA3F1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1BC6"/>
    <w:rsid w:val="00B61F39"/>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1467"/>
    <w:rsid w:val="00BC2E2C"/>
    <w:rsid w:val="00BC4567"/>
    <w:rsid w:val="00BC589B"/>
    <w:rsid w:val="00BC6CBD"/>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21086"/>
    <w:rsid w:val="00C22FA6"/>
    <w:rsid w:val="00C24455"/>
    <w:rsid w:val="00C2522F"/>
    <w:rsid w:val="00C252E0"/>
    <w:rsid w:val="00C259B7"/>
    <w:rsid w:val="00C26131"/>
    <w:rsid w:val="00C2782D"/>
    <w:rsid w:val="00C308D0"/>
    <w:rsid w:val="00C3110D"/>
    <w:rsid w:val="00C3255D"/>
    <w:rsid w:val="00C33FE7"/>
    <w:rsid w:val="00C343F2"/>
    <w:rsid w:val="00C34FF9"/>
    <w:rsid w:val="00C351CA"/>
    <w:rsid w:val="00C35F3C"/>
    <w:rsid w:val="00C37190"/>
    <w:rsid w:val="00C41D6B"/>
    <w:rsid w:val="00C426B1"/>
    <w:rsid w:val="00C426E7"/>
    <w:rsid w:val="00C43062"/>
    <w:rsid w:val="00C43EBE"/>
    <w:rsid w:val="00C44110"/>
    <w:rsid w:val="00C444AD"/>
    <w:rsid w:val="00C45357"/>
    <w:rsid w:val="00C453B8"/>
    <w:rsid w:val="00C4642D"/>
    <w:rsid w:val="00C47BC3"/>
    <w:rsid w:val="00C50048"/>
    <w:rsid w:val="00C507F8"/>
    <w:rsid w:val="00C50F32"/>
    <w:rsid w:val="00C51B47"/>
    <w:rsid w:val="00C53065"/>
    <w:rsid w:val="00C53351"/>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4521"/>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515"/>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2032B"/>
    <w:rsid w:val="00D21323"/>
    <w:rsid w:val="00D227B7"/>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3961"/>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5A14"/>
    <w:rsid w:val="00D97238"/>
    <w:rsid w:val="00DA04C5"/>
    <w:rsid w:val="00DA1569"/>
    <w:rsid w:val="00DA22C2"/>
    <w:rsid w:val="00DA3672"/>
    <w:rsid w:val="00DA42DF"/>
    <w:rsid w:val="00DA45F3"/>
    <w:rsid w:val="00DA61F3"/>
    <w:rsid w:val="00DA7A30"/>
    <w:rsid w:val="00DB0B23"/>
    <w:rsid w:val="00DB10EF"/>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0AF3"/>
    <w:rsid w:val="00DF2531"/>
    <w:rsid w:val="00DF3938"/>
    <w:rsid w:val="00DF3AF7"/>
    <w:rsid w:val="00DF7190"/>
    <w:rsid w:val="00E0191E"/>
    <w:rsid w:val="00E01C1B"/>
    <w:rsid w:val="00E033B1"/>
    <w:rsid w:val="00E06F44"/>
    <w:rsid w:val="00E1090E"/>
    <w:rsid w:val="00E10C32"/>
    <w:rsid w:val="00E13F31"/>
    <w:rsid w:val="00E142D3"/>
    <w:rsid w:val="00E14EA9"/>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479"/>
    <w:rsid w:val="00E43887"/>
    <w:rsid w:val="00E44687"/>
    <w:rsid w:val="00E44844"/>
    <w:rsid w:val="00E44F64"/>
    <w:rsid w:val="00E4695F"/>
    <w:rsid w:val="00E46D85"/>
    <w:rsid w:val="00E478CC"/>
    <w:rsid w:val="00E50174"/>
    <w:rsid w:val="00E545F3"/>
    <w:rsid w:val="00E55749"/>
    <w:rsid w:val="00E557FF"/>
    <w:rsid w:val="00E55840"/>
    <w:rsid w:val="00E55BE6"/>
    <w:rsid w:val="00E57303"/>
    <w:rsid w:val="00E57BA8"/>
    <w:rsid w:val="00E603CB"/>
    <w:rsid w:val="00E61058"/>
    <w:rsid w:val="00E62806"/>
    <w:rsid w:val="00E63FCD"/>
    <w:rsid w:val="00E66E55"/>
    <w:rsid w:val="00E671F2"/>
    <w:rsid w:val="00E67CB4"/>
    <w:rsid w:val="00E72652"/>
    <w:rsid w:val="00E730C0"/>
    <w:rsid w:val="00E73346"/>
    <w:rsid w:val="00E75448"/>
    <w:rsid w:val="00E768E4"/>
    <w:rsid w:val="00E811BD"/>
    <w:rsid w:val="00E84CD9"/>
    <w:rsid w:val="00E861C5"/>
    <w:rsid w:val="00E864B0"/>
    <w:rsid w:val="00E8760F"/>
    <w:rsid w:val="00E91F80"/>
    <w:rsid w:val="00E921FC"/>
    <w:rsid w:val="00E92FA7"/>
    <w:rsid w:val="00E93479"/>
    <w:rsid w:val="00E942F4"/>
    <w:rsid w:val="00E94701"/>
    <w:rsid w:val="00E94E47"/>
    <w:rsid w:val="00E955B5"/>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C6ACB"/>
    <w:rsid w:val="00ED0BE2"/>
    <w:rsid w:val="00ED5762"/>
    <w:rsid w:val="00EE130F"/>
    <w:rsid w:val="00EE15ED"/>
    <w:rsid w:val="00EE252F"/>
    <w:rsid w:val="00EE2B27"/>
    <w:rsid w:val="00EE3451"/>
    <w:rsid w:val="00EE35F7"/>
    <w:rsid w:val="00EE3CE4"/>
    <w:rsid w:val="00EE4171"/>
    <w:rsid w:val="00EE5143"/>
    <w:rsid w:val="00EE57AD"/>
    <w:rsid w:val="00EE6186"/>
    <w:rsid w:val="00EE785A"/>
    <w:rsid w:val="00EF275C"/>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64A5"/>
    <w:rsid w:val="00F36E2B"/>
    <w:rsid w:val="00F40A01"/>
    <w:rsid w:val="00F4169F"/>
    <w:rsid w:val="00F45A53"/>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48C"/>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511A"/>
    <w:rsid w:val="00F95BA6"/>
    <w:rsid w:val="00F9702B"/>
    <w:rsid w:val="00FA0A07"/>
    <w:rsid w:val="00FA19B3"/>
    <w:rsid w:val="00FA1AD0"/>
    <w:rsid w:val="00FA259D"/>
    <w:rsid w:val="00FA2604"/>
    <w:rsid w:val="00FA4612"/>
    <w:rsid w:val="00FA4892"/>
    <w:rsid w:val="00FA5898"/>
    <w:rsid w:val="00FA5E8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s-cherem@rambler.ru"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C0E1C860BE32DCF6EB87D85CE3C1AC435868ABD44A477E38C2E7BDCE55BFB2E6876D607D77E1B19FG0L6B" TargetMode="Externa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1rD15D" TargetMode="External"/><Relationship Id="rId42" Type="http://schemas.openxmlformats.org/officeDocument/2006/relationships/hyperlink" Target="consultantplus://offline/ref=2B5CF6FAF815D9B2A3B0546B8D29E3A707BCDFEC10F5CAE0624DCDD4AE50F84C90B2C3404911E1H5lFF" TargetMode="External"/><Relationship Id="rId47" Type="http://schemas.openxmlformats.org/officeDocument/2006/relationships/hyperlink" Target="mailto:oks-cherem@rambler.r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E6FD520B1902EC29C98C710E001CFB5628E4A478AC02FF909F2B1427B487E7028C8CE83EBA2442A5aCaDE" TargetMode="Externa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garantF1://12084522.21" TargetMode="External"/><Relationship Id="rId37"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hyperlink" Target="consultantplus://offline/ref=B9143CE07AED68FEE63DE86A884408275AE72EAAD1DB2448033959B0C543CC86C4A7E49677BE924EgDI7D"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62C877C87D9367D7901D987307F85C8EED7BFE1EF6233295BF8E1BD836B818CAA19B6F9BA7D20B18r411D" TargetMode="External"/><Relationship Id="rId49" Type="http://schemas.openxmlformats.org/officeDocument/2006/relationships/fontTable" Target="fontTable.xm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4" Type="http://schemas.openxmlformats.org/officeDocument/2006/relationships/hyperlink" Target="mailto:oks-cherem@rambler.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www.mfc38.ru"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consultantplus://offline/ref=E6FD520B1902EC29C98C710E001CFB5628E4A478AC02FF909F2B1427B487E7028C8CE83EBA2442A5aCaDE" TargetMode="External"/><Relationship Id="rId35" Type="http://schemas.openxmlformats.org/officeDocument/2006/relationships/hyperlink" Target="consultantplus://offline/ref=62C877C87D9367D7901D987307F85C8EED7BFE1EF6233295BF8E1BD836B818CAA19B6F9ErA14D" TargetMode="External"/><Relationship Id="rId43" Type="http://schemas.openxmlformats.org/officeDocument/2006/relationships/hyperlink" Target="mailto:oks-cherem@rambler.ru" TargetMode="External"/><Relationship Id="rId48" Type="http://schemas.openxmlformats.org/officeDocument/2006/relationships/hyperlink" Target="consultantplus://offline/ref=88BBCEEF0866C15B376ED9C0D730EA769E742AAC25E0B273BF273800A34F221E6D455A6579BDL5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garantF1://12084522.21" TargetMode="External"/><Relationship Id="rId38"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6" Type="http://schemas.openxmlformats.org/officeDocument/2006/relationships/hyperlink" Target="consultantplus://offline/ref=120C15A98A803F3F7B773BB9A3A1677B892F4B623668234975F4A911B95F5CE7A3846275C6vE11I" TargetMode="External"/><Relationship Id="rId20"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2AD7CDD5C321FD7929553F4996F4F1D7084DDA1282F42B65C3B00DF7A927871C75D9AF7C826FB83EF37BFCF3MD6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4665D-0BC4-423A-B839-78D9439E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56</Pages>
  <Words>21170</Words>
  <Characters>120673</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250</cp:revision>
  <cp:lastPrinted>2018-11-26T03:29:00Z</cp:lastPrinted>
  <dcterms:created xsi:type="dcterms:W3CDTF">2018-09-20T03:55:00Z</dcterms:created>
  <dcterms:modified xsi:type="dcterms:W3CDTF">2019-01-16T23:24:00Z</dcterms:modified>
</cp:coreProperties>
</file>