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36" w:rsidRPr="006D2F19" w:rsidRDefault="00873936" w:rsidP="00873936">
      <w:pPr>
        <w:ind w:firstLine="0"/>
        <w:jc w:val="center"/>
        <w:rPr>
          <w:rFonts w:asciiTheme="minorHAnsi" w:hAnsiTheme="minorHAnsi"/>
          <w:b/>
          <w:sz w:val="26"/>
          <w:szCs w:val="26"/>
        </w:rPr>
      </w:pPr>
      <w:r w:rsidRPr="006D2F19">
        <w:rPr>
          <w:b/>
          <w:noProof/>
          <w:sz w:val="26"/>
          <w:szCs w:val="26"/>
        </w:rPr>
        <w:drawing>
          <wp:inline distT="0" distB="0" distL="0" distR="0" wp14:anchorId="15C4D8F5" wp14:editId="3BC3F1D7">
            <wp:extent cx="492125" cy="580390"/>
            <wp:effectExtent l="0" t="0" r="3175" b="0"/>
            <wp:docPr id="1" name="Рисунок 1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936" w:rsidRPr="006D2F19" w:rsidRDefault="00873936" w:rsidP="00873936">
      <w:pPr>
        <w:ind w:firstLine="0"/>
        <w:jc w:val="center"/>
        <w:rPr>
          <w:b/>
          <w:sz w:val="26"/>
          <w:szCs w:val="26"/>
        </w:rPr>
      </w:pPr>
      <w:r w:rsidRPr="006D2F19">
        <w:rPr>
          <w:b/>
          <w:sz w:val="26"/>
          <w:szCs w:val="26"/>
        </w:rPr>
        <w:t xml:space="preserve">Российская Федерация                                                                                                                                    Иркутская область                                                                                                                                              </w:t>
      </w:r>
      <w:proofErr w:type="spellStart"/>
      <w:r w:rsidRPr="006D2F19">
        <w:rPr>
          <w:b/>
          <w:sz w:val="26"/>
          <w:szCs w:val="26"/>
        </w:rPr>
        <w:t>Усольское</w:t>
      </w:r>
      <w:proofErr w:type="spellEnd"/>
      <w:r w:rsidRPr="006D2F19">
        <w:rPr>
          <w:b/>
          <w:sz w:val="26"/>
          <w:szCs w:val="26"/>
        </w:rPr>
        <w:t xml:space="preserve"> районное муниципальное образование                                                             АДМИНИСТРАЦИЯ                  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Тайтурского муниципального образования</w:t>
      </w:r>
    </w:p>
    <w:p w:rsidR="00873936" w:rsidRPr="006D2F19" w:rsidRDefault="00873936" w:rsidP="00873936">
      <w:pPr>
        <w:ind w:firstLine="0"/>
        <w:jc w:val="center"/>
        <w:rPr>
          <w:b/>
          <w:sz w:val="26"/>
          <w:szCs w:val="26"/>
          <w:u w:val="single"/>
        </w:rPr>
      </w:pPr>
      <w:proofErr w:type="gramStart"/>
      <w:r w:rsidRPr="006D2F19">
        <w:rPr>
          <w:b/>
          <w:sz w:val="26"/>
          <w:szCs w:val="26"/>
        </w:rPr>
        <w:t>П</w:t>
      </w:r>
      <w:proofErr w:type="gramEnd"/>
      <w:r w:rsidRPr="006D2F19">
        <w:rPr>
          <w:b/>
          <w:sz w:val="26"/>
          <w:szCs w:val="26"/>
        </w:rPr>
        <w:t xml:space="preserve"> О С Т А Н О В Л Е Н И Е</w:t>
      </w:r>
    </w:p>
    <w:p w:rsidR="00873936" w:rsidRPr="006D2F19" w:rsidRDefault="00873936" w:rsidP="00873936">
      <w:pPr>
        <w:ind w:firstLine="0"/>
        <w:jc w:val="center"/>
        <w:rPr>
          <w:sz w:val="26"/>
          <w:szCs w:val="26"/>
        </w:rPr>
      </w:pPr>
    </w:p>
    <w:p w:rsidR="00873936" w:rsidRPr="006D2F19" w:rsidRDefault="00873936" w:rsidP="00873936">
      <w:pPr>
        <w:ind w:firstLine="0"/>
        <w:jc w:val="center"/>
        <w:rPr>
          <w:sz w:val="26"/>
          <w:szCs w:val="26"/>
        </w:rPr>
      </w:pPr>
      <w:r w:rsidRPr="006D2F19">
        <w:rPr>
          <w:sz w:val="26"/>
          <w:szCs w:val="26"/>
        </w:rPr>
        <w:t xml:space="preserve">От   </w:t>
      </w:r>
      <w:r w:rsidR="00021DEC">
        <w:rPr>
          <w:rFonts w:ascii="Times New Roman" w:hAnsi="Times New Roman"/>
          <w:sz w:val="26"/>
          <w:szCs w:val="26"/>
        </w:rPr>
        <w:t>12.12.</w:t>
      </w:r>
      <w:r w:rsidRPr="006D2F19">
        <w:rPr>
          <w:rFonts w:ascii="Times New Roman" w:hAnsi="Times New Roman"/>
          <w:sz w:val="26"/>
          <w:szCs w:val="26"/>
        </w:rPr>
        <w:t>2018г.</w:t>
      </w:r>
      <w:r w:rsidRPr="006D2F19">
        <w:rPr>
          <w:sz w:val="26"/>
          <w:szCs w:val="26"/>
        </w:rPr>
        <w:tab/>
        <w:t xml:space="preserve"> </w:t>
      </w:r>
      <w:r w:rsidRPr="006D2F19">
        <w:rPr>
          <w:sz w:val="26"/>
          <w:szCs w:val="26"/>
        </w:rPr>
        <w:tab/>
        <w:t xml:space="preserve">                                      </w:t>
      </w:r>
      <w:r w:rsidRPr="006D2F19">
        <w:rPr>
          <w:rFonts w:ascii="Calibri" w:hAnsi="Calibri"/>
          <w:sz w:val="26"/>
          <w:szCs w:val="26"/>
        </w:rPr>
        <w:t xml:space="preserve">                  </w:t>
      </w:r>
      <w:r w:rsidRPr="006D2F19">
        <w:rPr>
          <w:sz w:val="26"/>
          <w:szCs w:val="26"/>
        </w:rPr>
        <w:t xml:space="preserve"> </w:t>
      </w:r>
      <w:r w:rsidRPr="006D2F19">
        <w:rPr>
          <w:sz w:val="26"/>
          <w:szCs w:val="26"/>
        </w:rPr>
        <w:tab/>
        <w:t xml:space="preserve">№ </w:t>
      </w:r>
      <w:r w:rsidR="00021DEC">
        <w:rPr>
          <w:rFonts w:ascii="Times New Roman" w:hAnsi="Times New Roman"/>
          <w:sz w:val="26"/>
          <w:szCs w:val="26"/>
        </w:rPr>
        <w:t>368</w:t>
      </w:r>
      <w:bookmarkStart w:id="0" w:name="_GoBack"/>
      <w:bookmarkEnd w:id="0"/>
    </w:p>
    <w:p w:rsidR="00873936" w:rsidRPr="006D2F19" w:rsidRDefault="00873936" w:rsidP="00873936">
      <w:pPr>
        <w:ind w:firstLine="0"/>
        <w:jc w:val="center"/>
        <w:rPr>
          <w:rFonts w:ascii="Calibri" w:hAnsi="Calibri"/>
          <w:sz w:val="26"/>
          <w:szCs w:val="26"/>
        </w:rPr>
      </w:pPr>
      <w:proofErr w:type="spellStart"/>
      <w:r w:rsidRPr="006D2F19">
        <w:rPr>
          <w:sz w:val="26"/>
          <w:szCs w:val="26"/>
        </w:rPr>
        <w:t>р.п</w:t>
      </w:r>
      <w:proofErr w:type="spellEnd"/>
      <w:r w:rsidRPr="006D2F19">
        <w:rPr>
          <w:sz w:val="26"/>
          <w:szCs w:val="26"/>
        </w:rPr>
        <w:t>. Тайтурка</w:t>
      </w:r>
    </w:p>
    <w:p w:rsidR="00873936" w:rsidRPr="006D2F19" w:rsidRDefault="00873936" w:rsidP="00873936">
      <w:pPr>
        <w:ind w:firstLine="0"/>
        <w:jc w:val="center"/>
        <w:rPr>
          <w:rFonts w:ascii="Calibri" w:hAnsi="Calibri"/>
          <w:sz w:val="26"/>
          <w:szCs w:val="26"/>
        </w:rPr>
      </w:pPr>
    </w:p>
    <w:p w:rsidR="00873936" w:rsidRPr="006D2F19" w:rsidRDefault="00873936" w:rsidP="00873936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D2F19">
        <w:rPr>
          <w:rFonts w:ascii="Times New Roman" w:hAnsi="Times New Roman"/>
          <w:b/>
          <w:sz w:val="26"/>
          <w:szCs w:val="26"/>
        </w:rPr>
        <w:t>О внесении изменений в административный регламент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</w:p>
    <w:p w:rsidR="00873936" w:rsidRPr="006D2F19" w:rsidRDefault="00873936" w:rsidP="00873936">
      <w:pPr>
        <w:ind w:firstLine="0"/>
        <w:jc w:val="center"/>
        <w:rPr>
          <w:b/>
          <w:sz w:val="26"/>
          <w:szCs w:val="26"/>
        </w:rPr>
      </w:pPr>
    </w:p>
    <w:p w:rsidR="00873936" w:rsidRPr="006D2F19" w:rsidRDefault="00873936" w:rsidP="006D2F1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D2F19">
        <w:rPr>
          <w:rFonts w:ascii="Times New Roman" w:hAnsi="Times New Roman"/>
          <w:sz w:val="26"/>
          <w:szCs w:val="26"/>
        </w:rPr>
        <w:t> </w:t>
      </w:r>
      <w:r w:rsidRPr="006D2F19">
        <w:rPr>
          <w:rFonts w:ascii="Times New Roman" w:hAnsi="Times New Roman"/>
          <w:sz w:val="26"/>
          <w:szCs w:val="26"/>
        </w:rPr>
        <w:tab/>
        <w:t>В соответствии с Федеральным законом от 19 июля 2018г. № 204-ФЗ «О внесении  изменений в федеральный закон «Об организации предоставления государственных и муниципальных услуг», руководствуясь статьями 23, 46 Устава Тайтурского муниципального образования, администрация городского поселения  Тайтурского муниципального образования</w:t>
      </w:r>
    </w:p>
    <w:p w:rsidR="00873936" w:rsidRPr="006D2F19" w:rsidRDefault="00873936" w:rsidP="006D2F19">
      <w:pPr>
        <w:ind w:firstLine="0"/>
        <w:rPr>
          <w:b/>
          <w:sz w:val="26"/>
          <w:szCs w:val="26"/>
        </w:rPr>
      </w:pPr>
    </w:p>
    <w:p w:rsidR="00873936" w:rsidRDefault="00873936" w:rsidP="006D2F19">
      <w:pPr>
        <w:ind w:firstLine="0"/>
        <w:rPr>
          <w:rFonts w:asciiTheme="minorHAnsi" w:hAnsiTheme="minorHAnsi"/>
          <w:b/>
          <w:sz w:val="26"/>
          <w:szCs w:val="26"/>
        </w:rPr>
      </w:pPr>
      <w:proofErr w:type="gramStart"/>
      <w:r w:rsidRPr="006D2F19">
        <w:rPr>
          <w:b/>
          <w:sz w:val="26"/>
          <w:szCs w:val="26"/>
        </w:rPr>
        <w:t>П</w:t>
      </w:r>
      <w:proofErr w:type="gramEnd"/>
      <w:r w:rsidRPr="006D2F19">
        <w:rPr>
          <w:b/>
          <w:sz w:val="26"/>
          <w:szCs w:val="26"/>
        </w:rPr>
        <w:t xml:space="preserve"> О С Т А Н О В Л  Я Е Т:</w:t>
      </w:r>
    </w:p>
    <w:p w:rsidR="006D2F19" w:rsidRPr="006D2F19" w:rsidRDefault="006D2F19" w:rsidP="006D2F19">
      <w:pPr>
        <w:ind w:firstLine="0"/>
        <w:rPr>
          <w:rFonts w:asciiTheme="minorHAnsi" w:hAnsiTheme="minorHAnsi"/>
          <w:b/>
          <w:sz w:val="26"/>
          <w:szCs w:val="26"/>
        </w:rPr>
      </w:pPr>
    </w:p>
    <w:p w:rsidR="00873936" w:rsidRPr="006D2F19" w:rsidRDefault="00873936" w:rsidP="006D2F19">
      <w:pPr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6D2F19">
        <w:rPr>
          <w:rFonts w:ascii="Times New Roman" w:hAnsi="Times New Roman"/>
          <w:sz w:val="26"/>
          <w:szCs w:val="26"/>
        </w:rPr>
        <w:t>Внести изменения в административный регламент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назначения)», утвержденный постановлением администрации Тайтурского муниципального образования от 28.04.2015г. № 99:</w:t>
      </w:r>
    </w:p>
    <w:p w:rsidR="00DF7E4A" w:rsidRPr="006D2F19" w:rsidRDefault="006D2F19" w:rsidP="006D2F19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Подпункты з) и 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>) Пункта 33 Г</w:t>
      </w:r>
      <w:r w:rsidR="00650F62" w:rsidRPr="006D2F19">
        <w:rPr>
          <w:rFonts w:ascii="Times New Roman" w:hAnsi="Times New Roman"/>
          <w:sz w:val="26"/>
          <w:szCs w:val="26"/>
        </w:rPr>
        <w:t xml:space="preserve">лавы 8 изложить в следующей редакции: </w:t>
      </w:r>
    </w:p>
    <w:p w:rsidR="00274674" w:rsidRPr="006D2F19" w:rsidRDefault="00650F62" w:rsidP="006D2F19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D2F19">
        <w:rPr>
          <w:rFonts w:ascii="Times New Roman" w:hAnsi="Times New Roman"/>
          <w:sz w:val="26"/>
          <w:szCs w:val="26"/>
          <w:lang w:eastAsia="en-US"/>
        </w:rPr>
        <w:t xml:space="preserve">з) </w:t>
      </w:r>
      <w:r w:rsidR="00274674" w:rsidRPr="006D2F19">
        <w:rPr>
          <w:rFonts w:ascii="Times New Roman" w:hAnsi="Times New Roman"/>
          <w:sz w:val="26"/>
          <w:szCs w:val="26"/>
        </w:rPr>
        <w:t>Устав  Тайтурского</w:t>
      </w:r>
      <w:r w:rsidR="00274674" w:rsidRPr="006D2F19">
        <w:rPr>
          <w:sz w:val="26"/>
          <w:szCs w:val="26"/>
        </w:rPr>
        <w:t xml:space="preserve"> муниципального образования;</w:t>
      </w:r>
    </w:p>
    <w:p w:rsidR="00274674" w:rsidRPr="006D2F19" w:rsidRDefault="00274674" w:rsidP="006D2F19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D2F19">
        <w:rPr>
          <w:rFonts w:ascii="Times New Roman" w:hAnsi="Times New Roman"/>
          <w:sz w:val="26"/>
          <w:szCs w:val="26"/>
        </w:rPr>
        <w:t>и</w:t>
      </w:r>
      <w:r w:rsidRPr="006D2F19">
        <w:rPr>
          <w:sz w:val="26"/>
          <w:szCs w:val="26"/>
        </w:rPr>
        <w:t xml:space="preserve">) Решение Думы </w:t>
      </w:r>
      <w:r w:rsidRPr="006D2F19">
        <w:rPr>
          <w:rFonts w:ascii="Times New Roman" w:hAnsi="Times New Roman"/>
          <w:sz w:val="26"/>
          <w:szCs w:val="26"/>
        </w:rPr>
        <w:t>Тайтурского</w:t>
      </w:r>
      <w:r w:rsidRPr="006D2F19">
        <w:rPr>
          <w:sz w:val="26"/>
          <w:szCs w:val="26"/>
        </w:rPr>
        <w:t xml:space="preserve"> муниципального образования №</w:t>
      </w:r>
      <w:r w:rsidRPr="006D2F19">
        <w:rPr>
          <w:rFonts w:ascii="Times New Roman" w:hAnsi="Times New Roman"/>
          <w:sz w:val="26"/>
          <w:szCs w:val="26"/>
        </w:rPr>
        <w:t xml:space="preserve"> 29</w:t>
      </w:r>
      <w:r w:rsidRPr="006D2F19">
        <w:rPr>
          <w:sz w:val="26"/>
          <w:szCs w:val="26"/>
        </w:rPr>
        <w:t xml:space="preserve"> от </w:t>
      </w:r>
      <w:r w:rsidRPr="006D2F19">
        <w:rPr>
          <w:rFonts w:ascii="Times New Roman" w:hAnsi="Times New Roman"/>
          <w:sz w:val="26"/>
          <w:szCs w:val="26"/>
        </w:rPr>
        <w:t>27.03.2013</w:t>
      </w:r>
      <w:r w:rsidRPr="006D2F19">
        <w:rPr>
          <w:sz w:val="26"/>
          <w:szCs w:val="26"/>
        </w:rPr>
        <w:t>года «</w:t>
      </w:r>
      <w:r w:rsidRPr="006D2F19">
        <w:rPr>
          <w:bCs/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  <w:r w:rsidRPr="006D2F19">
        <w:rPr>
          <w:b/>
          <w:bCs/>
          <w:sz w:val="26"/>
          <w:szCs w:val="26"/>
        </w:rPr>
        <w:t>»</w:t>
      </w:r>
      <w:r w:rsidRPr="006D2F19">
        <w:rPr>
          <w:sz w:val="26"/>
          <w:szCs w:val="26"/>
        </w:rPr>
        <w:t>.</w:t>
      </w:r>
    </w:p>
    <w:p w:rsidR="00274674" w:rsidRPr="006D2F19" w:rsidRDefault="00DF7E4A" w:rsidP="006D2F19">
      <w:pPr>
        <w:ind w:firstLine="708"/>
        <w:rPr>
          <w:rFonts w:ascii="Times New Roman" w:hAnsi="Times New Roman"/>
          <w:sz w:val="26"/>
          <w:szCs w:val="26"/>
        </w:rPr>
      </w:pPr>
      <w:r w:rsidRPr="006D2F19">
        <w:rPr>
          <w:rFonts w:ascii="Times New Roman" w:hAnsi="Times New Roman"/>
          <w:sz w:val="26"/>
          <w:szCs w:val="26"/>
        </w:rPr>
        <w:t xml:space="preserve">1.2. Пункт 39 Главы 10 административного регламента </w:t>
      </w:r>
      <w:r w:rsidR="00274674" w:rsidRPr="006D2F19">
        <w:rPr>
          <w:rFonts w:ascii="Times New Roman" w:hAnsi="Times New Roman"/>
          <w:sz w:val="26"/>
          <w:szCs w:val="26"/>
        </w:rPr>
        <w:t>изложить в следующей редакции:</w:t>
      </w:r>
      <w:bookmarkStart w:id="1" w:name="sub_331"/>
      <w:r w:rsidR="00274674" w:rsidRPr="006D2F19">
        <w:rPr>
          <w:rFonts w:ascii="Times New Roman" w:hAnsi="Times New Roman"/>
          <w:sz w:val="26"/>
          <w:szCs w:val="26"/>
        </w:rPr>
        <w:t xml:space="preserve"> </w:t>
      </w:r>
    </w:p>
    <w:p w:rsidR="00274674" w:rsidRPr="006D2F19" w:rsidRDefault="00274674" w:rsidP="006D2F1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6D2F19">
        <w:rPr>
          <w:rFonts w:ascii="Times New Roman" w:hAnsi="Times New Roman"/>
          <w:sz w:val="26"/>
          <w:szCs w:val="26"/>
        </w:rPr>
        <w:t>Уполномоченный орган при предоставлении муниципальной услуги не вправе требовать от заявителей:</w:t>
      </w:r>
    </w:p>
    <w:p w:rsidR="00274674" w:rsidRPr="006D2F19" w:rsidRDefault="00274674" w:rsidP="006D2F19">
      <w:pPr>
        <w:ind w:firstLine="0"/>
        <w:rPr>
          <w:rFonts w:ascii="Times New Roman" w:hAnsi="Times New Roman"/>
          <w:sz w:val="26"/>
          <w:szCs w:val="26"/>
        </w:rPr>
      </w:pPr>
      <w:r w:rsidRPr="006D2F19">
        <w:rPr>
          <w:rFonts w:ascii="Times New Roman" w:hAnsi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74674" w:rsidRPr="006D2F19" w:rsidRDefault="00274674" w:rsidP="006D2F19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6D2F19">
        <w:rPr>
          <w:rFonts w:ascii="Times New Roman" w:hAnsi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</w:t>
      </w:r>
      <w:r w:rsidRPr="006D2F19">
        <w:rPr>
          <w:rFonts w:ascii="Times New Roman" w:hAnsi="Times New Roman"/>
          <w:sz w:val="26"/>
          <w:szCs w:val="26"/>
        </w:rPr>
        <w:lastRenderedPageBreak/>
        <w:t xml:space="preserve">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6D2F19">
        <w:rPr>
          <w:sz w:val="26"/>
          <w:szCs w:val="26"/>
        </w:rPr>
        <w:t>от 27 июля 2010 года</w:t>
      </w:r>
      <w:proofErr w:type="gramEnd"/>
      <w:r w:rsidRPr="006D2F19">
        <w:rPr>
          <w:sz w:val="26"/>
          <w:szCs w:val="26"/>
        </w:rPr>
        <w:t xml:space="preserve"> </w:t>
      </w:r>
      <w:proofErr w:type="gramStart"/>
      <w:r w:rsidRPr="006D2F19">
        <w:rPr>
          <w:sz w:val="26"/>
          <w:szCs w:val="26"/>
        </w:rPr>
        <w:t>N 210-ФЗ "Об организации предоставления государственных и муниципальных услуг"</w:t>
      </w:r>
      <w:r w:rsidRPr="006D2F19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6D2F19">
        <w:rPr>
          <w:rFonts w:ascii="Times New Roman" w:hAnsi="Times New Roman"/>
          <w:sz w:val="26"/>
          <w:szCs w:val="26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 w:rsidRPr="005E59FD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частью </w:t>
        </w:r>
        <w:r w:rsidRPr="005E59FD">
          <w:rPr>
            <w:rStyle w:val="a8"/>
            <w:rFonts w:cs="Arial"/>
            <w:color w:val="auto"/>
            <w:sz w:val="26"/>
            <w:szCs w:val="26"/>
          </w:rPr>
          <w:t>6 статьи 7</w:t>
        </w:r>
      </w:hyperlink>
      <w:r w:rsidRPr="006D2F19">
        <w:rPr>
          <w:sz w:val="26"/>
          <w:szCs w:val="26"/>
        </w:rPr>
        <w:t xml:space="preserve"> Федерального закона от 27 июля 2010 года N 210-ФЗ "Об организации предоставления государственных и муниципальных услуг"</w:t>
      </w:r>
      <w:r w:rsidRPr="006D2F19">
        <w:rPr>
          <w:rFonts w:ascii="Calibri" w:hAnsi="Calibri"/>
          <w:sz w:val="26"/>
          <w:szCs w:val="26"/>
        </w:rPr>
        <w:t xml:space="preserve"> </w:t>
      </w:r>
      <w:r w:rsidRPr="006D2F19">
        <w:rPr>
          <w:rFonts w:ascii="Times New Roman" w:hAnsi="Times New Roman"/>
          <w:sz w:val="26"/>
          <w:szCs w:val="26"/>
        </w:rPr>
        <w:t>перечень документов.</w:t>
      </w:r>
      <w:proofErr w:type="gramEnd"/>
      <w:r w:rsidRPr="006D2F19">
        <w:rPr>
          <w:rFonts w:ascii="Times New Roman" w:hAnsi="Times New Roman"/>
          <w:sz w:val="26"/>
          <w:szCs w:val="26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274674" w:rsidRPr="006D2F19" w:rsidRDefault="00274674" w:rsidP="006D2F19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6D2F19">
        <w:rPr>
          <w:rFonts w:ascii="Times New Roman" w:hAnsi="Times New Roman"/>
          <w:sz w:val="26"/>
          <w:szCs w:val="26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Pr="006D2F19">
        <w:rPr>
          <w:sz w:val="26"/>
          <w:szCs w:val="26"/>
        </w:rPr>
        <w:t xml:space="preserve"> от 27 июля 2010 года N 210-ФЗ "Об организации предоставления</w:t>
      </w:r>
      <w:proofErr w:type="gramEnd"/>
      <w:r w:rsidRPr="006D2F19">
        <w:rPr>
          <w:sz w:val="26"/>
          <w:szCs w:val="26"/>
        </w:rPr>
        <w:t xml:space="preserve"> государственных и муниципальных услуг"</w:t>
      </w:r>
      <w:r w:rsidRPr="006D2F19">
        <w:rPr>
          <w:rFonts w:ascii="Times New Roman" w:hAnsi="Times New Roman"/>
          <w:sz w:val="26"/>
          <w:szCs w:val="26"/>
        </w:rPr>
        <w:t>;</w:t>
      </w:r>
    </w:p>
    <w:p w:rsidR="00274674" w:rsidRPr="006D2F19" w:rsidRDefault="00274674" w:rsidP="006D2F19">
      <w:pPr>
        <w:ind w:firstLine="0"/>
        <w:rPr>
          <w:rFonts w:ascii="Times New Roman" w:hAnsi="Times New Roman"/>
          <w:sz w:val="26"/>
          <w:szCs w:val="26"/>
        </w:rPr>
      </w:pPr>
      <w:r w:rsidRPr="006D2F19">
        <w:rPr>
          <w:rFonts w:ascii="Times New Roman" w:hAnsi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4674" w:rsidRPr="006D2F19" w:rsidRDefault="00274674" w:rsidP="006D2F19">
      <w:pPr>
        <w:ind w:firstLine="0"/>
        <w:rPr>
          <w:rFonts w:ascii="Times New Roman" w:hAnsi="Times New Roman"/>
          <w:sz w:val="26"/>
          <w:szCs w:val="26"/>
        </w:rPr>
      </w:pPr>
      <w:r w:rsidRPr="006D2F19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4674" w:rsidRPr="006D2F19" w:rsidRDefault="00274674" w:rsidP="006D2F19">
      <w:pPr>
        <w:ind w:firstLine="0"/>
        <w:rPr>
          <w:rFonts w:ascii="Times New Roman" w:hAnsi="Times New Roman"/>
          <w:sz w:val="26"/>
          <w:szCs w:val="26"/>
        </w:rPr>
      </w:pPr>
      <w:r w:rsidRPr="006D2F19">
        <w:rPr>
          <w:rFonts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4674" w:rsidRPr="006D2F19" w:rsidRDefault="00274674" w:rsidP="006D2F19">
      <w:pPr>
        <w:ind w:firstLine="0"/>
        <w:rPr>
          <w:rFonts w:ascii="Times New Roman" w:hAnsi="Times New Roman"/>
          <w:sz w:val="26"/>
          <w:szCs w:val="26"/>
        </w:rPr>
      </w:pPr>
      <w:r w:rsidRPr="006D2F19"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4674" w:rsidRPr="006D2F19" w:rsidRDefault="00274674" w:rsidP="006D2F19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6D2F19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</w:t>
      </w:r>
      <w:proofErr w:type="gramEnd"/>
      <w:r w:rsidRPr="006D2F19">
        <w:rPr>
          <w:rFonts w:ascii="Times New Roman" w:hAnsi="Times New Roman"/>
          <w:sz w:val="26"/>
          <w:szCs w:val="26"/>
        </w:rPr>
        <w:t xml:space="preserve"> заявитель, а также приносятся извинения за доставленные неудобства.</w:t>
      </w:r>
    </w:p>
    <w:bookmarkEnd w:id="1"/>
    <w:p w:rsidR="00AB5EAD" w:rsidRDefault="00274674" w:rsidP="006F25CF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6D2F19">
        <w:rPr>
          <w:rFonts w:ascii="Times New Roman" w:hAnsi="Times New Roman"/>
          <w:sz w:val="26"/>
          <w:szCs w:val="26"/>
        </w:rPr>
        <w:t xml:space="preserve">1.3. </w:t>
      </w:r>
      <w:r w:rsidR="006D2F19">
        <w:rPr>
          <w:rFonts w:ascii="Times New Roman" w:hAnsi="Times New Roman"/>
          <w:sz w:val="26"/>
          <w:szCs w:val="26"/>
        </w:rPr>
        <w:t>П</w:t>
      </w:r>
      <w:r w:rsidR="006F25CF">
        <w:rPr>
          <w:rFonts w:ascii="Times New Roman" w:hAnsi="Times New Roman"/>
          <w:sz w:val="26"/>
          <w:szCs w:val="26"/>
        </w:rPr>
        <w:t>ункт</w:t>
      </w:r>
      <w:r w:rsidR="006D2F19">
        <w:rPr>
          <w:rFonts w:ascii="Times New Roman" w:hAnsi="Times New Roman"/>
          <w:sz w:val="26"/>
          <w:szCs w:val="26"/>
        </w:rPr>
        <w:t xml:space="preserve"> 130 Главы 29</w:t>
      </w:r>
      <w:r w:rsidR="006F25CF"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 w:rsidR="00AB5EAD" w:rsidRPr="006D2F19">
        <w:rPr>
          <w:rFonts w:ascii="Times New Roman" w:hAnsi="Times New Roman"/>
          <w:sz w:val="26"/>
          <w:szCs w:val="26"/>
        </w:rPr>
        <w:t>:</w:t>
      </w:r>
    </w:p>
    <w:p w:rsidR="006F25CF" w:rsidRPr="006D2F19" w:rsidRDefault="006F25CF" w:rsidP="006F25CF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  <w:lang w:eastAsia="ko-KR"/>
        </w:rPr>
        <w:lastRenderedPageBreak/>
        <w:t>Заинтересованное л</w:t>
      </w:r>
      <w:r w:rsidRPr="001A7709">
        <w:rPr>
          <w:rFonts w:ascii="Times New Roman" w:hAnsi="Times New Roman"/>
          <w:szCs w:val="28"/>
          <w:lang w:eastAsia="ko-KR"/>
        </w:rPr>
        <w:t>ицо может обратиться с жалобой, в том числе в следующих случаях:</w:t>
      </w:r>
    </w:p>
    <w:p w:rsidR="006F25CF" w:rsidRPr="004364EE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4364EE">
        <w:rPr>
          <w:rFonts w:ascii="Times New Roman" w:hAnsi="Times New Roman" w:cs="Times New Roman"/>
          <w:sz w:val="26"/>
          <w:szCs w:val="26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6F25CF" w:rsidRPr="004364EE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4364EE">
        <w:rPr>
          <w:rFonts w:ascii="Times New Roman" w:hAnsi="Times New Roman" w:cs="Times New Roman"/>
          <w:sz w:val="26"/>
          <w:szCs w:val="26"/>
          <w:lang w:eastAsia="ko-KR"/>
        </w:rPr>
        <w:t>б) нарушение срока предоставления муниципальной услуги;</w:t>
      </w:r>
    </w:p>
    <w:p w:rsidR="006F25CF" w:rsidRPr="004364EE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4364EE">
        <w:rPr>
          <w:rFonts w:ascii="Times New Roman" w:hAnsi="Times New Roman" w:cs="Times New Roman"/>
          <w:sz w:val="26"/>
          <w:szCs w:val="26"/>
          <w:lang w:eastAsia="ko-KR"/>
        </w:rPr>
        <w:t xml:space="preserve">в) требование у заявителя </w:t>
      </w:r>
      <w:r w:rsidRPr="004364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4364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64EE">
        <w:rPr>
          <w:rFonts w:ascii="Times New Roman" w:hAnsi="Times New Roman" w:cs="Times New Roman"/>
          <w:sz w:val="26"/>
          <w:szCs w:val="26"/>
          <w:lang w:eastAsia="ko-KR"/>
        </w:rPr>
        <w:t>нормативными правовыми актами Российской Федерации, нормативными правовыми актами Иркутской области, актами органа местного самоуправления, настоящим административным регламентом для предоставления муниципальной услуги;</w:t>
      </w:r>
    </w:p>
    <w:p w:rsidR="006F25CF" w:rsidRPr="004364EE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4364EE">
        <w:rPr>
          <w:rFonts w:ascii="Times New Roman" w:hAnsi="Times New Roman" w:cs="Times New Roman"/>
          <w:sz w:val="26"/>
          <w:szCs w:val="26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6F25CF" w:rsidRPr="004364EE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gramStart"/>
      <w:r w:rsidRPr="004364EE">
        <w:rPr>
          <w:rFonts w:ascii="Times New Roman" w:hAnsi="Times New Roman" w:cs="Times New Roman"/>
          <w:sz w:val="26"/>
          <w:szCs w:val="26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  <w:proofErr w:type="gramEnd"/>
    </w:p>
    <w:p w:rsidR="006F25CF" w:rsidRPr="004364EE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4364EE">
        <w:rPr>
          <w:rFonts w:ascii="Times New Roman" w:hAnsi="Times New Roman" w:cs="Times New Roman"/>
          <w:sz w:val="26"/>
          <w:szCs w:val="26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6F25CF" w:rsidRPr="004364EE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gramStart"/>
      <w:r w:rsidRPr="004364EE">
        <w:rPr>
          <w:rFonts w:ascii="Times New Roman" w:hAnsi="Times New Roman" w:cs="Times New Roman"/>
          <w:sz w:val="26"/>
          <w:szCs w:val="26"/>
          <w:lang w:eastAsia="ko-KR"/>
        </w:rPr>
        <w:t>ж) отказ органа, предоставляющего муниципальную услугу,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F25CF" w:rsidRPr="004364EE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4364EE">
        <w:rPr>
          <w:rFonts w:ascii="Times New Roman" w:hAnsi="Times New Roman" w:cs="Times New Roman"/>
          <w:sz w:val="26"/>
          <w:szCs w:val="26"/>
          <w:lang w:eastAsia="ko-KR"/>
        </w:rPr>
        <w:t>з) нарушение срока или порядка выдачи документов по результатам предоставления муниципальной услуги;</w:t>
      </w:r>
    </w:p>
    <w:p w:rsidR="006F25CF" w:rsidRPr="004364EE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gramStart"/>
      <w:r w:rsidRPr="004364EE">
        <w:rPr>
          <w:rFonts w:ascii="Times New Roman" w:hAnsi="Times New Roman" w:cs="Times New Roman"/>
          <w:sz w:val="26"/>
          <w:szCs w:val="26"/>
          <w:lang w:eastAsia="ko-KR"/>
        </w:rPr>
        <w:t>и) приостановление предоставления муниципальной услуги, если основания приостановления не предусмотрены федеральными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AB5EAD" w:rsidRPr="005E59FD" w:rsidRDefault="006F25CF" w:rsidP="006F25CF">
      <w:pPr>
        <w:pStyle w:val="ConsPlusNormal"/>
        <w:ind w:firstLine="709"/>
        <w:jc w:val="both"/>
        <w:rPr>
          <w:rStyle w:val="a9"/>
          <w:rFonts w:ascii="Times New Roman" w:hAnsi="Times New Roman"/>
          <w:iCs w:val="0"/>
          <w:sz w:val="26"/>
          <w:szCs w:val="26"/>
        </w:rPr>
      </w:pPr>
      <w:proofErr w:type="gramStart"/>
      <w:r w:rsidRPr="004364EE">
        <w:rPr>
          <w:rFonts w:ascii="Times New Roman" w:hAnsi="Times New Roman" w:cs="Times New Roman"/>
          <w:sz w:val="26"/>
          <w:szCs w:val="26"/>
          <w:lang w:eastAsia="ko-KR"/>
        </w:rPr>
        <w:t xml:space="preserve">к) </w:t>
      </w:r>
      <w:r w:rsidRPr="006F25CF">
        <w:rPr>
          <w:rStyle w:val="a9"/>
          <w:rFonts w:ascii="Times New Roman" w:hAnsi="Times New Roman"/>
          <w:i w:val="0"/>
          <w:color w:val="22272F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8" w:anchor="/document/77664895/entry/7014" w:history="1">
        <w:r w:rsidRPr="005E59F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5E59FD"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5E59FD">
        <w:rPr>
          <w:rStyle w:val="a9"/>
          <w:rFonts w:ascii="Times New Roman" w:hAnsi="Times New Roman"/>
          <w:i w:val="0"/>
          <w:sz w:val="26"/>
          <w:szCs w:val="26"/>
        </w:rPr>
        <w:t>Федерального закона</w:t>
      </w:r>
      <w:r w:rsidRPr="005E59FD">
        <w:rPr>
          <w:rFonts w:ascii="Tahoma" w:hAnsi="Tahoma" w:cs="Tahoma"/>
          <w:sz w:val="26"/>
          <w:szCs w:val="26"/>
          <w:shd w:val="clear" w:color="auto" w:fill="FFFFFF"/>
        </w:rPr>
        <w:t xml:space="preserve"> </w:t>
      </w:r>
      <w:r w:rsidRPr="005E59FD">
        <w:rPr>
          <w:rFonts w:ascii="Times New Roman" w:hAnsi="Times New Roman" w:cs="Times New Roman"/>
          <w:sz w:val="26"/>
          <w:szCs w:val="26"/>
          <w:shd w:val="clear" w:color="auto" w:fill="FFFFFF"/>
        </w:rPr>
        <w:t>от 27 июля 2010 г. N 210-ФЗ "Об организации предоставления государственных и муниципальных услуг"</w:t>
      </w:r>
      <w:r w:rsidRPr="005E59FD">
        <w:rPr>
          <w:rStyle w:val="a9"/>
          <w:rFonts w:ascii="Times New Roman" w:hAnsi="Times New Roman"/>
          <w:sz w:val="26"/>
          <w:szCs w:val="26"/>
        </w:rPr>
        <w:t xml:space="preserve">. </w:t>
      </w:r>
      <w:proofErr w:type="gramEnd"/>
    </w:p>
    <w:p w:rsidR="00AB5EAD" w:rsidRPr="006D2F19" w:rsidRDefault="006F25CF" w:rsidP="006F25CF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Г</w:t>
      </w:r>
      <w:r w:rsidR="00F875C0" w:rsidRPr="006D2F19">
        <w:rPr>
          <w:rFonts w:ascii="Times New Roman" w:hAnsi="Times New Roman"/>
          <w:sz w:val="26"/>
          <w:szCs w:val="26"/>
        </w:rPr>
        <w:t xml:space="preserve">лаву 29 дополнить </w:t>
      </w:r>
      <w:r>
        <w:rPr>
          <w:rFonts w:ascii="Times New Roman" w:hAnsi="Times New Roman"/>
          <w:sz w:val="26"/>
          <w:szCs w:val="26"/>
        </w:rPr>
        <w:t>пунктами</w:t>
      </w:r>
      <w:r w:rsidR="00F875C0" w:rsidRPr="006D2F19">
        <w:rPr>
          <w:rFonts w:ascii="Times New Roman" w:hAnsi="Times New Roman"/>
          <w:sz w:val="26"/>
          <w:szCs w:val="26"/>
        </w:rPr>
        <w:t xml:space="preserve"> 142.1 и 142.2 следующего содержания:</w:t>
      </w:r>
    </w:p>
    <w:p w:rsidR="00F875C0" w:rsidRPr="006D2F19" w:rsidRDefault="00F875C0" w:rsidP="006D2F19">
      <w:pPr>
        <w:pStyle w:val="s1"/>
        <w:spacing w:before="0" w:beforeAutospacing="0" w:after="0" w:afterAutospacing="0"/>
        <w:jc w:val="both"/>
        <w:rPr>
          <w:i/>
          <w:color w:val="22272F"/>
          <w:sz w:val="26"/>
          <w:szCs w:val="26"/>
        </w:rPr>
      </w:pPr>
      <w:r w:rsidRPr="006D2F19">
        <w:rPr>
          <w:rStyle w:val="a9"/>
          <w:i w:val="0"/>
          <w:color w:val="22272F"/>
          <w:sz w:val="26"/>
          <w:szCs w:val="26"/>
        </w:rPr>
        <w:t xml:space="preserve">142.1. В случае признания жалобы подлежащей удовлетворению в ответе заявителю, указанном в </w:t>
      </w:r>
      <w:r w:rsidR="006F25CF" w:rsidRPr="005E59FD">
        <w:rPr>
          <w:sz w:val="26"/>
          <w:szCs w:val="26"/>
        </w:rPr>
        <w:t>пункте</w:t>
      </w:r>
      <w:r w:rsidRPr="005E59FD">
        <w:rPr>
          <w:sz w:val="26"/>
          <w:szCs w:val="26"/>
        </w:rPr>
        <w:t xml:space="preserve"> </w:t>
      </w:r>
      <w:r w:rsidRPr="006D2F19">
        <w:rPr>
          <w:rStyle w:val="a9"/>
          <w:i w:val="0"/>
          <w:color w:val="22272F"/>
          <w:sz w:val="26"/>
          <w:szCs w:val="26"/>
        </w:rPr>
        <w:t>142 </w:t>
      </w:r>
      <w:r w:rsidRPr="005E59FD">
        <w:rPr>
          <w:sz w:val="26"/>
          <w:szCs w:val="26"/>
          <w:lang w:eastAsia="ko-KR"/>
        </w:rPr>
        <w:t>настоящего административного регламента</w:t>
      </w:r>
      <w:r w:rsidRPr="006D2F19">
        <w:rPr>
          <w:rStyle w:val="a9"/>
          <w:i w:val="0"/>
          <w:color w:val="22272F"/>
          <w:sz w:val="26"/>
          <w:szCs w:val="26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D2F19">
        <w:rPr>
          <w:rStyle w:val="a9"/>
          <w:i w:val="0"/>
          <w:color w:val="22272F"/>
          <w:sz w:val="26"/>
          <w:szCs w:val="26"/>
        </w:rPr>
        <w:t>неудобства</w:t>
      </w:r>
      <w:proofErr w:type="gramEnd"/>
      <w:r w:rsidRPr="006D2F19">
        <w:rPr>
          <w:rStyle w:val="a9"/>
          <w:i w:val="0"/>
          <w:color w:val="22272F"/>
          <w:sz w:val="26"/>
          <w:szCs w:val="26"/>
        </w:rPr>
        <w:t xml:space="preserve"> и указывается информация о дальнейших действиях, </w:t>
      </w:r>
      <w:r w:rsidRPr="006D2F19">
        <w:rPr>
          <w:rStyle w:val="a9"/>
          <w:i w:val="0"/>
          <w:color w:val="22272F"/>
          <w:sz w:val="26"/>
          <w:szCs w:val="26"/>
        </w:rPr>
        <w:lastRenderedPageBreak/>
        <w:t>которые необходимо совершить заявителю в целях получения муниципальной услуги.</w:t>
      </w:r>
    </w:p>
    <w:p w:rsidR="00F875C0" w:rsidRPr="006D2F19" w:rsidRDefault="00F875C0" w:rsidP="006D2F19">
      <w:pPr>
        <w:pStyle w:val="s1"/>
        <w:spacing w:before="0" w:beforeAutospacing="0" w:after="0" w:afterAutospacing="0"/>
        <w:jc w:val="both"/>
        <w:rPr>
          <w:i/>
          <w:color w:val="22272F"/>
          <w:sz w:val="26"/>
          <w:szCs w:val="26"/>
        </w:rPr>
      </w:pPr>
      <w:r w:rsidRPr="006D2F19">
        <w:rPr>
          <w:rStyle w:val="a9"/>
          <w:i w:val="0"/>
          <w:color w:val="22272F"/>
          <w:sz w:val="26"/>
          <w:szCs w:val="26"/>
        </w:rPr>
        <w:t xml:space="preserve">142.2. В случае признания </w:t>
      </w:r>
      <w:proofErr w:type="gramStart"/>
      <w:r w:rsidRPr="006D2F19">
        <w:rPr>
          <w:rStyle w:val="a9"/>
          <w:i w:val="0"/>
          <w:color w:val="22272F"/>
          <w:sz w:val="26"/>
          <w:szCs w:val="26"/>
        </w:rPr>
        <w:t>жалобы</w:t>
      </w:r>
      <w:proofErr w:type="gramEnd"/>
      <w:r w:rsidRPr="006D2F19">
        <w:rPr>
          <w:rStyle w:val="a9"/>
          <w:i w:val="0"/>
          <w:color w:val="22272F"/>
          <w:sz w:val="26"/>
          <w:szCs w:val="26"/>
        </w:rPr>
        <w:t xml:space="preserve"> не подлежащей удовлетворению в ответе заявителю, указанном </w:t>
      </w:r>
      <w:r w:rsidRPr="006D2F19">
        <w:rPr>
          <w:rStyle w:val="a9"/>
          <w:i w:val="0"/>
          <w:sz w:val="26"/>
          <w:szCs w:val="26"/>
        </w:rPr>
        <w:t>в </w:t>
      </w:r>
      <w:hyperlink r:id="rId9" w:anchor="/document/77664895/entry/11028" w:history="1">
        <w:r w:rsidR="006F25CF" w:rsidRPr="005E59FD">
          <w:rPr>
            <w:rStyle w:val="a4"/>
            <w:color w:val="auto"/>
            <w:sz w:val="26"/>
            <w:szCs w:val="26"/>
            <w:u w:val="none"/>
          </w:rPr>
          <w:t>пункте</w:t>
        </w:r>
      </w:hyperlink>
      <w:r w:rsidRPr="006D2F19">
        <w:rPr>
          <w:rStyle w:val="a4"/>
          <w:i/>
          <w:color w:val="auto"/>
          <w:sz w:val="26"/>
          <w:szCs w:val="26"/>
          <w:u w:val="none"/>
        </w:rPr>
        <w:t xml:space="preserve"> </w:t>
      </w:r>
      <w:r w:rsidRPr="006D2F19">
        <w:rPr>
          <w:rStyle w:val="a9"/>
          <w:i w:val="0"/>
          <w:sz w:val="26"/>
          <w:szCs w:val="26"/>
        </w:rPr>
        <w:t xml:space="preserve"> </w:t>
      </w:r>
      <w:r w:rsidRPr="006D2F19">
        <w:rPr>
          <w:rStyle w:val="a9"/>
          <w:i w:val="0"/>
          <w:color w:val="22272F"/>
          <w:sz w:val="26"/>
          <w:szCs w:val="26"/>
        </w:rPr>
        <w:t>142 </w:t>
      </w:r>
      <w:r w:rsidRPr="005E59FD">
        <w:rPr>
          <w:sz w:val="26"/>
          <w:szCs w:val="26"/>
          <w:lang w:eastAsia="ko-KR"/>
        </w:rPr>
        <w:t>настоящего административного регламента</w:t>
      </w:r>
      <w:r w:rsidRPr="006D2F19">
        <w:rPr>
          <w:rStyle w:val="a9"/>
          <w:i w:val="0"/>
          <w:color w:val="22272F"/>
          <w:sz w:val="26"/>
          <w:szCs w:val="26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3936" w:rsidRPr="006D2F19" w:rsidRDefault="00873936" w:rsidP="006F25CF">
      <w:pPr>
        <w:numPr>
          <w:ilvl w:val="0"/>
          <w:numId w:val="1"/>
        </w:numPr>
        <w:ind w:left="0" w:firstLine="567"/>
        <w:rPr>
          <w:sz w:val="26"/>
          <w:szCs w:val="26"/>
        </w:rPr>
      </w:pPr>
      <w:r w:rsidRPr="006D2F19">
        <w:rPr>
          <w:color w:val="000000"/>
          <w:sz w:val="26"/>
          <w:szCs w:val="26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873936" w:rsidRPr="006D2F19" w:rsidRDefault="00873936" w:rsidP="006F25CF">
      <w:pPr>
        <w:numPr>
          <w:ilvl w:val="0"/>
          <w:numId w:val="1"/>
        </w:numPr>
        <w:ind w:left="0" w:firstLine="567"/>
        <w:rPr>
          <w:sz w:val="26"/>
          <w:szCs w:val="26"/>
        </w:rPr>
      </w:pPr>
      <w:r w:rsidRPr="006D2F19">
        <w:rPr>
          <w:sz w:val="26"/>
          <w:szCs w:val="26"/>
        </w:rPr>
        <w:t xml:space="preserve">Настоящее постановление вступает в силу после официального опубликования.    </w:t>
      </w:r>
    </w:p>
    <w:p w:rsidR="00873936" w:rsidRPr="006D2F19" w:rsidRDefault="00873936" w:rsidP="006D2F19">
      <w:pPr>
        <w:tabs>
          <w:tab w:val="left" w:pos="1185"/>
        </w:tabs>
        <w:ind w:firstLine="0"/>
        <w:rPr>
          <w:sz w:val="26"/>
          <w:szCs w:val="26"/>
        </w:rPr>
      </w:pPr>
    </w:p>
    <w:p w:rsidR="00873936" w:rsidRPr="006D2F19" w:rsidRDefault="00873936" w:rsidP="006D2F19">
      <w:pPr>
        <w:tabs>
          <w:tab w:val="left" w:pos="1185"/>
        </w:tabs>
        <w:ind w:firstLine="0"/>
        <w:rPr>
          <w:sz w:val="26"/>
          <w:szCs w:val="26"/>
        </w:rPr>
      </w:pPr>
      <w:r w:rsidRPr="006D2F19">
        <w:rPr>
          <w:sz w:val="26"/>
          <w:szCs w:val="26"/>
        </w:rPr>
        <w:t xml:space="preserve">Глава  городского поселения </w:t>
      </w:r>
    </w:p>
    <w:p w:rsidR="00873936" w:rsidRPr="006D2F19" w:rsidRDefault="00873936" w:rsidP="006D2F19">
      <w:pPr>
        <w:tabs>
          <w:tab w:val="left" w:pos="1185"/>
        </w:tabs>
        <w:ind w:firstLine="0"/>
        <w:rPr>
          <w:sz w:val="26"/>
          <w:szCs w:val="26"/>
        </w:rPr>
      </w:pPr>
      <w:r w:rsidRPr="006D2F19">
        <w:rPr>
          <w:sz w:val="26"/>
          <w:szCs w:val="26"/>
        </w:rPr>
        <w:t xml:space="preserve">Тайтурского   муниципального </w:t>
      </w:r>
    </w:p>
    <w:p w:rsidR="00873936" w:rsidRPr="006D2F19" w:rsidRDefault="00873936" w:rsidP="006D2F19">
      <w:pPr>
        <w:tabs>
          <w:tab w:val="left" w:pos="1185"/>
        </w:tabs>
        <w:ind w:firstLine="0"/>
        <w:rPr>
          <w:rFonts w:asciiTheme="minorHAnsi" w:hAnsiTheme="minorHAnsi"/>
          <w:sz w:val="26"/>
          <w:szCs w:val="26"/>
        </w:rPr>
      </w:pPr>
      <w:r w:rsidRPr="006D2F19">
        <w:rPr>
          <w:sz w:val="26"/>
          <w:szCs w:val="26"/>
        </w:rPr>
        <w:t xml:space="preserve">образования                                                                 </w:t>
      </w:r>
      <w:r w:rsidR="006F25CF">
        <w:rPr>
          <w:rFonts w:asciiTheme="minorHAnsi" w:hAnsiTheme="minorHAnsi"/>
          <w:sz w:val="26"/>
          <w:szCs w:val="26"/>
        </w:rPr>
        <w:t xml:space="preserve">                        </w:t>
      </w:r>
      <w:r w:rsidRPr="006D2F19">
        <w:rPr>
          <w:sz w:val="26"/>
          <w:szCs w:val="26"/>
        </w:rPr>
        <w:t xml:space="preserve">         С.В. Буяков                      </w:t>
      </w:r>
      <w:r w:rsidR="006D2F19">
        <w:rPr>
          <w:sz w:val="26"/>
          <w:szCs w:val="26"/>
        </w:rPr>
        <w:t xml:space="preserve">                             </w:t>
      </w:r>
    </w:p>
    <w:p w:rsidR="00873936" w:rsidRPr="006D2F19" w:rsidRDefault="00873936" w:rsidP="006D2F19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873936" w:rsidRPr="006D2F19" w:rsidRDefault="00873936" w:rsidP="006D2F19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873936" w:rsidRPr="006D2F19" w:rsidRDefault="00873936" w:rsidP="006D2F19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873936" w:rsidRDefault="00873936" w:rsidP="006D2F19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901ABA" w:rsidRDefault="00901ABA" w:rsidP="006D2F19">
      <w:pPr>
        <w:ind w:firstLine="0"/>
      </w:pPr>
    </w:p>
    <w:sectPr w:rsidR="00901ABA" w:rsidSect="006D2F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4B7"/>
    <w:multiLevelType w:val="hybridMultilevel"/>
    <w:tmpl w:val="E1CE15F6"/>
    <w:lvl w:ilvl="0" w:tplc="112892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EA7943"/>
    <w:multiLevelType w:val="multilevel"/>
    <w:tmpl w:val="C3285C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63"/>
    <w:rsid w:val="00021DEC"/>
    <w:rsid w:val="00147B9E"/>
    <w:rsid w:val="00274674"/>
    <w:rsid w:val="005E59FD"/>
    <w:rsid w:val="00650F62"/>
    <w:rsid w:val="006D2F19"/>
    <w:rsid w:val="006F25CF"/>
    <w:rsid w:val="00873936"/>
    <w:rsid w:val="00901ABA"/>
    <w:rsid w:val="00AB5EAD"/>
    <w:rsid w:val="00CE4E63"/>
    <w:rsid w:val="00DF7E4A"/>
    <w:rsid w:val="00F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3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393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739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3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7E4A"/>
    <w:pPr>
      <w:ind w:left="720"/>
      <w:contextualSpacing/>
    </w:pPr>
  </w:style>
  <w:style w:type="character" w:customStyle="1" w:styleId="a8">
    <w:name w:val="Гипертекстовая ссылка"/>
    <w:uiPriority w:val="99"/>
    <w:rsid w:val="00274674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AB5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5EAD"/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AB5EAD"/>
    <w:rPr>
      <w:i/>
      <w:iCs/>
    </w:rPr>
  </w:style>
  <w:style w:type="paragraph" w:customStyle="1" w:styleId="s1">
    <w:name w:val="s_1"/>
    <w:basedOn w:val="a"/>
    <w:rsid w:val="00F875C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3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393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739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3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7E4A"/>
    <w:pPr>
      <w:ind w:left="720"/>
      <w:contextualSpacing/>
    </w:pPr>
  </w:style>
  <w:style w:type="character" w:customStyle="1" w:styleId="a8">
    <w:name w:val="Гипертекстовая ссылка"/>
    <w:uiPriority w:val="99"/>
    <w:rsid w:val="00274674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AB5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5EAD"/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AB5EAD"/>
    <w:rPr>
      <w:i/>
      <w:iCs/>
    </w:rPr>
  </w:style>
  <w:style w:type="paragraph" w:customStyle="1" w:styleId="s1">
    <w:name w:val="s_1"/>
    <w:basedOn w:val="a"/>
    <w:rsid w:val="00F875C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2018-12-12T00:07:00Z</cp:lastPrinted>
  <dcterms:created xsi:type="dcterms:W3CDTF">2018-11-20T08:22:00Z</dcterms:created>
  <dcterms:modified xsi:type="dcterms:W3CDTF">2018-12-17T06:01:00Z</dcterms:modified>
</cp:coreProperties>
</file>