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9B1D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</w:t>
            </w:r>
            <w:r w:rsidR="00A901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</w:t>
            </w:r>
            <w:r w:rsidR="008C7724">
              <w:rPr>
                <w:sz w:val="24"/>
                <w:szCs w:val="24"/>
              </w:rPr>
              <w:t>я</w:t>
            </w:r>
            <w:r w:rsidR="00D305AC" w:rsidRPr="00336912">
              <w:rPr>
                <w:sz w:val="24"/>
                <w:szCs w:val="24"/>
              </w:rPr>
              <w:t xml:space="preserve"> 20</w:t>
            </w:r>
            <w:r w:rsidR="009B1D82">
              <w:rPr>
                <w:sz w:val="24"/>
                <w:szCs w:val="24"/>
              </w:rPr>
              <w:t>20</w:t>
            </w:r>
            <w:r w:rsidR="00D97770" w:rsidRPr="00336912">
              <w:rPr>
                <w:sz w:val="24"/>
                <w:szCs w:val="24"/>
              </w:rPr>
              <w:t xml:space="preserve"> 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A1F95" w:rsidP="009B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9B1D82">
              <w:rPr>
                <w:sz w:val="24"/>
                <w:szCs w:val="24"/>
              </w:rPr>
              <w:t>767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832843" w:rsidRDefault="00754464" w:rsidP="001E0184">
            <w:pPr>
              <w:rPr>
                <w:bCs/>
                <w:iCs/>
                <w:sz w:val="20"/>
                <w:szCs w:val="20"/>
              </w:rPr>
            </w:pPr>
            <w:r w:rsidRPr="00832843">
              <w:rPr>
                <w:bCs/>
                <w:iCs/>
                <w:sz w:val="20"/>
                <w:szCs w:val="20"/>
              </w:rPr>
              <w:t xml:space="preserve">О внесении изменений в </w:t>
            </w:r>
            <w:r w:rsidR="00FD26FF" w:rsidRPr="00832843">
              <w:rPr>
                <w:bCs/>
                <w:iCs/>
                <w:sz w:val="20"/>
                <w:szCs w:val="20"/>
              </w:rPr>
              <w:t>муниципальную программу</w:t>
            </w:r>
            <w:r w:rsidRPr="00832843">
              <w:rPr>
                <w:bCs/>
                <w:iCs/>
                <w:sz w:val="20"/>
                <w:szCs w:val="20"/>
              </w:rPr>
              <w:t xml:space="preserve"> «</w:t>
            </w:r>
            <w:r w:rsidR="000D6C5E">
              <w:rPr>
                <w:bCs/>
                <w:iCs/>
                <w:sz w:val="20"/>
                <w:szCs w:val="20"/>
              </w:rPr>
              <w:t>Совершенствование механизмов управления экономическим развитием на 2015-202</w:t>
            </w:r>
            <w:r w:rsidR="001E0184">
              <w:rPr>
                <w:bCs/>
                <w:iCs/>
                <w:sz w:val="20"/>
                <w:szCs w:val="20"/>
              </w:rPr>
              <w:t>5</w:t>
            </w:r>
            <w:r w:rsidR="000D6C5E">
              <w:rPr>
                <w:bCs/>
                <w:iCs/>
                <w:sz w:val="20"/>
                <w:szCs w:val="20"/>
              </w:rPr>
              <w:t xml:space="preserve"> гг.</w:t>
            </w:r>
            <w:r w:rsidR="00D305AC" w:rsidRPr="00832843">
              <w:rPr>
                <w:bCs/>
                <w:iCs/>
                <w:sz w:val="20"/>
                <w:szCs w:val="20"/>
              </w:rPr>
              <w:t>»</w:t>
            </w:r>
            <w:r w:rsidR="00987A3D" w:rsidRPr="00832843">
              <w:rPr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007CDC" w:rsidRPr="00AF35AF" w:rsidRDefault="00AE7CC2" w:rsidP="00720F38">
      <w:pPr>
        <w:spacing w:line="23" w:lineRule="atLeast"/>
        <w:ind w:firstLine="709"/>
        <w:jc w:val="both"/>
      </w:pPr>
      <w:proofErr w:type="gramStart"/>
      <w:r w:rsidRPr="00832843">
        <w:t>В целях корректировк</w:t>
      </w:r>
      <w:r w:rsidR="00DD3250" w:rsidRPr="00832843">
        <w:t>и</w:t>
      </w:r>
      <w:r w:rsidRPr="00832843">
        <w:t xml:space="preserve"> объемов финансиро</w:t>
      </w:r>
      <w:r w:rsidR="00D305AC" w:rsidRPr="00832843">
        <w:t>вания на текущий финансовый год</w:t>
      </w:r>
      <w:r w:rsidR="00A90119" w:rsidRPr="00832843">
        <w:t xml:space="preserve"> и плановый период</w:t>
      </w:r>
      <w:r w:rsidRPr="00832843">
        <w:t xml:space="preserve">, </w:t>
      </w:r>
      <w:r w:rsidR="0072461E" w:rsidRPr="00832843">
        <w:t>в соответствии с п</w:t>
      </w:r>
      <w:r w:rsidR="00394F99" w:rsidRPr="00832843">
        <w:t>унктом</w:t>
      </w:r>
      <w:r w:rsidR="0072461E" w:rsidRPr="00832843">
        <w:t xml:space="preserve"> 2 ст</w:t>
      </w:r>
      <w:r w:rsidR="00394F99" w:rsidRPr="00832843">
        <w:t>атьи</w:t>
      </w:r>
      <w:r w:rsidR="0072461E" w:rsidRPr="00832843">
        <w:t xml:space="preserve"> 179 Бюджетного кодекса Р</w:t>
      </w:r>
      <w:r w:rsidR="00394F99" w:rsidRPr="00832843">
        <w:t xml:space="preserve">оссийской </w:t>
      </w:r>
      <w:r w:rsidR="0072461E" w:rsidRPr="00832843">
        <w:t>Ф</w:t>
      </w:r>
      <w:r w:rsidR="00394F99" w:rsidRPr="00832843">
        <w:t>едерации</w:t>
      </w:r>
      <w:r w:rsidRPr="00832843">
        <w:t xml:space="preserve">, </w:t>
      </w:r>
      <w:r w:rsidR="00FD7DEB">
        <w:t xml:space="preserve">Постановлением администрации Киренского муниципального района от 19.04.2016г. №189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</w:t>
      </w:r>
      <w:r w:rsidR="00B84498" w:rsidRPr="00B84498">
        <w:t>29 мая</w:t>
      </w:r>
      <w:proofErr w:type="gramEnd"/>
      <w:r w:rsidR="00B84498" w:rsidRPr="00B84498">
        <w:t xml:space="preserve"> 2020 г. № 85 «Об утверждении перечня муниципальных программ Киренского района»</w:t>
      </w:r>
      <w:r w:rsidR="00FD7DEB">
        <w:t xml:space="preserve">, </w:t>
      </w:r>
      <w:r w:rsidR="00394F99" w:rsidRPr="00AF35AF">
        <w:t xml:space="preserve">руководствуясь статьями 39,55 Устава муниципального образования Киренский район, </w:t>
      </w:r>
      <w:r w:rsidR="009800BA" w:rsidRPr="00AF35AF">
        <w:t>администрация Киренского муниципального района</w:t>
      </w:r>
      <w:r w:rsidR="00720F38">
        <w:t>,</w:t>
      </w:r>
      <w:r w:rsidR="009800BA" w:rsidRPr="00AF35AF">
        <w:t xml:space="preserve"> </w:t>
      </w:r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153752" w:rsidRPr="0072400C" w:rsidRDefault="00E06C0F" w:rsidP="00720F38">
      <w:pPr>
        <w:spacing w:line="23" w:lineRule="atLeast"/>
        <w:ind w:firstLine="709"/>
        <w:jc w:val="both"/>
      </w:pPr>
      <w:r w:rsidRPr="00937CFA">
        <w:t>1. Внести в муниципальную программу «</w:t>
      </w:r>
      <w:r w:rsidR="00F44150" w:rsidRPr="00937CFA">
        <w:t>Совершенствование механизмов управления экономическим развитием на 2</w:t>
      </w:r>
      <w:r w:rsidRPr="00937CFA">
        <w:rPr>
          <w:bCs/>
          <w:iCs/>
        </w:rPr>
        <w:t>01</w:t>
      </w:r>
      <w:r w:rsidR="00F44150" w:rsidRPr="00937CFA">
        <w:rPr>
          <w:bCs/>
          <w:iCs/>
        </w:rPr>
        <w:t>5</w:t>
      </w:r>
      <w:r w:rsidRPr="00937CFA">
        <w:rPr>
          <w:bCs/>
          <w:iCs/>
        </w:rPr>
        <w:t>-2025 г.г.»</w:t>
      </w:r>
      <w:r w:rsidRPr="00937CFA">
        <w:t xml:space="preserve">, утверждённую постановлением администрации Киренского муниципального района от </w:t>
      </w:r>
      <w:r w:rsidR="00F44150" w:rsidRPr="00937CFA">
        <w:t>30</w:t>
      </w:r>
      <w:r w:rsidRPr="00937CFA">
        <w:t>.</w:t>
      </w:r>
      <w:r w:rsidR="00F44150" w:rsidRPr="00937CFA">
        <w:t>06</w:t>
      </w:r>
      <w:r w:rsidRPr="00937CFA">
        <w:t>.201</w:t>
      </w:r>
      <w:r w:rsidR="00F44150" w:rsidRPr="00937CFA">
        <w:t xml:space="preserve">7г. </w:t>
      </w:r>
      <w:r w:rsidRPr="00937CFA">
        <w:t xml:space="preserve">№ </w:t>
      </w:r>
      <w:r w:rsidR="00F44150" w:rsidRPr="00937CFA">
        <w:t>359</w:t>
      </w:r>
      <w:r w:rsidRPr="00937CFA">
        <w:t xml:space="preserve"> следующие </w:t>
      </w:r>
      <w:r w:rsidRPr="0072400C">
        <w:t>изменения:</w:t>
      </w:r>
    </w:p>
    <w:p w:rsidR="001B70DF" w:rsidRPr="0072400C" w:rsidRDefault="00E06C0F" w:rsidP="00E94D88">
      <w:pPr>
        <w:pStyle w:val="a6"/>
        <w:numPr>
          <w:ilvl w:val="0"/>
          <w:numId w:val="3"/>
        </w:numPr>
        <w:spacing w:line="23" w:lineRule="atLeast"/>
        <w:ind w:left="0" w:firstLine="709"/>
        <w:jc w:val="both"/>
      </w:pPr>
      <w:r w:rsidRPr="0072400C">
        <w:t xml:space="preserve">в разделе «Ресурсное обеспечение муниципальной программы» паспорта программы и в разделе 4 </w:t>
      </w:r>
      <w:r w:rsidR="00720F38" w:rsidRPr="0072400C">
        <w:t xml:space="preserve">Программы </w:t>
      </w:r>
      <w:r w:rsidRPr="0072400C">
        <w:t>слова: «Общий объем финансирования муниципальной программы за счет бюджетов всех уровней с 201</w:t>
      </w:r>
      <w:r w:rsidR="00F44150" w:rsidRPr="0072400C">
        <w:t>5</w:t>
      </w:r>
      <w:r w:rsidRPr="0072400C">
        <w:t xml:space="preserve"> по 202</w:t>
      </w:r>
      <w:r w:rsidR="00D24375" w:rsidRPr="0072400C">
        <w:t>5</w:t>
      </w:r>
      <w:r w:rsidRPr="0072400C">
        <w:t xml:space="preserve"> год составляет </w:t>
      </w:r>
      <w:r w:rsidR="00F44150" w:rsidRPr="0072400C">
        <w:t>1 5</w:t>
      </w:r>
      <w:r w:rsidR="00E94D88" w:rsidRPr="0072400C">
        <w:t>99 265,88</w:t>
      </w:r>
      <w:r w:rsidR="00720F38" w:rsidRPr="0072400C">
        <w:t xml:space="preserve"> </w:t>
      </w:r>
      <w:r w:rsidRPr="0072400C">
        <w:t xml:space="preserve">тыс. рублей» заменить словами: </w:t>
      </w:r>
      <w:proofErr w:type="gramStart"/>
      <w:r w:rsidRPr="0072400C">
        <w:t>«Общий объем финансирования муниципальной программы за счет бюдж</w:t>
      </w:r>
      <w:r w:rsidR="00D24375" w:rsidRPr="0072400C">
        <w:t>етов всех уровней с 201</w:t>
      </w:r>
      <w:r w:rsidR="00F44150" w:rsidRPr="0072400C">
        <w:t>5</w:t>
      </w:r>
      <w:r w:rsidR="00D24375" w:rsidRPr="0072400C">
        <w:t xml:space="preserve"> по 2025</w:t>
      </w:r>
      <w:r w:rsidRPr="0072400C">
        <w:t xml:space="preserve"> год составляет </w:t>
      </w:r>
      <w:r w:rsidR="00F44150" w:rsidRPr="0072400C">
        <w:t>1 </w:t>
      </w:r>
      <w:r w:rsidR="00E94D88" w:rsidRPr="0072400C">
        <w:t>675</w:t>
      </w:r>
      <w:r w:rsidR="00153752" w:rsidRPr="0072400C">
        <w:t> </w:t>
      </w:r>
      <w:r w:rsidR="00E94D88" w:rsidRPr="0072400C">
        <w:t>929</w:t>
      </w:r>
      <w:r w:rsidR="00153752" w:rsidRPr="0072400C">
        <w:t>,</w:t>
      </w:r>
      <w:r w:rsidR="00E94D88" w:rsidRPr="0072400C">
        <w:t>765</w:t>
      </w:r>
      <w:r w:rsidRPr="0072400C">
        <w:t xml:space="preserve"> тыс. рублей</w:t>
      </w:r>
      <w:r w:rsidR="00990334" w:rsidRPr="0072400C">
        <w:t>»</w:t>
      </w:r>
      <w:r w:rsidR="00E94D88" w:rsidRPr="0072400C">
        <w:t>,</w:t>
      </w:r>
      <w:r w:rsidRPr="0072400C">
        <w:t xml:space="preserve"> </w:t>
      </w:r>
      <w:r w:rsidR="00720F38" w:rsidRPr="0072400C">
        <w:t>слова:</w:t>
      </w:r>
      <w:r w:rsidR="00D24375" w:rsidRPr="0072400C">
        <w:t xml:space="preserve"> «20</w:t>
      </w:r>
      <w:r w:rsidR="00E94D88" w:rsidRPr="0072400C">
        <w:t>20</w:t>
      </w:r>
      <w:r w:rsidR="00720F38" w:rsidRPr="0072400C">
        <w:t xml:space="preserve"> год –</w:t>
      </w:r>
      <w:r w:rsidR="00D24375" w:rsidRPr="0072400C">
        <w:t xml:space="preserve"> </w:t>
      </w:r>
      <w:r w:rsidR="00F44150" w:rsidRPr="0072400C">
        <w:t>1</w:t>
      </w:r>
      <w:r w:rsidR="00E94D88" w:rsidRPr="0072400C">
        <w:t>45 279,43</w:t>
      </w:r>
      <w:r w:rsidR="00153752" w:rsidRPr="0072400C">
        <w:t xml:space="preserve"> тыс. рублей</w:t>
      </w:r>
      <w:r w:rsidR="00D24375" w:rsidRPr="0072400C">
        <w:t xml:space="preserve">» </w:t>
      </w:r>
      <w:r w:rsidRPr="0072400C">
        <w:t>заменить словами: «</w:t>
      </w:r>
      <w:r w:rsidR="00F44150" w:rsidRPr="0072400C">
        <w:t>20</w:t>
      </w:r>
      <w:r w:rsidR="00E94D88" w:rsidRPr="0072400C">
        <w:t>20</w:t>
      </w:r>
      <w:r w:rsidR="00F44150" w:rsidRPr="0072400C">
        <w:t xml:space="preserve"> год –  </w:t>
      </w:r>
      <w:r w:rsidR="00E94D88" w:rsidRPr="0072400C">
        <w:t>184 384,95</w:t>
      </w:r>
      <w:r w:rsidR="00F44150" w:rsidRPr="0072400C">
        <w:t xml:space="preserve"> тыс. рублей</w:t>
      </w:r>
      <w:r w:rsidR="00D24375" w:rsidRPr="0072400C">
        <w:t xml:space="preserve">», </w:t>
      </w:r>
      <w:r w:rsidR="00E94D88" w:rsidRPr="0072400C">
        <w:t>слова: «2021 год – 156 382,50 тыс. рублей» заменить словами: «2021 год –  165 675,2 тыс. рублей», слова: «2022 год – 157 557,90 тыс. рублей» заменить словами</w:t>
      </w:r>
      <w:proofErr w:type="gramEnd"/>
      <w:r w:rsidR="00E94D88" w:rsidRPr="0072400C">
        <w:t xml:space="preserve">: «2022 год –  168 621,715 тыс. рублей», слова: «2023 год – 141 983,94 тыс. рублей» заменить словами: «2023 год –  159 187,8 тыс. рублей», </w:t>
      </w:r>
      <w:r w:rsidR="002164FC" w:rsidRPr="0072400C">
        <w:t xml:space="preserve">слова «за счет средств областного бюджета – </w:t>
      </w:r>
      <w:r w:rsidR="00E94D88" w:rsidRPr="0072400C">
        <w:t>534 348,57</w:t>
      </w:r>
      <w:r w:rsidR="002164FC" w:rsidRPr="0072400C">
        <w:t xml:space="preserve"> тыс</w:t>
      </w:r>
      <w:proofErr w:type="gramStart"/>
      <w:r w:rsidR="002164FC" w:rsidRPr="0072400C">
        <w:t>.р</w:t>
      </w:r>
      <w:proofErr w:type="gramEnd"/>
      <w:r w:rsidR="002164FC" w:rsidRPr="0072400C">
        <w:t xml:space="preserve">ублей» заменить словами «за счет средств областного бюджета – </w:t>
      </w:r>
      <w:r w:rsidR="00075CE5" w:rsidRPr="0072400C">
        <w:t>5</w:t>
      </w:r>
      <w:r w:rsidR="00537EDA" w:rsidRPr="0072400C">
        <w:t>77 918,994</w:t>
      </w:r>
      <w:r w:rsidR="003C4009" w:rsidRPr="0072400C">
        <w:t xml:space="preserve"> </w:t>
      </w:r>
      <w:r w:rsidR="002164FC" w:rsidRPr="0072400C">
        <w:t>тыс.рублей», слова «20</w:t>
      </w:r>
      <w:r w:rsidR="0072400C" w:rsidRPr="0072400C">
        <w:t>20</w:t>
      </w:r>
      <w:r w:rsidR="002164FC" w:rsidRPr="0072400C">
        <w:t xml:space="preserve"> год – </w:t>
      </w:r>
      <w:r w:rsidR="0072400C" w:rsidRPr="0072400C">
        <w:t>57 510,40</w:t>
      </w:r>
      <w:r w:rsidR="002164FC" w:rsidRPr="0072400C">
        <w:t xml:space="preserve">  тыс. рублей» заменить словами «20</w:t>
      </w:r>
      <w:r w:rsidR="0072400C" w:rsidRPr="0072400C">
        <w:t>20</w:t>
      </w:r>
      <w:r w:rsidR="002164FC" w:rsidRPr="0072400C">
        <w:t xml:space="preserve"> год – </w:t>
      </w:r>
      <w:r w:rsidR="0072400C" w:rsidRPr="0072400C">
        <w:t>65 211,4</w:t>
      </w:r>
      <w:r w:rsidR="002164FC" w:rsidRPr="0072400C">
        <w:t xml:space="preserve"> тыс.рублей», </w:t>
      </w:r>
      <w:r w:rsidR="0072400C" w:rsidRPr="0072400C">
        <w:t xml:space="preserve">слова «2021 год – 49 661,7  тыс. </w:t>
      </w:r>
      <w:r w:rsidR="0072400C" w:rsidRPr="0072400C">
        <w:lastRenderedPageBreak/>
        <w:t>рублей» заменить словами «2021 год – 61 974,174 тыс</w:t>
      </w:r>
      <w:proofErr w:type="gramStart"/>
      <w:r w:rsidR="0072400C" w:rsidRPr="0072400C">
        <w:t>.р</w:t>
      </w:r>
      <w:proofErr w:type="gramEnd"/>
      <w:r w:rsidR="0072400C" w:rsidRPr="0072400C">
        <w:t xml:space="preserve">ублей», слова «2022 год – 48 392,2  тыс. рублей» заменить словами «2022 год – 59 105,65 тыс.рублей»,  слова «2023 год – 42 934,53  тыс. рублей» заменить словами «2023 год – 56 736,03 тыс.рублей», </w:t>
      </w:r>
      <w:r w:rsidR="002164FC" w:rsidRPr="0072400C">
        <w:t>слова</w:t>
      </w:r>
      <w:r w:rsidR="00D24375" w:rsidRPr="0072400C">
        <w:t xml:space="preserve"> «за счёт средств местного бюджета – </w:t>
      </w:r>
      <w:r w:rsidR="002164FC" w:rsidRPr="0072400C">
        <w:t>1 0</w:t>
      </w:r>
      <w:r w:rsidR="0072400C" w:rsidRPr="0072400C">
        <w:t>67 362,71</w:t>
      </w:r>
      <w:r w:rsidR="00D24375" w:rsidRPr="0072400C">
        <w:t xml:space="preserve"> тыс. рублей» заменить словами «за счёт средств местного бюджета – </w:t>
      </w:r>
      <w:r w:rsidR="002164FC" w:rsidRPr="0072400C">
        <w:t>1 0</w:t>
      </w:r>
      <w:r w:rsidR="0072400C" w:rsidRPr="0072400C">
        <w:t>97</w:t>
      </w:r>
      <w:r w:rsidR="00075CE5" w:rsidRPr="0072400C">
        <w:t> 86</w:t>
      </w:r>
      <w:r w:rsidR="0072400C" w:rsidRPr="0072400C">
        <w:t>3</w:t>
      </w:r>
      <w:r w:rsidR="00075CE5" w:rsidRPr="0072400C">
        <w:t>,</w:t>
      </w:r>
      <w:r w:rsidR="0072400C" w:rsidRPr="0072400C">
        <w:t>571</w:t>
      </w:r>
      <w:r w:rsidR="00D24375" w:rsidRPr="0072400C">
        <w:t xml:space="preserve"> тыс. рублей»</w:t>
      </w:r>
      <w:r w:rsidR="00886D7F" w:rsidRPr="0072400C">
        <w:t>,</w:t>
      </w:r>
      <w:r w:rsidR="00D24375" w:rsidRPr="0072400C">
        <w:t xml:space="preserve"> слова </w:t>
      </w:r>
      <w:r w:rsidR="004D2432" w:rsidRPr="0072400C">
        <w:t>«20</w:t>
      </w:r>
      <w:r w:rsidR="0072400C" w:rsidRPr="0072400C">
        <w:t>20</w:t>
      </w:r>
      <w:r w:rsidR="004D2432" w:rsidRPr="0072400C">
        <w:t xml:space="preserve"> год –  9</w:t>
      </w:r>
      <w:r w:rsidR="0072400C" w:rsidRPr="0072400C">
        <w:t>0 350,23</w:t>
      </w:r>
      <w:r w:rsidR="004D2432" w:rsidRPr="0072400C">
        <w:t xml:space="preserve"> тыс. рублей» </w:t>
      </w:r>
      <w:r w:rsidR="00886D7F" w:rsidRPr="0072400C">
        <w:t>з</w:t>
      </w:r>
      <w:r w:rsidR="00D24375" w:rsidRPr="0072400C">
        <w:t xml:space="preserve">аменить словами </w:t>
      </w:r>
      <w:r w:rsidR="00153752" w:rsidRPr="0072400C">
        <w:t>«20</w:t>
      </w:r>
      <w:r w:rsidR="0072400C" w:rsidRPr="0072400C">
        <w:t>20</w:t>
      </w:r>
      <w:r w:rsidR="00153752" w:rsidRPr="0072400C">
        <w:t xml:space="preserve"> год –  </w:t>
      </w:r>
      <w:r w:rsidR="0072400C" w:rsidRPr="0072400C">
        <w:t>119 165,45</w:t>
      </w:r>
      <w:r w:rsidR="004D2432" w:rsidRPr="0072400C">
        <w:t xml:space="preserve"> тыс. рублей»</w:t>
      </w:r>
      <w:r w:rsidR="0072400C" w:rsidRPr="0072400C">
        <w:t>, слова «2021 год – 106 712,1  тыс. рублей» заменить словами «2021 год – 103 685,726 тыс</w:t>
      </w:r>
      <w:proofErr w:type="gramStart"/>
      <w:r w:rsidR="0072400C" w:rsidRPr="0072400C">
        <w:t>.р</w:t>
      </w:r>
      <w:proofErr w:type="gramEnd"/>
      <w:r w:rsidR="0072400C" w:rsidRPr="0072400C">
        <w:t>ублей»,</w:t>
      </w:r>
      <w:r w:rsidR="0072400C">
        <w:t xml:space="preserve"> </w:t>
      </w:r>
      <w:r w:rsidR="0072400C" w:rsidRPr="0072400C">
        <w:t>слова «2022 год – 109 120,2  тыс. рублей» заменить словами «2022 год – 109 473,365 тыс.рублей»,</w:t>
      </w:r>
      <w:r w:rsidR="0072400C">
        <w:t xml:space="preserve"> </w:t>
      </w:r>
      <w:r w:rsidR="0072400C" w:rsidRPr="0072400C">
        <w:t>слова «2023 год – 99 045,81  тыс. рублей» заменить словами «2023 год – 102 448,67 тыс.рублей»;</w:t>
      </w:r>
    </w:p>
    <w:p w:rsidR="00E06C0F" w:rsidRPr="00270756" w:rsidRDefault="00125FEE" w:rsidP="00720F38">
      <w:pPr>
        <w:spacing w:line="23" w:lineRule="atLeast"/>
        <w:ind w:firstLine="709"/>
        <w:jc w:val="both"/>
      </w:pPr>
      <w:r w:rsidRPr="0072400C">
        <w:t>2. Внести в подпрограмму</w:t>
      </w:r>
      <w:r w:rsidRPr="00270756">
        <w:t xml:space="preserve"> 1 «Обеспечение деятельности Мэра Киренского муниципального района» </w:t>
      </w:r>
      <w:r w:rsidR="00E06C0F" w:rsidRPr="00270756">
        <w:t>следующие изменения:</w:t>
      </w:r>
    </w:p>
    <w:p w:rsidR="00E06C0F" w:rsidRPr="00270756" w:rsidRDefault="00E06C0F" w:rsidP="00270756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756">
        <w:rPr>
          <w:rFonts w:ascii="Times New Roman" w:hAnsi="Times New Roman" w:cs="Times New Roman"/>
          <w:sz w:val="24"/>
          <w:szCs w:val="24"/>
        </w:rPr>
        <w:t>в разделе «Ресурсное обеспечение подпрограммы» паспорта подпрограммы и разделе 4 слова «</w:t>
      </w:r>
      <w:r w:rsidRPr="00270756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125FEE" w:rsidRPr="0027075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 508,19</w:t>
      </w:r>
      <w:r w:rsidRPr="0027075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270756">
        <w:rPr>
          <w:rFonts w:ascii="Times New Roman" w:hAnsi="Times New Roman" w:cs="Times New Roman"/>
          <w:sz w:val="24"/>
          <w:szCs w:val="24"/>
        </w:rPr>
        <w:t xml:space="preserve">» заменить словами: </w:t>
      </w:r>
      <w:proofErr w:type="gramStart"/>
      <w:r w:rsidRPr="00270756">
        <w:rPr>
          <w:rFonts w:ascii="Times New Roman" w:hAnsi="Times New Roman" w:cs="Times New Roman"/>
          <w:sz w:val="24"/>
          <w:szCs w:val="24"/>
        </w:rPr>
        <w:t>«</w:t>
      </w:r>
      <w:r w:rsidRPr="00270756">
        <w:rPr>
          <w:rFonts w:ascii="Times New Roman" w:eastAsia="Times New Roman" w:hAnsi="Times New Roman" w:cs="Times New Roman"/>
          <w:sz w:val="24"/>
          <w:szCs w:val="24"/>
        </w:rPr>
        <w:t>На реализ</w:t>
      </w:r>
      <w:r w:rsidR="00FF2F97" w:rsidRPr="00270756">
        <w:rPr>
          <w:rFonts w:ascii="Times New Roman" w:eastAsia="Times New Roman" w:hAnsi="Times New Roman" w:cs="Times New Roman"/>
          <w:sz w:val="24"/>
          <w:szCs w:val="24"/>
        </w:rPr>
        <w:t>ацию подпрограммы</w:t>
      </w:r>
      <w:r w:rsidR="00125FEE" w:rsidRPr="00270756">
        <w:rPr>
          <w:rFonts w:ascii="Times New Roman" w:eastAsia="Times New Roman" w:hAnsi="Times New Roman" w:cs="Times New Roman"/>
          <w:sz w:val="24"/>
          <w:szCs w:val="24"/>
        </w:rPr>
        <w:t xml:space="preserve"> потребуется 31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 706,90</w:t>
      </w:r>
      <w:r w:rsidR="00125FEE" w:rsidRPr="00270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75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270756" w:rsidRPr="00270756">
        <w:rPr>
          <w:rFonts w:ascii="Times New Roman" w:hAnsi="Times New Roman" w:cs="Times New Roman"/>
          <w:sz w:val="24"/>
          <w:szCs w:val="24"/>
        </w:rPr>
        <w:t>»,</w:t>
      </w:r>
      <w:r w:rsidRPr="00270756">
        <w:rPr>
          <w:rFonts w:ascii="Times New Roman" w:hAnsi="Times New Roman" w:cs="Times New Roman"/>
          <w:sz w:val="24"/>
          <w:szCs w:val="24"/>
        </w:rPr>
        <w:t xml:space="preserve"> слова: «</w:t>
      </w:r>
      <w:r w:rsidR="00FF2F97" w:rsidRPr="0027075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70756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125FEE" w:rsidRPr="002707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 298,0</w:t>
      </w:r>
      <w:r w:rsidRPr="00270756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FF2F97" w:rsidRPr="00270756">
        <w:rPr>
          <w:rFonts w:ascii="Times New Roman" w:eastAsia="Times New Roman" w:hAnsi="Times New Roman" w:cs="Times New Roman"/>
          <w:sz w:val="24"/>
          <w:szCs w:val="24"/>
        </w:rPr>
        <w:t>. рублей» заменить словами: «20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70756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2 770,41</w:t>
      </w:r>
      <w:r w:rsidRPr="0027075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25FEE" w:rsidRPr="00270756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87B8D" w:rsidRPr="00270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56" w:rsidRPr="00270756">
        <w:rPr>
          <w:rFonts w:ascii="Times New Roman" w:hAnsi="Times New Roman" w:cs="Times New Roman"/>
          <w:sz w:val="24"/>
          <w:szCs w:val="24"/>
        </w:rPr>
        <w:t>слова: «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 xml:space="preserve">2021 год – 3 243,80 тыс. рублей» заменить словами: «2021 год – 2 973,10 тыс. рублей», </w:t>
      </w:r>
      <w:r w:rsidR="00387B8D" w:rsidRPr="00270756">
        <w:rPr>
          <w:rFonts w:ascii="Times New Roman" w:eastAsia="Times New Roman" w:hAnsi="Times New Roman" w:cs="Times New Roman"/>
          <w:sz w:val="24"/>
          <w:szCs w:val="24"/>
        </w:rPr>
        <w:t xml:space="preserve">слова «за счёт средств </w:t>
      </w:r>
      <w:r w:rsidR="00125FEE" w:rsidRPr="00270756">
        <w:rPr>
          <w:rFonts w:ascii="Times New Roman" w:eastAsia="Times New Roman" w:hAnsi="Times New Roman" w:cs="Times New Roman"/>
          <w:sz w:val="24"/>
          <w:szCs w:val="24"/>
        </w:rPr>
        <w:t>областного</w:t>
      </w:r>
      <w:r w:rsidR="00387B8D" w:rsidRPr="00270756">
        <w:rPr>
          <w:rFonts w:ascii="Times New Roman" w:eastAsia="Times New Roman" w:hAnsi="Times New Roman" w:cs="Times New Roman"/>
          <w:sz w:val="24"/>
          <w:szCs w:val="24"/>
        </w:rPr>
        <w:t xml:space="preserve"> бюджета – 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969,68</w:t>
      </w:r>
      <w:r w:rsidR="00387B8D" w:rsidRPr="00270756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 «за счёт средств </w:t>
      </w:r>
      <w:r w:rsidR="00125FEE" w:rsidRPr="00270756">
        <w:rPr>
          <w:rFonts w:ascii="Times New Roman" w:eastAsia="Times New Roman" w:hAnsi="Times New Roman" w:cs="Times New Roman"/>
          <w:sz w:val="24"/>
          <w:szCs w:val="24"/>
        </w:rPr>
        <w:t>областного</w:t>
      </w:r>
      <w:r w:rsidR="00387B8D" w:rsidRPr="00270756">
        <w:rPr>
          <w:rFonts w:ascii="Times New Roman" w:eastAsia="Times New Roman" w:hAnsi="Times New Roman" w:cs="Times New Roman"/>
          <w:sz w:val="24"/>
          <w:szCs w:val="24"/>
        </w:rPr>
        <w:t xml:space="preserve"> бюджета – 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2 366,78</w:t>
      </w:r>
      <w:r w:rsidR="00387B8D" w:rsidRPr="00270756">
        <w:rPr>
          <w:rFonts w:ascii="Times New Roman" w:eastAsia="Times New Roman" w:hAnsi="Times New Roman" w:cs="Times New Roman"/>
          <w:sz w:val="24"/>
          <w:szCs w:val="24"/>
        </w:rPr>
        <w:t xml:space="preserve"> тыс. рублей»</w:t>
      </w:r>
      <w:r w:rsidR="00886D7F" w:rsidRPr="00270756">
        <w:rPr>
          <w:rFonts w:ascii="Times New Roman" w:hAnsi="Times New Roman" w:cs="Times New Roman"/>
          <w:sz w:val="24"/>
          <w:szCs w:val="24"/>
        </w:rPr>
        <w:t>, слова</w:t>
      </w:r>
      <w:r w:rsidR="00AF35AF" w:rsidRPr="00270756">
        <w:rPr>
          <w:rFonts w:ascii="Times New Roman" w:hAnsi="Times New Roman" w:cs="Times New Roman"/>
          <w:sz w:val="24"/>
          <w:szCs w:val="24"/>
        </w:rPr>
        <w:t xml:space="preserve"> «</w:t>
      </w:r>
      <w:r w:rsidR="00AF35AF" w:rsidRPr="0027075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End"/>
      <w:r w:rsidR="00AF35AF" w:rsidRPr="00270756">
        <w:rPr>
          <w:rFonts w:ascii="Times New Roman" w:eastAsia="Times New Roman" w:hAnsi="Times New Roman" w:cs="Times New Roman"/>
          <w:sz w:val="24"/>
          <w:szCs w:val="24"/>
        </w:rPr>
        <w:t xml:space="preserve"> год – 0,0 тыс. рублей» заменить словами: «20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F35AF" w:rsidRPr="00270756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465,70</w:t>
      </w:r>
      <w:r w:rsidR="00AF35AF" w:rsidRPr="00270756">
        <w:rPr>
          <w:rFonts w:ascii="Times New Roman" w:eastAsia="Times New Roman" w:hAnsi="Times New Roman" w:cs="Times New Roman"/>
          <w:sz w:val="24"/>
          <w:szCs w:val="24"/>
        </w:rPr>
        <w:t xml:space="preserve"> тыс. рублей»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0756" w:rsidRPr="00270756">
        <w:rPr>
          <w:rFonts w:ascii="Times New Roman" w:hAnsi="Times New Roman" w:cs="Times New Roman"/>
          <w:sz w:val="24"/>
          <w:szCs w:val="24"/>
        </w:rPr>
        <w:t>слова «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 xml:space="preserve">2022 год – 0,0 тыс. рублей» заменить словами: «2022 год – 465,70 тыс. рублей», </w:t>
      </w:r>
      <w:r w:rsidR="00270756" w:rsidRPr="00270756">
        <w:rPr>
          <w:rFonts w:ascii="Times New Roman" w:hAnsi="Times New Roman" w:cs="Times New Roman"/>
          <w:sz w:val="24"/>
          <w:szCs w:val="24"/>
        </w:rPr>
        <w:t>слова «</w:t>
      </w:r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2023 год – 0,0 тыс. рублей» заменить словами: «2023 год – 465,70 тыс. рублей», слова: «за счёт средств местного бюджета – 30 538,51 тыс</w:t>
      </w:r>
      <w:proofErr w:type="gramStart"/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ублей» заменить словами «за счёт средств местного бюджета – 29 340,12 тыс.рублей», слова: «2020 год – 2 298,0 тыс</w:t>
      </w:r>
      <w:proofErr w:type="gramStart"/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270756" w:rsidRPr="00270756">
        <w:rPr>
          <w:rFonts w:ascii="Times New Roman" w:eastAsia="Times New Roman" w:hAnsi="Times New Roman" w:cs="Times New Roman"/>
          <w:sz w:val="24"/>
          <w:szCs w:val="24"/>
        </w:rPr>
        <w:t>ублей» заменить словами: «2020 год – 2 770,41 тыс.рублей», слова: «2021 год – 3 243,80 тыс.рублей» заменить словами: «2021 год – 2 507,40 тыс.рублей», слова: «2022 год – 3 243,80 тыс.рублей» заменить словами: «2022 год – 2 778,10 тыс.рублей», слова: «2023 год – 2 974,10 тыс.рублей» заменить словами: «2023 год – 2 507,40 тыс.рублей».</w:t>
      </w:r>
    </w:p>
    <w:p w:rsidR="00E06C0F" w:rsidRPr="00270756" w:rsidRDefault="00E06C0F" w:rsidP="00720F38">
      <w:pPr>
        <w:pStyle w:val="a6"/>
        <w:numPr>
          <w:ilvl w:val="0"/>
          <w:numId w:val="1"/>
        </w:numPr>
        <w:spacing w:line="23" w:lineRule="atLeast"/>
        <w:ind w:left="0" w:firstLine="709"/>
        <w:jc w:val="both"/>
      </w:pPr>
      <w:r w:rsidRPr="00270756">
        <w:t>приложени</w:t>
      </w:r>
      <w:r w:rsidR="00125FEE" w:rsidRPr="00270756">
        <w:t>е</w:t>
      </w:r>
      <w:r w:rsidRPr="00270756">
        <w:t xml:space="preserve"> № 2 к подпрограмме изложить в новой редакции (прил</w:t>
      </w:r>
      <w:r w:rsidR="002A7295" w:rsidRPr="00270756">
        <w:t>ожение №1</w:t>
      </w:r>
      <w:r w:rsidRPr="00270756">
        <w:t>).</w:t>
      </w:r>
    </w:p>
    <w:p w:rsidR="00125FEE" w:rsidRPr="00215598" w:rsidRDefault="00125FEE" w:rsidP="00720F38">
      <w:pPr>
        <w:spacing w:line="23" w:lineRule="atLeast"/>
        <w:ind w:firstLine="709"/>
        <w:jc w:val="both"/>
      </w:pPr>
      <w:r w:rsidRPr="00215598">
        <w:t xml:space="preserve">3. Внести в подпрограмму 2 «Обеспечение деятельности </w:t>
      </w:r>
      <w:r w:rsidR="005B05A1" w:rsidRPr="00215598">
        <w:t xml:space="preserve">администрации </w:t>
      </w:r>
      <w:r w:rsidRPr="00215598">
        <w:t>Киренского муниципального района» следующие изменения:</w:t>
      </w:r>
    </w:p>
    <w:p w:rsidR="00125FEE" w:rsidRPr="00FB6C4E" w:rsidRDefault="00125FEE" w:rsidP="00FB6C4E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598">
        <w:rPr>
          <w:rFonts w:ascii="Times New Roman" w:hAnsi="Times New Roman" w:cs="Times New Roman"/>
          <w:sz w:val="24"/>
          <w:szCs w:val="24"/>
        </w:rPr>
        <w:t>в разделе «Ресурсное обеспечение подпрограммы» паспорта подпрограммы и разделе 4 слова</w:t>
      </w:r>
      <w:r w:rsidR="00720F38" w:rsidRPr="00215598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215598">
        <w:rPr>
          <w:rFonts w:ascii="Times New Roman" w:hAnsi="Times New Roman" w:cs="Times New Roman"/>
          <w:sz w:val="24"/>
          <w:szCs w:val="24"/>
        </w:rPr>
        <w:t>«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5B05A1" w:rsidRPr="00215598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>74 304,37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215598">
        <w:rPr>
          <w:rFonts w:ascii="Times New Roman" w:hAnsi="Times New Roman" w:cs="Times New Roman"/>
          <w:sz w:val="24"/>
          <w:szCs w:val="24"/>
        </w:rPr>
        <w:t xml:space="preserve">» заменить словами: </w:t>
      </w:r>
      <w:proofErr w:type="gramStart"/>
      <w:r w:rsidRPr="00215598">
        <w:rPr>
          <w:rFonts w:ascii="Times New Roman" w:hAnsi="Times New Roman" w:cs="Times New Roman"/>
          <w:sz w:val="24"/>
          <w:szCs w:val="24"/>
        </w:rPr>
        <w:t>«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>722 441,48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215598">
        <w:rPr>
          <w:rFonts w:ascii="Times New Roman" w:hAnsi="Times New Roman" w:cs="Times New Roman"/>
          <w:sz w:val="24"/>
          <w:szCs w:val="24"/>
        </w:rPr>
        <w:t>»</w:t>
      </w:r>
      <w:r w:rsidR="00215598" w:rsidRPr="00215598">
        <w:rPr>
          <w:rFonts w:ascii="Times New Roman" w:hAnsi="Times New Roman" w:cs="Times New Roman"/>
          <w:sz w:val="24"/>
          <w:szCs w:val="24"/>
        </w:rPr>
        <w:t>,</w:t>
      </w:r>
      <w:r w:rsidRPr="00215598">
        <w:rPr>
          <w:rFonts w:ascii="Times New Roman" w:hAnsi="Times New Roman" w:cs="Times New Roman"/>
          <w:sz w:val="24"/>
          <w:szCs w:val="24"/>
        </w:rPr>
        <w:t xml:space="preserve">  слова: «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5B05A1" w:rsidRPr="0021559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>3 231,52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>72 647,94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598" w:rsidRPr="00215598">
        <w:rPr>
          <w:rFonts w:ascii="Times New Roman" w:hAnsi="Times New Roman" w:cs="Times New Roman"/>
          <w:sz w:val="24"/>
          <w:szCs w:val="24"/>
        </w:rPr>
        <w:t>слова: «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>63 781,90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>71 596,50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="00215598" w:rsidRPr="00215598">
        <w:rPr>
          <w:rFonts w:ascii="Times New Roman" w:hAnsi="Times New Roman" w:cs="Times New Roman"/>
          <w:sz w:val="24"/>
          <w:szCs w:val="24"/>
        </w:rPr>
        <w:t>слова: «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>64 829,70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2155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00E72">
        <w:rPr>
          <w:rFonts w:ascii="Times New Roman" w:eastAsia="Times New Roman" w:hAnsi="Times New Roman" w:cs="Times New Roman"/>
          <w:sz w:val="24"/>
          <w:szCs w:val="24"/>
        </w:rPr>
        <w:t>76 373,83</w:t>
      </w:r>
      <w:r w:rsidR="00215598"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="00C00E72" w:rsidRPr="00215598">
        <w:rPr>
          <w:rFonts w:ascii="Times New Roman" w:hAnsi="Times New Roman" w:cs="Times New Roman"/>
          <w:sz w:val="24"/>
          <w:szCs w:val="24"/>
        </w:rPr>
        <w:t>слова: «</w:t>
      </w:r>
      <w:r w:rsidR="00C00E72" w:rsidRPr="002155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0E7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00E72"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00E72">
        <w:rPr>
          <w:rFonts w:ascii="Times New Roman" w:eastAsia="Times New Roman" w:hAnsi="Times New Roman" w:cs="Times New Roman"/>
          <w:sz w:val="24"/>
          <w:szCs w:val="24"/>
        </w:rPr>
        <w:t>62 677,64</w:t>
      </w:r>
      <w:r w:rsidR="00C00E72"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proofErr w:type="gramEnd"/>
      <w:r w:rsidR="00C00E72" w:rsidRPr="0021559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C00E72" w:rsidRPr="00215598">
        <w:rPr>
          <w:rFonts w:ascii="Times New Roman" w:eastAsia="Times New Roman" w:hAnsi="Times New Roman" w:cs="Times New Roman"/>
          <w:sz w:val="24"/>
          <w:szCs w:val="24"/>
        </w:rPr>
        <w:t>заменить словами: «202</w:t>
      </w:r>
      <w:r w:rsidR="00C00E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0E72" w:rsidRPr="00215598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00E72">
        <w:rPr>
          <w:rFonts w:ascii="Times New Roman" w:eastAsia="Times New Roman" w:hAnsi="Times New Roman" w:cs="Times New Roman"/>
          <w:sz w:val="24"/>
          <w:szCs w:val="24"/>
        </w:rPr>
        <w:t>72 039,60</w:t>
      </w:r>
      <w:r w:rsidR="00C00E72" w:rsidRPr="00215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Pr="0021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594EBC" w:rsidRPr="00C00E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 «за счёт средств областного бюджета – </w:t>
      </w:r>
      <w:r w:rsidR="00594EBC" w:rsidRPr="00C00E7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>1 919,26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</w:t>
      </w:r>
      <w:r w:rsidR="00594EBC" w:rsidRPr="00C00E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 «за счёт средств областного бюджета – 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>148 243,58</w:t>
      </w:r>
      <w:r w:rsidR="00075CE5" w:rsidRPr="00C00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>тыс. рублей»</w:t>
      </w:r>
      <w:r w:rsidRPr="00C00E72">
        <w:rPr>
          <w:rFonts w:ascii="Times New Roman" w:hAnsi="Times New Roman" w:cs="Times New Roman"/>
          <w:sz w:val="24"/>
          <w:szCs w:val="24"/>
        </w:rPr>
        <w:t>, слова «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>9 238,20</w:t>
      </w:r>
      <w:r w:rsidR="00594EBC" w:rsidRPr="00C00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>тыс. рублей» заменить словами: «20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>10 445,50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</w:t>
      </w:r>
      <w:r w:rsidR="00594EBC" w:rsidRPr="00C00E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0E72" w:rsidRPr="00C00E72">
        <w:rPr>
          <w:rFonts w:ascii="Times New Roman" w:hAnsi="Times New Roman" w:cs="Times New Roman"/>
          <w:sz w:val="24"/>
          <w:szCs w:val="24"/>
        </w:rPr>
        <w:t>слова «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0E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 xml:space="preserve"> год – 9 238,20 тыс. рублей» заменить словами: «202</w:t>
      </w:r>
      <w:r w:rsidR="00C00E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00E72">
        <w:rPr>
          <w:rFonts w:ascii="Times New Roman" w:eastAsia="Times New Roman" w:hAnsi="Times New Roman" w:cs="Times New Roman"/>
          <w:sz w:val="24"/>
          <w:szCs w:val="24"/>
        </w:rPr>
        <w:t>18 214,34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="00C00E72" w:rsidRPr="00C00E72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C00E72" w:rsidRPr="00C00E72">
        <w:rPr>
          <w:rFonts w:ascii="Times New Roman" w:hAnsi="Times New Roman" w:cs="Times New Roman"/>
          <w:sz w:val="24"/>
          <w:szCs w:val="24"/>
        </w:rPr>
        <w:t xml:space="preserve"> «</w:t>
      </w:r>
      <w:r w:rsidR="00C00E72" w:rsidRPr="00C00E72">
        <w:rPr>
          <w:rFonts w:ascii="Times New Roman" w:eastAsia="Times New Roman" w:hAnsi="Times New Roman" w:cs="Times New Roman"/>
          <w:sz w:val="24"/>
          <w:szCs w:val="24"/>
        </w:rPr>
        <w:t>2022 год – 9 238,20 тыс. рублей» заменить словами: «2022 год – 18 235,65 тыс. рублей</w:t>
      </w:r>
      <w:r w:rsidR="00C00E72" w:rsidRPr="00307F3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C00E72" w:rsidRPr="00307F3F">
        <w:rPr>
          <w:rFonts w:ascii="Times New Roman" w:hAnsi="Times New Roman" w:cs="Times New Roman"/>
          <w:sz w:val="24"/>
          <w:szCs w:val="24"/>
        </w:rPr>
        <w:t>слова «</w:t>
      </w:r>
      <w:r w:rsidR="00C00E72" w:rsidRPr="00307F3F">
        <w:rPr>
          <w:rFonts w:ascii="Times New Roman" w:eastAsia="Times New Roman" w:hAnsi="Times New Roman" w:cs="Times New Roman"/>
          <w:sz w:val="24"/>
          <w:szCs w:val="24"/>
        </w:rPr>
        <w:t xml:space="preserve">2023 год – 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11 139,70</w:t>
      </w:r>
      <w:r w:rsidR="00C00E72" w:rsidRPr="00307F3F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0E72" w:rsidRPr="00307F3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18283,13</w:t>
      </w:r>
      <w:r w:rsidR="00C00E72" w:rsidRPr="00307F3F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="00594EBC" w:rsidRPr="00307F3F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594EBC" w:rsidRPr="00307F3F">
        <w:rPr>
          <w:rFonts w:ascii="Times New Roman" w:eastAsia="Times New Roman" w:hAnsi="Times New Roman" w:cs="Times New Roman"/>
          <w:sz w:val="24"/>
          <w:szCs w:val="24"/>
        </w:rPr>
        <w:t xml:space="preserve"> бюджета – 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143,90</w:t>
      </w:r>
      <w:r w:rsidR="00594EBC" w:rsidRPr="00307F3F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594EBC" w:rsidRPr="00307F3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94EBC" w:rsidRPr="00307F3F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594EBC" w:rsidRPr="00307F3F">
        <w:rPr>
          <w:rFonts w:ascii="Times New Roman" w:eastAsia="Times New Roman" w:hAnsi="Times New Roman" w:cs="Times New Roman"/>
          <w:sz w:val="24"/>
          <w:szCs w:val="24"/>
        </w:rPr>
        <w:t xml:space="preserve">ого бюджета – 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147,20</w:t>
      </w:r>
      <w:r w:rsidR="00307F3F">
        <w:rPr>
          <w:rFonts w:ascii="Times New Roman" w:eastAsia="Times New Roman" w:hAnsi="Times New Roman" w:cs="Times New Roman"/>
          <w:sz w:val="24"/>
          <w:szCs w:val="24"/>
        </w:rPr>
        <w:t xml:space="preserve"> тыс.рублей», </w:t>
      </w:r>
      <w:r w:rsidR="00594EBC" w:rsidRPr="00307F3F">
        <w:rPr>
          <w:rFonts w:ascii="Times New Roman" w:eastAsia="Times New Roman" w:hAnsi="Times New Roman" w:cs="Times New Roman"/>
          <w:sz w:val="24"/>
          <w:szCs w:val="24"/>
        </w:rPr>
        <w:t>слова: «20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94EBC" w:rsidRPr="00307F3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8,70</w:t>
      </w:r>
      <w:r w:rsidR="00594EBC" w:rsidRPr="00307F3F">
        <w:rPr>
          <w:rFonts w:ascii="Times New Roman" w:eastAsia="Times New Roman" w:hAnsi="Times New Roman" w:cs="Times New Roman"/>
          <w:sz w:val="24"/>
          <w:szCs w:val="24"/>
        </w:rPr>
        <w:t xml:space="preserve"> тыс.рублей» заменить словами: «20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94EBC" w:rsidRPr="00307F3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15,3 тыс.рублей», слова: «2022 год – 45,50 тыс</w:t>
      </w:r>
      <w:proofErr w:type="gramStart"/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ублей» заменить словами: «2022 год – 42,70 тыс.рублей», слова: «202</w:t>
      </w:r>
      <w:r w:rsidR="00307F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07F3F">
        <w:rPr>
          <w:rFonts w:ascii="Times New Roman" w:eastAsia="Times New Roman" w:hAnsi="Times New Roman" w:cs="Times New Roman"/>
          <w:sz w:val="24"/>
          <w:szCs w:val="24"/>
        </w:rPr>
        <w:t>3,60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 xml:space="preserve"> тыс.рублей» заменить словами: «202</w:t>
      </w:r>
      <w:r w:rsidR="00307F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07F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,10 тыс.рублей», слова: «за счёт средств местного бюджета – 552 241,21 тыс.рублей» заменить словами «за счёт средств местного бюджета – 574 050,70 тыс.рублей», слова: «2020 год – 43 985,22 тыс.рублей» заменить словами: «2020 год – 62 194,34 тыс</w:t>
      </w:r>
      <w:proofErr w:type="gramStart"/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07F3F" w:rsidRPr="00307F3F">
        <w:rPr>
          <w:rFonts w:ascii="Times New Roman" w:eastAsia="Times New Roman" w:hAnsi="Times New Roman" w:cs="Times New Roman"/>
          <w:sz w:val="24"/>
          <w:szCs w:val="24"/>
        </w:rPr>
        <w:t xml:space="preserve">ублей», </w:t>
      </w:r>
      <w:r w:rsidR="00307F3F" w:rsidRPr="00FB6C4E">
        <w:rPr>
          <w:rFonts w:ascii="Times New Roman" w:eastAsia="Times New Roman" w:hAnsi="Times New Roman" w:cs="Times New Roman"/>
          <w:sz w:val="24"/>
          <w:szCs w:val="24"/>
        </w:rPr>
        <w:t>слова: «2021 год – 54 535,0 тыс.рублей» заменить словами: «2021 год – 53 366,86 тыс.рублей»,</w:t>
      </w:r>
      <w:r w:rsidR="00FB6C4E" w:rsidRPr="00FB6C4E">
        <w:rPr>
          <w:rFonts w:ascii="Times New Roman" w:eastAsia="Times New Roman" w:hAnsi="Times New Roman" w:cs="Times New Roman"/>
          <w:sz w:val="24"/>
          <w:szCs w:val="24"/>
        </w:rPr>
        <w:t xml:space="preserve"> слова: «2022 год – 55 546,0 тыс.рублей» </w:t>
      </w:r>
      <w:r w:rsidR="00FB6C4E" w:rsidRPr="00FB6C4E">
        <w:rPr>
          <w:rFonts w:ascii="Times New Roman" w:eastAsia="Times New Roman" w:hAnsi="Times New Roman" w:cs="Times New Roman"/>
          <w:sz w:val="24"/>
          <w:szCs w:val="24"/>
        </w:rPr>
        <w:lastRenderedPageBreak/>
        <w:t>заменить словами: «2022 год – 58 095,48 тыс.рублей», слова: «2023 год – 51 534,34 тыс.рублей» заменить словами: «2023 год – 53 753,37 тыс.рублей»</w:t>
      </w:r>
      <w:r w:rsidR="00FB6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FEE" w:rsidRPr="00FB6C4E" w:rsidRDefault="00125FEE" w:rsidP="00720F38">
      <w:pPr>
        <w:pStyle w:val="a6"/>
        <w:numPr>
          <w:ilvl w:val="0"/>
          <w:numId w:val="1"/>
        </w:numPr>
        <w:spacing w:line="23" w:lineRule="atLeast"/>
        <w:ind w:left="0" w:firstLine="709"/>
        <w:jc w:val="both"/>
      </w:pPr>
      <w:r w:rsidRPr="00FB6C4E">
        <w:t>приложение № 2 к подпрограмме изложить в новой редакции (прил</w:t>
      </w:r>
      <w:r w:rsidR="002A7295" w:rsidRPr="00FB6C4E">
        <w:t>ожение №2</w:t>
      </w:r>
      <w:r w:rsidRPr="00FB6C4E">
        <w:t>).</w:t>
      </w:r>
    </w:p>
    <w:p w:rsidR="0082793E" w:rsidRPr="005A3D60" w:rsidRDefault="0082793E" w:rsidP="00720F38">
      <w:pPr>
        <w:spacing w:line="23" w:lineRule="atLeast"/>
        <w:ind w:firstLine="709"/>
        <w:jc w:val="both"/>
        <w:rPr>
          <w:color w:val="000000" w:themeColor="text1"/>
        </w:rPr>
      </w:pPr>
      <w:r w:rsidRPr="005A3D60">
        <w:rPr>
          <w:color w:val="000000" w:themeColor="text1"/>
        </w:rPr>
        <w:t>4. Внести в подпрограмму 3 «Организация составления и исполнения местного бюджета, управление районными финансами» следующие изменения:</w:t>
      </w:r>
    </w:p>
    <w:p w:rsidR="0082793E" w:rsidRDefault="0082793E" w:rsidP="00B81BDE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«Ресурсное обеспечение подпрограммы» паспорта подпрограммы и разделе 4 </w:t>
      </w:r>
      <w:r w:rsidR="00720F38"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подпрограммы </w:t>
      </w:r>
      <w:r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>слова «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реализацию подпрограммы потребуется 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201 905,19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заменить словами: </w:t>
      </w:r>
      <w:proofErr w:type="gramStart"/>
      <w:r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реализацию подпрограммы потребуется 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212 899,97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5A3D60"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>слова: «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1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6 495,22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рублей» заменить словами: «20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22 130,8</w:t>
      </w:r>
      <w:r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рублей»,</w:t>
      </w:r>
      <w:r w:rsidRPr="005A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D60"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>слова: «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19 554,30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рублей» заменить словами: «202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21 489,1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рублей»,</w:t>
      </w:r>
      <w:r w:rsidR="005A3D60" w:rsidRPr="005A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D60"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>слова: «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19 599,30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рублей» заменить словами: «202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21 251,0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рублей»,</w:t>
      </w:r>
      <w:r w:rsidR="005A3D60" w:rsidRPr="005A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D60" w:rsidRPr="005A3D60">
        <w:rPr>
          <w:rFonts w:ascii="Times New Roman" w:hAnsi="Times New Roman" w:cs="Times New Roman"/>
          <w:color w:val="000000" w:themeColor="text1"/>
          <w:sz w:val="24"/>
          <w:szCs w:val="24"/>
        </w:rPr>
        <w:t>слова: «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18 151,50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proofErr w:type="gramEnd"/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заменить словами: «202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19 924,2</w:t>
      </w:r>
      <w:r w:rsidR="005A3D60" w:rsidRPr="005A3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рублей»,</w:t>
      </w:r>
      <w:r w:rsidR="005A3D60" w:rsidRPr="005A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D60" w:rsidRPr="00B81BDE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областного бюджета – 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4 509,48</w:t>
      </w:r>
      <w:r w:rsidR="005A3D60" w:rsidRPr="00B81BDE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5A3D60" w:rsidRPr="00B81BD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A3D60" w:rsidRPr="00B81BDE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област</w:t>
      </w:r>
      <w:r w:rsidR="005A3D60" w:rsidRPr="00B81BDE">
        <w:rPr>
          <w:rFonts w:ascii="Times New Roman" w:eastAsia="Times New Roman" w:hAnsi="Times New Roman" w:cs="Times New Roman"/>
          <w:sz w:val="24"/>
          <w:szCs w:val="24"/>
        </w:rPr>
        <w:t xml:space="preserve">ного бюджета – 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 xml:space="preserve">11 355,78 тыс.рублей», </w:t>
      </w:r>
      <w:r w:rsidR="005A3D60" w:rsidRPr="00B81BDE">
        <w:rPr>
          <w:rFonts w:ascii="Times New Roman" w:eastAsia="Times New Roman" w:hAnsi="Times New Roman" w:cs="Times New Roman"/>
          <w:sz w:val="24"/>
          <w:szCs w:val="24"/>
        </w:rPr>
        <w:t>слова: «20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A3D60" w:rsidRPr="00B81BDE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5A3D60" w:rsidRPr="00B81BDE">
        <w:rPr>
          <w:rFonts w:ascii="Times New Roman" w:eastAsia="Times New Roman" w:hAnsi="Times New Roman" w:cs="Times New Roman"/>
          <w:sz w:val="24"/>
          <w:szCs w:val="24"/>
        </w:rPr>
        <w:t>0 тыс.рублей» заменить словами: «20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A3D60" w:rsidRPr="00B81BDE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2 282,1</w:t>
      </w:r>
      <w:r w:rsidR="005A3D60" w:rsidRPr="00B81BDE">
        <w:rPr>
          <w:rFonts w:ascii="Times New Roman" w:eastAsia="Times New Roman" w:hAnsi="Times New Roman" w:cs="Times New Roman"/>
          <w:sz w:val="24"/>
          <w:szCs w:val="24"/>
        </w:rPr>
        <w:t xml:space="preserve"> тыс.рублей»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, слова: «2022 год – 0,00 тыс.рублей» заменить словами: «2022 год – 2 282,1 тыс.рублей», слова: «2023 год – 0,00 тыс</w:t>
      </w:r>
      <w:proofErr w:type="gramStart"/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словами: «2021 год – 2 282,1 тыс.рублей», </w:t>
      </w:r>
      <w:r w:rsidRPr="00B81BDE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местного бюджета – 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197 395,71</w:t>
      </w:r>
      <w:r w:rsidRPr="00B81BDE">
        <w:rPr>
          <w:rFonts w:ascii="Times New Roman" w:eastAsia="Times New Roman" w:hAnsi="Times New Roman" w:cs="Times New Roman"/>
          <w:sz w:val="24"/>
          <w:szCs w:val="24"/>
        </w:rPr>
        <w:t xml:space="preserve"> тыс.рублей» заменить словами «за счёт средств местного бюджета – 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 xml:space="preserve">201 544,19 тыс.рублей», </w:t>
      </w:r>
      <w:r w:rsidRPr="00B81BDE">
        <w:rPr>
          <w:rFonts w:ascii="Times New Roman" w:eastAsia="Times New Roman" w:hAnsi="Times New Roman" w:cs="Times New Roman"/>
          <w:sz w:val="24"/>
          <w:szCs w:val="24"/>
        </w:rPr>
        <w:t>слова: «20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81BDE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16 495,22</w:t>
      </w:r>
      <w:r w:rsidR="005A74D0" w:rsidRPr="00B81BDE">
        <w:rPr>
          <w:rFonts w:ascii="Times New Roman" w:eastAsia="Times New Roman" w:hAnsi="Times New Roman" w:cs="Times New Roman"/>
          <w:sz w:val="24"/>
          <w:szCs w:val="24"/>
        </w:rPr>
        <w:t xml:space="preserve"> тыс.рублей</w:t>
      </w:r>
      <w:r w:rsidRPr="00B81BDE">
        <w:rPr>
          <w:rFonts w:ascii="Times New Roman" w:eastAsia="Times New Roman" w:hAnsi="Times New Roman" w:cs="Times New Roman"/>
          <w:sz w:val="24"/>
          <w:szCs w:val="24"/>
        </w:rPr>
        <w:t>» заменить словами: «20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81BDE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22 130,8</w:t>
      </w:r>
      <w:r w:rsidRPr="00B81BDE">
        <w:rPr>
          <w:rFonts w:ascii="Times New Roman" w:eastAsia="Times New Roman" w:hAnsi="Times New Roman" w:cs="Times New Roman"/>
          <w:sz w:val="24"/>
          <w:szCs w:val="24"/>
        </w:rPr>
        <w:t xml:space="preserve"> тыс.рублей»</w:t>
      </w:r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, слова: «2021 год – 19 554,30 тыс.рублей» заменить словами: «2021 год – 19 207,0 тыс</w:t>
      </w:r>
      <w:proofErr w:type="gramStart"/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B81BDE" w:rsidRPr="00B81BDE">
        <w:rPr>
          <w:rFonts w:ascii="Times New Roman" w:eastAsia="Times New Roman" w:hAnsi="Times New Roman" w:cs="Times New Roman"/>
          <w:sz w:val="24"/>
          <w:szCs w:val="24"/>
        </w:rPr>
        <w:t>ублей», слова: «2022 год – 19 599,30 тыс.рублей» заменить словами: «2022 год – 18 968,9 тыс.рублей», слова: «2023 год – 18 151,50 тыс.рублей» заменить словами: «2023 год – 17 642,1 тыс.рублей».</w:t>
      </w:r>
    </w:p>
    <w:p w:rsidR="00E84EAD" w:rsidRPr="00426D39" w:rsidRDefault="00E84EAD" w:rsidP="00B81BDE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к подпрограмме изложить в новой редакции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Pr="00426D39">
        <w:rPr>
          <w:rFonts w:ascii="Times New Roman" w:hAnsi="Times New Roman" w:cs="Times New Roman"/>
          <w:color w:val="000000" w:themeColor="text1"/>
          <w:sz w:val="24"/>
          <w:szCs w:val="24"/>
        </w:rPr>
        <w:t>№3).</w:t>
      </w:r>
    </w:p>
    <w:p w:rsidR="0082793E" w:rsidRPr="00426D39" w:rsidRDefault="0082793E" w:rsidP="00720F38">
      <w:pPr>
        <w:pStyle w:val="a6"/>
        <w:numPr>
          <w:ilvl w:val="0"/>
          <w:numId w:val="1"/>
        </w:numPr>
        <w:spacing w:line="23" w:lineRule="atLeast"/>
        <w:ind w:left="0" w:firstLine="709"/>
        <w:jc w:val="both"/>
      </w:pPr>
      <w:r w:rsidRPr="00426D39">
        <w:t>приложение № 2 к подпрограмме изложить в новой редакции (прил</w:t>
      </w:r>
      <w:r w:rsidR="00E84EAD" w:rsidRPr="00426D39">
        <w:t>ожение №4</w:t>
      </w:r>
      <w:r w:rsidRPr="00426D39">
        <w:t>).</w:t>
      </w:r>
    </w:p>
    <w:p w:rsidR="005A74D0" w:rsidRPr="006E5C49" w:rsidRDefault="005A74D0" w:rsidP="00720F38">
      <w:pPr>
        <w:spacing w:line="23" w:lineRule="atLeast"/>
        <w:ind w:firstLine="709"/>
        <w:jc w:val="both"/>
      </w:pPr>
      <w:r w:rsidRPr="00FB6C4E">
        <w:t>5. Внести в подпрограмму 4 «</w:t>
      </w:r>
      <w:r w:rsidR="000B32AF" w:rsidRPr="00FB6C4E">
        <w:t>Ор</w:t>
      </w:r>
      <w:r w:rsidRPr="00FB6C4E">
        <w:t xml:space="preserve">ганизация </w:t>
      </w:r>
      <w:proofErr w:type="gramStart"/>
      <w:r w:rsidR="000B32AF" w:rsidRPr="00FB6C4E">
        <w:t xml:space="preserve">деятельности аппарата управления </w:t>
      </w:r>
      <w:r w:rsidR="000B32AF" w:rsidRPr="006E5C49">
        <w:t>образования администрации Киренского муниципального</w:t>
      </w:r>
      <w:proofErr w:type="gramEnd"/>
      <w:r w:rsidR="000B32AF" w:rsidRPr="006E5C49">
        <w:t xml:space="preserve"> района</w:t>
      </w:r>
      <w:r w:rsidRPr="006E5C49">
        <w:t>» следующие изменения:</w:t>
      </w:r>
    </w:p>
    <w:p w:rsidR="005A74D0" w:rsidRPr="00DD4A05" w:rsidRDefault="005A74D0" w:rsidP="006E5C49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05">
        <w:rPr>
          <w:rFonts w:ascii="Times New Roman" w:hAnsi="Times New Roman" w:cs="Times New Roman"/>
          <w:sz w:val="24"/>
          <w:szCs w:val="24"/>
        </w:rPr>
        <w:t xml:space="preserve">в разделе «Ресурсное обеспечение подпрограммы» паспорта подпрограммы и разделе 4 </w:t>
      </w:r>
      <w:r w:rsidR="00720F38" w:rsidRPr="00DD4A05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DD4A05">
        <w:rPr>
          <w:rFonts w:ascii="Times New Roman" w:hAnsi="Times New Roman" w:cs="Times New Roman"/>
          <w:sz w:val="24"/>
          <w:szCs w:val="24"/>
        </w:rPr>
        <w:t>слова 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0B32AF" w:rsidRPr="00DD4A0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6 497,32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D4A05">
        <w:rPr>
          <w:rFonts w:ascii="Times New Roman" w:hAnsi="Times New Roman" w:cs="Times New Roman"/>
          <w:sz w:val="24"/>
          <w:szCs w:val="24"/>
        </w:rPr>
        <w:t xml:space="preserve">» заменить словами: </w:t>
      </w:r>
      <w:proofErr w:type="gramStart"/>
      <w:r w:rsidRPr="00DD4A05">
        <w:rPr>
          <w:rFonts w:ascii="Times New Roman" w:hAnsi="Times New Roman" w:cs="Times New Roman"/>
          <w:sz w:val="24"/>
          <w:szCs w:val="24"/>
        </w:rPr>
        <w:t>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0B32AF" w:rsidRPr="00DD4A0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3BCE" w:rsidRPr="00DD4A05">
        <w:rPr>
          <w:rFonts w:ascii="Times New Roman" w:eastAsia="Times New Roman" w:hAnsi="Times New Roman" w:cs="Times New Roman"/>
          <w:sz w:val="24"/>
          <w:szCs w:val="24"/>
        </w:rPr>
        <w:t> 994,02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6E5C49" w:rsidRPr="00DD4A05">
        <w:rPr>
          <w:rFonts w:ascii="Times New Roman" w:hAnsi="Times New Roman" w:cs="Times New Roman"/>
          <w:sz w:val="24"/>
          <w:szCs w:val="24"/>
        </w:rPr>
        <w:t xml:space="preserve">», </w:t>
      </w:r>
      <w:r w:rsidRPr="00DD4A05">
        <w:rPr>
          <w:rFonts w:ascii="Times New Roman" w:hAnsi="Times New Roman" w:cs="Times New Roman"/>
          <w:sz w:val="24"/>
          <w:szCs w:val="24"/>
        </w:rPr>
        <w:t>слова: 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4 731,20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7 170,90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C49" w:rsidRPr="00DD4A05">
        <w:rPr>
          <w:rFonts w:ascii="Times New Roman" w:hAnsi="Times New Roman" w:cs="Times New Roman"/>
          <w:sz w:val="24"/>
          <w:szCs w:val="24"/>
        </w:rPr>
        <w:t>слова: «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 xml:space="preserve">2021 год – 6 401,70 тыс. рублей» заменить словами: «2021 год – 6 343,50 тыс. рублей», </w:t>
      </w:r>
      <w:r w:rsidR="006E5C49" w:rsidRPr="00DD4A05">
        <w:rPr>
          <w:rFonts w:ascii="Times New Roman" w:hAnsi="Times New Roman" w:cs="Times New Roman"/>
          <w:sz w:val="24"/>
          <w:szCs w:val="24"/>
        </w:rPr>
        <w:t>слова: «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 xml:space="preserve">2022 год – 6 451,70 тыс. рублей» заменить словами: «2022 год – 6 992,0 тыс. рублей», </w:t>
      </w:r>
      <w:r w:rsidR="006E5C49" w:rsidRPr="00DD4A05">
        <w:rPr>
          <w:rFonts w:ascii="Times New Roman" w:hAnsi="Times New Roman" w:cs="Times New Roman"/>
          <w:sz w:val="24"/>
          <w:szCs w:val="24"/>
        </w:rPr>
        <w:t>слова: «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2023 год – 5 871,90 тыс. рублей</w:t>
      </w:r>
      <w:proofErr w:type="gramEnd"/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 xml:space="preserve">» заменить словами: «2023 год – 6 446,80 тыс. рублей»,  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слова: «за счёт средств местного бюджета – </w:t>
      </w:r>
      <w:r w:rsidR="00B4242A" w:rsidRPr="00DD4A05">
        <w:rPr>
          <w:rFonts w:ascii="Times New Roman" w:eastAsia="Times New Roman" w:hAnsi="Times New Roman" w:cs="Times New Roman"/>
          <w:sz w:val="24"/>
          <w:szCs w:val="24"/>
        </w:rPr>
        <w:t>64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 642,32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DD4A0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местного бюджета – 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83BCE" w:rsidRPr="00DD4A0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3BCE" w:rsidRPr="00DD4A05">
        <w:rPr>
          <w:rFonts w:ascii="Times New Roman" w:eastAsia="Times New Roman" w:hAnsi="Times New Roman" w:cs="Times New Roman"/>
          <w:sz w:val="24"/>
          <w:szCs w:val="24"/>
        </w:rPr>
        <w:t>277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 xml:space="preserve">,02 тыс.рублей», 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слова: </w:t>
      </w:r>
      <w:r w:rsidR="008F4E2C" w:rsidRPr="00DD4A05">
        <w:rPr>
          <w:rFonts w:ascii="Times New Roman" w:hAnsi="Times New Roman" w:cs="Times New Roman"/>
          <w:sz w:val="24"/>
          <w:szCs w:val="24"/>
        </w:rPr>
        <w:t>«</w:t>
      </w:r>
      <w:r w:rsidR="008F4E2C" w:rsidRPr="00DD4A0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F4E2C" w:rsidRPr="00DD4A0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4 731,20</w:t>
      </w:r>
      <w:r w:rsidR="008F4E2C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F4E2C" w:rsidRPr="00DD4A0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7 170,90</w:t>
      </w:r>
      <w:r w:rsidR="00075CE5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 xml:space="preserve">слова: </w:t>
      </w:r>
      <w:r w:rsidR="006E5C49" w:rsidRPr="00DD4A05">
        <w:rPr>
          <w:rFonts w:ascii="Times New Roman" w:hAnsi="Times New Roman" w:cs="Times New Roman"/>
          <w:sz w:val="24"/>
          <w:szCs w:val="24"/>
        </w:rPr>
        <w:t>«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 xml:space="preserve">2021 год – 6 401,70 тыс. рублей» заменить словами: «2021 год – </w:t>
      </w:r>
      <w:r w:rsidR="00F83BCE" w:rsidRPr="00DD4A05">
        <w:rPr>
          <w:rFonts w:ascii="Times New Roman" w:eastAsia="Times New Roman" w:hAnsi="Times New Roman" w:cs="Times New Roman"/>
          <w:sz w:val="24"/>
          <w:szCs w:val="24"/>
        </w:rPr>
        <w:t>5403,5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слова: </w:t>
      </w:r>
      <w:r w:rsidR="006E5C49" w:rsidRPr="00DD4A05">
        <w:rPr>
          <w:rFonts w:ascii="Times New Roman" w:hAnsi="Times New Roman" w:cs="Times New Roman"/>
          <w:sz w:val="24"/>
          <w:szCs w:val="24"/>
        </w:rPr>
        <w:t>«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>2022 год – 6 451,70 тыс. рублей» заменить словами: «2022 год – 6 </w:t>
      </w:r>
      <w:r w:rsidR="00F83BCE" w:rsidRPr="00DD4A05">
        <w:rPr>
          <w:rFonts w:ascii="Times New Roman" w:eastAsia="Times New Roman" w:hAnsi="Times New Roman" w:cs="Times New Roman"/>
          <w:sz w:val="24"/>
          <w:szCs w:val="24"/>
        </w:rPr>
        <w:t>052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слова: </w:t>
      </w:r>
      <w:r w:rsidR="006E5C49" w:rsidRPr="00DD4A05">
        <w:rPr>
          <w:rFonts w:ascii="Times New Roman" w:hAnsi="Times New Roman" w:cs="Times New Roman"/>
          <w:sz w:val="24"/>
          <w:szCs w:val="24"/>
        </w:rPr>
        <w:t>«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 xml:space="preserve">2023 год – 5 871,90 тыс. рублей» заменить словами: «2023 год – </w:t>
      </w:r>
      <w:r w:rsidR="00F83BCE" w:rsidRPr="00DD4A05">
        <w:rPr>
          <w:rFonts w:ascii="Times New Roman" w:eastAsia="Times New Roman" w:hAnsi="Times New Roman" w:cs="Times New Roman"/>
          <w:sz w:val="24"/>
          <w:szCs w:val="24"/>
        </w:rPr>
        <w:t>5506,8</w:t>
      </w:r>
      <w:r w:rsidR="006E5C49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</w:t>
      </w:r>
      <w:r w:rsidR="00075CE5" w:rsidRPr="00DD4A05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областного бюджета – </w:t>
      </w:r>
      <w:r w:rsidR="00F83BCE" w:rsidRPr="00DD4A05">
        <w:rPr>
          <w:rFonts w:ascii="Times New Roman" w:eastAsia="Times New Roman" w:hAnsi="Times New Roman" w:cs="Times New Roman"/>
          <w:sz w:val="24"/>
          <w:szCs w:val="24"/>
        </w:rPr>
        <w:t>1855</w:t>
      </w:r>
      <w:r w:rsidR="00075CE5" w:rsidRPr="00DD4A05">
        <w:rPr>
          <w:rFonts w:ascii="Times New Roman" w:eastAsia="Times New Roman" w:hAnsi="Times New Roman" w:cs="Times New Roman"/>
          <w:sz w:val="24"/>
          <w:szCs w:val="24"/>
        </w:rPr>
        <w:t>,00 тыс</w:t>
      </w:r>
      <w:proofErr w:type="gramStart"/>
      <w:r w:rsidR="00075CE5" w:rsidRPr="00DD4A0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75CE5" w:rsidRPr="00DD4A05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областного бюджета – </w:t>
      </w:r>
      <w:r w:rsidR="00F83BCE" w:rsidRPr="00DD4A05">
        <w:rPr>
          <w:rFonts w:ascii="Times New Roman" w:eastAsia="Times New Roman" w:hAnsi="Times New Roman" w:cs="Times New Roman"/>
          <w:sz w:val="24"/>
          <w:szCs w:val="24"/>
        </w:rPr>
        <w:t>3717</w:t>
      </w:r>
      <w:r w:rsidR="00DD4A05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тыс.рублей»,</w:t>
      </w:r>
      <w:r w:rsidR="00075CE5" w:rsidRPr="00DD4A05">
        <w:rPr>
          <w:rFonts w:ascii="Times New Roman" w:eastAsia="Times New Roman" w:hAnsi="Times New Roman" w:cs="Times New Roman"/>
          <w:sz w:val="24"/>
          <w:szCs w:val="24"/>
        </w:rPr>
        <w:t xml:space="preserve"> слова: </w:t>
      </w:r>
      <w:r w:rsidR="00075CE5" w:rsidRPr="00DD4A05">
        <w:rPr>
          <w:rFonts w:ascii="Times New Roman" w:hAnsi="Times New Roman" w:cs="Times New Roman"/>
          <w:sz w:val="24"/>
          <w:szCs w:val="24"/>
        </w:rPr>
        <w:t>«</w:t>
      </w:r>
      <w:r w:rsidR="00075CE5" w:rsidRPr="00DD4A0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83BCE" w:rsidRPr="00DD4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75CE5" w:rsidRPr="00DD4A05">
        <w:rPr>
          <w:rFonts w:ascii="Times New Roman" w:eastAsia="Times New Roman" w:hAnsi="Times New Roman" w:cs="Times New Roman"/>
          <w:sz w:val="24"/>
          <w:szCs w:val="24"/>
        </w:rPr>
        <w:t xml:space="preserve"> год – 0,00 тыс. рублей» заменить словами: «20</w:t>
      </w:r>
      <w:r w:rsidR="00F83BCE" w:rsidRPr="00DD4A0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75CE5" w:rsidRPr="00DD4A0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D4A05" w:rsidRPr="00DD4A05">
        <w:rPr>
          <w:rFonts w:ascii="Times New Roman" w:eastAsia="Times New Roman" w:hAnsi="Times New Roman" w:cs="Times New Roman"/>
          <w:sz w:val="24"/>
          <w:szCs w:val="24"/>
        </w:rPr>
        <w:t xml:space="preserve">940,0 тыс. рублей», слова: </w:t>
      </w:r>
      <w:r w:rsidR="00DD4A05" w:rsidRPr="00DD4A0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D4A05" w:rsidRPr="00DD4A05">
        <w:rPr>
          <w:rFonts w:ascii="Times New Roman" w:eastAsia="Times New Roman" w:hAnsi="Times New Roman" w:cs="Times New Roman"/>
          <w:sz w:val="24"/>
          <w:szCs w:val="24"/>
        </w:rPr>
        <w:t xml:space="preserve">2022 год – 0,00 тыс. рублей» заменить словами: «2022 год – 940,0 тыс. рублей», слова: </w:t>
      </w:r>
      <w:r w:rsidR="00DD4A05" w:rsidRPr="00DD4A05">
        <w:rPr>
          <w:rFonts w:ascii="Times New Roman" w:hAnsi="Times New Roman" w:cs="Times New Roman"/>
          <w:sz w:val="24"/>
          <w:szCs w:val="24"/>
        </w:rPr>
        <w:t>«</w:t>
      </w:r>
      <w:r w:rsidR="00DD4A05" w:rsidRPr="00DD4A05">
        <w:rPr>
          <w:rFonts w:ascii="Times New Roman" w:eastAsia="Times New Roman" w:hAnsi="Times New Roman" w:cs="Times New Roman"/>
          <w:sz w:val="24"/>
          <w:szCs w:val="24"/>
        </w:rPr>
        <w:t>2023 год – 0,00 тыс. рублей» заменить словами: «2023 год – 940,0 тыс. рублей».</w:t>
      </w:r>
      <w:proofErr w:type="gramEnd"/>
    </w:p>
    <w:p w:rsidR="005A74D0" w:rsidRPr="00DD4A05" w:rsidRDefault="005A74D0" w:rsidP="00720F38">
      <w:pPr>
        <w:pStyle w:val="a6"/>
        <w:numPr>
          <w:ilvl w:val="0"/>
          <w:numId w:val="1"/>
        </w:numPr>
        <w:spacing w:line="23" w:lineRule="atLeast"/>
        <w:ind w:left="0" w:firstLine="709"/>
        <w:jc w:val="both"/>
      </w:pPr>
      <w:r w:rsidRPr="00DD4A05">
        <w:t>приложение № 2 к подпрограмме изложить в новой редакции (прил</w:t>
      </w:r>
      <w:r w:rsidR="00755CB4">
        <w:t>ожение №5</w:t>
      </w:r>
      <w:r w:rsidRPr="00DD4A05">
        <w:t>).</w:t>
      </w:r>
    </w:p>
    <w:p w:rsidR="008F4E2C" w:rsidRPr="00DD4A05" w:rsidRDefault="008F4E2C" w:rsidP="00720F38">
      <w:pPr>
        <w:spacing w:line="23" w:lineRule="atLeast"/>
        <w:ind w:firstLine="709"/>
        <w:jc w:val="both"/>
      </w:pPr>
      <w:r w:rsidRPr="00053C7E">
        <w:t>6</w:t>
      </w:r>
      <w:r w:rsidRPr="0009593C">
        <w:t xml:space="preserve">. Внести в подпрограмму 5 «Повышение эффективности бюджетных расходов в </w:t>
      </w:r>
      <w:r w:rsidRPr="00DD4A05">
        <w:t>Киренском районе» следующие изменения:</w:t>
      </w:r>
    </w:p>
    <w:p w:rsidR="008F4E2C" w:rsidRPr="00DD4A05" w:rsidRDefault="008F4E2C" w:rsidP="00720F38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A05">
        <w:rPr>
          <w:rFonts w:ascii="Times New Roman" w:hAnsi="Times New Roman" w:cs="Times New Roman"/>
          <w:sz w:val="24"/>
          <w:szCs w:val="24"/>
        </w:rPr>
        <w:lastRenderedPageBreak/>
        <w:t>в разделе «Ресурсное обеспечение подпрограммы» паспорта подпрограммы и разделе 4 слова 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C0293A" w:rsidRPr="00DD4A05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86 033,24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D4A05">
        <w:rPr>
          <w:rFonts w:ascii="Times New Roman" w:hAnsi="Times New Roman" w:cs="Times New Roman"/>
          <w:sz w:val="24"/>
          <w:szCs w:val="24"/>
        </w:rPr>
        <w:t xml:space="preserve">» заменить словами: </w:t>
      </w:r>
      <w:proofErr w:type="gramStart"/>
      <w:r w:rsidRPr="00DD4A05">
        <w:rPr>
          <w:rFonts w:ascii="Times New Roman" w:hAnsi="Times New Roman" w:cs="Times New Roman"/>
          <w:sz w:val="24"/>
          <w:szCs w:val="24"/>
        </w:rPr>
        <w:t>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601 416,34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D4A05">
        <w:rPr>
          <w:rFonts w:ascii="Times New Roman" w:hAnsi="Times New Roman" w:cs="Times New Roman"/>
          <w:sz w:val="24"/>
          <w:szCs w:val="24"/>
        </w:rPr>
        <w:t>»</w:t>
      </w:r>
      <w:r w:rsidR="00053C7E" w:rsidRPr="00DD4A05">
        <w:rPr>
          <w:rFonts w:ascii="Times New Roman" w:hAnsi="Times New Roman" w:cs="Times New Roman"/>
          <w:sz w:val="24"/>
          <w:szCs w:val="24"/>
        </w:rPr>
        <w:t xml:space="preserve">, </w:t>
      </w:r>
      <w:r w:rsidRPr="00DD4A05">
        <w:rPr>
          <w:rFonts w:ascii="Times New Roman" w:hAnsi="Times New Roman" w:cs="Times New Roman"/>
          <w:sz w:val="24"/>
          <w:szCs w:val="24"/>
        </w:rPr>
        <w:t>слова: 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65 089,80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76 231,2</w:t>
      </w:r>
      <w:r w:rsidR="002A7295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53C7E" w:rsidRPr="00DD4A05">
        <w:rPr>
          <w:rFonts w:ascii="Times New Roman" w:hAnsi="Times New Roman" w:cs="Times New Roman"/>
          <w:sz w:val="24"/>
          <w:szCs w:val="24"/>
        </w:rPr>
        <w:t>слова: «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2021 год – 59 903,20 тыс. рублей» заменить словами: «2021 год – 60 272,6 тыс. рублей», </w:t>
      </w:r>
      <w:r w:rsidR="00053C7E" w:rsidRPr="00DD4A05">
        <w:rPr>
          <w:rFonts w:ascii="Times New Roman" w:hAnsi="Times New Roman" w:cs="Times New Roman"/>
          <w:sz w:val="24"/>
          <w:szCs w:val="24"/>
        </w:rPr>
        <w:t>слова: «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2022 год – 59 869,80 тыс. рублей» заменить словами: «2022 год – 57 704,5 тыс. рублей», </w:t>
      </w:r>
      <w:r w:rsidR="00053C7E" w:rsidRPr="00DD4A05">
        <w:rPr>
          <w:rFonts w:ascii="Times New Roman" w:hAnsi="Times New Roman" w:cs="Times New Roman"/>
          <w:sz w:val="24"/>
          <w:szCs w:val="24"/>
        </w:rPr>
        <w:t>слова: «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2023 год – 48 716,40 тыс. рублей</w:t>
      </w:r>
      <w:proofErr w:type="gramEnd"/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» заменить словами: «2023 год – 54 754,0 тыс. рублей», 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</w:t>
      </w:r>
      <w:r w:rsidR="00C0293A" w:rsidRPr="00DD4A05">
        <w:rPr>
          <w:rFonts w:ascii="Times New Roman" w:eastAsia="Times New Roman" w:hAnsi="Times New Roman" w:cs="Times New Roman"/>
          <w:sz w:val="24"/>
          <w:szCs w:val="24"/>
        </w:rPr>
        <w:t>областного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бюджета – 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368 702,60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DD4A0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</w:t>
      </w:r>
      <w:r w:rsidR="00C0293A" w:rsidRPr="00DD4A05">
        <w:rPr>
          <w:rFonts w:ascii="Times New Roman" w:eastAsia="Times New Roman" w:hAnsi="Times New Roman" w:cs="Times New Roman"/>
          <w:sz w:val="24"/>
          <w:szCs w:val="24"/>
        </w:rPr>
        <w:t>областного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бюджета – 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379 763,4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тыс.рублей»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слова: </w:t>
      </w:r>
      <w:r w:rsidRPr="00DD4A05">
        <w:rPr>
          <w:rFonts w:ascii="Times New Roman" w:hAnsi="Times New Roman" w:cs="Times New Roman"/>
          <w:sz w:val="24"/>
          <w:szCs w:val="24"/>
        </w:rPr>
        <w:t>«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0293A" w:rsidRPr="00DD4A0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2 592,60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>51 675,60</w:t>
      </w:r>
      <w:r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, слова: </w:t>
      </w:r>
      <w:r w:rsidR="00053C7E" w:rsidRPr="00DD4A05">
        <w:rPr>
          <w:rFonts w:ascii="Times New Roman" w:hAnsi="Times New Roman" w:cs="Times New Roman"/>
          <w:sz w:val="24"/>
          <w:szCs w:val="24"/>
        </w:rPr>
        <w:t>«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2021 год – </w:t>
      </w:r>
      <w:r w:rsidR="0009593C" w:rsidRPr="00DD4A05">
        <w:rPr>
          <w:rFonts w:ascii="Times New Roman" w:eastAsia="Times New Roman" w:hAnsi="Times New Roman" w:cs="Times New Roman"/>
          <w:sz w:val="24"/>
          <w:szCs w:val="24"/>
        </w:rPr>
        <w:t>37 275,7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«2021 год – </w:t>
      </w:r>
      <w:r w:rsidR="0009593C" w:rsidRPr="00DD4A05">
        <w:rPr>
          <w:rFonts w:ascii="Times New Roman" w:eastAsia="Times New Roman" w:hAnsi="Times New Roman" w:cs="Times New Roman"/>
          <w:sz w:val="24"/>
          <w:szCs w:val="24"/>
        </w:rPr>
        <w:t>37 371,70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слова: </w:t>
      </w:r>
      <w:r w:rsidR="00053C7E" w:rsidRPr="00DD4A0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2022 год – </w:t>
      </w:r>
      <w:r w:rsidR="0009593C" w:rsidRPr="00DD4A05">
        <w:rPr>
          <w:rFonts w:ascii="Times New Roman" w:eastAsia="Times New Roman" w:hAnsi="Times New Roman" w:cs="Times New Roman"/>
          <w:sz w:val="24"/>
          <w:szCs w:val="24"/>
        </w:rPr>
        <w:t>35 946,80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09593C" w:rsidRPr="00DD4A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09593C" w:rsidRPr="00DD4A05">
        <w:rPr>
          <w:rFonts w:ascii="Times New Roman" w:eastAsia="Times New Roman" w:hAnsi="Times New Roman" w:cs="Times New Roman"/>
          <w:sz w:val="24"/>
          <w:szCs w:val="24"/>
        </w:rPr>
        <w:t>34 431,30</w:t>
      </w:r>
      <w:r w:rsidR="00053C7E" w:rsidRPr="00DD4A05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</w:t>
      </w:r>
      <w:r w:rsidR="0009593C" w:rsidRPr="00DD4A05">
        <w:rPr>
          <w:rFonts w:ascii="Times New Roman" w:eastAsia="Times New Roman" w:hAnsi="Times New Roman" w:cs="Times New Roman"/>
          <w:sz w:val="24"/>
          <w:szCs w:val="24"/>
        </w:rPr>
        <w:t xml:space="preserve"> слова: </w:t>
      </w:r>
      <w:r w:rsidR="0009593C" w:rsidRPr="00DD4A05">
        <w:rPr>
          <w:rFonts w:ascii="Times New Roman" w:hAnsi="Times New Roman" w:cs="Times New Roman"/>
          <w:sz w:val="24"/>
          <w:szCs w:val="24"/>
        </w:rPr>
        <w:t>«</w:t>
      </w:r>
      <w:r w:rsidR="0009593C" w:rsidRPr="00DD4A05">
        <w:rPr>
          <w:rFonts w:ascii="Times New Roman" w:eastAsia="Times New Roman" w:hAnsi="Times New Roman" w:cs="Times New Roman"/>
          <w:sz w:val="24"/>
          <w:szCs w:val="24"/>
        </w:rPr>
        <w:t>2023 год – 28 561,70 тыс. рублей» заменить словами: «2023 год – 31 959,0 тыс. рублей».</w:t>
      </w:r>
      <w:proofErr w:type="gramEnd"/>
    </w:p>
    <w:p w:rsidR="008F4E2C" w:rsidRPr="0009593C" w:rsidRDefault="008F4E2C" w:rsidP="00720F38">
      <w:pPr>
        <w:pStyle w:val="a6"/>
        <w:numPr>
          <w:ilvl w:val="0"/>
          <w:numId w:val="1"/>
        </w:numPr>
        <w:spacing w:line="23" w:lineRule="atLeast"/>
        <w:ind w:left="0" w:firstLine="709"/>
        <w:jc w:val="both"/>
      </w:pPr>
      <w:r w:rsidRPr="0009593C">
        <w:t>приложение № 2 к подпрограмме изложить в новой редакции (прил</w:t>
      </w:r>
      <w:r w:rsidR="00755CB4">
        <w:t>ожение №6</w:t>
      </w:r>
      <w:r w:rsidRPr="0009593C">
        <w:t>).</w:t>
      </w:r>
    </w:p>
    <w:p w:rsidR="00C51E8D" w:rsidRPr="004131DD" w:rsidRDefault="00C51E8D" w:rsidP="00720F38">
      <w:pPr>
        <w:spacing w:line="23" w:lineRule="atLeast"/>
        <w:ind w:firstLine="709"/>
        <w:jc w:val="both"/>
      </w:pPr>
      <w:r w:rsidRPr="004131DD">
        <w:t>7. Внести в подпрограмму 6 «Муниципальная политика в сфере экономического развития Киренского района» следующие изменения:</w:t>
      </w:r>
    </w:p>
    <w:p w:rsidR="00C51E8D" w:rsidRPr="004131DD" w:rsidRDefault="00C51E8D" w:rsidP="00720F38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DD">
        <w:rPr>
          <w:rFonts w:ascii="Times New Roman" w:hAnsi="Times New Roman" w:cs="Times New Roman"/>
          <w:sz w:val="24"/>
          <w:szCs w:val="24"/>
        </w:rPr>
        <w:t xml:space="preserve">в разделе «Ресурсное обеспечение подпрограммы» паспорта подпрограммы и разделе 4 </w:t>
      </w:r>
      <w:r w:rsidR="00720F38" w:rsidRPr="004131DD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4131DD">
        <w:rPr>
          <w:rFonts w:ascii="Times New Roman" w:hAnsi="Times New Roman" w:cs="Times New Roman"/>
          <w:sz w:val="24"/>
          <w:szCs w:val="24"/>
        </w:rPr>
        <w:t>слова «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>На реализацию подпрограммы потребуется 3</w:t>
      </w:r>
      <w:r w:rsidR="00DD4A05" w:rsidRPr="004131DD">
        <w:rPr>
          <w:rFonts w:ascii="Times New Roman" w:eastAsia="Times New Roman" w:hAnsi="Times New Roman" w:cs="Times New Roman"/>
          <w:sz w:val="24"/>
          <w:szCs w:val="24"/>
        </w:rPr>
        <w:t>9 017,56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4131DD">
        <w:rPr>
          <w:rFonts w:ascii="Times New Roman" w:hAnsi="Times New Roman" w:cs="Times New Roman"/>
          <w:sz w:val="24"/>
          <w:szCs w:val="24"/>
        </w:rPr>
        <w:t xml:space="preserve">» заменить словами: </w:t>
      </w:r>
      <w:proofErr w:type="gramStart"/>
      <w:r w:rsidRPr="004131DD">
        <w:rPr>
          <w:rFonts w:ascii="Times New Roman" w:hAnsi="Times New Roman" w:cs="Times New Roman"/>
          <w:sz w:val="24"/>
          <w:szCs w:val="24"/>
        </w:rPr>
        <w:t>«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>На реализацию подпрограммы потребуется 3</w:t>
      </w:r>
      <w:r w:rsidR="00DD4A05" w:rsidRPr="004131DD">
        <w:rPr>
          <w:rFonts w:ascii="Times New Roman" w:eastAsia="Times New Roman" w:hAnsi="Times New Roman" w:cs="Times New Roman"/>
          <w:sz w:val="24"/>
          <w:szCs w:val="24"/>
        </w:rPr>
        <w:t>7 471,045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D4A05" w:rsidRPr="004131DD">
        <w:rPr>
          <w:rFonts w:ascii="Times New Roman" w:hAnsi="Times New Roman" w:cs="Times New Roman"/>
          <w:sz w:val="24"/>
          <w:szCs w:val="24"/>
        </w:rPr>
        <w:t>»,</w:t>
      </w:r>
      <w:r w:rsidR="004131DD" w:rsidRPr="004131DD">
        <w:rPr>
          <w:rFonts w:ascii="Times New Roman" w:hAnsi="Times New Roman" w:cs="Times New Roman"/>
          <w:sz w:val="24"/>
          <w:szCs w:val="24"/>
        </w:rPr>
        <w:t xml:space="preserve"> </w:t>
      </w:r>
      <w:r w:rsidRPr="004131DD">
        <w:rPr>
          <w:rFonts w:ascii="Times New Roman" w:hAnsi="Times New Roman" w:cs="Times New Roman"/>
          <w:sz w:val="24"/>
          <w:szCs w:val="24"/>
        </w:rPr>
        <w:t>слова: «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4A05" w:rsidRPr="004131D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 год – 3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 497,6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3 000,4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="004131DD" w:rsidRPr="004131DD">
        <w:rPr>
          <w:rFonts w:ascii="Times New Roman" w:hAnsi="Times New Roman" w:cs="Times New Roman"/>
          <w:sz w:val="24"/>
          <w:szCs w:val="24"/>
        </w:rPr>
        <w:t>слова: «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 xml:space="preserve">2022 год – 3 563,60 тыс. рублей» заменить словами: «2022 год – 3 056,585 тыс. рублей», </w:t>
      </w:r>
      <w:r w:rsidR="004131DD" w:rsidRPr="004131DD">
        <w:rPr>
          <w:rFonts w:ascii="Times New Roman" w:hAnsi="Times New Roman" w:cs="Times New Roman"/>
          <w:sz w:val="24"/>
          <w:szCs w:val="24"/>
        </w:rPr>
        <w:t>слова: «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 xml:space="preserve">2023 год – 3 592,4 тыс. рублей» заменить словами: «2023 год – 3 050,1 тыс. рублей», 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областного бюджета – </w:t>
      </w:r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 013,26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4131D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областного бюджета – </w:t>
      </w:r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2 472,454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 тыс.рублей»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 слова: </w:t>
      </w:r>
      <w:r w:rsidRPr="004131DD">
        <w:rPr>
          <w:rFonts w:ascii="Times New Roman" w:hAnsi="Times New Roman" w:cs="Times New Roman"/>
          <w:sz w:val="24"/>
          <w:szCs w:val="24"/>
        </w:rPr>
        <w:t>«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 147,8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2 700,334</w:t>
      </w:r>
      <w:r w:rsidRPr="004131DD">
        <w:rPr>
          <w:rFonts w:ascii="Times New Roman" w:eastAsia="Times New Roman" w:hAnsi="Times New Roman" w:cs="Times New Roman"/>
          <w:sz w:val="24"/>
          <w:szCs w:val="24"/>
        </w:rPr>
        <w:t xml:space="preserve"> тыс. рублей»</w:t>
      </w:r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 xml:space="preserve"> слова: </w:t>
      </w:r>
      <w:r w:rsidR="004131DD" w:rsidRPr="004131DD">
        <w:rPr>
          <w:rFonts w:ascii="Times New Roman" w:hAnsi="Times New Roman" w:cs="Times New Roman"/>
          <w:sz w:val="24"/>
          <w:szCs w:val="24"/>
        </w:rPr>
        <w:t>«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2022 год – 3 207,2 тыс. рублей» заменить словами: «2022 год – 2 750,9 тыс. рублей»,</w:t>
      </w:r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 xml:space="preserve">слова: </w:t>
      </w:r>
      <w:r w:rsidR="004131DD" w:rsidRPr="004131DD">
        <w:rPr>
          <w:rFonts w:ascii="Times New Roman" w:hAnsi="Times New Roman" w:cs="Times New Roman"/>
          <w:sz w:val="24"/>
          <w:szCs w:val="24"/>
        </w:rPr>
        <w:t>«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 xml:space="preserve">2023 год – 3 233,13 тыс. рублей» заменить словами: «2023 год – 2 806,1 тыс. рублей», </w:t>
      </w:r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>слова: «за счёт средств местного бюджета – 5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 004,30</w:t>
      </w:r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местного бюджета – 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 xml:space="preserve">4 998,6011 тыс.рублей», </w:t>
      </w:r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>слова «20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 xml:space="preserve"> год – 3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49,8</w:t>
      </w:r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 xml:space="preserve"> тыс.рублей» заменить словами «20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300,066</w:t>
      </w:r>
      <w:r w:rsidR="00937CFA" w:rsidRPr="004131DD">
        <w:rPr>
          <w:rFonts w:ascii="Times New Roman" w:eastAsia="Times New Roman" w:hAnsi="Times New Roman" w:cs="Times New Roman"/>
          <w:sz w:val="24"/>
          <w:szCs w:val="24"/>
        </w:rPr>
        <w:t xml:space="preserve"> тыс.рублей»</w:t>
      </w:r>
      <w:r w:rsidR="004131DD" w:rsidRPr="004131DD">
        <w:rPr>
          <w:rFonts w:ascii="Times New Roman" w:eastAsia="Times New Roman" w:hAnsi="Times New Roman" w:cs="Times New Roman"/>
          <w:sz w:val="24"/>
          <w:szCs w:val="24"/>
        </w:rPr>
        <w:t>, слова «2022 год – 356,4 тыс.рублей» заменить словами «2022 год – 305,6851 тыс.рублей», слова «2023 год – 359,27 тыс.рублей» заменить словами «2023 год – 244,0 тыс.рублей».</w:t>
      </w:r>
    </w:p>
    <w:p w:rsidR="00E06C0F" w:rsidRPr="004131DD" w:rsidRDefault="00C51E8D" w:rsidP="00720F38">
      <w:pPr>
        <w:pStyle w:val="a6"/>
        <w:numPr>
          <w:ilvl w:val="0"/>
          <w:numId w:val="1"/>
        </w:numPr>
        <w:spacing w:line="23" w:lineRule="atLeast"/>
        <w:ind w:left="0" w:firstLine="709"/>
        <w:jc w:val="both"/>
      </w:pPr>
      <w:r w:rsidRPr="004131DD">
        <w:t>приложение № 2 к подпрограмме изложить в новой редакции (прил</w:t>
      </w:r>
      <w:r w:rsidR="002A7295" w:rsidRPr="004131DD">
        <w:t>ожение №</w:t>
      </w:r>
      <w:r w:rsidR="00426D39">
        <w:t>7</w:t>
      </w:r>
      <w:r w:rsidRPr="004131DD">
        <w:t>).</w:t>
      </w:r>
    </w:p>
    <w:p w:rsidR="00E84EAD" w:rsidRDefault="00607401" w:rsidP="00720F38">
      <w:pPr>
        <w:spacing w:line="23" w:lineRule="atLeast"/>
        <w:ind w:firstLine="709"/>
        <w:jc w:val="both"/>
      </w:pPr>
      <w:r w:rsidRPr="00E66AC6">
        <w:t xml:space="preserve">8. </w:t>
      </w:r>
      <w:r w:rsidR="00E84EAD">
        <w:t>Приложение № 7 к программе изложить в новой редакции (приложение №</w:t>
      </w:r>
      <w:r w:rsidR="00426D39">
        <w:t>8</w:t>
      </w:r>
      <w:r w:rsidR="00755CB4">
        <w:t>);</w:t>
      </w:r>
    </w:p>
    <w:p w:rsidR="00607401" w:rsidRDefault="00E84EAD" w:rsidP="00720F38">
      <w:pPr>
        <w:spacing w:line="23" w:lineRule="atLeast"/>
        <w:ind w:firstLine="709"/>
        <w:jc w:val="both"/>
      </w:pPr>
      <w:r>
        <w:t xml:space="preserve">9. </w:t>
      </w:r>
      <w:r w:rsidR="00607401" w:rsidRPr="00E66AC6">
        <w:t>Приложение № 8 к программе изложить в новой редакции (прил</w:t>
      </w:r>
      <w:r w:rsidR="002A7295" w:rsidRPr="00E66AC6">
        <w:t>ожение №</w:t>
      </w:r>
      <w:r w:rsidR="00426D39">
        <w:t>9</w:t>
      </w:r>
      <w:r w:rsidR="00CF46A1" w:rsidRPr="00E66AC6">
        <w:t>);</w:t>
      </w:r>
    </w:p>
    <w:p w:rsidR="00BA0559" w:rsidRPr="00E66AC6" w:rsidRDefault="00E84EAD" w:rsidP="00720F38">
      <w:pPr>
        <w:spacing w:line="23" w:lineRule="atLeast"/>
        <w:ind w:firstLine="709"/>
        <w:jc w:val="both"/>
      </w:pPr>
      <w:r>
        <w:t>10</w:t>
      </w:r>
      <w:r w:rsidR="00BA0559">
        <w:t>. Внести соответствующие изменения в план мероприятий по реализации муниципальной программы «Совершенствование механизмов управления экономическим развитием на 2015-</w:t>
      </w:r>
      <w:r w:rsidR="00426D39">
        <w:t>2025гг.» на 2020г (приложение №10</w:t>
      </w:r>
      <w:r w:rsidR="00BA0559">
        <w:t>);</w:t>
      </w:r>
    </w:p>
    <w:p w:rsidR="00937CFA" w:rsidRPr="00E66AC6" w:rsidRDefault="00E84EAD" w:rsidP="00720F38">
      <w:pPr>
        <w:spacing w:line="23" w:lineRule="atLeast"/>
        <w:ind w:firstLine="709"/>
        <w:jc w:val="both"/>
      </w:pPr>
      <w:r>
        <w:t>11</w:t>
      </w:r>
      <w:r w:rsidR="00E06C0F" w:rsidRPr="00E66AC6">
        <w:t xml:space="preserve">. Настоящее постановление </w:t>
      </w:r>
      <w:r w:rsidR="00C30E50" w:rsidRPr="00E66AC6">
        <w:t>вступает в силу со дня подписания и подлежит размещению на официальном сайте администрации Киренского муниципального райо</w:t>
      </w:r>
      <w:r w:rsidR="00CF46A1" w:rsidRPr="00E66AC6">
        <w:t>на;</w:t>
      </w:r>
    </w:p>
    <w:p w:rsidR="00E06C0F" w:rsidRPr="00AF35AF" w:rsidRDefault="00E84EAD" w:rsidP="00720F38">
      <w:pPr>
        <w:spacing w:line="23" w:lineRule="atLeast"/>
        <w:ind w:firstLine="709"/>
        <w:jc w:val="both"/>
      </w:pPr>
      <w:r>
        <w:t>12</w:t>
      </w:r>
      <w:r w:rsidR="00E06C0F" w:rsidRPr="00E66AC6">
        <w:t xml:space="preserve">. </w:t>
      </w:r>
      <w:proofErr w:type="gramStart"/>
      <w:r w:rsidR="00E06C0F" w:rsidRPr="00E66AC6">
        <w:t>Контроль за</w:t>
      </w:r>
      <w:proofErr w:type="gramEnd"/>
      <w:r w:rsidR="00E06C0F" w:rsidRPr="00E66AC6">
        <w:t xml:space="preserve"> исполнением настоящего постановления возложить на заместителя мэра по экономике и финансам.</w:t>
      </w:r>
    </w:p>
    <w:p w:rsidR="00E06C0F" w:rsidRPr="00AF35AF" w:rsidRDefault="00E06C0F" w:rsidP="00886D7F">
      <w:pPr>
        <w:spacing w:line="360" w:lineRule="auto"/>
        <w:jc w:val="both"/>
      </w:pPr>
    </w:p>
    <w:p w:rsidR="00FB25BE" w:rsidRPr="00AF35AF" w:rsidRDefault="00FB25BE" w:rsidP="00040D0A">
      <w:pPr>
        <w:spacing w:line="360" w:lineRule="auto"/>
        <w:ind w:firstLine="708"/>
        <w:contextualSpacing/>
        <w:jc w:val="both"/>
      </w:pPr>
    </w:p>
    <w:p w:rsidR="008920D6" w:rsidRPr="00832843" w:rsidRDefault="006E5C49" w:rsidP="00D7514C">
      <w:r>
        <w:rPr>
          <w:b/>
        </w:rPr>
        <w:t xml:space="preserve">Мэр района                                                                                                           </w:t>
      </w:r>
      <w:proofErr w:type="spellStart"/>
      <w:r>
        <w:rPr>
          <w:b/>
        </w:rPr>
        <w:t>К.В.Свистелин</w:t>
      </w:r>
      <w:proofErr w:type="spellEnd"/>
    </w:p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C92C2C" w:rsidRDefault="00C92C2C" w:rsidP="00D7514C"/>
    <w:p w:rsidR="00153752" w:rsidRDefault="00153752" w:rsidP="00D7514C"/>
    <w:p w:rsidR="00D7514C" w:rsidRPr="00832843" w:rsidRDefault="00D7514C" w:rsidP="00D7514C">
      <w:r w:rsidRPr="00832843">
        <w:lastRenderedPageBreak/>
        <w:t>СОГЛАСОВАНО</w:t>
      </w:r>
      <w:r w:rsidR="000C46ED" w:rsidRPr="00832843">
        <w:t>:</w:t>
      </w:r>
    </w:p>
    <w:p w:rsidR="00491065" w:rsidRPr="00832843" w:rsidRDefault="00491065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0559" w:rsidRDefault="00BA055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</w:p>
    <w:p w:rsidR="00BA0559" w:rsidRDefault="00BA055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Е.А.Чудинова</w:t>
      </w:r>
      <w:proofErr w:type="spellEnd"/>
    </w:p>
    <w:p w:rsidR="00E64811" w:rsidRPr="00832843" w:rsidRDefault="00E64811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832843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929" w:rsidRPr="00832843" w:rsidRDefault="00BA0559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23A1" w:rsidRPr="00832843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723A1" w:rsidRPr="0083284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20D6" w:rsidRPr="00832843">
        <w:rPr>
          <w:rFonts w:ascii="Times New Roman" w:hAnsi="Times New Roman" w:cs="Times New Roman"/>
          <w:sz w:val="24"/>
          <w:szCs w:val="24"/>
        </w:rPr>
        <w:t xml:space="preserve">    </w:t>
      </w:r>
      <w:r w:rsidR="001A3C99" w:rsidRPr="008328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E64811">
        <w:rPr>
          <w:rFonts w:ascii="Times New Roman" w:hAnsi="Times New Roman" w:cs="Times New Roman"/>
          <w:sz w:val="24"/>
          <w:szCs w:val="24"/>
        </w:rPr>
        <w:t xml:space="preserve">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М</w:t>
      </w:r>
      <w:r w:rsidR="00E648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48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Тетерина</w:t>
      </w:r>
    </w:p>
    <w:p w:rsidR="00B74EF1" w:rsidRPr="00832843" w:rsidRDefault="00B74EF1" w:rsidP="00D7514C"/>
    <w:p w:rsidR="00D7514C" w:rsidRPr="00832843" w:rsidRDefault="00D7514C">
      <w:pPr>
        <w:rPr>
          <w:b/>
        </w:rPr>
      </w:pPr>
    </w:p>
    <w:p w:rsidR="004301F4" w:rsidRPr="00832843" w:rsidRDefault="00DE0BCD">
      <w:r>
        <w:t>Ф</w:t>
      </w:r>
      <w:r w:rsidR="004301F4" w:rsidRPr="00832843">
        <w:t>инансово</w:t>
      </w:r>
      <w:r>
        <w:t>е</w:t>
      </w:r>
      <w:r w:rsidR="004301F4" w:rsidRPr="00832843">
        <w:t xml:space="preserve"> управл</w:t>
      </w:r>
      <w:r w:rsidR="00CB3F65" w:rsidRPr="00832843">
        <w:t>ени</w:t>
      </w:r>
      <w:r>
        <w:t>е</w:t>
      </w:r>
      <w:r w:rsidR="00CB3F65" w:rsidRPr="00832843">
        <w:t xml:space="preserve"> </w:t>
      </w:r>
      <w:r w:rsidR="004301F4" w:rsidRPr="00832843">
        <w:t xml:space="preserve">                         </w:t>
      </w:r>
      <w:r w:rsidR="00095A13" w:rsidRPr="00832843">
        <w:t xml:space="preserve">                           </w:t>
      </w:r>
      <w:r w:rsidR="004301F4" w:rsidRPr="00832843">
        <w:t xml:space="preserve">        </w:t>
      </w:r>
      <w:r w:rsidR="00FB25BE" w:rsidRPr="00832843">
        <w:t xml:space="preserve">             </w:t>
      </w:r>
      <w:r w:rsidR="00E06C0F">
        <w:t xml:space="preserve"> </w:t>
      </w:r>
      <w:r w:rsidR="00BA0559">
        <w:t xml:space="preserve">    </w:t>
      </w:r>
      <w:r>
        <w:t xml:space="preserve"> </w:t>
      </w:r>
      <w:r w:rsidR="00BA0559">
        <w:t xml:space="preserve">  </w:t>
      </w:r>
      <w:r w:rsidR="00FB25BE" w:rsidRPr="00832843">
        <w:t>Е</w:t>
      </w:r>
      <w:r w:rsidR="00E06C0F">
        <w:t>.</w:t>
      </w:r>
      <w:r>
        <w:t>В</w:t>
      </w:r>
      <w:r w:rsidR="00E06C0F">
        <w:t>.</w:t>
      </w:r>
      <w:r w:rsidR="006978A6">
        <w:t xml:space="preserve"> </w:t>
      </w:r>
      <w:r>
        <w:t>Карелина</w:t>
      </w:r>
      <w:r w:rsidR="004301F4" w:rsidRPr="00832843">
        <w:t xml:space="preserve">  </w:t>
      </w:r>
    </w:p>
    <w:p w:rsidR="000E0DFA" w:rsidRPr="00832843" w:rsidRDefault="000E0DFA"/>
    <w:p w:rsidR="000E0DFA" w:rsidRPr="00832843" w:rsidRDefault="001A3C99" w:rsidP="001A3C99">
      <w:pPr>
        <w:tabs>
          <w:tab w:val="left" w:pos="8320"/>
        </w:tabs>
      </w:pPr>
      <w:r w:rsidRPr="00832843">
        <w:tab/>
      </w:r>
    </w:p>
    <w:p w:rsidR="00524020" w:rsidRPr="00832843" w:rsidRDefault="00524020">
      <w:pPr>
        <w:rPr>
          <w:b/>
        </w:rPr>
      </w:pPr>
    </w:p>
    <w:p w:rsidR="00524020" w:rsidRPr="00832843" w:rsidRDefault="00524020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D7514C" w:rsidRPr="00832843" w:rsidRDefault="00D7514C">
      <w:pPr>
        <w:rPr>
          <w:b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Default="00CB3F65" w:rsidP="000C46ED">
      <w:pPr>
        <w:rPr>
          <w:sz w:val="20"/>
          <w:szCs w:val="20"/>
        </w:rPr>
      </w:pPr>
    </w:p>
    <w:p w:rsidR="00491065" w:rsidRPr="00832843" w:rsidRDefault="004910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984869" w:rsidRPr="00832843" w:rsidRDefault="000C46ED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Подготовила: </w:t>
      </w:r>
      <w:r w:rsidR="00984869" w:rsidRPr="00832843">
        <w:rPr>
          <w:sz w:val="20"/>
          <w:szCs w:val="20"/>
        </w:rPr>
        <w:t xml:space="preserve"> </w:t>
      </w:r>
    </w:p>
    <w:p w:rsidR="00937CFA" w:rsidRDefault="000E0DFA" w:rsidP="00937CFA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Главный специалист </w:t>
      </w:r>
    </w:p>
    <w:p w:rsidR="000E0DFA" w:rsidRPr="00832843" w:rsidRDefault="000E0DFA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по </w:t>
      </w:r>
      <w:r w:rsidR="00937CFA">
        <w:rPr>
          <w:sz w:val="20"/>
          <w:szCs w:val="20"/>
        </w:rPr>
        <w:t>работе с налогоплательщиками - Попкова</w:t>
      </w:r>
      <w:r w:rsidRPr="00832843">
        <w:rPr>
          <w:sz w:val="20"/>
          <w:szCs w:val="20"/>
        </w:rPr>
        <w:t xml:space="preserve"> </w:t>
      </w:r>
      <w:r w:rsidR="00937CFA">
        <w:rPr>
          <w:sz w:val="20"/>
          <w:szCs w:val="20"/>
        </w:rPr>
        <w:t>К</w:t>
      </w:r>
      <w:r w:rsidRPr="00832843">
        <w:rPr>
          <w:sz w:val="20"/>
          <w:szCs w:val="20"/>
        </w:rPr>
        <w:t>.</w:t>
      </w:r>
      <w:r w:rsidR="00937CFA">
        <w:rPr>
          <w:sz w:val="20"/>
          <w:szCs w:val="20"/>
        </w:rPr>
        <w:t>А</w:t>
      </w:r>
      <w:r w:rsidRPr="00832843">
        <w:rPr>
          <w:sz w:val="20"/>
          <w:szCs w:val="20"/>
        </w:rPr>
        <w:t>.</w:t>
      </w:r>
    </w:p>
    <w:p w:rsidR="003B1463" w:rsidRPr="00832843" w:rsidRDefault="003B1463" w:rsidP="000C46ED">
      <w:pPr>
        <w:rPr>
          <w:sz w:val="20"/>
          <w:szCs w:val="20"/>
        </w:rPr>
      </w:pPr>
    </w:p>
    <w:p w:rsidR="003B1463" w:rsidRPr="00832843" w:rsidRDefault="003B1463" w:rsidP="000C46ED">
      <w:pPr>
        <w:rPr>
          <w:sz w:val="20"/>
          <w:szCs w:val="20"/>
        </w:rPr>
      </w:pPr>
    </w:p>
    <w:p w:rsidR="0072400C" w:rsidRDefault="0072400C" w:rsidP="000C46ED">
      <w:pPr>
        <w:rPr>
          <w:sz w:val="20"/>
          <w:szCs w:val="20"/>
        </w:rPr>
        <w:sectPr w:rsidR="0072400C" w:rsidSect="00FE1272">
          <w:type w:val="nextColumn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21"/>
        <w:tblW w:w="15843" w:type="dxa"/>
        <w:tblLook w:val="04A0"/>
      </w:tblPr>
      <w:tblGrid>
        <w:gridCol w:w="10548"/>
        <w:gridCol w:w="5295"/>
      </w:tblGrid>
      <w:tr w:rsidR="00AA3028" w:rsidRPr="002C611D" w:rsidTr="00426D39">
        <w:tc>
          <w:tcPr>
            <w:tcW w:w="10548" w:type="dxa"/>
            <w:shd w:val="clear" w:color="auto" w:fill="auto"/>
          </w:tcPr>
          <w:p w:rsidR="00AA3028" w:rsidRPr="00E154AF" w:rsidRDefault="00AA3028" w:rsidP="001E0184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</w:tcPr>
          <w:p w:rsidR="00AA3028" w:rsidRPr="002C611D" w:rsidRDefault="00426D39" w:rsidP="00426D39">
            <w:pPr>
              <w:widowControl w:val="0"/>
              <w:ind w:right="-761"/>
              <w:outlineLvl w:val="1"/>
            </w:pPr>
            <w:r>
              <w:t xml:space="preserve">                                                         </w:t>
            </w:r>
            <w:r w:rsidR="00AA3028" w:rsidRPr="002C611D">
              <w:t xml:space="preserve">Приложение </w:t>
            </w:r>
            <w:r w:rsidR="00C30E50">
              <w:t>№1</w:t>
            </w:r>
          </w:p>
          <w:p w:rsidR="00AA3028" w:rsidRPr="002C611D" w:rsidRDefault="00AA3028" w:rsidP="001E018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30E50" w:rsidRDefault="00C30E50" w:rsidP="00C30E50">
      <w:pPr>
        <w:jc w:val="center"/>
        <w:rPr>
          <w:b/>
          <w:bCs/>
          <w:color w:val="000000"/>
          <w:sz w:val="28"/>
          <w:szCs w:val="28"/>
        </w:rPr>
      </w:pPr>
      <w:r w:rsidRPr="00E154AF">
        <w:rPr>
          <w:b/>
          <w:bCs/>
          <w:color w:val="000000"/>
          <w:sz w:val="28"/>
          <w:szCs w:val="28"/>
        </w:rPr>
        <w:t xml:space="preserve">РЕСУРСНОЕ ОБЕСПЕЧЕНИЕ РЕАЛИЗАЦИИ ПОДПРОГРАММЫ 1 </w:t>
      </w:r>
    </w:p>
    <w:p w:rsidR="00C30E50" w:rsidRDefault="00C30E50" w:rsidP="00C30E50">
      <w:pPr>
        <w:jc w:val="center"/>
        <w:rPr>
          <w:b/>
          <w:bCs/>
          <w:color w:val="000000"/>
          <w:sz w:val="28"/>
          <w:szCs w:val="28"/>
        </w:rPr>
      </w:pPr>
      <w:r w:rsidRPr="00E154AF">
        <w:rPr>
          <w:b/>
          <w:bCs/>
          <w:color w:val="000000"/>
          <w:sz w:val="28"/>
          <w:szCs w:val="28"/>
        </w:rPr>
        <w:t xml:space="preserve">«Обеспечение деятельности мэра Киренского муниципального района» </w:t>
      </w:r>
    </w:p>
    <w:p w:rsidR="00C30E50" w:rsidRPr="00E154AF" w:rsidRDefault="00C30E50" w:rsidP="00C30E50">
      <w:pPr>
        <w:jc w:val="center"/>
        <w:rPr>
          <w:b/>
          <w:bCs/>
          <w:color w:val="000000"/>
          <w:sz w:val="28"/>
          <w:szCs w:val="28"/>
        </w:rPr>
      </w:pPr>
      <w:r w:rsidRPr="00E154AF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C30E50" w:rsidRDefault="00C30E50" w:rsidP="00C30E50">
      <w:pPr>
        <w:jc w:val="center"/>
        <w:rPr>
          <w:bCs/>
          <w:color w:val="000000"/>
          <w:sz w:val="28"/>
          <w:szCs w:val="28"/>
        </w:rPr>
      </w:pPr>
      <w:r w:rsidRPr="00E154AF">
        <w:rPr>
          <w:bCs/>
          <w:color w:val="000000"/>
          <w:sz w:val="28"/>
          <w:szCs w:val="28"/>
        </w:rPr>
        <w:t>(далее – программа)</w:t>
      </w:r>
    </w:p>
    <w:p w:rsidR="00C30E50" w:rsidRPr="00E154AF" w:rsidRDefault="00C30E50" w:rsidP="00C30E50">
      <w:pPr>
        <w:jc w:val="center"/>
        <w:rPr>
          <w:b/>
          <w:bCs/>
          <w:color w:val="000000"/>
          <w:sz w:val="1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291"/>
        <w:gridCol w:w="1134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270756" w:rsidRPr="000331BC" w:rsidTr="00E66AC6">
        <w:trPr>
          <w:trHeight w:val="734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49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270756" w:rsidRPr="000331BC" w:rsidTr="00E66AC6">
        <w:trPr>
          <w:trHeight w:val="75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270756" w:rsidRPr="000331BC" w:rsidTr="00E66AC6">
        <w:trPr>
          <w:trHeight w:val="32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270756" w:rsidRPr="000331BC" w:rsidTr="00E66AC6">
        <w:trPr>
          <w:trHeight w:val="38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Подпрограмма 1 «Обеспечение деятельности мэра Киренского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3185,80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3243,80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31706,90</w:t>
            </w:r>
          </w:p>
        </w:tc>
      </w:tr>
      <w:tr w:rsidR="00270756" w:rsidRPr="000331BC" w:rsidTr="00E66AC6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E66AC6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E66AC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465,70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465,70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2 366,78</w:t>
            </w:r>
          </w:p>
        </w:tc>
      </w:tr>
      <w:tr w:rsidR="00270756" w:rsidRPr="000331BC" w:rsidTr="00E66AC6">
        <w:trPr>
          <w:trHeight w:val="67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           -</w:t>
            </w:r>
          </w:p>
        </w:tc>
      </w:tr>
      <w:tr w:rsidR="00270756" w:rsidRPr="000331BC" w:rsidTr="00E66AC6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E66AC6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E66AC6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2 507,40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2 778,10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2 507,40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29 340,12</w:t>
            </w:r>
          </w:p>
        </w:tc>
      </w:tr>
      <w:tr w:rsidR="00270756" w:rsidRPr="000331BC" w:rsidTr="00E66AC6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0756" w:rsidRPr="000331BC" w:rsidTr="00E66AC6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3185,8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2 973,10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3243,80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31 706,90</w:t>
            </w:r>
          </w:p>
        </w:tc>
      </w:tr>
      <w:tr w:rsidR="00270756" w:rsidRPr="000331BC" w:rsidTr="00E66AC6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465,70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465,70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465,70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2 366,78</w:t>
            </w:r>
          </w:p>
        </w:tc>
      </w:tr>
      <w:tr w:rsidR="00270756" w:rsidRPr="000331BC" w:rsidTr="00E66AC6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0756" w:rsidRPr="000331BC" w:rsidTr="00E66AC6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2 507,40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2 778,10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2 507,40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29 340,12</w:t>
            </w:r>
          </w:p>
        </w:tc>
      </w:tr>
      <w:tr w:rsidR="00270756" w:rsidRPr="000331BC" w:rsidTr="00E66AC6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0756" w:rsidRPr="000331BC" w:rsidTr="00E66AC6">
        <w:trPr>
          <w:trHeight w:val="382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 xml:space="preserve">Основное мероприятие 1.1. </w:t>
            </w:r>
            <w:r w:rsidRPr="00E66AC6">
              <w:rPr>
                <w:color w:val="000000"/>
                <w:sz w:val="16"/>
                <w:szCs w:val="16"/>
              </w:rPr>
              <w:br/>
            </w:r>
            <w:r w:rsidRPr="00E66AC6">
              <w:rPr>
                <w:color w:val="000000"/>
                <w:sz w:val="16"/>
                <w:szCs w:val="16"/>
              </w:rPr>
              <w:lastRenderedPageBreak/>
              <w:t>«Обеспечение деятельности мэра Киренского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lastRenderedPageBreak/>
              <w:t xml:space="preserve">Бухгалтерия администрации </w:t>
            </w:r>
            <w:r w:rsidRPr="00E66AC6">
              <w:rPr>
                <w:color w:val="000000"/>
                <w:sz w:val="16"/>
                <w:szCs w:val="16"/>
              </w:rPr>
              <w:lastRenderedPageBreak/>
              <w:t>Киренского муниципального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3185,8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2 973,10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3243,8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31 706,90</w:t>
            </w:r>
          </w:p>
        </w:tc>
      </w:tr>
      <w:tr w:rsidR="00270756" w:rsidRPr="000331BC" w:rsidTr="00E66AC6">
        <w:trPr>
          <w:trHeight w:val="32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465,70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465,70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465,70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2 366,78</w:t>
            </w:r>
          </w:p>
        </w:tc>
      </w:tr>
      <w:tr w:rsidR="00270756" w:rsidRPr="000331BC" w:rsidTr="00E66AC6">
        <w:trPr>
          <w:trHeight w:val="32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70756" w:rsidRPr="000331BC" w:rsidTr="00E66AC6">
        <w:trPr>
          <w:trHeight w:val="32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2 507,40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2 778,10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2 507,40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2973,10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29 340,12</w:t>
            </w:r>
          </w:p>
        </w:tc>
      </w:tr>
      <w:tr w:rsidR="00270756" w:rsidRPr="000331BC" w:rsidTr="00E66AC6">
        <w:trPr>
          <w:trHeight w:val="313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56" w:rsidRPr="00E66AC6" w:rsidRDefault="0027075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C30E50" w:rsidRDefault="00C30E50" w:rsidP="00C30E50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  <w:sectPr w:rsidR="00C30E50" w:rsidSect="003C4009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AA3028" w:rsidRDefault="00426D39" w:rsidP="00426D39">
      <w:pPr>
        <w:spacing w:line="276" w:lineRule="auto"/>
        <w:ind w:left="-284" w:right="-426" w:firstLine="284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C30E50" w:rsidRPr="00C30E50">
        <w:t>Приложение №2</w:t>
      </w:r>
    </w:p>
    <w:p w:rsidR="00075CE5" w:rsidRDefault="00075CE5" w:rsidP="00075CE5">
      <w:pPr>
        <w:jc w:val="center"/>
        <w:rPr>
          <w:b/>
          <w:bCs/>
          <w:color w:val="000000"/>
          <w:sz w:val="28"/>
          <w:szCs w:val="28"/>
        </w:rPr>
      </w:pPr>
      <w:r w:rsidRPr="00BC142F">
        <w:rPr>
          <w:b/>
          <w:bCs/>
          <w:color w:val="000000"/>
          <w:sz w:val="28"/>
          <w:szCs w:val="28"/>
        </w:rPr>
        <w:t>РЕСУРСНОЕ ОБЕСП</w:t>
      </w:r>
      <w:r>
        <w:rPr>
          <w:b/>
          <w:bCs/>
          <w:color w:val="000000"/>
          <w:sz w:val="28"/>
          <w:szCs w:val="28"/>
        </w:rPr>
        <w:t>ЕЧЕНИЕ РЕАЛИЗАЦИИ ПОДПРОГРАММЫ 2</w:t>
      </w:r>
    </w:p>
    <w:p w:rsidR="00075CE5" w:rsidRDefault="00075CE5" w:rsidP="00075CE5">
      <w:pPr>
        <w:jc w:val="center"/>
        <w:rPr>
          <w:b/>
          <w:bCs/>
          <w:color w:val="000000"/>
          <w:sz w:val="28"/>
          <w:szCs w:val="28"/>
        </w:rPr>
      </w:pPr>
      <w:r w:rsidRPr="00BC142F">
        <w:rPr>
          <w:b/>
          <w:bCs/>
          <w:color w:val="000000"/>
          <w:sz w:val="28"/>
          <w:szCs w:val="28"/>
        </w:rPr>
        <w:t xml:space="preserve"> «Обеспечение деятельности администрации Киренского муниципального района» </w:t>
      </w:r>
    </w:p>
    <w:p w:rsidR="00075CE5" w:rsidRPr="00BC142F" w:rsidRDefault="00075CE5" w:rsidP="00075CE5">
      <w:pPr>
        <w:jc w:val="center"/>
        <w:rPr>
          <w:b/>
          <w:bCs/>
          <w:color w:val="000000"/>
          <w:sz w:val="28"/>
          <w:szCs w:val="28"/>
        </w:rPr>
      </w:pPr>
      <w:r w:rsidRPr="00BC142F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075CE5" w:rsidRPr="00BC142F" w:rsidRDefault="00075CE5" w:rsidP="00075CE5">
      <w:pPr>
        <w:jc w:val="center"/>
        <w:rPr>
          <w:bCs/>
          <w:color w:val="000000"/>
          <w:sz w:val="28"/>
          <w:szCs w:val="28"/>
        </w:rPr>
      </w:pPr>
      <w:r w:rsidRPr="00BC142F">
        <w:rPr>
          <w:bCs/>
          <w:color w:val="000000"/>
          <w:sz w:val="28"/>
          <w:szCs w:val="28"/>
        </w:rPr>
        <w:t>(далее – программа)</w:t>
      </w:r>
    </w:p>
    <w:p w:rsidR="00075CE5" w:rsidRPr="00BC142F" w:rsidRDefault="00075CE5" w:rsidP="00075CE5">
      <w:pPr>
        <w:jc w:val="center"/>
        <w:rPr>
          <w:b/>
          <w:bCs/>
          <w:color w:val="000000"/>
          <w:sz w:val="1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446"/>
        <w:gridCol w:w="1404"/>
        <w:gridCol w:w="1276"/>
        <w:gridCol w:w="851"/>
        <w:gridCol w:w="850"/>
        <w:gridCol w:w="851"/>
        <w:gridCol w:w="850"/>
        <w:gridCol w:w="851"/>
        <w:gridCol w:w="850"/>
        <w:gridCol w:w="76"/>
        <w:gridCol w:w="775"/>
        <w:gridCol w:w="992"/>
        <w:gridCol w:w="992"/>
        <w:gridCol w:w="992"/>
        <w:gridCol w:w="151"/>
        <w:gridCol w:w="841"/>
        <w:gridCol w:w="9"/>
        <w:gridCol w:w="284"/>
        <w:gridCol w:w="842"/>
      </w:tblGrid>
      <w:tr w:rsidR="00FB6C4E" w:rsidRPr="000331BC" w:rsidTr="00E66AC6">
        <w:trPr>
          <w:trHeight w:val="1187"/>
        </w:trPr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  <w:tc>
          <w:tcPr>
            <w:tcW w:w="39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FB6C4E" w:rsidRPr="000331BC" w:rsidTr="00E66AC6">
        <w:trPr>
          <w:trHeight w:val="421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2 «Обеспечение деятельности администрации Киренского муниципального района»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71596,50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76373,83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72039,60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722 441,48</w:t>
            </w:r>
          </w:p>
        </w:tc>
      </w:tr>
      <w:tr w:rsidR="00FB6C4E" w:rsidRPr="000331BC" w:rsidTr="00E66AC6">
        <w:trPr>
          <w:trHeight w:val="724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10445,50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18235,65</w:t>
            </w:r>
          </w:p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11139,70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11139,70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148 243,58</w:t>
            </w:r>
          </w:p>
        </w:tc>
      </w:tr>
      <w:tr w:rsidR="00FB6C4E" w:rsidRPr="000331BC" w:rsidTr="00E66AC6">
        <w:trPr>
          <w:trHeight w:val="706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42,70</w:t>
            </w:r>
          </w:p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</w:t>
            </w: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147,20</w:t>
            </w: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53366,86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58095,48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574 050,70</w:t>
            </w: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71596,50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76373,83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72039,60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722 441,48</w:t>
            </w: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10445,50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18235,65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11139,70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11139,70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148 243,58</w:t>
            </w: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7,20</w:t>
            </w: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53366,86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58 095,48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53 753,37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574 050,70</w:t>
            </w:r>
          </w:p>
        </w:tc>
      </w:tr>
      <w:tr w:rsidR="00FB6C4E" w:rsidRPr="000331BC" w:rsidTr="00E66AC6">
        <w:trPr>
          <w:trHeight w:val="330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6C4E" w:rsidRPr="000331BC" w:rsidTr="00E66AC6">
        <w:trPr>
          <w:trHeight w:val="410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Основное мероприятие 2.1 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«Обеспечение деятельности администрации Киренского муниципального района»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 xml:space="preserve">Бухгалтерия администрации 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Киренского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44177,15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45188,76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49115,80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52459,25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71596,5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76373,83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72039,60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673 829,74</w:t>
            </w: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7120,74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11046,40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10444,56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10445,50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18235,65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11139,70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11139,70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141 916,08</w:t>
            </w: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147,20</w:t>
            </w: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34479,31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38059,62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38069,40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41955,59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53366,86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58095,48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531 766,46</w:t>
            </w:r>
          </w:p>
        </w:tc>
      </w:tr>
      <w:tr w:rsidR="00FB6C4E" w:rsidRPr="000331BC" w:rsidTr="00E66AC6">
        <w:trPr>
          <w:trHeight w:val="330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6C4E" w:rsidRPr="000331BC" w:rsidTr="00E66AC6">
        <w:trPr>
          <w:trHeight w:val="197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2.2 «Обеспечение деятельности Комитета по имуществу и ЖКХ администрации Киренского муниципального района»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12723,68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13349,17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13737,97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48 611,74</w:t>
            </w: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2520,30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2206,90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6 327,50</w:t>
            </w: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6C4E" w:rsidRPr="000331BC" w:rsidTr="00E66AC6">
        <w:trPr>
          <w:trHeight w:val="31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11123,38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10828,87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11531,07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42 284,24</w:t>
            </w:r>
          </w:p>
        </w:tc>
      </w:tr>
      <w:tr w:rsidR="00FB6C4E" w:rsidRPr="000331BC" w:rsidTr="00E66AC6">
        <w:trPr>
          <w:trHeight w:val="435"/>
        </w:trPr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4E" w:rsidRPr="000331BC" w:rsidRDefault="00FB6C4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075CE5" w:rsidRPr="00BC142F" w:rsidRDefault="00075CE5" w:rsidP="00075CE5">
      <w:pPr>
        <w:widowControl w:val="0"/>
        <w:outlineLvl w:val="1"/>
      </w:pPr>
    </w:p>
    <w:p w:rsidR="00075CE5" w:rsidRPr="00BC142F" w:rsidRDefault="00075CE5" w:rsidP="00075CE5">
      <w:pPr>
        <w:widowControl w:val="0"/>
        <w:outlineLvl w:val="1"/>
      </w:pPr>
    </w:p>
    <w:p w:rsidR="00075CE5" w:rsidRPr="00BC142F" w:rsidRDefault="00075CE5" w:rsidP="00075CE5">
      <w:pPr>
        <w:widowControl w:val="0"/>
        <w:outlineLvl w:val="1"/>
      </w:pPr>
    </w:p>
    <w:p w:rsidR="00075CE5" w:rsidRPr="00BC142F" w:rsidRDefault="00075CE5" w:rsidP="00075CE5">
      <w:pPr>
        <w:widowControl w:val="0"/>
        <w:outlineLvl w:val="1"/>
      </w:pPr>
    </w:p>
    <w:p w:rsidR="00075CE5" w:rsidRPr="00BC142F" w:rsidRDefault="00075CE5" w:rsidP="00075CE5"/>
    <w:p w:rsidR="00C30E50" w:rsidRPr="00BC142F" w:rsidRDefault="00C30E50" w:rsidP="00C30E50">
      <w:pPr>
        <w:widowControl w:val="0"/>
        <w:outlineLvl w:val="1"/>
      </w:pPr>
    </w:p>
    <w:p w:rsidR="00C30E50" w:rsidRPr="00BC142F" w:rsidRDefault="00C30E50" w:rsidP="00C30E50">
      <w:pPr>
        <w:widowControl w:val="0"/>
        <w:outlineLvl w:val="1"/>
      </w:pPr>
    </w:p>
    <w:p w:rsidR="00C30E50" w:rsidRPr="00BC142F" w:rsidRDefault="00C30E50" w:rsidP="00C30E50"/>
    <w:p w:rsidR="00C30E50" w:rsidRPr="00D421CC" w:rsidRDefault="00C30E50" w:rsidP="00C30E50">
      <w:pPr>
        <w:rPr>
          <w:sz w:val="28"/>
          <w:szCs w:val="28"/>
        </w:rPr>
      </w:pPr>
    </w:p>
    <w:p w:rsidR="00C30E50" w:rsidRDefault="00C30E50" w:rsidP="00C30E50">
      <w:pPr>
        <w:rPr>
          <w:sz w:val="28"/>
          <w:szCs w:val="28"/>
        </w:rPr>
      </w:pPr>
    </w:p>
    <w:p w:rsidR="00C30E50" w:rsidRDefault="00C30E50" w:rsidP="00C30E50">
      <w:pPr>
        <w:rPr>
          <w:sz w:val="28"/>
          <w:szCs w:val="28"/>
        </w:rPr>
      </w:pPr>
    </w:p>
    <w:p w:rsidR="00C30E50" w:rsidRDefault="00C30E50" w:rsidP="00C30E50">
      <w:pPr>
        <w:rPr>
          <w:sz w:val="28"/>
          <w:szCs w:val="28"/>
        </w:rPr>
      </w:pPr>
    </w:p>
    <w:p w:rsidR="00C30E50" w:rsidRDefault="00C30E50" w:rsidP="00C30E50">
      <w:pPr>
        <w:spacing w:line="276" w:lineRule="auto"/>
        <w:ind w:left="-284" w:firstLine="284"/>
        <w:jc w:val="both"/>
      </w:pPr>
    </w:p>
    <w:p w:rsidR="00C30E50" w:rsidRDefault="00C30E50" w:rsidP="00C30E50">
      <w:pPr>
        <w:spacing w:line="276" w:lineRule="auto"/>
        <w:ind w:left="-284" w:firstLine="284"/>
        <w:jc w:val="both"/>
      </w:pPr>
    </w:p>
    <w:p w:rsidR="00C30E50" w:rsidRDefault="00C30E50" w:rsidP="00C30E50">
      <w:pPr>
        <w:spacing w:line="276" w:lineRule="auto"/>
        <w:ind w:left="-284" w:firstLine="284"/>
        <w:jc w:val="both"/>
      </w:pPr>
    </w:p>
    <w:p w:rsidR="00C30E50" w:rsidRDefault="00C30E50" w:rsidP="00C30E50">
      <w:pPr>
        <w:spacing w:line="276" w:lineRule="auto"/>
        <w:ind w:left="-284" w:firstLine="284"/>
        <w:jc w:val="both"/>
      </w:pPr>
    </w:p>
    <w:p w:rsidR="00C30E50" w:rsidRDefault="00C30E50" w:rsidP="00C30E50">
      <w:pPr>
        <w:spacing w:line="276" w:lineRule="auto"/>
        <w:ind w:left="-284" w:firstLine="284"/>
        <w:jc w:val="both"/>
      </w:pPr>
    </w:p>
    <w:p w:rsidR="00C30E50" w:rsidRDefault="00C30E50" w:rsidP="00C30E50">
      <w:pPr>
        <w:spacing w:line="276" w:lineRule="auto"/>
        <w:ind w:left="-284" w:firstLine="284"/>
        <w:jc w:val="both"/>
      </w:pPr>
    </w:p>
    <w:p w:rsidR="00075CE5" w:rsidRDefault="00075CE5" w:rsidP="00C30E50">
      <w:pPr>
        <w:spacing w:line="276" w:lineRule="auto"/>
        <w:ind w:left="-284" w:firstLine="284"/>
        <w:jc w:val="both"/>
      </w:pPr>
    </w:p>
    <w:tbl>
      <w:tblPr>
        <w:tblW w:w="5528" w:type="dxa"/>
        <w:tblInd w:w="9889" w:type="dxa"/>
        <w:tblLook w:val="04A0"/>
      </w:tblPr>
      <w:tblGrid>
        <w:gridCol w:w="5528"/>
      </w:tblGrid>
      <w:tr w:rsidR="00755CB4" w:rsidRPr="000331BC" w:rsidTr="00755CB4">
        <w:tc>
          <w:tcPr>
            <w:tcW w:w="5528" w:type="dxa"/>
            <w:shd w:val="clear" w:color="auto" w:fill="auto"/>
          </w:tcPr>
          <w:p w:rsidR="00755CB4" w:rsidRPr="000331BC" w:rsidRDefault="00426D39" w:rsidP="00426D39">
            <w:pPr>
              <w:ind w:right="3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                                        </w:t>
            </w:r>
            <w:r w:rsidR="00755CB4" w:rsidRPr="000331BC">
              <w:rPr>
                <w:bCs/>
                <w:color w:val="000000"/>
              </w:rPr>
              <w:t xml:space="preserve">Приложение </w:t>
            </w:r>
            <w:r w:rsidR="00755CB4">
              <w:rPr>
                <w:bCs/>
                <w:color w:val="000000"/>
              </w:rPr>
              <w:t>№3</w:t>
            </w:r>
          </w:p>
          <w:p w:rsidR="00755CB4" w:rsidRPr="000331BC" w:rsidRDefault="00755CB4" w:rsidP="0040235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5CB4" w:rsidRPr="000331BC" w:rsidRDefault="00755CB4" w:rsidP="00755CB4">
      <w:pPr>
        <w:jc w:val="center"/>
        <w:rPr>
          <w:b/>
          <w:bCs/>
          <w:color w:val="000000"/>
        </w:rPr>
      </w:pPr>
    </w:p>
    <w:p w:rsidR="00755CB4" w:rsidRPr="000331BC" w:rsidRDefault="00755CB4" w:rsidP="00755CB4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ПОДПРОГРАММЫ №3</w:t>
      </w:r>
    </w:p>
    <w:p w:rsidR="00755CB4" w:rsidRPr="000331BC" w:rsidRDefault="00755CB4" w:rsidP="00755C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31BC">
        <w:rPr>
          <w:rFonts w:ascii="Times New Roman" w:hAnsi="Times New Roman" w:cs="Times New Roman"/>
          <w:b/>
          <w:sz w:val="24"/>
          <w:szCs w:val="24"/>
        </w:rPr>
        <w:t>«ОРГАНИЗАЦИЯ СОСТАВЛЕНИЯ И ИСПОЛНЕНИЯ МЕСТНОГО БЮДЖЕТА, УПРАВЛЕНИЕ РАЙОННЫМИ ФИНАНСАМИ»</w:t>
      </w:r>
    </w:p>
    <w:p w:rsidR="00755CB4" w:rsidRPr="000331BC" w:rsidRDefault="00755CB4" w:rsidP="00755CB4">
      <w:pPr>
        <w:jc w:val="center"/>
        <w:rPr>
          <w:b/>
          <w:bCs/>
          <w:color w:val="000000"/>
        </w:rPr>
      </w:pPr>
    </w:p>
    <w:tbl>
      <w:tblPr>
        <w:tblW w:w="15314" w:type="dxa"/>
        <w:jc w:val="center"/>
        <w:tblInd w:w="624" w:type="dxa"/>
        <w:tblLayout w:type="fixed"/>
        <w:tblLook w:val="00A0"/>
      </w:tblPr>
      <w:tblGrid>
        <w:gridCol w:w="508"/>
        <w:gridCol w:w="2124"/>
        <w:gridCol w:w="566"/>
        <w:gridCol w:w="918"/>
        <w:gridCol w:w="832"/>
        <w:gridCol w:w="444"/>
        <w:gridCol w:w="876"/>
        <w:gridCol w:w="992"/>
        <w:gridCol w:w="852"/>
        <w:gridCol w:w="115"/>
        <w:gridCol w:w="1018"/>
        <w:gridCol w:w="449"/>
        <w:gridCol w:w="685"/>
        <w:gridCol w:w="992"/>
        <w:gridCol w:w="851"/>
        <w:gridCol w:w="1134"/>
        <w:gridCol w:w="535"/>
        <w:gridCol w:w="88"/>
        <w:gridCol w:w="236"/>
        <w:gridCol w:w="1099"/>
      </w:tblGrid>
      <w:tr w:rsidR="00755CB4" w:rsidRPr="000331BC" w:rsidTr="00402359">
        <w:trPr>
          <w:trHeight w:val="303"/>
          <w:tblHeader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331B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331B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331BC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0331BC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0331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B4" w:rsidRPr="000331BC" w:rsidRDefault="00755CB4" w:rsidP="00402359"/>
        </w:tc>
      </w:tr>
      <w:tr w:rsidR="00755CB4" w:rsidRPr="000331BC" w:rsidTr="00402359">
        <w:trPr>
          <w:trHeight w:val="303"/>
          <w:tblHeader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ind w:left="201" w:hanging="84"/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2017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2018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ind w:left="46"/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755CB4" w:rsidRPr="000331BC" w:rsidTr="00402359">
        <w:trPr>
          <w:trHeight w:val="303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ind w:firstLine="117"/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755CB4" w:rsidRPr="000331BC" w:rsidTr="00402359">
        <w:trPr>
          <w:trHeight w:val="303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CB4" w:rsidRPr="000331BC" w:rsidRDefault="00755CB4" w:rsidP="00402359">
            <w:pPr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Доля условно-утвержденных на плановый период расходов бюджета, 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331B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ind w:left="255"/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755CB4" w:rsidRPr="000331BC" w:rsidTr="00402359">
        <w:trPr>
          <w:trHeight w:val="303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CB4" w:rsidRPr="000331BC" w:rsidRDefault="00755CB4" w:rsidP="00402359">
            <w:pPr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Удельный вес расходов районного бюджета, формируемых в рамках программ, 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331BC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95%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95%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99,6%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99,6%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ind w:left="255"/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755CB4" w:rsidRPr="000331BC" w:rsidTr="00402359">
        <w:trPr>
          <w:trHeight w:val="30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CB4" w:rsidRPr="000331BC" w:rsidRDefault="00755CB4" w:rsidP="00402359">
            <w:pPr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объем резервного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331BC">
              <w:rPr>
                <w:color w:val="000000"/>
                <w:sz w:val="16"/>
                <w:szCs w:val="16"/>
                <w:lang w:val="en-US"/>
              </w:rPr>
              <w:t>0</w:t>
            </w:r>
            <w:r w:rsidRPr="000331BC">
              <w:rPr>
                <w:color w:val="000000"/>
                <w:sz w:val="16"/>
                <w:szCs w:val="16"/>
              </w:rPr>
              <w:t>,</w:t>
            </w:r>
            <w:r w:rsidRPr="000331BC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ind w:hanging="24"/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ind w:left="255"/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755CB4" w:rsidRPr="000331BC" w:rsidTr="00402359">
        <w:trPr>
          <w:trHeight w:val="30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CB4" w:rsidRPr="000331BC" w:rsidRDefault="00755CB4" w:rsidP="00402359">
            <w:pPr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Удельный вес расходов по исполнительным листам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331B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ind w:left="267"/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</w:t>
            </w:r>
          </w:p>
        </w:tc>
      </w:tr>
      <w:tr w:rsidR="00DE0BCD" w:rsidRPr="000331BC" w:rsidTr="00402359">
        <w:trPr>
          <w:trHeight w:val="30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BCD" w:rsidRPr="000331BC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BCD" w:rsidRPr="000331BC" w:rsidRDefault="00DE0BCD" w:rsidP="00402359">
            <w:pPr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Объем муниципального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BCD" w:rsidRPr="000331BC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A314B4">
              <w:rPr>
                <w:color w:val="000000"/>
                <w:sz w:val="16"/>
                <w:szCs w:val="16"/>
              </w:rPr>
              <w:t>4650,4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BCD" w:rsidRPr="00A314B4" w:rsidRDefault="0070396C" w:rsidP="004023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CD" w:rsidRPr="00A314B4" w:rsidRDefault="00DE0BCD" w:rsidP="00402359">
            <w:pPr>
              <w:ind w:left="255"/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5CB4" w:rsidRPr="000331BC" w:rsidTr="00402359">
        <w:trPr>
          <w:trHeight w:val="30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CB4" w:rsidRPr="000331BC" w:rsidRDefault="00755CB4" w:rsidP="004023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331BC">
              <w:rPr>
                <w:iCs/>
                <w:sz w:val="16"/>
                <w:szCs w:val="16"/>
              </w:rPr>
              <w:t>объем учреждений, охваченных информационной системой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CB4" w:rsidRPr="000331BC" w:rsidRDefault="00755CB4" w:rsidP="00402359">
            <w:pPr>
              <w:ind w:left="255"/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755CB4" w:rsidRDefault="00755CB4" w:rsidP="00C30E50">
      <w:pPr>
        <w:spacing w:line="276" w:lineRule="auto"/>
        <w:ind w:left="-284" w:firstLine="284"/>
        <w:jc w:val="right"/>
      </w:pPr>
    </w:p>
    <w:p w:rsidR="00755CB4" w:rsidRDefault="00755CB4" w:rsidP="00C30E50">
      <w:pPr>
        <w:spacing w:line="276" w:lineRule="auto"/>
        <w:ind w:left="-284" w:firstLine="284"/>
        <w:jc w:val="right"/>
      </w:pPr>
    </w:p>
    <w:p w:rsidR="00755CB4" w:rsidRDefault="00755CB4" w:rsidP="00C30E50">
      <w:pPr>
        <w:spacing w:line="276" w:lineRule="auto"/>
        <w:ind w:left="-284" w:firstLine="284"/>
        <w:jc w:val="right"/>
      </w:pPr>
    </w:p>
    <w:p w:rsidR="00755CB4" w:rsidRDefault="00755CB4" w:rsidP="00C30E50">
      <w:pPr>
        <w:spacing w:line="276" w:lineRule="auto"/>
        <w:ind w:left="-284" w:firstLine="284"/>
        <w:jc w:val="right"/>
      </w:pPr>
    </w:p>
    <w:p w:rsidR="00755CB4" w:rsidRDefault="00755CB4" w:rsidP="00C30E50">
      <w:pPr>
        <w:spacing w:line="276" w:lineRule="auto"/>
        <w:ind w:left="-284" w:firstLine="284"/>
        <w:jc w:val="right"/>
      </w:pPr>
    </w:p>
    <w:p w:rsidR="00755CB4" w:rsidRDefault="00755CB4" w:rsidP="00C30E50">
      <w:pPr>
        <w:spacing w:line="276" w:lineRule="auto"/>
        <w:ind w:left="-284" w:firstLine="284"/>
        <w:jc w:val="right"/>
      </w:pPr>
    </w:p>
    <w:p w:rsidR="00755CB4" w:rsidRDefault="00755CB4" w:rsidP="00C30E50">
      <w:pPr>
        <w:spacing w:line="276" w:lineRule="auto"/>
        <w:ind w:left="-284" w:firstLine="284"/>
        <w:jc w:val="right"/>
      </w:pPr>
    </w:p>
    <w:p w:rsidR="00755CB4" w:rsidRDefault="00755CB4" w:rsidP="00755CB4">
      <w:pPr>
        <w:spacing w:line="276" w:lineRule="auto"/>
      </w:pPr>
    </w:p>
    <w:p w:rsidR="00755CB4" w:rsidRDefault="00755CB4" w:rsidP="00755CB4">
      <w:pPr>
        <w:spacing w:line="276" w:lineRule="auto"/>
      </w:pPr>
    </w:p>
    <w:p w:rsidR="00755CB4" w:rsidRDefault="00755CB4" w:rsidP="00C30E50">
      <w:pPr>
        <w:spacing w:line="276" w:lineRule="auto"/>
        <w:ind w:left="-284" w:firstLine="284"/>
        <w:jc w:val="right"/>
      </w:pPr>
    </w:p>
    <w:p w:rsidR="00755CB4" w:rsidRDefault="00755CB4" w:rsidP="00C30E50">
      <w:pPr>
        <w:spacing w:line="276" w:lineRule="auto"/>
        <w:ind w:left="-284" w:firstLine="284"/>
        <w:jc w:val="right"/>
      </w:pPr>
    </w:p>
    <w:p w:rsidR="00C30E50" w:rsidRDefault="00426D39" w:rsidP="00426D39">
      <w:pPr>
        <w:spacing w:line="276" w:lineRule="auto"/>
        <w:ind w:left="-284" w:right="-567" w:firstLine="284"/>
        <w:jc w:val="right"/>
      </w:pPr>
      <w:r>
        <w:lastRenderedPageBreak/>
        <w:t xml:space="preserve">   </w:t>
      </w:r>
      <w:r w:rsidR="00C30E50">
        <w:t>Приложение №</w:t>
      </w:r>
      <w:r w:rsidR="00755CB4">
        <w:t>4</w:t>
      </w:r>
    </w:p>
    <w:p w:rsidR="00075CE5" w:rsidRDefault="00075CE5" w:rsidP="00075C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</w:t>
      </w:r>
      <w:r w:rsidRPr="00E154AF">
        <w:rPr>
          <w:b/>
          <w:bCs/>
          <w:color w:val="000000"/>
          <w:sz w:val="28"/>
          <w:szCs w:val="28"/>
        </w:rPr>
        <w:t xml:space="preserve">СНОЕ ОБЕСПЕЧЕНИЕ РЕАЛИЗАЦИИ </w:t>
      </w:r>
      <w:r>
        <w:rPr>
          <w:b/>
          <w:bCs/>
          <w:color w:val="000000"/>
          <w:sz w:val="28"/>
          <w:szCs w:val="28"/>
        </w:rPr>
        <w:t>ПОДПРОГРАММЫ 3</w:t>
      </w:r>
    </w:p>
    <w:p w:rsidR="00075CE5" w:rsidRPr="00822356" w:rsidRDefault="00075CE5" w:rsidP="00075CE5">
      <w:pPr>
        <w:jc w:val="center"/>
        <w:rPr>
          <w:b/>
          <w:sz w:val="28"/>
          <w:szCs w:val="28"/>
        </w:rPr>
      </w:pPr>
      <w:r w:rsidRPr="00822356">
        <w:rPr>
          <w:b/>
          <w:bCs/>
          <w:color w:val="000000"/>
          <w:sz w:val="28"/>
          <w:szCs w:val="28"/>
        </w:rPr>
        <w:t>«Организация составления и исполнения местного бюджета, управление районными финансами</w:t>
      </w:r>
      <w:r w:rsidRPr="00822356">
        <w:rPr>
          <w:b/>
          <w:sz w:val="28"/>
          <w:szCs w:val="28"/>
        </w:rPr>
        <w:t>»</w:t>
      </w:r>
    </w:p>
    <w:p w:rsidR="00075CE5" w:rsidRPr="00822356" w:rsidRDefault="00075CE5" w:rsidP="00075CE5">
      <w:pPr>
        <w:jc w:val="center"/>
        <w:rPr>
          <w:b/>
          <w:bCs/>
          <w:color w:val="000000"/>
          <w:sz w:val="28"/>
          <w:szCs w:val="28"/>
        </w:rPr>
      </w:pPr>
      <w:r w:rsidRPr="00822356">
        <w:rPr>
          <w:b/>
          <w:sz w:val="28"/>
          <w:szCs w:val="28"/>
        </w:rPr>
        <w:t>ЗА СЧЕТ ВСЕХ ИСТОЧНИКОВ ФИНАНСИРОВАНИЯ</w:t>
      </w:r>
    </w:p>
    <w:p w:rsidR="00075CE5" w:rsidRPr="00E154AF" w:rsidRDefault="00075CE5" w:rsidP="00075CE5">
      <w:pPr>
        <w:jc w:val="center"/>
        <w:rPr>
          <w:bCs/>
          <w:color w:val="000000"/>
          <w:sz w:val="28"/>
          <w:szCs w:val="28"/>
        </w:rPr>
      </w:pPr>
      <w:r w:rsidRPr="00E154AF">
        <w:rPr>
          <w:bCs/>
          <w:color w:val="000000"/>
          <w:sz w:val="28"/>
          <w:szCs w:val="28"/>
        </w:rPr>
        <w:t>(далее – программа)</w:t>
      </w:r>
    </w:p>
    <w:p w:rsidR="00075CE5" w:rsidRPr="00E154AF" w:rsidRDefault="00075CE5" w:rsidP="00075CE5">
      <w:pPr>
        <w:jc w:val="center"/>
        <w:rPr>
          <w:b/>
          <w:bCs/>
          <w:color w:val="000000"/>
          <w:sz w:val="14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1291"/>
        <w:gridCol w:w="1276"/>
        <w:gridCol w:w="1417"/>
        <w:gridCol w:w="851"/>
        <w:gridCol w:w="268"/>
        <w:gridCol w:w="724"/>
        <w:gridCol w:w="395"/>
        <w:gridCol w:w="597"/>
        <w:gridCol w:w="851"/>
        <w:gridCol w:w="850"/>
        <w:gridCol w:w="111"/>
        <w:gridCol w:w="882"/>
        <w:gridCol w:w="992"/>
        <w:gridCol w:w="535"/>
        <w:gridCol w:w="457"/>
        <w:gridCol w:w="851"/>
        <w:gridCol w:w="992"/>
        <w:gridCol w:w="992"/>
        <w:gridCol w:w="977"/>
      </w:tblGrid>
      <w:tr w:rsidR="00B81BDE" w:rsidRPr="000331BC" w:rsidTr="00E66AC6">
        <w:trPr>
          <w:trHeight w:val="166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B81BDE" w:rsidRPr="00F31065" w:rsidTr="00E66AC6">
        <w:trPr>
          <w:trHeight w:val="317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BDE" w:rsidRPr="000331BC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B81BDE" w:rsidRPr="00F31065" w:rsidTr="00E66AC6">
        <w:trPr>
          <w:trHeight w:val="31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15</w:t>
            </w:r>
          </w:p>
        </w:tc>
      </w:tr>
      <w:tr w:rsidR="00B81BDE" w:rsidTr="00E66AC6">
        <w:trPr>
          <w:trHeight w:val="42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Подпрограмма  №3 «Организация составления и исполнения местного бюджета, управление районными финансами»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18742,35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18239,97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18896,84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21489,1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21251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19924,2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18151,50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18151,50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212899,97</w:t>
            </w:r>
          </w:p>
        </w:tc>
      </w:tr>
      <w:tr w:rsidR="00B81BDE" w:rsidTr="00E66AC6">
        <w:trPr>
          <w:trHeight w:val="65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31065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F3106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11355,78</w:t>
            </w:r>
          </w:p>
        </w:tc>
      </w:tr>
      <w:tr w:rsidR="00B81BDE" w:rsidTr="00E66AC6">
        <w:trPr>
          <w:trHeight w:val="64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F31065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F31065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17058,35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17629,37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16681,96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19207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18968,9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17642,1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18151,50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18151,50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201544,19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17392,35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17679,98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18596,84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20989,1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20951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19624,2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17951,50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17951,50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207959,88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11355,78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15708,35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17069,38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16381,96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18707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18668,9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17951,50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17951,50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196604,1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Администраци</w:t>
            </w:r>
            <w:r w:rsidRPr="00F31065">
              <w:rPr>
                <w:color w:val="000000"/>
                <w:sz w:val="16"/>
                <w:szCs w:val="16"/>
              </w:rPr>
              <w:lastRenderedPageBreak/>
              <w:t>я Киренского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4940,1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4940,1</w:t>
            </w:r>
          </w:p>
        </w:tc>
      </w:tr>
      <w:tr w:rsidR="00B81BDE" w:rsidTr="00E66AC6">
        <w:trPr>
          <w:trHeight w:val="33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Основное мероприятие 3.1 Обеспечение эффективного управления муниципальными финансами, формирования и организации исполнения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16391,85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16250,78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17289,28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19568,2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20948,3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19624,2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16851,50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16851,50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195953,22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11355,78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14707,85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15640,18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15074,42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17286,1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18666,2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16851,50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16851,50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184597,46</w:t>
            </w:r>
          </w:p>
        </w:tc>
      </w:tr>
      <w:tr w:rsidR="00B81BDE" w:rsidTr="00E66AC6">
        <w:trPr>
          <w:trHeight w:val="29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Основное мероприятие 3.2 Осуществление отдельных полномочий по учету средств резервного фонда администрации Киренского района.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4940,1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4940,1</w:t>
            </w:r>
          </w:p>
        </w:tc>
      </w:tr>
      <w:tr w:rsidR="00B81BDE" w:rsidTr="00E66AC6">
        <w:trPr>
          <w:trHeight w:val="33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Основное мероприятие3.3 Исполнение судебных решений, их учет и хранение.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3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Основное мероприятие 3.4 управление муниципальным долгом МО Киренский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1943,66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1943,66</w:t>
            </w:r>
          </w:p>
        </w:tc>
      </w:tr>
      <w:tr w:rsidR="00B81BDE" w:rsidTr="00E66AC6">
        <w:trPr>
          <w:trHeight w:val="33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408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Основное мероприятие 3.5 Информационное и техническое обеспечение процесса исполнения бюджета МО Киренский район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1577,60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1577,60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1577,60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1577,60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81BDE" w:rsidTr="00E66AC6">
        <w:trPr>
          <w:trHeight w:val="3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BDE" w:rsidRPr="00F31065" w:rsidRDefault="00B81BDE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BDE" w:rsidRDefault="00B81BDE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C4009" w:rsidRPr="000F75A9" w:rsidRDefault="003C4009" w:rsidP="003C4009">
      <w:pPr>
        <w:pStyle w:val="a7"/>
        <w:rPr>
          <w:sz w:val="16"/>
          <w:szCs w:val="16"/>
        </w:rPr>
      </w:pPr>
    </w:p>
    <w:p w:rsidR="003C4009" w:rsidRPr="000F75A9" w:rsidRDefault="003C4009" w:rsidP="003C4009">
      <w:pPr>
        <w:widowControl w:val="0"/>
        <w:outlineLvl w:val="1"/>
        <w:rPr>
          <w:sz w:val="16"/>
          <w:szCs w:val="16"/>
        </w:rPr>
      </w:pPr>
    </w:p>
    <w:p w:rsidR="003C4009" w:rsidRPr="000F75A9" w:rsidRDefault="003C4009" w:rsidP="003C4009">
      <w:pPr>
        <w:rPr>
          <w:sz w:val="16"/>
          <w:szCs w:val="16"/>
        </w:rPr>
      </w:pPr>
    </w:p>
    <w:p w:rsidR="003C4009" w:rsidRPr="001A0453" w:rsidRDefault="003C4009" w:rsidP="003C4009"/>
    <w:p w:rsidR="003C4009" w:rsidRDefault="003C4009" w:rsidP="003C4009">
      <w:pPr>
        <w:rPr>
          <w:sz w:val="28"/>
          <w:szCs w:val="28"/>
        </w:rPr>
      </w:pPr>
    </w:p>
    <w:p w:rsidR="00C30E50" w:rsidRPr="000F75A9" w:rsidRDefault="00C30E50" w:rsidP="00C30E50">
      <w:pPr>
        <w:widowControl w:val="0"/>
        <w:outlineLvl w:val="1"/>
        <w:rPr>
          <w:sz w:val="16"/>
          <w:szCs w:val="16"/>
        </w:rPr>
      </w:pPr>
    </w:p>
    <w:p w:rsidR="00C30E50" w:rsidRPr="000F75A9" w:rsidRDefault="00C30E50" w:rsidP="00C30E50">
      <w:pPr>
        <w:rPr>
          <w:sz w:val="16"/>
          <w:szCs w:val="16"/>
        </w:rPr>
      </w:pPr>
    </w:p>
    <w:p w:rsidR="00C30E50" w:rsidRPr="001A0453" w:rsidRDefault="00C30E50" w:rsidP="00C30E50"/>
    <w:p w:rsidR="00C30E50" w:rsidRDefault="00C30E50" w:rsidP="00C30E50">
      <w:pPr>
        <w:rPr>
          <w:sz w:val="28"/>
          <w:szCs w:val="28"/>
        </w:rPr>
      </w:pPr>
    </w:p>
    <w:p w:rsidR="00D244A2" w:rsidRDefault="00D244A2" w:rsidP="00075CE5">
      <w:pPr>
        <w:spacing w:line="276" w:lineRule="auto"/>
        <w:jc w:val="both"/>
      </w:pPr>
    </w:p>
    <w:p w:rsidR="00075CE5" w:rsidRDefault="00075CE5" w:rsidP="00075CE5">
      <w:pPr>
        <w:spacing w:line="276" w:lineRule="auto"/>
        <w:jc w:val="both"/>
      </w:pPr>
    </w:p>
    <w:p w:rsidR="00075CE5" w:rsidRDefault="00075CE5" w:rsidP="00075CE5">
      <w:pPr>
        <w:spacing w:line="276" w:lineRule="auto"/>
        <w:jc w:val="both"/>
      </w:pPr>
    </w:p>
    <w:p w:rsidR="00075CE5" w:rsidRDefault="00075CE5" w:rsidP="00075CE5">
      <w:pPr>
        <w:spacing w:line="276" w:lineRule="auto"/>
        <w:jc w:val="both"/>
      </w:pPr>
    </w:p>
    <w:p w:rsidR="00075CE5" w:rsidRDefault="00075CE5" w:rsidP="00075CE5">
      <w:pPr>
        <w:spacing w:line="276" w:lineRule="auto"/>
        <w:jc w:val="both"/>
      </w:pPr>
    </w:p>
    <w:p w:rsidR="00D244A2" w:rsidRDefault="00D244A2" w:rsidP="00426D39">
      <w:pPr>
        <w:spacing w:line="276" w:lineRule="auto"/>
        <w:ind w:left="-284" w:right="-709" w:firstLine="284"/>
        <w:jc w:val="right"/>
      </w:pPr>
      <w:r>
        <w:lastRenderedPageBreak/>
        <w:t>Приложение №</w:t>
      </w:r>
      <w:r w:rsidR="00755CB4">
        <w:t>5</w:t>
      </w:r>
    </w:p>
    <w:p w:rsidR="00D244A2" w:rsidRDefault="00D244A2" w:rsidP="00D244A2">
      <w:pPr>
        <w:jc w:val="center"/>
        <w:rPr>
          <w:b/>
          <w:bCs/>
          <w:color w:val="000000"/>
          <w:sz w:val="28"/>
          <w:szCs w:val="28"/>
        </w:rPr>
      </w:pPr>
    </w:p>
    <w:p w:rsidR="00075CE5" w:rsidRDefault="00075CE5" w:rsidP="00075C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</w:t>
      </w:r>
      <w:r w:rsidRPr="00E154AF">
        <w:rPr>
          <w:b/>
          <w:bCs/>
          <w:color w:val="000000"/>
          <w:sz w:val="28"/>
          <w:szCs w:val="28"/>
        </w:rPr>
        <w:t xml:space="preserve">СНОЕ ОБЕСПЕЧЕНИЕ РЕАЛИЗАЦИИ </w:t>
      </w:r>
      <w:r>
        <w:rPr>
          <w:b/>
          <w:bCs/>
          <w:color w:val="000000"/>
          <w:sz w:val="28"/>
          <w:szCs w:val="28"/>
        </w:rPr>
        <w:t>ПОД</w:t>
      </w:r>
      <w:r w:rsidRPr="00E154AF">
        <w:rPr>
          <w:b/>
          <w:bCs/>
          <w:color w:val="000000"/>
          <w:sz w:val="28"/>
          <w:szCs w:val="28"/>
        </w:rPr>
        <w:t xml:space="preserve">ПРОГРАММЫ  </w:t>
      </w:r>
      <w:r>
        <w:rPr>
          <w:b/>
          <w:bCs/>
          <w:color w:val="000000"/>
          <w:sz w:val="28"/>
          <w:szCs w:val="28"/>
        </w:rPr>
        <w:t>4</w:t>
      </w:r>
    </w:p>
    <w:p w:rsidR="00075CE5" w:rsidRDefault="00075CE5" w:rsidP="00075CE5">
      <w:pPr>
        <w:jc w:val="center"/>
        <w:rPr>
          <w:b/>
          <w:sz w:val="28"/>
          <w:szCs w:val="28"/>
        </w:rPr>
      </w:pPr>
      <w:r w:rsidRPr="00396884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Организация </w:t>
      </w:r>
      <w:proofErr w:type="gramStart"/>
      <w:r>
        <w:rPr>
          <w:b/>
          <w:bCs/>
          <w:color w:val="000000"/>
          <w:sz w:val="28"/>
          <w:szCs w:val="28"/>
        </w:rPr>
        <w:t>деятельности аппарата управления образования администрации Киренского муниципального района</w:t>
      </w:r>
      <w:proofErr w:type="gramEnd"/>
      <w:r w:rsidRPr="00396884">
        <w:rPr>
          <w:b/>
          <w:sz w:val="28"/>
          <w:szCs w:val="28"/>
        </w:rPr>
        <w:t>»</w:t>
      </w:r>
    </w:p>
    <w:p w:rsidR="00075CE5" w:rsidRPr="00396884" w:rsidRDefault="00075CE5" w:rsidP="00075C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ЗА СЧЕТ ВСЕХ ИСТОЧНИКОВ ФИНАНСИРОВАНИЯ</w:t>
      </w:r>
    </w:p>
    <w:p w:rsidR="00075CE5" w:rsidRPr="00E154AF" w:rsidRDefault="00075CE5" w:rsidP="00075CE5">
      <w:pPr>
        <w:jc w:val="center"/>
        <w:rPr>
          <w:bCs/>
          <w:color w:val="000000"/>
          <w:sz w:val="28"/>
          <w:szCs w:val="28"/>
        </w:rPr>
      </w:pPr>
      <w:r w:rsidRPr="00E154AF">
        <w:rPr>
          <w:bCs/>
          <w:color w:val="000000"/>
          <w:sz w:val="28"/>
          <w:szCs w:val="28"/>
        </w:rPr>
        <w:t>(далее – программа)</w:t>
      </w:r>
    </w:p>
    <w:p w:rsidR="00075CE5" w:rsidRPr="00E154AF" w:rsidRDefault="00075CE5" w:rsidP="00075CE5">
      <w:pPr>
        <w:jc w:val="center"/>
        <w:rPr>
          <w:b/>
          <w:bCs/>
          <w:color w:val="000000"/>
          <w:sz w:val="14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1716"/>
        <w:gridCol w:w="1134"/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881"/>
        <w:gridCol w:w="866"/>
        <w:gridCol w:w="866"/>
        <w:gridCol w:w="1199"/>
      </w:tblGrid>
      <w:tr w:rsidR="00E66AC6" w:rsidRPr="000331BC" w:rsidTr="00E66AC6">
        <w:trPr>
          <w:trHeight w:val="1421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75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E66AC6" w:rsidRPr="000331BC" w:rsidTr="00E66AC6">
        <w:trPr>
          <w:trHeight w:val="31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E66AC6" w:rsidRPr="000331BC" w:rsidTr="00E66AC6">
        <w:trPr>
          <w:trHeight w:val="31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66AC6" w:rsidRPr="000331BC" w:rsidTr="00E66AC6">
        <w:trPr>
          <w:trHeight w:val="422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Подпрограмма 4</w:t>
            </w:r>
            <w:r w:rsidRPr="00E66AC6">
              <w:rPr>
                <w:b/>
                <w:bCs/>
                <w:color w:val="000000"/>
                <w:sz w:val="16"/>
                <w:szCs w:val="16"/>
              </w:rPr>
              <w:br/>
              <w:t xml:space="preserve">"Организация </w:t>
            </w:r>
            <w:proofErr w:type="gramStart"/>
            <w:r w:rsidRPr="00E66AC6">
              <w:rPr>
                <w:b/>
                <w:bCs/>
                <w:color w:val="000000"/>
                <w:sz w:val="16"/>
                <w:szCs w:val="16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E66AC6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6343,5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6992,0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6446,8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color w:val="000000"/>
                <w:sz w:val="16"/>
                <w:szCs w:val="16"/>
              </w:rPr>
              <w:t>69994,02</w:t>
            </w:r>
          </w:p>
        </w:tc>
      </w:tr>
      <w:tr w:rsidR="00E66AC6" w:rsidRPr="000331BC" w:rsidTr="00E66AC6">
        <w:trPr>
          <w:trHeight w:val="742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E66AC6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E66AC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3717,0</w:t>
            </w:r>
          </w:p>
        </w:tc>
      </w:tr>
      <w:tr w:rsidR="00E66AC6" w:rsidRPr="000331BC" w:rsidTr="00E66AC6">
        <w:trPr>
          <w:trHeight w:val="709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6AC6" w:rsidRPr="000331BC" w:rsidTr="00E66AC6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E66AC6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E66AC6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5403,5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bCs/>
                <w:color w:val="000000"/>
                <w:sz w:val="16"/>
                <w:szCs w:val="16"/>
              </w:rPr>
              <w:t>6052,0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5506,8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66277,02</w:t>
            </w:r>
          </w:p>
        </w:tc>
      </w:tr>
      <w:tr w:rsidR="00E66AC6" w:rsidRPr="000331BC" w:rsidTr="00E66AC6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6AC6" w:rsidRPr="000331BC" w:rsidTr="00E66AC6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6343,5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6992,0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6446,8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69994,02</w:t>
            </w:r>
          </w:p>
        </w:tc>
      </w:tr>
      <w:tr w:rsidR="00E66AC6" w:rsidRPr="000331BC" w:rsidTr="00E66AC6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3717,0</w:t>
            </w:r>
          </w:p>
        </w:tc>
      </w:tr>
      <w:tr w:rsidR="00E66AC6" w:rsidRPr="000331BC" w:rsidTr="00E66AC6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6AC6" w:rsidRPr="000331BC" w:rsidTr="00E66AC6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5403,5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bCs/>
                <w:color w:val="000000"/>
                <w:sz w:val="16"/>
                <w:szCs w:val="16"/>
              </w:rPr>
              <w:t>6052,0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5506,8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66277,02</w:t>
            </w:r>
          </w:p>
        </w:tc>
      </w:tr>
      <w:tr w:rsidR="00E66AC6" w:rsidRPr="000331BC" w:rsidTr="00E66AC6">
        <w:trPr>
          <w:trHeight w:val="316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6AC6" w:rsidRPr="000331BC" w:rsidTr="00E66AC6">
        <w:trPr>
          <w:trHeight w:val="467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lastRenderedPageBreak/>
              <w:t>Основное мероприятие 4.1.</w:t>
            </w:r>
            <w:r w:rsidRPr="00E66AC6">
              <w:rPr>
                <w:color w:val="000000"/>
                <w:sz w:val="16"/>
                <w:szCs w:val="16"/>
              </w:rPr>
              <w:br/>
              <w:t xml:space="preserve">"Организация </w:t>
            </w:r>
            <w:proofErr w:type="gramStart"/>
            <w:r w:rsidRPr="00E66AC6">
              <w:rPr>
                <w:color w:val="000000"/>
                <w:sz w:val="16"/>
                <w:szCs w:val="16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E66AC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6343,7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6AC6">
              <w:rPr>
                <w:bCs/>
                <w:color w:val="000000"/>
                <w:sz w:val="16"/>
                <w:szCs w:val="16"/>
              </w:rPr>
              <w:t>6992,0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6446,8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5781,90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b/>
                <w:bCs/>
                <w:color w:val="000000"/>
                <w:sz w:val="16"/>
                <w:szCs w:val="16"/>
              </w:rPr>
              <w:t>5781,90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69994,22</w:t>
            </w:r>
          </w:p>
        </w:tc>
      </w:tr>
      <w:tr w:rsidR="00E66AC6" w:rsidRPr="000331BC" w:rsidTr="00E66AC6">
        <w:trPr>
          <w:trHeight w:val="31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3717,0</w:t>
            </w:r>
          </w:p>
        </w:tc>
      </w:tr>
      <w:tr w:rsidR="00E66AC6" w:rsidRPr="000331BC" w:rsidTr="00E66AC6">
        <w:trPr>
          <w:trHeight w:val="31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6AC6" w:rsidRPr="000331BC" w:rsidTr="00E66AC6">
        <w:trPr>
          <w:trHeight w:val="31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5403,5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bCs/>
                <w:color w:val="000000"/>
                <w:sz w:val="16"/>
                <w:szCs w:val="16"/>
              </w:rPr>
              <w:t>6052,0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5506,8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66277,02</w:t>
            </w:r>
          </w:p>
        </w:tc>
      </w:tr>
      <w:tr w:rsidR="00E66AC6" w:rsidRPr="000331BC" w:rsidTr="00E66AC6">
        <w:trPr>
          <w:trHeight w:val="864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C6" w:rsidRPr="00E66AC6" w:rsidRDefault="00E66AC6" w:rsidP="00E66AC6">
            <w:pPr>
              <w:ind w:left="654" w:hanging="555"/>
              <w:jc w:val="center"/>
              <w:rPr>
                <w:color w:val="000000"/>
                <w:sz w:val="16"/>
                <w:szCs w:val="16"/>
              </w:rPr>
            </w:pPr>
            <w:r w:rsidRPr="00E66AC6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75CE5" w:rsidRDefault="00075CE5" w:rsidP="00075CE5">
      <w:pPr>
        <w:pStyle w:val="a7"/>
        <w:rPr>
          <w:szCs w:val="24"/>
        </w:rPr>
      </w:pPr>
    </w:p>
    <w:p w:rsidR="00075CE5" w:rsidRPr="00E154AF" w:rsidRDefault="00075CE5" w:rsidP="00075CE5">
      <w:pPr>
        <w:widowControl w:val="0"/>
        <w:outlineLvl w:val="1"/>
      </w:pPr>
    </w:p>
    <w:p w:rsidR="00075CE5" w:rsidRDefault="00075CE5" w:rsidP="00075CE5">
      <w:pPr>
        <w:pStyle w:val="a7"/>
        <w:rPr>
          <w:szCs w:val="24"/>
        </w:rPr>
      </w:pPr>
    </w:p>
    <w:p w:rsidR="00075CE5" w:rsidRDefault="00075CE5" w:rsidP="00075CE5">
      <w:pPr>
        <w:rPr>
          <w:sz w:val="28"/>
          <w:szCs w:val="28"/>
        </w:rPr>
      </w:pPr>
    </w:p>
    <w:p w:rsidR="00075CE5" w:rsidRPr="00CC36ED" w:rsidRDefault="00075CE5" w:rsidP="00075CE5">
      <w:pPr>
        <w:rPr>
          <w:sz w:val="28"/>
          <w:szCs w:val="28"/>
        </w:rPr>
      </w:pPr>
    </w:p>
    <w:p w:rsidR="00D244A2" w:rsidRDefault="00D244A2" w:rsidP="00D244A2">
      <w:pPr>
        <w:pStyle w:val="a7"/>
        <w:rPr>
          <w:szCs w:val="24"/>
        </w:rPr>
      </w:pPr>
    </w:p>
    <w:p w:rsidR="00D244A2" w:rsidRPr="00E154AF" w:rsidRDefault="00D244A2" w:rsidP="00D244A2">
      <w:pPr>
        <w:widowControl w:val="0"/>
        <w:outlineLvl w:val="1"/>
      </w:pPr>
    </w:p>
    <w:p w:rsidR="00D244A2" w:rsidRDefault="00D244A2" w:rsidP="00D244A2">
      <w:pPr>
        <w:pStyle w:val="a7"/>
        <w:rPr>
          <w:szCs w:val="24"/>
        </w:rPr>
      </w:pPr>
    </w:p>
    <w:p w:rsidR="00D244A2" w:rsidRDefault="00D244A2" w:rsidP="00D244A2">
      <w:pPr>
        <w:rPr>
          <w:sz w:val="28"/>
          <w:szCs w:val="28"/>
        </w:rPr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855908">
      <w:pPr>
        <w:spacing w:line="276" w:lineRule="auto"/>
        <w:jc w:val="both"/>
      </w:pPr>
    </w:p>
    <w:p w:rsidR="00855908" w:rsidRDefault="00855908" w:rsidP="00855908">
      <w:pPr>
        <w:spacing w:line="276" w:lineRule="auto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426D39">
      <w:pPr>
        <w:spacing w:line="276" w:lineRule="auto"/>
        <w:ind w:left="-284" w:right="-709" w:firstLine="284"/>
        <w:jc w:val="right"/>
      </w:pPr>
      <w:r>
        <w:lastRenderedPageBreak/>
        <w:t>Приложение №</w:t>
      </w:r>
      <w:r w:rsidR="00755CB4">
        <w:t>6</w:t>
      </w:r>
    </w:p>
    <w:p w:rsidR="0081544E" w:rsidRDefault="0081544E" w:rsidP="00815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</w:t>
      </w:r>
      <w:r w:rsidRPr="00E154AF">
        <w:rPr>
          <w:b/>
          <w:bCs/>
          <w:color w:val="000000"/>
          <w:sz w:val="28"/>
          <w:szCs w:val="28"/>
        </w:rPr>
        <w:t xml:space="preserve">СНОЕ ОБЕСПЕЧЕНИЕ РЕАЛИЗАЦИИ </w:t>
      </w:r>
      <w:r>
        <w:rPr>
          <w:b/>
          <w:bCs/>
          <w:color w:val="000000"/>
          <w:sz w:val="28"/>
          <w:szCs w:val="28"/>
        </w:rPr>
        <w:t>ПОД</w:t>
      </w:r>
      <w:r w:rsidRPr="00E154AF">
        <w:rPr>
          <w:b/>
          <w:bCs/>
          <w:color w:val="000000"/>
          <w:sz w:val="28"/>
          <w:szCs w:val="28"/>
        </w:rPr>
        <w:t xml:space="preserve">ПРОГРАММЫ </w:t>
      </w:r>
      <w:r>
        <w:rPr>
          <w:b/>
          <w:bCs/>
          <w:color w:val="000000"/>
          <w:sz w:val="28"/>
          <w:szCs w:val="28"/>
        </w:rPr>
        <w:t>5</w:t>
      </w:r>
      <w:r w:rsidRPr="00E154AF">
        <w:rPr>
          <w:b/>
          <w:bCs/>
          <w:color w:val="000000"/>
          <w:sz w:val="28"/>
          <w:szCs w:val="28"/>
        </w:rPr>
        <w:t xml:space="preserve"> </w:t>
      </w:r>
    </w:p>
    <w:p w:rsidR="0081544E" w:rsidRDefault="0081544E" w:rsidP="0081544E">
      <w:pPr>
        <w:jc w:val="center"/>
        <w:rPr>
          <w:b/>
          <w:sz w:val="28"/>
          <w:szCs w:val="28"/>
        </w:rPr>
      </w:pPr>
      <w:r w:rsidRPr="004F21ED">
        <w:rPr>
          <w:b/>
          <w:bCs/>
          <w:color w:val="000000"/>
          <w:sz w:val="28"/>
          <w:szCs w:val="28"/>
        </w:rPr>
        <w:t>«Повышение эффективности бюджетных расходов в Киренском районе</w:t>
      </w:r>
      <w:r w:rsidRPr="004F21ED">
        <w:rPr>
          <w:b/>
          <w:sz w:val="28"/>
          <w:szCs w:val="28"/>
        </w:rPr>
        <w:t>»</w:t>
      </w:r>
    </w:p>
    <w:p w:rsidR="0081544E" w:rsidRPr="004F21ED" w:rsidRDefault="0081544E" w:rsidP="00815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ЗА СЧЕТ ВСЕХ ИСТОЧНИКОВ ФИНАНСИРОВАНИЯ</w:t>
      </w:r>
    </w:p>
    <w:p w:rsidR="0081544E" w:rsidRPr="00E154AF" w:rsidRDefault="0081544E" w:rsidP="0081544E">
      <w:pPr>
        <w:jc w:val="center"/>
        <w:rPr>
          <w:bCs/>
          <w:color w:val="000000"/>
          <w:sz w:val="28"/>
          <w:szCs w:val="28"/>
        </w:rPr>
      </w:pPr>
      <w:r w:rsidRPr="00E154AF">
        <w:rPr>
          <w:bCs/>
          <w:color w:val="000000"/>
          <w:sz w:val="28"/>
          <w:szCs w:val="28"/>
        </w:rPr>
        <w:t>(далее – программа)</w:t>
      </w:r>
    </w:p>
    <w:p w:rsidR="0081544E" w:rsidRPr="00E154AF" w:rsidRDefault="0081544E" w:rsidP="0081544E">
      <w:pPr>
        <w:jc w:val="center"/>
        <w:rPr>
          <w:b/>
          <w:bCs/>
          <w:color w:val="000000"/>
          <w:sz w:val="1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1291"/>
        <w:gridCol w:w="1276"/>
        <w:gridCol w:w="1134"/>
        <w:gridCol w:w="992"/>
        <w:gridCol w:w="193"/>
        <w:gridCol w:w="799"/>
        <w:gridCol w:w="386"/>
        <w:gridCol w:w="465"/>
        <w:gridCol w:w="720"/>
        <w:gridCol w:w="130"/>
        <w:gridCol w:w="993"/>
        <w:gridCol w:w="62"/>
        <w:gridCol w:w="930"/>
        <w:gridCol w:w="850"/>
        <w:gridCol w:w="993"/>
        <w:gridCol w:w="1134"/>
        <w:gridCol w:w="1185"/>
        <w:gridCol w:w="941"/>
        <w:gridCol w:w="992"/>
      </w:tblGrid>
      <w:tr w:rsidR="0009593C" w:rsidRPr="00F31065" w:rsidTr="00E66AC6">
        <w:trPr>
          <w:trHeight w:val="81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09593C" w:rsidRPr="00F31065" w:rsidTr="00E66AC6">
        <w:trPr>
          <w:trHeight w:val="93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09593C" w:rsidRPr="00F31065" w:rsidTr="00E66AC6">
        <w:trPr>
          <w:trHeight w:val="316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15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Подпрограмма №5  «Повышение эффективности бюджетных расходов в Киренском районе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60272,6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48716,40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48716,40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601416,34</w:t>
            </w:r>
          </w:p>
        </w:tc>
      </w:tr>
      <w:tr w:rsidR="0009593C" w:rsidTr="00E66AC6">
        <w:trPr>
          <w:trHeight w:val="130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F31065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F3106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37371,7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28561,70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28561,70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379763,4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F31065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F31065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22900,9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20154,70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20154,70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221652,94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60272,6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48716,40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48716,40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601416,34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37371,7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28561,70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28561,70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379763,4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22900,9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20154,70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20154,70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221652,94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593C" w:rsidTr="00E66AC6">
        <w:trPr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Основное мероприятие 5.1.</w:t>
            </w:r>
            <w:r w:rsidRPr="00F31065">
              <w:rPr>
                <w:color w:val="000000"/>
                <w:sz w:val="16"/>
                <w:szCs w:val="16"/>
              </w:rPr>
              <w:br/>
              <w:t>Обеспечение сбалансированности и устойчивости местных бюджетов в среднесрочной перспективе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60272,6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48716,40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48716,40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601416,34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37371,7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28561,70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28561,70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379763,4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22900,9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20154,70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20154,70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221652,94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Основное мероприятие 5.2.</w:t>
            </w:r>
            <w:r w:rsidRPr="00F31065">
              <w:rPr>
                <w:color w:val="000000"/>
                <w:sz w:val="16"/>
                <w:szCs w:val="16"/>
              </w:rPr>
              <w:br/>
              <w:t>Повышение эффективности распределения средств  бюджета МО Киренский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Default="0009593C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9593C" w:rsidTr="00E66AC6">
        <w:trPr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9593C" w:rsidRPr="00F31065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F3106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3C" w:rsidRDefault="0009593C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1544E" w:rsidRPr="00BC142F" w:rsidRDefault="0081544E" w:rsidP="0081544E">
      <w:pPr>
        <w:widowControl w:val="0"/>
        <w:outlineLvl w:val="1"/>
      </w:pPr>
      <w:r>
        <w:tab/>
      </w:r>
    </w:p>
    <w:p w:rsidR="0081544E" w:rsidRPr="00BC142F" w:rsidRDefault="0081544E" w:rsidP="0081544E">
      <w:pPr>
        <w:widowControl w:val="0"/>
        <w:outlineLvl w:val="1"/>
      </w:pPr>
    </w:p>
    <w:p w:rsidR="0081544E" w:rsidRPr="00E154AF" w:rsidRDefault="0081544E" w:rsidP="0081544E">
      <w:pPr>
        <w:widowControl w:val="0"/>
        <w:outlineLvl w:val="1"/>
      </w:pPr>
    </w:p>
    <w:p w:rsidR="0081544E" w:rsidRDefault="0081544E" w:rsidP="0081544E">
      <w:pPr>
        <w:pStyle w:val="a7"/>
        <w:spacing w:line="160" w:lineRule="atLeast"/>
        <w:ind w:firstLine="708"/>
        <w:rPr>
          <w:szCs w:val="24"/>
        </w:rPr>
      </w:pPr>
    </w:p>
    <w:p w:rsidR="00D244A2" w:rsidRPr="00E154AF" w:rsidRDefault="00D244A2" w:rsidP="00D244A2">
      <w:pPr>
        <w:widowControl w:val="0"/>
        <w:outlineLvl w:val="1"/>
      </w:pPr>
    </w:p>
    <w:p w:rsidR="00D244A2" w:rsidRDefault="00D244A2" w:rsidP="00D244A2">
      <w:pPr>
        <w:pStyle w:val="a7"/>
        <w:spacing w:line="160" w:lineRule="atLeast"/>
        <w:ind w:firstLine="708"/>
        <w:rPr>
          <w:szCs w:val="24"/>
        </w:rPr>
      </w:pPr>
    </w:p>
    <w:p w:rsidR="00D244A2" w:rsidRPr="00E154AF" w:rsidRDefault="00D244A2" w:rsidP="00D244A2">
      <w:pPr>
        <w:widowControl w:val="0"/>
        <w:outlineLvl w:val="1"/>
      </w:pPr>
    </w:p>
    <w:p w:rsidR="00D244A2" w:rsidRDefault="00D244A2" w:rsidP="00D244A2">
      <w:pPr>
        <w:pStyle w:val="a7"/>
        <w:spacing w:line="160" w:lineRule="atLeast"/>
        <w:ind w:firstLine="708"/>
        <w:rPr>
          <w:szCs w:val="24"/>
        </w:rPr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855908" w:rsidRDefault="00855908" w:rsidP="00D244A2">
      <w:pPr>
        <w:spacing w:line="276" w:lineRule="auto"/>
        <w:ind w:left="-284" w:firstLine="284"/>
        <w:jc w:val="both"/>
      </w:pPr>
    </w:p>
    <w:p w:rsidR="00E66AC6" w:rsidRDefault="00E66AC6" w:rsidP="00E66AC6">
      <w:pPr>
        <w:spacing w:line="276" w:lineRule="auto"/>
      </w:pPr>
    </w:p>
    <w:p w:rsidR="00D244A2" w:rsidRDefault="00D244A2" w:rsidP="00426D39">
      <w:pPr>
        <w:spacing w:line="276" w:lineRule="auto"/>
        <w:ind w:right="-709"/>
        <w:jc w:val="right"/>
      </w:pPr>
      <w:r>
        <w:lastRenderedPageBreak/>
        <w:t>Приложение №</w:t>
      </w:r>
      <w:r w:rsidR="00755CB4">
        <w:t>7</w:t>
      </w:r>
    </w:p>
    <w:p w:rsidR="00855908" w:rsidRDefault="00855908" w:rsidP="0085590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</w:t>
      </w:r>
      <w:r w:rsidRPr="00E154AF">
        <w:rPr>
          <w:b/>
          <w:bCs/>
          <w:color w:val="000000"/>
          <w:sz w:val="28"/>
          <w:szCs w:val="28"/>
        </w:rPr>
        <w:t xml:space="preserve">СНОЕ ОБЕСПЕЧЕНИЕ РЕАЛИЗАЦИИ </w:t>
      </w:r>
      <w:r>
        <w:rPr>
          <w:b/>
          <w:bCs/>
          <w:color w:val="000000"/>
          <w:sz w:val="28"/>
          <w:szCs w:val="28"/>
        </w:rPr>
        <w:t>ПОД</w:t>
      </w:r>
      <w:r w:rsidRPr="00E154AF">
        <w:rPr>
          <w:b/>
          <w:bCs/>
          <w:color w:val="000000"/>
          <w:sz w:val="28"/>
          <w:szCs w:val="28"/>
        </w:rPr>
        <w:t xml:space="preserve">ПРОГРАММЫ  </w:t>
      </w:r>
      <w:r>
        <w:rPr>
          <w:b/>
          <w:bCs/>
          <w:color w:val="000000"/>
          <w:sz w:val="28"/>
          <w:szCs w:val="28"/>
        </w:rPr>
        <w:t>6</w:t>
      </w:r>
    </w:p>
    <w:p w:rsidR="00855908" w:rsidRDefault="00855908" w:rsidP="00855908">
      <w:pPr>
        <w:jc w:val="center"/>
        <w:rPr>
          <w:b/>
          <w:sz w:val="28"/>
          <w:szCs w:val="28"/>
        </w:rPr>
      </w:pPr>
      <w:r w:rsidRPr="0059026A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Муниципальная политика в сфере экономического развития Киренского района</w:t>
      </w:r>
      <w:r w:rsidRPr="0059026A">
        <w:rPr>
          <w:b/>
          <w:sz w:val="28"/>
          <w:szCs w:val="28"/>
        </w:rPr>
        <w:t>»</w:t>
      </w:r>
    </w:p>
    <w:p w:rsidR="00855908" w:rsidRPr="0059026A" w:rsidRDefault="00855908" w:rsidP="0085590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ЗА СЧЕТ ВСЕХ ИСТОЧНИКОВ ФИНАНСИРОВАНИЯ</w:t>
      </w:r>
    </w:p>
    <w:p w:rsidR="00855908" w:rsidRPr="00E154AF" w:rsidRDefault="00855908" w:rsidP="00855908">
      <w:pPr>
        <w:jc w:val="center"/>
        <w:rPr>
          <w:bCs/>
          <w:color w:val="000000"/>
          <w:sz w:val="28"/>
          <w:szCs w:val="28"/>
        </w:rPr>
      </w:pPr>
      <w:r w:rsidRPr="00E154AF">
        <w:rPr>
          <w:bCs/>
          <w:color w:val="000000"/>
          <w:sz w:val="28"/>
          <w:szCs w:val="28"/>
        </w:rPr>
        <w:t>(далее – программа)</w:t>
      </w:r>
    </w:p>
    <w:p w:rsidR="00855908" w:rsidRPr="00E154AF" w:rsidRDefault="00855908" w:rsidP="00855908">
      <w:pPr>
        <w:jc w:val="center"/>
        <w:rPr>
          <w:b/>
          <w:bCs/>
          <w:color w:val="000000"/>
          <w:sz w:val="1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1433"/>
        <w:gridCol w:w="1276"/>
        <w:gridCol w:w="1842"/>
        <w:gridCol w:w="851"/>
        <w:gridCol w:w="992"/>
        <w:gridCol w:w="851"/>
        <w:gridCol w:w="850"/>
        <w:gridCol w:w="851"/>
        <w:gridCol w:w="850"/>
        <w:gridCol w:w="851"/>
        <w:gridCol w:w="992"/>
        <w:gridCol w:w="992"/>
        <w:gridCol w:w="992"/>
        <w:gridCol w:w="851"/>
        <w:gridCol w:w="992"/>
      </w:tblGrid>
      <w:tr w:rsidR="00E66AC6" w:rsidRPr="000331BC" w:rsidTr="00E66AC6">
        <w:trPr>
          <w:trHeight w:val="165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1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E66AC6" w:rsidRPr="000331BC" w:rsidTr="00E66AC6">
        <w:trPr>
          <w:trHeight w:val="316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E66AC6" w:rsidRPr="000331BC" w:rsidTr="00E66AC6">
        <w:trPr>
          <w:trHeight w:val="31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66AC6" w:rsidTr="00E66AC6">
        <w:trPr>
          <w:trHeight w:val="421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6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br/>
              <w:t>«Муниципальная политика в сфере экономического развития Киренского района»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3056,585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37471,045</w:t>
            </w:r>
          </w:p>
        </w:tc>
      </w:tr>
      <w:tr w:rsidR="00E66AC6" w:rsidTr="00E66AC6">
        <w:trPr>
          <w:trHeight w:val="607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32472,454</w:t>
            </w:r>
          </w:p>
        </w:tc>
      </w:tr>
      <w:tr w:rsidR="00E66AC6" w:rsidTr="00E66AC6">
        <w:trPr>
          <w:trHeight w:val="772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66AC6" w:rsidTr="00E66AC6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305,6851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4998,6011</w:t>
            </w:r>
          </w:p>
        </w:tc>
      </w:tr>
      <w:tr w:rsidR="00E66AC6" w:rsidTr="00E66AC6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66AC6" w:rsidTr="00E66AC6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Отдел по экономике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3056,585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37471,045</w:t>
            </w:r>
          </w:p>
        </w:tc>
      </w:tr>
      <w:tr w:rsidR="00E66AC6" w:rsidTr="00E66AC6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32472,454</w:t>
            </w:r>
          </w:p>
        </w:tc>
      </w:tr>
      <w:tr w:rsidR="00E66AC6" w:rsidTr="00E66AC6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66AC6" w:rsidTr="00E66AC6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268,71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305,6851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4998,6011</w:t>
            </w:r>
          </w:p>
        </w:tc>
      </w:tr>
      <w:tr w:rsidR="00E66AC6" w:rsidTr="00E66AC6">
        <w:trPr>
          <w:trHeight w:val="31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66AC6" w:rsidTr="00E66AC6">
        <w:trPr>
          <w:trHeight w:val="269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Основное 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мероприятие 6.1.</w:t>
            </w:r>
            <w:r w:rsidRPr="000331BC">
              <w:rPr>
                <w:color w:val="000000"/>
                <w:sz w:val="16"/>
                <w:szCs w:val="16"/>
              </w:rPr>
              <w:br/>
              <w:t xml:space="preserve">Выделение субсидии на частичное возмещение транспортных расходов юр. лиц и ИП, осуществляющих розничную торговлю и доставку </w:t>
            </w:r>
            <w:proofErr w:type="spellStart"/>
            <w:r w:rsidRPr="000331BC">
              <w:rPr>
                <w:color w:val="000000"/>
                <w:sz w:val="16"/>
                <w:szCs w:val="16"/>
              </w:rPr>
              <w:t>прод-ых</w:t>
            </w:r>
            <w:proofErr w:type="spellEnd"/>
            <w:r w:rsidRPr="000331BC">
              <w:rPr>
                <w:color w:val="000000"/>
                <w:sz w:val="16"/>
                <w:szCs w:val="16"/>
              </w:rPr>
              <w:t xml:space="preserve"> товаров в поселения, входящие в состав Киренского района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 xml:space="preserve">Отдел по 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экономике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3056,585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37471,045</w:t>
            </w:r>
          </w:p>
        </w:tc>
      </w:tr>
      <w:tr w:rsidR="00E66AC6" w:rsidRPr="005361BA" w:rsidTr="00E66AC6">
        <w:trPr>
          <w:trHeight w:val="316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Pr="005361BA" w:rsidRDefault="00E66AC6" w:rsidP="00E66A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61BA">
              <w:rPr>
                <w:bCs/>
                <w:color w:val="000000"/>
                <w:sz w:val="16"/>
                <w:szCs w:val="16"/>
              </w:rPr>
              <w:t>32472,454</w:t>
            </w:r>
          </w:p>
        </w:tc>
      </w:tr>
      <w:tr w:rsidR="00E66AC6" w:rsidTr="00E66AC6">
        <w:trPr>
          <w:trHeight w:val="316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6AC6" w:rsidTr="00E66AC6">
        <w:trPr>
          <w:trHeight w:val="316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268,71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32472,454</w:t>
            </w:r>
          </w:p>
        </w:tc>
      </w:tr>
      <w:tr w:rsidR="00E66AC6" w:rsidTr="00E66AC6">
        <w:trPr>
          <w:trHeight w:val="543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Pr="000331BC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C6" w:rsidRDefault="00E66AC6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C6" w:rsidRDefault="00E66AC6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D244A2" w:rsidRPr="00BC142F" w:rsidRDefault="00D244A2" w:rsidP="00D244A2">
      <w:pPr>
        <w:widowControl w:val="0"/>
        <w:outlineLvl w:val="1"/>
      </w:pPr>
      <w:r>
        <w:tab/>
      </w: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855908" w:rsidRDefault="00855908" w:rsidP="00D244A2">
      <w:pPr>
        <w:spacing w:line="276" w:lineRule="auto"/>
        <w:ind w:left="-284" w:firstLine="284"/>
        <w:jc w:val="both"/>
      </w:pPr>
    </w:p>
    <w:p w:rsidR="00855908" w:rsidRDefault="00855908" w:rsidP="00D244A2">
      <w:pPr>
        <w:spacing w:line="276" w:lineRule="auto"/>
        <w:ind w:left="-284" w:firstLine="284"/>
        <w:jc w:val="both"/>
      </w:pPr>
    </w:p>
    <w:p w:rsidR="00D244A2" w:rsidRDefault="00D244A2" w:rsidP="0081544E">
      <w:pPr>
        <w:spacing w:line="276" w:lineRule="auto"/>
        <w:jc w:val="both"/>
      </w:pPr>
    </w:p>
    <w:p w:rsidR="0081544E" w:rsidRDefault="0081544E" w:rsidP="0081544E">
      <w:pPr>
        <w:spacing w:line="276" w:lineRule="auto"/>
        <w:jc w:val="both"/>
      </w:pPr>
    </w:p>
    <w:p w:rsidR="00426D39" w:rsidRDefault="00426D39" w:rsidP="00426D3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26D39" w:rsidRPr="00426D39" w:rsidRDefault="00426D39" w:rsidP="00426D3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26D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6D39">
        <w:rPr>
          <w:rFonts w:ascii="Times New Roman" w:hAnsi="Times New Roman" w:cs="Times New Roman"/>
          <w:sz w:val="24"/>
          <w:szCs w:val="24"/>
        </w:rPr>
        <w:t>8</w:t>
      </w:r>
    </w:p>
    <w:p w:rsidR="00426D39" w:rsidRPr="000331BC" w:rsidRDefault="00426D39" w:rsidP="00426D39">
      <w:pPr>
        <w:pStyle w:val="a7"/>
        <w:jc w:val="right"/>
        <w:rPr>
          <w:bCs/>
          <w:color w:val="000000"/>
          <w:szCs w:val="24"/>
        </w:rPr>
      </w:pPr>
    </w:p>
    <w:p w:rsidR="00426D39" w:rsidRPr="000331BC" w:rsidRDefault="00426D39" w:rsidP="00426D39">
      <w:pPr>
        <w:jc w:val="center"/>
        <w:rPr>
          <w:b/>
          <w:bCs/>
          <w:color w:val="000000"/>
        </w:rPr>
      </w:pPr>
      <w:r w:rsidRPr="000331BC">
        <w:rPr>
          <w:b/>
          <w:bCs/>
          <w:color w:val="000000"/>
        </w:rPr>
        <w:t xml:space="preserve">СВЕДЕНИЯ О СОСТАВЕ И ЗНАЧЕНИЯХ ЦЕЛЕВЫХ ПОКАЗАТЕЛЕЙ МУНИЦИПАЛЬНОЙ ПРОГРАММЫ </w:t>
      </w:r>
    </w:p>
    <w:p w:rsidR="00426D39" w:rsidRPr="000331BC" w:rsidRDefault="00426D39" w:rsidP="00426D39">
      <w:pPr>
        <w:jc w:val="center"/>
        <w:rPr>
          <w:b/>
          <w:bCs/>
          <w:color w:val="000000"/>
        </w:rPr>
      </w:pPr>
      <w:r w:rsidRPr="000331BC">
        <w:rPr>
          <w:b/>
          <w:bCs/>
          <w:color w:val="000000"/>
        </w:rPr>
        <w:t>КИРЕНСКОГО РАЙОНА «СОВЕРШЕНСТВОВАНИЕ МЕХАНИЗМОВ УПРАВЛЕНИЯ ЭКОНОМИЧЕСКИМ РАЗВИТИЕМ</w:t>
      </w:r>
    </w:p>
    <w:p w:rsidR="00426D39" w:rsidRPr="000331BC" w:rsidRDefault="00426D39" w:rsidP="00426D39">
      <w:pPr>
        <w:jc w:val="center"/>
        <w:rPr>
          <w:b/>
          <w:bCs/>
          <w:color w:val="000000"/>
        </w:rPr>
      </w:pPr>
      <w:r w:rsidRPr="000331BC">
        <w:rPr>
          <w:b/>
          <w:bCs/>
          <w:color w:val="000000"/>
        </w:rPr>
        <w:t>НА</w:t>
      </w:r>
      <w:r w:rsidRPr="000331BC">
        <w:rPr>
          <w:b/>
        </w:rPr>
        <w:t xml:space="preserve"> 2015 – 2025 ГГ.»</w:t>
      </w:r>
    </w:p>
    <w:p w:rsidR="00426D39" w:rsidRPr="000331BC" w:rsidRDefault="00426D39" w:rsidP="00426D39">
      <w:pPr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16"/>
        <w:gridCol w:w="1677"/>
        <w:gridCol w:w="624"/>
        <w:gridCol w:w="652"/>
        <w:gridCol w:w="985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1162"/>
      </w:tblGrid>
      <w:tr w:rsidR="00426D39" w:rsidRPr="000331BC" w:rsidTr="00402359">
        <w:tc>
          <w:tcPr>
            <w:tcW w:w="416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331B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31BC">
              <w:rPr>
                <w:sz w:val="16"/>
                <w:szCs w:val="16"/>
              </w:rPr>
              <w:t>/</w:t>
            </w:r>
            <w:proofErr w:type="spellStart"/>
            <w:r w:rsidRPr="000331B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proofErr w:type="spellStart"/>
            <w:r w:rsidRPr="000331BC">
              <w:rPr>
                <w:sz w:val="16"/>
                <w:szCs w:val="16"/>
              </w:rPr>
              <w:t>Ед</w:t>
            </w:r>
            <w:proofErr w:type="gramStart"/>
            <w:r w:rsidRPr="000331BC">
              <w:rPr>
                <w:sz w:val="16"/>
                <w:szCs w:val="16"/>
              </w:rPr>
              <w:t>.и</w:t>
            </w:r>
            <w:proofErr w:type="gramEnd"/>
            <w:r w:rsidRPr="000331BC">
              <w:rPr>
                <w:sz w:val="16"/>
                <w:szCs w:val="16"/>
              </w:rPr>
              <w:t>зм</w:t>
            </w:r>
            <w:proofErr w:type="spellEnd"/>
            <w:r w:rsidRPr="000331BC">
              <w:rPr>
                <w:sz w:val="16"/>
                <w:szCs w:val="16"/>
              </w:rPr>
              <w:t>.</w:t>
            </w:r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Отчетный год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Текущий год (оценка) 2015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Первый год действия программы 2015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Второй год действия программы 2016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Третий год действия программы 2017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Четвертый год действия программы 2018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Пятый год действия программы 2019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Шестой год действия программы 2020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Седьмой год действия программы 2021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Восьмой год действия программы 2022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Девятый год действия программы 2023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Десятый год действия программы 2024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Одиннадцатый год действия программы 2025</w:t>
            </w:r>
          </w:p>
        </w:tc>
      </w:tr>
      <w:tr w:rsidR="00426D39" w:rsidRPr="000331BC" w:rsidTr="00402359">
        <w:tc>
          <w:tcPr>
            <w:tcW w:w="416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3</w:t>
            </w:r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4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6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7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8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12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13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14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15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16</w:t>
            </w:r>
          </w:p>
        </w:tc>
      </w:tr>
      <w:tr w:rsidR="00426D39" w:rsidRPr="000331BC" w:rsidTr="00402359">
        <w:tc>
          <w:tcPr>
            <w:tcW w:w="14786" w:type="dxa"/>
            <w:gridSpan w:val="16"/>
            <w:vAlign w:val="bottom"/>
          </w:tcPr>
          <w:p w:rsidR="00426D39" w:rsidRPr="000331BC" w:rsidRDefault="00426D39" w:rsidP="00402359">
            <w:pPr>
              <w:jc w:val="center"/>
              <w:rPr>
                <w:b/>
                <w:sz w:val="16"/>
                <w:szCs w:val="16"/>
              </w:rPr>
            </w:pPr>
            <w:r w:rsidRPr="000331BC">
              <w:rPr>
                <w:b/>
                <w:sz w:val="16"/>
                <w:szCs w:val="16"/>
              </w:rPr>
              <w:t>Муниципальная программа «Совершенствование механизмов управления экономическим развитием на 2015-2025 гг.»</w:t>
            </w:r>
          </w:p>
          <w:p w:rsidR="00426D39" w:rsidRPr="000331BC" w:rsidRDefault="00426D39" w:rsidP="004023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D39" w:rsidRPr="000331BC" w:rsidTr="00402359">
        <w:tc>
          <w:tcPr>
            <w:tcW w:w="416" w:type="dxa"/>
            <w:vAlign w:val="center"/>
          </w:tcPr>
          <w:p w:rsidR="00DE0BCD" w:rsidRPr="000331BC" w:rsidRDefault="00426D39" w:rsidP="00DE0BCD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Динамика налоговых доходов консолидированного бюджета Киренского муниципального района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%</w:t>
            </w:r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101,4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102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104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106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110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114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118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118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118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118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118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118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118</w:t>
            </w:r>
          </w:p>
        </w:tc>
      </w:tr>
      <w:tr w:rsidR="00426D39" w:rsidRPr="000331BC" w:rsidTr="00402359">
        <w:tc>
          <w:tcPr>
            <w:tcW w:w="416" w:type="dxa"/>
            <w:vAlign w:val="center"/>
          </w:tcPr>
          <w:p w:rsidR="00426D39" w:rsidRPr="000331BC" w:rsidRDefault="00DE0BCD" w:rsidP="00402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Удовлетворенность населения деятельностью органов местного самоуправления Киренского муниципального района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Да-1, Нет-0</w:t>
            </w:r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11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</w:tr>
      <w:tr w:rsidR="00426D39" w:rsidRPr="000331BC" w:rsidTr="00402359">
        <w:tc>
          <w:tcPr>
            <w:tcW w:w="416" w:type="dxa"/>
            <w:vAlign w:val="center"/>
          </w:tcPr>
          <w:p w:rsidR="00426D39" w:rsidRPr="000331BC" w:rsidRDefault="00DE0BCD" w:rsidP="00402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Отсутствие замечаний Мэра Киренского муниципального района на работу Аппарата по обеспечению деятельности Мэра Киренского муниципального района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Да-1, Нет-0</w:t>
            </w:r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11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</w:tr>
      <w:tr w:rsidR="00426D39" w:rsidRPr="000331BC" w:rsidTr="00402359">
        <w:tc>
          <w:tcPr>
            <w:tcW w:w="416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4</w:t>
            </w:r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Доля условно-утвержденных на плановый период расходов бюджета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%</w:t>
            </w:r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2,5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2,5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2,5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2,5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2,5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2,5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2,5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Pr="000331BC">
              <w:rPr>
                <w:sz w:val="16"/>
                <w:szCs w:val="16"/>
              </w:rPr>
              <w:t>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2,5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2,5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2,5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2,5</w:t>
            </w:r>
          </w:p>
        </w:tc>
      </w:tr>
      <w:tr w:rsidR="00426D39" w:rsidRPr="000331BC" w:rsidTr="00402359">
        <w:tc>
          <w:tcPr>
            <w:tcW w:w="416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5</w:t>
            </w:r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 xml:space="preserve">Удельный вес расходов районного бюджета, формируемых в </w:t>
            </w:r>
            <w:r w:rsidRPr="000331BC">
              <w:rPr>
                <w:sz w:val="16"/>
                <w:szCs w:val="16"/>
              </w:rPr>
              <w:lastRenderedPageBreak/>
              <w:t>рамках программ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1,2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80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95%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99,5%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99,6%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99,6%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426D39" w:rsidRPr="000331BC" w:rsidTr="00402359">
        <w:tc>
          <w:tcPr>
            <w:tcW w:w="416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Объем резервного фонда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%</w:t>
            </w:r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0,3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0,03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0,03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0,03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0,03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0,03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0,03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0,03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0,03</w:t>
            </w:r>
          </w:p>
        </w:tc>
      </w:tr>
      <w:tr w:rsidR="00426D39" w:rsidRPr="000331BC" w:rsidTr="00402359">
        <w:tc>
          <w:tcPr>
            <w:tcW w:w="416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7</w:t>
            </w:r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Удельный вес расходов по исполнительным листам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%</w:t>
            </w:r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0,2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0,1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0,1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</w:tr>
      <w:tr w:rsidR="00DE0BCD" w:rsidRPr="000331BC" w:rsidTr="00402359">
        <w:tc>
          <w:tcPr>
            <w:tcW w:w="416" w:type="dxa"/>
            <w:vAlign w:val="center"/>
          </w:tcPr>
          <w:p w:rsidR="00DE0BCD" w:rsidRPr="000331BC" w:rsidRDefault="00DE0BCD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8</w:t>
            </w:r>
          </w:p>
        </w:tc>
        <w:tc>
          <w:tcPr>
            <w:tcW w:w="1677" w:type="dxa"/>
            <w:vAlign w:val="center"/>
          </w:tcPr>
          <w:p w:rsidR="00DE0BCD" w:rsidRPr="000331BC" w:rsidRDefault="00DE0BCD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Объем муниципального долга</w:t>
            </w:r>
          </w:p>
        </w:tc>
        <w:tc>
          <w:tcPr>
            <w:tcW w:w="624" w:type="dxa"/>
            <w:vAlign w:val="center"/>
          </w:tcPr>
          <w:p w:rsidR="00DE0BCD" w:rsidRPr="000331BC" w:rsidRDefault="00DE0BCD" w:rsidP="00402359">
            <w:pPr>
              <w:jc w:val="center"/>
              <w:rPr>
                <w:sz w:val="16"/>
                <w:szCs w:val="16"/>
              </w:rPr>
            </w:pPr>
            <w:proofErr w:type="spellStart"/>
            <w:r w:rsidRPr="000331BC">
              <w:rPr>
                <w:sz w:val="16"/>
                <w:szCs w:val="16"/>
              </w:rPr>
              <w:t>Тыс</w:t>
            </w:r>
            <w:proofErr w:type="gramStart"/>
            <w:r w:rsidRPr="000331BC">
              <w:rPr>
                <w:sz w:val="16"/>
                <w:szCs w:val="16"/>
              </w:rPr>
              <w:t>.р</w:t>
            </w:r>
            <w:proofErr w:type="gramEnd"/>
            <w:r w:rsidRPr="000331BC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652" w:type="dxa"/>
            <w:vAlign w:val="center"/>
          </w:tcPr>
          <w:p w:rsidR="00DE0BCD" w:rsidRPr="0070396C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70396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vAlign w:val="center"/>
          </w:tcPr>
          <w:p w:rsidR="00DE0BCD" w:rsidRPr="0070396C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70396C">
              <w:rPr>
                <w:color w:val="000000"/>
                <w:sz w:val="16"/>
                <w:szCs w:val="16"/>
              </w:rPr>
              <w:t>4650,4</w:t>
            </w:r>
          </w:p>
        </w:tc>
        <w:tc>
          <w:tcPr>
            <w:tcW w:w="927" w:type="dxa"/>
            <w:vAlign w:val="center"/>
          </w:tcPr>
          <w:p w:rsidR="00DE0BCD" w:rsidRPr="00A314B4" w:rsidRDefault="0070396C" w:rsidP="004023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4650,4</w:t>
            </w:r>
          </w:p>
        </w:tc>
        <w:tc>
          <w:tcPr>
            <w:tcW w:w="927" w:type="dxa"/>
            <w:vAlign w:val="center"/>
          </w:tcPr>
          <w:p w:rsidR="00DE0BCD" w:rsidRPr="00A314B4" w:rsidRDefault="0070396C" w:rsidP="004023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927" w:type="dxa"/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DE0BCD" w:rsidRPr="00A314B4" w:rsidRDefault="0070396C" w:rsidP="004023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DE0BCD" w:rsidRPr="00A314B4" w:rsidRDefault="00402359" w:rsidP="004023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DE0BCD" w:rsidRPr="00A314B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7" w:type="dxa"/>
            <w:vAlign w:val="center"/>
          </w:tcPr>
          <w:p w:rsidR="00DE0BCD" w:rsidRPr="00A314B4" w:rsidRDefault="00402359" w:rsidP="004023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  <w:r w:rsidR="00DE0BCD" w:rsidRPr="00A314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DE0BCD" w:rsidRPr="00A314B4" w:rsidRDefault="00DE0BCD" w:rsidP="004023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2" w:type="dxa"/>
            <w:vAlign w:val="center"/>
          </w:tcPr>
          <w:p w:rsidR="00DE0BCD" w:rsidRPr="00A314B4" w:rsidRDefault="00DE0BCD" w:rsidP="00402359">
            <w:pPr>
              <w:ind w:left="255"/>
              <w:jc w:val="center"/>
              <w:rPr>
                <w:color w:val="000000"/>
                <w:sz w:val="16"/>
                <w:szCs w:val="16"/>
              </w:rPr>
            </w:pPr>
            <w:r w:rsidRPr="00A314B4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6D39" w:rsidRPr="000331BC" w:rsidTr="00402359">
        <w:tc>
          <w:tcPr>
            <w:tcW w:w="416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</w:t>
            </w:r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Объем учреждений, охваченных информационной системой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%%</w:t>
            </w:r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</w:tr>
      <w:tr w:rsidR="00426D39" w:rsidRPr="000331BC" w:rsidTr="00402359">
        <w:tc>
          <w:tcPr>
            <w:tcW w:w="416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</w:t>
            </w:r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Доля мероприятий, проведенных с участием Управления образования, без замечаний со стороны Мэра Киренского района по качеству подготовки в общем количестве проведенных мероприятий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%%</w:t>
            </w:r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95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95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99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99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99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99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99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99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99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99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99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99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99</w:t>
            </w:r>
          </w:p>
        </w:tc>
      </w:tr>
      <w:tr w:rsidR="00426D39" w:rsidRPr="000331BC" w:rsidTr="00402359">
        <w:tc>
          <w:tcPr>
            <w:tcW w:w="416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11</w:t>
            </w:r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Отношение объема просроченной кредиторской задолженности бюджета МО Киренский район к расходам бюджета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proofErr w:type="spellStart"/>
            <w:r w:rsidRPr="000331BC">
              <w:rPr>
                <w:sz w:val="16"/>
                <w:szCs w:val="16"/>
              </w:rPr>
              <w:t>Тыс</w:t>
            </w:r>
            <w:proofErr w:type="gramStart"/>
            <w:r w:rsidRPr="000331BC">
              <w:rPr>
                <w:sz w:val="16"/>
                <w:szCs w:val="16"/>
              </w:rPr>
              <w:t>.р</w:t>
            </w:r>
            <w:proofErr w:type="gramEnd"/>
            <w:r w:rsidRPr="000331BC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0</w:t>
            </w:r>
          </w:p>
        </w:tc>
      </w:tr>
      <w:tr w:rsidR="00426D39" w:rsidRPr="000331BC" w:rsidTr="00402359">
        <w:tc>
          <w:tcPr>
            <w:tcW w:w="416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12</w:t>
            </w:r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Доля расходов бюджета утвержденных на плановый период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%</w:t>
            </w:r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</w:tr>
      <w:tr w:rsidR="00426D39" w:rsidRPr="000331BC" w:rsidTr="00402359">
        <w:tc>
          <w:tcPr>
            <w:tcW w:w="416" w:type="dxa"/>
            <w:vAlign w:val="center"/>
          </w:tcPr>
          <w:p w:rsidR="00426D39" w:rsidRPr="000331BC" w:rsidRDefault="00426D39" w:rsidP="00DE0BCD">
            <w:pPr>
              <w:jc w:val="left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13</w:t>
            </w:r>
          </w:p>
        </w:tc>
        <w:tc>
          <w:tcPr>
            <w:tcW w:w="167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Доля обеспеченности населения поселений, входящих в состав Киренского района, продовольственными товарами</w:t>
            </w:r>
          </w:p>
        </w:tc>
        <w:tc>
          <w:tcPr>
            <w:tcW w:w="624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%</w:t>
            </w:r>
          </w:p>
        </w:tc>
        <w:tc>
          <w:tcPr>
            <w:tcW w:w="65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85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vAlign w:val="center"/>
          </w:tcPr>
          <w:p w:rsidR="00426D39" w:rsidRPr="000331BC" w:rsidRDefault="00426D39" w:rsidP="00402359">
            <w:pPr>
              <w:jc w:val="center"/>
              <w:rPr>
                <w:sz w:val="16"/>
                <w:szCs w:val="16"/>
              </w:rPr>
            </w:pPr>
            <w:r w:rsidRPr="000331BC">
              <w:rPr>
                <w:sz w:val="16"/>
                <w:szCs w:val="16"/>
              </w:rPr>
              <w:t>100</w:t>
            </w:r>
          </w:p>
        </w:tc>
      </w:tr>
    </w:tbl>
    <w:p w:rsidR="00426D39" w:rsidRDefault="00426D39" w:rsidP="00426D39">
      <w:pPr>
        <w:spacing w:line="276" w:lineRule="auto"/>
      </w:pPr>
    </w:p>
    <w:p w:rsidR="00426D39" w:rsidRDefault="00426D39" w:rsidP="00426D39">
      <w:pPr>
        <w:spacing w:line="276" w:lineRule="auto"/>
      </w:pPr>
    </w:p>
    <w:p w:rsidR="00D244A2" w:rsidRDefault="00D244A2" w:rsidP="00426D39">
      <w:pPr>
        <w:spacing w:line="276" w:lineRule="auto"/>
        <w:ind w:right="-567"/>
        <w:jc w:val="right"/>
      </w:pPr>
      <w:r>
        <w:lastRenderedPageBreak/>
        <w:t>Приложение №</w:t>
      </w:r>
      <w:r w:rsidR="00426D39">
        <w:t>9</w:t>
      </w:r>
    </w:p>
    <w:p w:rsidR="00855908" w:rsidRDefault="00855908" w:rsidP="0085590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</w:t>
      </w:r>
      <w:r w:rsidRPr="00E154AF">
        <w:rPr>
          <w:b/>
          <w:bCs/>
          <w:color w:val="000000"/>
          <w:sz w:val="28"/>
          <w:szCs w:val="28"/>
        </w:rPr>
        <w:t xml:space="preserve">СНОЕ ОБЕСПЕЧЕНИЕ РЕАЛИЗАЦИИ ПРОГРАММЫ  </w:t>
      </w:r>
    </w:p>
    <w:p w:rsidR="00855908" w:rsidRPr="002507F2" w:rsidRDefault="00855908" w:rsidP="00855908">
      <w:pPr>
        <w:jc w:val="center"/>
        <w:rPr>
          <w:b/>
          <w:bCs/>
          <w:color w:val="000000"/>
        </w:rPr>
      </w:pPr>
      <w:r w:rsidRPr="002507F2">
        <w:rPr>
          <w:b/>
          <w:bCs/>
          <w:color w:val="000000"/>
        </w:rPr>
        <w:t>«СОВЕРШЕНСТВОВАНИЕ МЕХАНИЗМОВ УПРАВЛЕНИЯ ЭКОНОМИЧЕСКИМ РАЗВИТИЕМ</w:t>
      </w:r>
    </w:p>
    <w:p w:rsidR="00855908" w:rsidRPr="002507F2" w:rsidRDefault="00855908" w:rsidP="00855908">
      <w:pPr>
        <w:jc w:val="center"/>
        <w:rPr>
          <w:b/>
          <w:bCs/>
          <w:color w:val="000000"/>
        </w:rPr>
      </w:pPr>
      <w:r w:rsidRPr="002507F2">
        <w:rPr>
          <w:b/>
          <w:bCs/>
          <w:color w:val="000000"/>
        </w:rPr>
        <w:t>НА</w:t>
      </w:r>
      <w:r>
        <w:rPr>
          <w:b/>
        </w:rPr>
        <w:t xml:space="preserve"> 2015 – 2025</w:t>
      </w:r>
      <w:r w:rsidRPr="002507F2">
        <w:rPr>
          <w:b/>
        </w:rPr>
        <w:t xml:space="preserve"> ГГ.»</w:t>
      </w:r>
    </w:p>
    <w:p w:rsidR="00855908" w:rsidRPr="00E154AF" w:rsidRDefault="00855908" w:rsidP="00855908">
      <w:pPr>
        <w:jc w:val="center"/>
        <w:rPr>
          <w:bCs/>
          <w:color w:val="000000"/>
          <w:sz w:val="28"/>
          <w:szCs w:val="28"/>
        </w:rPr>
      </w:pPr>
      <w:r w:rsidRPr="00E154AF">
        <w:rPr>
          <w:bCs/>
          <w:color w:val="000000"/>
          <w:sz w:val="28"/>
          <w:szCs w:val="28"/>
        </w:rPr>
        <w:t>(далее – программа)</w:t>
      </w:r>
    </w:p>
    <w:p w:rsidR="00855908" w:rsidRPr="00E154AF" w:rsidRDefault="00855908" w:rsidP="00855908">
      <w:pPr>
        <w:jc w:val="center"/>
        <w:rPr>
          <w:b/>
          <w:bCs/>
          <w:color w:val="000000"/>
          <w:sz w:val="14"/>
        </w:rPr>
      </w:pPr>
    </w:p>
    <w:tbl>
      <w:tblPr>
        <w:tblW w:w="15332" w:type="dxa"/>
        <w:tblInd w:w="93" w:type="dxa"/>
        <w:tblLayout w:type="fixed"/>
        <w:tblLook w:val="04A0"/>
      </w:tblPr>
      <w:tblGrid>
        <w:gridCol w:w="1291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8"/>
      </w:tblGrid>
      <w:tr w:rsidR="004E249F" w:rsidRPr="000331BC" w:rsidTr="00E66AC6">
        <w:trPr>
          <w:trHeight w:val="165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5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4E249F" w:rsidRPr="000331BC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7A7B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4E249F" w:rsidRPr="000331BC" w:rsidTr="00E66AC6">
        <w:trPr>
          <w:gridAfter w:val="1"/>
          <w:wAfter w:w="8" w:type="dxa"/>
          <w:trHeight w:val="31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E249F" w:rsidTr="00E66AC6">
        <w:trPr>
          <w:gridAfter w:val="1"/>
          <w:wAfter w:w="8" w:type="dxa"/>
          <w:trHeight w:val="421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Программа  «</w:t>
            </w:r>
            <w:r w:rsidRPr="000331BC">
              <w:rPr>
                <w:b/>
                <w:sz w:val="16"/>
                <w:szCs w:val="16"/>
              </w:rPr>
              <w:t xml:space="preserve">Совершенствование механизмов управления экономическим развитием на 2015-2025 </w:t>
            </w:r>
            <w:proofErr w:type="spellStart"/>
            <w:proofErr w:type="gramStart"/>
            <w:r w:rsidRPr="000331BC">
              <w:rPr>
                <w:b/>
                <w:sz w:val="16"/>
                <w:szCs w:val="16"/>
              </w:rPr>
              <w:t>гг</w:t>
            </w:r>
            <w:proofErr w:type="spellEnd"/>
            <w:proofErr w:type="gramEnd"/>
            <w:r w:rsidRPr="000331BC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99641,98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104125,44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145406,91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160569,51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204350,39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184384,95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165675,2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168621,72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159187,8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141982,94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141982,94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1675929,765</w:t>
            </w:r>
          </w:p>
        </w:tc>
      </w:tr>
      <w:tr w:rsidR="004E249F" w:rsidTr="00E66AC6">
        <w:trPr>
          <w:gridAfter w:val="1"/>
          <w:wAfter w:w="8" w:type="dxa"/>
          <w:trHeight w:val="661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12447,14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11610,34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55482,10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61330,27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108152,83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61974,174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59105,65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56736,03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42934,53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42934,53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577918,994</w:t>
            </w:r>
          </w:p>
        </w:tc>
      </w:tr>
      <w:tr w:rsidR="004E249F" w:rsidTr="00E66AC6">
        <w:trPr>
          <w:gridAfter w:val="1"/>
          <w:wAfter w:w="8" w:type="dxa"/>
          <w:trHeight w:val="692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147,2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87194,84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92506,70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89924,81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99180,14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96194,26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119165,45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103685,73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109473,37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102448,67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99044,81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99044,81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1097863,571</w:t>
            </w:r>
          </w:p>
        </w:tc>
      </w:tr>
      <w:tr w:rsidR="004E249F" w:rsidRPr="000331BC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а 1 «Обеспечение деятельности мэра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всего, в 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3185,80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31706,9</w:t>
            </w:r>
          </w:p>
        </w:tc>
      </w:tr>
      <w:tr w:rsidR="004E249F" w:rsidRPr="00697A7B" w:rsidTr="00E66AC6">
        <w:trPr>
          <w:gridAfter w:val="1"/>
          <w:wAfter w:w="8" w:type="dxa"/>
          <w:trHeight w:val="60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2366,78</w:t>
            </w:r>
          </w:p>
        </w:tc>
      </w:tr>
      <w:tr w:rsidR="004E249F" w:rsidRPr="00697A7B" w:rsidTr="00E66AC6">
        <w:trPr>
          <w:gridAfter w:val="1"/>
          <w:wAfter w:w="8" w:type="dxa"/>
          <w:trHeight w:val="60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29340,12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3243,8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31706,9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2366,78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29340,12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Основное мероприятие 1.1. </w:t>
            </w:r>
            <w:r w:rsidRPr="000331BC">
              <w:rPr>
                <w:color w:val="000000"/>
                <w:sz w:val="16"/>
                <w:szCs w:val="16"/>
              </w:rPr>
              <w:br/>
              <w:t>«Обеспечение деятельности мэра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31706,9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465,7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2366,78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2507,4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29340,12</w:t>
            </w:r>
          </w:p>
        </w:tc>
      </w:tr>
      <w:tr w:rsidR="004E249F" w:rsidRPr="00697A7B" w:rsidTr="00E66AC6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2 «Обеспечение деятельности администрации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71596,5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76373,83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72039,6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722441,48</w:t>
            </w:r>
          </w:p>
        </w:tc>
      </w:tr>
      <w:tr w:rsidR="004E249F" w:rsidRPr="000E2A5D" w:rsidTr="00E66AC6">
        <w:trPr>
          <w:gridAfter w:val="1"/>
          <w:wAfter w:w="8" w:type="dxa"/>
          <w:trHeight w:val="60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Средства, планируемые к привлечению из областного бюджета 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9697,84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18214,34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18235,65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0E2A5D" w:rsidRDefault="004E249F" w:rsidP="00E66A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2A5D">
              <w:rPr>
                <w:b/>
                <w:color w:val="000000"/>
                <w:sz w:val="16"/>
                <w:szCs w:val="16"/>
              </w:rPr>
              <w:t>148243,58</w:t>
            </w:r>
          </w:p>
        </w:tc>
      </w:tr>
      <w:tr w:rsidR="004E249F" w:rsidRPr="000E2A5D" w:rsidTr="00E66AC6">
        <w:trPr>
          <w:gridAfter w:val="1"/>
          <w:wAfter w:w="8" w:type="dxa"/>
          <w:trHeight w:val="6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0E2A5D" w:rsidRDefault="004E249F" w:rsidP="00E66A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2A5D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4E249F" w:rsidRPr="000E2A5D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53366,86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58095,48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0E2A5D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A5D">
              <w:rPr>
                <w:b/>
                <w:bCs/>
                <w:color w:val="000000"/>
                <w:sz w:val="16"/>
                <w:szCs w:val="16"/>
              </w:rPr>
              <w:t>574050,7</w:t>
            </w:r>
          </w:p>
        </w:tc>
      </w:tr>
      <w:tr w:rsidR="004E249F" w:rsidRPr="000E2A5D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</w:pPr>
            <w:r w:rsidRPr="00AC75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AC75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AC75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AC75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AC75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AC75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0E2A5D" w:rsidRDefault="004E249F" w:rsidP="00E66AC6">
            <w:pPr>
              <w:jc w:val="center"/>
              <w:rPr>
                <w:b/>
              </w:rPr>
            </w:pPr>
            <w:r w:rsidRPr="000E2A5D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4E249F" w:rsidRPr="000E2A5D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71596,5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76373,83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72039,6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0E2A5D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A5D">
              <w:rPr>
                <w:b/>
                <w:bCs/>
                <w:color w:val="000000"/>
                <w:sz w:val="16"/>
                <w:szCs w:val="16"/>
              </w:rPr>
              <w:t>722441,48</w:t>
            </w:r>
          </w:p>
        </w:tc>
      </w:tr>
      <w:tr w:rsidR="004E249F" w:rsidRPr="000E2A5D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18214,34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18235,65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0E2A5D" w:rsidRDefault="004E249F" w:rsidP="00E66A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2A5D">
              <w:rPr>
                <w:b/>
                <w:color w:val="000000"/>
                <w:sz w:val="16"/>
                <w:szCs w:val="16"/>
              </w:rPr>
              <w:t>148243,58</w:t>
            </w:r>
          </w:p>
        </w:tc>
      </w:tr>
      <w:tr w:rsidR="004E249F" w:rsidRPr="000E2A5D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0E2A5D" w:rsidRDefault="004E249F" w:rsidP="00E66A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2A5D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53366,86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58095,48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574050,7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</w:pPr>
            <w:r w:rsidRPr="009962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9962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9962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9962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9962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9962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</w:pPr>
            <w:r w:rsidRPr="0099623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2.1 «Обеспечение деятельности администрации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44177,15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45188,76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49115,80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52459,25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71596,5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76373,83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673829,74</w:t>
            </w:r>
          </w:p>
        </w:tc>
      </w:tr>
      <w:tr w:rsidR="004E249F" w:rsidRPr="000E2A5D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7120,74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11046,40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10444,56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18214,34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18235,65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0E2A5D" w:rsidRDefault="004E249F" w:rsidP="00E66A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2A5D">
              <w:rPr>
                <w:b/>
                <w:color w:val="000000"/>
                <w:sz w:val="16"/>
                <w:szCs w:val="16"/>
              </w:rPr>
              <w:t>141916,08</w:t>
            </w:r>
          </w:p>
        </w:tc>
      </w:tr>
      <w:tr w:rsidR="004E249F" w:rsidRPr="000E2A5D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0E2A5D" w:rsidRDefault="004E249F" w:rsidP="00E66A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2A5D">
              <w:rPr>
                <w:b/>
                <w:color w:val="000000"/>
                <w:sz w:val="16"/>
                <w:szCs w:val="16"/>
              </w:rPr>
              <w:t>147,2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34479,31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38059,62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38069,40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41955,59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53366,86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58095,48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531 766,46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</w:pPr>
            <w:r w:rsidRPr="008013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8013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8013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8013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8013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8013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</w:pPr>
            <w:r w:rsidRPr="0080132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2.2 «Обеспечение деятельности Комитета по имуществу и ЖКХ администрации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12723,68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13349,17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13737,97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</w:pPr>
            <w:r w:rsidRPr="00E91C7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E91C7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E91C7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E91C7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E91C7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E91C7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48611,74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2520,30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2206,90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</w:pPr>
            <w:r w:rsidRPr="00EC0F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EC0F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EC0F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EC0F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EC0F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EC0F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6327,5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</w:pPr>
            <w:r w:rsidRPr="00260C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260C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260C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260C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260C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</w:pPr>
            <w:r w:rsidRPr="00260C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E249F" w:rsidRPr="000E2A5D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11123,38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10828,87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11531,07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0E2A5D" w:rsidRDefault="004E249F" w:rsidP="00E66A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2A5D">
              <w:rPr>
                <w:b/>
                <w:color w:val="000000"/>
                <w:sz w:val="16"/>
                <w:szCs w:val="16"/>
              </w:rPr>
              <w:t>42284,24</w:t>
            </w:r>
          </w:p>
        </w:tc>
      </w:tr>
      <w:tr w:rsidR="004E249F" w:rsidTr="00E66AC6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а  №3 «Организация составления и исполнения местного бюджета, управление районными финансами»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всего, в 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18742,35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18239,97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18896,84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212899,97</w:t>
            </w:r>
          </w:p>
        </w:tc>
      </w:tr>
      <w:tr w:rsidR="004E249F" w:rsidTr="00E66AC6">
        <w:trPr>
          <w:gridAfter w:val="1"/>
          <w:wAfter w:w="8" w:type="dxa"/>
          <w:trHeight w:val="64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11355,78</w:t>
            </w:r>
          </w:p>
        </w:tc>
      </w:tr>
      <w:tr w:rsidR="004E249F" w:rsidRPr="002C7499" w:rsidTr="00E66AC6">
        <w:trPr>
          <w:gridAfter w:val="1"/>
          <w:wAfter w:w="8" w:type="dxa"/>
          <w:trHeight w:val="64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17058,35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17629,37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16681,96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201544,19</w:t>
            </w:r>
          </w:p>
        </w:tc>
      </w:tr>
      <w:tr w:rsidR="004E249F" w:rsidRPr="002C749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17392,35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17679,98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7499">
              <w:rPr>
                <w:b/>
                <w:bCs/>
                <w:color w:val="000000"/>
                <w:sz w:val="16"/>
                <w:szCs w:val="16"/>
              </w:rPr>
              <w:t>18596,84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20989,1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207959,88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11355,78</w:t>
            </w:r>
          </w:p>
        </w:tc>
      </w:tr>
      <w:tr w:rsidR="004E249F" w:rsidRPr="002C749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15708,35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17069,38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16381,96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196604,1</w:t>
            </w:r>
          </w:p>
        </w:tc>
      </w:tr>
      <w:tr w:rsidR="004E249F" w:rsidRPr="002C749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2C749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2C749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4940,1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4940,1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Основное мероприятие 3.1 Обеспечение эффективного управления муниципальными финансами, формирования 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и организации исполнения местного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16391,85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16250,78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17289,28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195953,22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11355,78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14707,85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15640,18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15074,42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17286,1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184597,46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Основное мероприятие 3.2 Осуществление отдельных полномочий по учету средств резервного фонда администрации Киренского района.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4940,1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4940,1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мероприятие3.3 Исполнение судебных решений, их учет и хранение.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3.4 управление муниципальным долгом МО Киренский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1 943,66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1 943,66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3.5 Информационное и техническое обеспечение процесса исполнения бюджета МО Киренский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1BC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31BC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10063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64D9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D664D9" w:rsidTr="00E66AC6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D664D9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D664D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4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br/>
              <w:t xml:space="preserve">"Организация </w:t>
            </w:r>
            <w:proofErr w:type="gramStart"/>
            <w:r w:rsidRPr="000331BC">
              <w:rPr>
                <w:b/>
                <w:bCs/>
                <w:color w:val="000000"/>
                <w:sz w:val="16"/>
                <w:szCs w:val="16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0331BC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6343,5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color w:val="000000"/>
                <w:sz w:val="16"/>
                <w:szCs w:val="16"/>
              </w:rPr>
              <w:t>69994,02</w:t>
            </w:r>
          </w:p>
        </w:tc>
      </w:tr>
      <w:tr w:rsidR="004E249F" w:rsidRPr="00697A7B" w:rsidTr="00E66AC6">
        <w:trPr>
          <w:gridAfter w:val="1"/>
          <w:wAfter w:w="8" w:type="dxa"/>
          <w:trHeight w:val="63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3717,0</w:t>
            </w:r>
          </w:p>
        </w:tc>
      </w:tr>
      <w:tr w:rsidR="004E249F" w:rsidRPr="00697A7B" w:rsidTr="00E66AC6">
        <w:trPr>
          <w:gridAfter w:val="1"/>
          <w:wAfter w:w="8" w:type="dxa"/>
          <w:trHeight w:val="6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5403,5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bCs/>
                <w:color w:val="000000"/>
                <w:sz w:val="16"/>
                <w:szCs w:val="16"/>
              </w:rPr>
              <w:t>6052,0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5506,8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66277,02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6343,5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6992,0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69994,02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3717,0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5403,5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bCs/>
                <w:color w:val="000000"/>
                <w:sz w:val="16"/>
                <w:szCs w:val="16"/>
              </w:rPr>
              <w:t>6052,0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5506,8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66277,02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4.1.</w:t>
            </w:r>
            <w:r w:rsidRPr="000331BC">
              <w:rPr>
                <w:color w:val="000000"/>
                <w:sz w:val="16"/>
                <w:szCs w:val="16"/>
              </w:rPr>
              <w:br/>
            </w:r>
            <w:r w:rsidRPr="000331BC">
              <w:rPr>
                <w:color w:val="000000"/>
                <w:sz w:val="16"/>
                <w:szCs w:val="16"/>
              </w:rPr>
              <w:lastRenderedPageBreak/>
              <w:t xml:space="preserve">"Организация 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"</w:t>
            </w:r>
            <w:r w:rsidRPr="000331BC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Управление образовани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6343,7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97A7B">
              <w:rPr>
                <w:bCs/>
                <w:color w:val="000000"/>
                <w:sz w:val="16"/>
                <w:szCs w:val="16"/>
              </w:rPr>
              <w:t>6992,0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6446,8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5781,90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b/>
                <w:bCs/>
                <w:color w:val="000000"/>
                <w:sz w:val="16"/>
                <w:szCs w:val="16"/>
              </w:rPr>
              <w:t>5781,90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69994,22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3717,0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49F" w:rsidRPr="00697A7B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5403,5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bCs/>
                <w:color w:val="000000"/>
                <w:sz w:val="16"/>
                <w:szCs w:val="16"/>
              </w:rPr>
              <w:t>6052,0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5506,8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66277,02</w:t>
            </w:r>
          </w:p>
        </w:tc>
      </w:tr>
      <w:tr w:rsidR="004E249F" w:rsidRPr="00697A7B" w:rsidTr="00E66AC6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Pr="00697A7B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697A7B" w:rsidRDefault="004E249F" w:rsidP="00E66AC6">
            <w:pPr>
              <w:ind w:left="654" w:hanging="555"/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№5  «Повышение эффективности бюджетных расходов в Киренском районе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60272,6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601416,34</w:t>
            </w:r>
          </w:p>
        </w:tc>
      </w:tr>
      <w:tr w:rsidR="004E249F" w:rsidTr="00E66AC6">
        <w:trPr>
          <w:gridAfter w:val="1"/>
          <w:wAfter w:w="8" w:type="dxa"/>
          <w:trHeight w:val="63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379763,4</w:t>
            </w:r>
          </w:p>
        </w:tc>
      </w:tr>
      <w:tr w:rsidR="004E249F" w:rsidTr="00E66AC6">
        <w:trPr>
          <w:gridAfter w:val="1"/>
          <w:wAfter w:w="8" w:type="dxa"/>
          <w:trHeight w:val="6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22900,9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221652,94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60272,6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601416,34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379763,4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22900,9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221652,94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5.1.</w:t>
            </w:r>
            <w:r w:rsidRPr="000331BC">
              <w:rPr>
                <w:color w:val="000000"/>
                <w:sz w:val="16"/>
                <w:szCs w:val="16"/>
              </w:rPr>
              <w:br/>
              <w:t>Обеспечение сбалансирован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ности и устойчивости местных бюджетов в среднесрочной перспективе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Финансовое управление администр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60272,6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601416,34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379763,4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22900,9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221652,94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5.2.</w:t>
            </w:r>
            <w:r w:rsidRPr="000331BC">
              <w:rPr>
                <w:color w:val="000000"/>
                <w:sz w:val="16"/>
                <w:szCs w:val="16"/>
              </w:rPr>
              <w:br/>
              <w:t>Повышение эффективности распределения средств  бюджета МО Киренский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6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br/>
              <w:t>«Создание условий для обеспечения поселений, входящих в состав Киренского района, услугами торговли»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3056,585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37471,045</w:t>
            </w:r>
          </w:p>
        </w:tc>
      </w:tr>
      <w:tr w:rsidR="004E249F" w:rsidTr="00E66AC6">
        <w:trPr>
          <w:gridAfter w:val="1"/>
          <w:wAfter w:w="8" w:type="dxa"/>
          <w:trHeight w:val="63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32472,454</w:t>
            </w:r>
          </w:p>
        </w:tc>
      </w:tr>
      <w:tr w:rsidR="004E249F" w:rsidTr="00E66AC6">
        <w:trPr>
          <w:gridAfter w:val="1"/>
          <w:wAfter w:w="8" w:type="dxa"/>
          <w:trHeight w:val="66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305,6851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4998,6011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Отдел по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3056,585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37471,045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32472,454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305,6851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4998,6011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Основное мероприятие 6.1.</w:t>
            </w:r>
            <w:r w:rsidRPr="000331BC">
              <w:rPr>
                <w:color w:val="000000"/>
                <w:sz w:val="16"/>
                <w:szCs w:val="16"/>
              </w:rPr>
              <w:br/>
              <w:t xml:space="preserve">Выделение субсидии на частичное возмещение транспортных расходов юр. лиц и ИП, осуществляющих розничную торговлю и доставку </w:t>
            </w:r>
            <w:proofErr w:type="spellStart"/>
            <w:r w:rsidRPr="000331BC">
              <w:rPr>
                <w:color w:val="000000"/>
                <w:sz w:val="16"/>
                <w:szCs w:val="16"/>
              </w:rPr>
              <w:t>прод-ых</w:t>
            </w:r>
            <w:proofErr w:type="spellEnd"/>
            <w:r w:rsidRPr="000331BC">
              <w:rPr>
                <w:color w:val="000000"/>
                <w:sz w:val="16"/>
                <w:szCs w:val="16"/>
              </w:rPr>
              <w:t xml:space="preserve"> товаров в поселения, входящие в состав Киренского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Отдел по экономике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3056,585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37471,045</w:t>
            </w:r>
          </w:p>
        </w:tc>
      </w:tr>
      <w:tr w:rsidR="004E249F" w:rsidRPr="005361BA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Pr="005361BA" w:rsidRDefault="004E249F" w:rsidP="00E66A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61BA">
              <w:rPr>
                <w:bCs/>
                <w:color w:val="000000"/>
                <w:sz w:val="16"/>
                <w:szCs w:val="16"/>
              </w:rPr>
              <w:t>32472,454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249F" w:rsidTr="00E66AC6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32472,454</w:t>
            </w:r>
          </w:p>
        </w:tc>
      </w:tr>
      <w:tr w:rsidR="004E249F" w:rsidTr="00E66AC6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Pr="000331BC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49F" w:rsidRDefault="004E249F" w:rsidP="00E66A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E249F" w:rsidRDefault="004E249F" w:rsidP="00E66A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1544E" w:rsidRPr="00C03EBB" w:rsidRDefault="0081544E" w:rsidP="004E249F">
      <w:pPr>
        <w:widowControl w:val="0"/>
        <w:tabs>
          <w:tab w:val="left" w:pos="708"/>
          <w:tab w:val="left" w:pos="10545"/>
        </w:tabs>
        <w:outlineLvl w:val="1"/>
        <w:rPr>
          <w:sz w:val="16"/>
          <w:szCs w:val="16"/>
        </w:rPr>
      </w:pPr>
      <w:r w:rsidRPr="00C03EBB">
        <w:rPr>
          <w:sz w:val="16"/>
          <w:szCs w:val="16"/>
        </w:rPr>
        <w:tab/>
      </w:r>
      <w:r w:rsidR="004E249F">
        <w:rPr>
          <w:sz w:val="16"/>
          <w:szCs w:val="16"/>
        </w:rPr>
        <w:tab/>
      </w:r>
    </w:p>
    <w:p w:rsidR="0081544E" w:rsidRPr="00C03EBB" w:rsidRDefault="0081544E" w:rsidP="0081544E">
      <w:pPr>
        <w:rPr>
          <w:sz w:val="16"/>
          <w:szCs w:val="16"/>
        </w:rPr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D244A2" w:rsidRDefault="00D244A2" w:rsidP="00D244A2">
      <w:pPr>
        <w:spacing w:line="276" w:lineRule="auto"/>
        <w:ind w:left="-284" w:firstLine="284"/>
        <w:jc w:val="both"/>
      </w:pPr>
    </w:p>
    <w:p w:rsidR="0081544E" w:rsidRDefault="0081544E" w:rsidP="00D244A2">
      <w:pPr>
        <w:spacing w:line="276" w:lineRule="auto"/>
        <w:ind w:left="-284" w:firstLine="284"/>
        <w:jc w:val="both"/>
      </w:pPr>
    </w:p>
    <w:p w:rsidR="00BA0559" w:rsidRDefault="00BA0559" w:rsidP="00D244A2">
      <w:pPr>
        <w:spacing w:line="276" w:lineRule="auto"/>
        <w:ind w:left="-284" w:firstLine="284"/>
        <w:jc w:val="both"/>
      </w:pPr>
    </w:p>
    <w:p w:rsidR="00BA0559" w:rsidRDefault="00BA0559" w:rsidP="00D244A2">
      <w:pPr>
        <w:spacing w:line="276" w:lineRule="auto"/>
        <w:ind w:left="-284" w:firstLine="284"/>
        <w:jc w:val="both"/>
      </w:pPr>
    </w:p>
    <w:p w:rsidR="00BA0559" w:rsidRDefault="00BA0559" w:rsidP="00D244A2">
      <w:pPr>
        <w:spacing w:line="276" w:lineRule="auto"/>
        <w:ind w:left="-284" w:firstLine="284"/>
        <w:jc w:val="both"/>
      </w:pPr>
    </w:p>
    <w:p w:rsidR="00BA0559" w:rsidRDefault="00BA0559" w:rsidP="00D244A2">
      <w:pPr>
        <w:spacing w:line="276" w:lineRule="auto"/>
        <w:ind w:left="-284" w:firstLine="284"/>
        <w:jc w:val="both"/>
      </w:pPr>
    </w:p>
    <w:p w:rsidR="00BA0559" w:rsidRDefault="00BA0559" w:rsidP="00426D39">
      <w:pPr>
        <w:spacing w:line="276" w:lineRule="auto"/>
        <w:ind w:left="-284" w:right="-426" w:firstLine="284"/>
        <w:jc w:val="right"/>
      </w:pPr>
      <w:r>
        <w:lastRenderedPageBreak/>
        <w:t>Приложение №</w:t>
      </w:r>
      <w:r w:rsidR="00426D39">
        <w:t>10</w:t>
      </w:r>
    </w:p>
    <w:p w:rsidR="00BA0559" w:rsidRDefault="00BA0559" w:rsidP="00BA0559">
      <w:pPr>
        <w:spacing w:line="276" w:lineRule="auto"/>
        <w:ind w:left="-284" w:firstLine="284"/>
        <w:jc w:val="right"/>
      </w:pPr>
    </w:p>
    <w:tbl>
      <w:tblPr>
        <w:tblW w:w="12631" w:type="dxa"/>
        <w:tblInd w:w="93" w:type="dxa"/>
        <w:tblLook w:val="04A0"/>
      </w:tblPr>
      <w:tblGrid>
        <w:gridCol w:w="12631"/>
      </w:tblGrid>
      <w:tr w:rsidR="00BA0559" w:rsidRPr="00BA0559" w:rsidTr="00BA0559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559">
              <w:rPr>
                <w:b/>
                <w:bCs/>
                <w:color w:val="000000"/>
                <w:sz w:val="20"/>
                <w:szCs w:val="20"/>
              </w:rPr>
              <w:t>ПЛАН МЕРОПРИЯТИЙ ПО РЕАЛИЗАЦИИ МУНИЦИПАЛЬНОЙ  ПРОГРАММЫ</w:t>
            </w:r>
          </w:p>
        </w:tc>
      </w:tr>
      <w:tr w:rsidR="00BA0559" w:rsidRPr="00BA0559" w:rsidTr="00BA0559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559">
              <w:rPr>
                <w:b/>
                <w:bCs/>
                <w:color w:val="000000"/>
                <w:sz w:val="20"/>
                <w:szCs w:val="20"/>
              </w:rPr>
              <w:t>КИРЕНСКОГО РАЙОНА</w:t>
            </w:r>
          </w:p>
        </w:tc>
      </w:tr>
      <w:tr w:rsidR="00BA0559" w:rsidRPr="00BA0559" w:rsidTr="00BA0559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20"/>
                <w:szCs w:val="20"/>
              </w:rPr>
            </w:pPr>
            <w:r w:rsidRPr="00BA0559">
              <w:rPr>
                <w:color w:val="000000"/>
                <w:sz w:val="20"/>
                <w:szCs w:val="20"/>
              </w:rPr>
              <w:t>«Совершенствование механизмов управления экономическим развитием на 2015-2025г» на 2020 год</w:t>
            </w:r>
          </w:p>
        </w:tc>
      </w:tr>
    </w:tbl>
    <w:p w:rsidR="00BA0559" w:rsidRPr="00BA0559" w:rsidRDefault="00BA0559" w:rsidP="00BA0559">
      <w:pPr>
        <w:spacing w:line="276" w:lineRule="auto"/>
        <w:ind w:left="-284" w:firstLine="284"/>
        <w:jc w:val="both"/>
        <w:rPr>
          <w:sz w:val="20"/>
          <w:szCs w:val="20"/>
        </w:rPr>
      </w:pPr>
    </w:p>
    <w:tbl>
      <w:tblPr>
        <w:tblW w:w="15182" w:type="dxa"/>
        <w:tblInd w:w="93" w:type="dxa"/>
        <w:tblLayout w:type="fixed"/>
        <w:tblLook w:val="04A0"/>
      </w:tblPr>
      <w:tblGrid>
        <w:gridCol w:w="459"/>
        <w:gridCol w:w="1682"/>
        <w:gridCol w:w="425"/>
        <w:gridCol w:w="1021"/>
        <w:gridCol w:w="538"/>
        <w:gridCol w:w="1276"/>
        <w:gridCol w:w="7"/>
        <w:gridCol w:w="1269"/>
        <w:gridCol w:w="425"/>
        <w:gridCol w:w="1984"/>
        <w:gridCol w:w="426"/>
        <w:gridCol w:w="1134"/>
        <w:gridCol w:w="709"/>
        <w:gridCol w:w="1558"/>
        <w:gridCol w:w="2269"/>
      </w:tblGrid>
      <w:tr w:rsidR="00BA0559" w:rsidRPr="00BA0559" w:rsidTr="00BA0559">
        <w:trPr>
          <w:gridAfter w:val="1"/>
          <w:wAfter w:w="2269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rPr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rPr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rPr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</w:rPr>
            </w:pPr>
          </w:p>
        </w:tc>
      </w:tr>
      <w:tr w:rsidR="00BA0559" w:rsidRPr="00BA0559" w:rsidTr="00BA0559">
        <w:trPr>
          <w:gridAfter w:val="1"/>
          <w:wAfter w:w="2269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559" w:rsidRPr="00BA0559" w:rsidTr="00BA0559">
        <w:trPr>
          <w:trHeight w:val="11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A055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A055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A055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 xml:space="preserve">Срок реализации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BA0559" w:rsidRPr="00BA0559" w:rsidTr="00BA0559">
        <w:trPr>
          <w:trHeight w:val="4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с (месяц/год)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по (месяц/год)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</w:p>
        </w:tc>
      </w:tr>
      <w:tr w:rsidR="00BA0559" w:rsidRPr="00BA0559" w:rsidTr="00BA0559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8</w:t>
            </w:r>
          </w:p>
        </w:tc>
      </w:tr>
      <w:tr w:rsidR="00BA0559" w:rsidRPr="00BA0559" w:rsidTr="00BA0559">
        <w:trPr>
          <w:trHeight w:val="15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Подпрограмма 1                                                   «Обеспечение деятельности мэра Киренского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7A0D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7A0DEF">
              <w:rPr>
                <w:b/>
                <w:bCs/>
                <w:color w:val="000000"/>
                <w:sz w:val="16"/>
                <w:szCs w:val="16"/>
              </w:rPr>
              <w:t> 770,41</w:t>
            </w:r>
          </w:p>
        </w:tc>
      </w:tr>
      <w:tr w:rsidR="00BA0559" w:rsidRPr="00BA0559" w:rsidTr="00BA0559">
        <w:trPr>
          <w:trHeight w:val="15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Основное мероприятие 1.1. «Обеспечение деятельности мэра Киренского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br/>
            </w:r>
            <w:r w:rsidRPr="00BA0559">
              <w:rPr>
                <w:color w:val="000000"/>
                <w:sz w:val="16"/>
                <w:szCs w:val="16"/>
              </w:rPr>
              <w:br/>
              <w:t xml:space="preserve">Осуществление мероприятия </w:t>
            </w:r>
            <w:r w:rsidRPr="00BA0559">
              <w:rPr>
                <w:color w:val="000000"/>
                <w:sz w:val="16"/>
                <w:szCs w:val="16"/>
              </w:rPr>
              <w:br/>
              <w:t>(1-да, 0-нет)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7A0DEF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2</w:t>
            </w:r>
            <w:r w:rsidR="007A0DEF">
              <w:rPr>
                <w:color w:val="000000"/>
                <w:sz w:val="16"/>
                <w:szCs w:val="16"/>
              </w:rPr>
              <w:t> 770,41</w:t>
            </w:r>
          </w:p>
        </w:tc>
      </w:tr>
      <w:tr w:rsidR="00BA0559" w:rsidRPr="00BA0559" w:rsidTr="00BA0559">
        <w:trPr>
          <w:trHeight w:val="15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Подпрограмма 2                                    «Обеспечение деятельности администрации Киренского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7A0DEF" w:rsidP="007A0D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72 647,94</w:t>
            </w:r>
          </w:p>
        </w:tc>
      </w:tr>
      <w:tr w:rsidR="00BA0559" w:rsidRPr="00BA0559" w:rsidTr="00BA0559">
        <w:trPr>
          <w:trHeight w:val="15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Основное мероприятие 2.1. «Обеспечение деятельности администрации Киренского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br/>
            </w:r>
            <w:r w:rsidRPr="00BA0559">
              <w:rPr>
                <w:color w:val="000000"/>
                <w:sz w:val="16"/>
                <w:szCs w:val="16"/>
              </w:rPr>
              <w:br/>
              <w:t xml:space="preserve">Осуществление мероприятия </w:t>
            </w:r>
            <w:r w:rsidRPr="00BA0559">
              <w:rPr>
                <w:color w:val="000000"/>
                <w:sz w:val="16"/>
                <w:szCs w:val="16"/>
              </w:rPr>
              <w:br/>
              <w:t>(1-да, 0-нет)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7A0DEF" w:rsidP="00BA05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72 647,94</w:t>
            </w:r>
          </w:p>
        </w:tc>
      </w:tr>
      <w:tr w:rsidR="00BA0559" w:rsidRPr="00BA0559" w:rsidTr="00BA0559">
        <w:trPr>
          <w:trHeight w:val="64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 xml:space="preserve">Подпрограмма 3 "Организация составления и исполнения местного бюджета, управление районными финансами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всего,                       в том числе: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7A0DEF" w:rsidP="007A0D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22 130,8</w:t>
            </w:r>
          </w:p>
        </w:tc>
      </w:tr>
      <w:tr w:rsidR="00BA0559" w:rsidRPr="00BA0559" w:rsidTr="00BA0559">
        <w:trPr>
          <w:trHeight w:val="16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7A0DEF" w:rsidP="00BA05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21 130,8</w:t>
            </w:r>
          </w:p>
        </w:tc>
      </w:tr>
      <w:tr w:rsidR="00BA0559" w:rsidRPr="00BA0559" w:rsidTr="00BA0559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A0559" w:rsidRPr="00BA0559" w:rsidTr="00BA0559">
        <w:trPr>
          <w:trHeight w:val="18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 xml:space="preserve">Основное мероприятие 3.1. Обеспечение эффективного управления </w:t>
            </w:r>
            <w:proofErr w:type="gramStart"/>
            <w:r w:rsidRPr="00BA0559">
              <w:rPr>
                <w:color w:val="000000"/>
                <w:sz w:val="16"/>
                <w:szCs w:val="16"/>
              </w:rPr>
              <w:t>муниципальным</w:t>
            </w:r>
            <w:proofErr w:type="gramEnd"/>
            <w:r w:rsidRPr="00BA0559">
              <w:rPr>
                <w:color w:val="000000"/>
                <w:sz w:val="16"/>
                <w:szCs w:val="16"/>
              </w:rPr>
              <w:t xml:space="preserve"> финансами, формирования и организации исполнения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br/>
            </w:r>
            <w:r w:rsidRPr="00BA0559">
              <w:rPr>
                <w:color w:val="000000"/>
                <w:sz w:val="16"/>
                <w:szCs w:val="16"/>
              </w:rPr>
              <w:br/>
              <w:t xml:space="preserve">Осуществление мероприятия </w:t>
            </w:r>
            <w:r w:rsidRPr="00BA0559">
              <w:rPr>
                <w:color w:val="000000"/>
                <w:sz w:val="16"/>
                <w:szCs w:val="16"/>
              </w:rPr>
              <w:br/>
              <w:t>(1-да, 0-нет)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59" w:rsidRPr="00BA0559" w:rsidRDefault="00BA0559" w:rsidP="007A0DEF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</w:t>
            </w:r>
            <w:r w:rsidR="007A0DEF">
              <w:rPr>
                <w:color w:val="000000"/>
                <w:sz w:val="16"/>
                <w:szCs w:val="16"/>
              </w:rPr>
              <w:t>9 541,5</w:t>
            </w:r>
          </w:p>
        </w:tc>
      </w:tr>
      <w:tr w:rsidR="00BA0559" w:rsidRPr="00BA0559" w:rsidTr="00BA0559">
        <w:trPr>
          <w:trHeight w:val="18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Основное мероприятие 3.2.   Осуществление отдельных полномочий по учету средств резервного фонда Администрации Киренского района.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br/>
            </w:r>
            <w:r w:rsidRPr="00BA0559">
              <w:rPr>
                <w:color w:val="000000"/>
                <w:sz w:val="16"/>
                <w:szCs w:val="16"/>
              </w:rPr>
              <w:br/>
              <w:t xml:space="preserve">Осуществление мероприятия </w:t>
            </w:r>
            <w:r w:rsidRPr="00BA0559">
              <w:rPr>
                <w:color w:val="000000"/>
                <w:sz w:val="16"/>
                <w:szCs w:val="16"/>
              </w:rPr>
              <w:br/>
              <w:t>(1-да, 0-нет)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A0559" w:rsidRPr="00BA0559" w:rsidTr="00BA0559">
        <w:trPr>
          <w:trHeight w:val="15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lastRenderedPageBreak/>
              <w:t>3.3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Основное мероприятие 3.3. Исполнение судебных решений, их учет и хранение.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 xml:space="preserve">Количество исполнительных листов, </w:t>
            </w:r>
            <w:r w:rsidRPr="00BA0559">
              <w:rPr>
                <w:color w:val="000000"/>
                <w:sz w:val="16"/>
                <w:szCs w:val="16"/>
              </w:rPr>
              <w:br/>
              <w:t>шт.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0559" w:rsidRPr="00BA0559" w:rsidTr="00BA0559">
        <w:trPr>
          <w:trHeight w:val="15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Основное мероприятие 3.4.  Управление муниципальным долгом МО Киренский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 xml:space="preserve">Объем муниципального долга, </w:t>
            </w:r>
            <w:r w:rsidRPr="00BA0559">
              <w:rPr>
                <w:color w:val="000000"/>
                <w:sz w:val="16"/>
                <w:szCs w:val="16"/>
              </w:rPr>
              <w:br/>
              <w:t>тыс. 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6B61D8" w:rsidP="00BA05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  <w:r w:rsidR="00BA0559" w:rsidRPr="00BA05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E75303" w:rsidP="00BA05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</w:t>
            </w:r>
          </w:p>
        </w:tc>
      </w:tr>
      <w:tr w:rsidR="00BA0559" w:rsidRPr="00BA0559" w:rsidTr="00BA0559">
        <w:trPr>
          <w:trHeight w:val="22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Основное мероприятие 3.5. Информационное и техническое обеспечение процесса исполнения бюджета МО Киренский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 xml:space="preserve">Доля учреждений, охваченных информационной системой, </w:t>
            </w:r>
            <w:r w:rsidRPr="00BA0559">
              <w:rPr>
                <w:color w:val="000000"/>
                <w:sz w:val="16"/>
                <w:szCs w:val="16"/>
              </w:rPr>
              <w:br/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1 577,60</w:t>
            </w:r>
          </w:p>
        </w:tc>
      </w:tr>
      <w:tr w:rsidR="00BA0559" w:rsidRPr="00BA0559" w:rsidTr="00BA0559">
        <w:trPr>
          <w:trHeight w:val="18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Подпрограмма 4</w:t>
            </w:r>
            <w:r w:rsidRPr="00BA0559">
              <w:rPr>
                <w:b/>
                <w:bCs/>
                <w:color w:val="000000"/>
                <w:sz w:val="16"/>
                <w:szCs w:val="16"/>
              </w:rPr>
              <w:br w:type="page"/>
              <w:t xml:space="preserve">"Организация </w:t>
            </w:r>
            <w:proofErr w:type="gramStart"/>
            <w:r w:rsidRPr="00BA0559">
              <w:rPr>
                <w:b/>
                <w:bCs/>
                <w:color w:val="000000"/>
                <w:sz w:val="16"/>
                <w:szCs w:val="16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BA0559">
              <w:rPr>
                <w:b/>
                <w:bCs/>
                <w:color w:val="000000"/>
                <w:sz w:val="16"/>
                <w:szCs w:val="16"/>
              </w:rPr>
              <w:t>"</w:t>
            </w:r>
            <w:r w:rsidRPr="00BA0559"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7A0DEF" w:rsidP="007A0D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7 17</w:t>
            </w:r>
            <w:r w:rsidR="007704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A0559" w:rsidRPr="00BA0559" w:rsidTr="00BA0559">
        <w:trPr>
          <w:trHeight w:val="19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Основное мероприятие 4.1.</w:t>
            </w:r>
            <w:r w:rsidRPr="00BA0559">
              <w:rPr>
                <w:color w:val="000000"/>
                <w:sz w:val="16"/>
                <w:szCs w:val="16"/>
              </w:rPr>
              <w:br/>
              <w:t xml:space="preserve">"Организация </w:t>
            </w:r>
            <w:proofErr w:type="gramStart"/>
            <w:r w:rsidRPr="00BA0559">
              <w:rPr>
                <w:color w:val="000000"/>
                <w:sz w:val="16"/>
                <w:szCs w:val="16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BA055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br/>
            </w:r>
            <w:r w:rsidRPr="00BA0559">
              <w:rPr>
                <w:color w:val="000000"/>
                <w:sz w:val="16"/>
                <w:szCs w:val="16"/>
              </w:rPr>
              <w:br/>
              <w:t xml:space="preserve">Осуществление мероприятия </w:t>
            </w:r>
            <w:r w:rsidRPr="00BA0559">
              <w:rPr>
                <w:color w:val="000000"/>
                <w:sz w:val="16"/>
                <w:szCs w:val="16"/>
              </w:rPr>
              <w:br/>
              <w:t>(1-да, 0-нет)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7A0DEF" w:rsidP="007A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7 17</w:t>
            </w:r>
            <w:r w:rsidR="00770439">
              <w:rPr>
                <w:color w:val="000000"/>
                <w:sz w:val="16"/>
                <w:szCs w:val="16"/>
              </w:rPr>
              <w:t>1</w:t>
            </w:r>
          </w:p>
        </w:tc>
      </w:tr>
      <w:tr w:rsidR="00BA0559" w:rsidRPr="00BA0559" w:rsidTr="00BA0559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Подпрограмма 5                  «Повышение эффективности бюджетных расходов в Киренском районе»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7A0DEF" w:rsidP="007A0D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76 231,2</w:t>
            </w:r>
          </w:p>
        </w:tc>
      </w:tr>
      <w:tr w:rsidR="00BA0559" w:rsidRPr="00BA0559" w:rsidTr="00BA0559">
        <w:trPr>
          <w:trHeight w:val="18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Основное мероприятие 5.1. Обеспечение сбалансированности и устойчивости местных бюджетов в среднесрочной перспективе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br/>
            </w:r>
            <w:r w:rsidRPr="00BA0559">
              <w:rPr>
                <w:color w:val="000000"/>
                <w:sz w:val="16"/>
                <w:szCs w:val="16"/>
              </w:rPr>
              <w:br/>
              <w:t xml:space="preserve">Осуществление мероприятия </w:t>
            </w:r>
            <w:r w:rsidRPr="00BA0559">
              <w:rPr>
                <w:color w:val="000000"/>
                <w:sz w:val="16"/>
                <w:szCs w:val="16"/>
              </w:rPr>
              <w:br/>
              <w:t>(1-да, 0-нет)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559" w:rsidRPr="00BA0559" w:rsidRDefault="007A0DEF" w:rsidP="007A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76 231,2</w:t>
            </w:r>
          </w:p>
        </w:tc>
      </w:tr>
      <w:tr w:rsidR="00BA0559" w:rsidRPr="00BA0559" w:rsidTr="00BA0559">
        <w:trPr>
          <w:trHeight w:val="16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Основное мероприятие 5.2.   Повышение эффективности распределения средств  бюджета. МО Киренский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 xml:space="preserve">Доля расходов бюджета, утвержденных на плановый период, </w:t>
            </w:r>
            <w:r w:rsidRPr="00BA0559">
              <w:rPr>
                <w:color w:val="000000"/>
                <w:sz w:val="16"/>
                <w:szCs w:val="16"/>
              </w:rPr>
              <w:br/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0559" w:rsidRPr="00BA0559" w:rsidTr="00BA0559">
        <w:trPr>
          <w:trHeight w:val="16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Подпрограмма 6</w:t>
            </w:r>
            <w:r w:rsidRPr="00BA0559">
              <w:rPr>
                <w:b/>
                <w:bCs/>
                <w:color w:val="000000"/>
                <w:sz w:val="16"/>
                <w:szCs w:val="16"/>
              </w:rPr>
              <w:br/>
              <w:t>«Создание условий для обеспечения поселений, входящих в состав Киренского района, услугами торговли»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Отдел по экономике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3 433,70</w:t>
            </w:r>
          </w:p>
        </w:tc>
      </w:tr>
      <w:tr w:rsidR="00BA0559" w:rsidRPr="00BA0559" w:rsidTr="00BA0559">
        <w:trPr>
          <w:trHeight w:val="25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Основное мероприятие 6.1.</w:t>
            </w:r>
            <w:r w:rsidRPr="00BA0559">
              <w:rPr>
                <w:color w:val="000000"/>
                <w:sz w:val="16"/>
                <w:szCs w:val="16"/>
              </w:rPr>
              <w:br/>
              <w:t xml:space="preserve">Выделение субсидии на частичное возмещение транспортных расходов юр. лиц и ИП, осуществляющих розничную торговлю и доставку </w:t>
            </w:r>
            <w:proofErr w:type="spellStart"/>
            <w:r w:rsidRPr="00BA0559">
              <w:rPr>
                <w:color w:val="000000"/>
                <w:sz w:val="16"/>
                <w:szCs w:val="16"/>
              </w:rPr>
              <w:t>прод-ых</w:t>
            </w:r>
            <w:proofErr w:type="spellEnd"/>
            <w:r w:rsidRPr="00BA0559">
              <w:rPr>
                <w:color w:val="000000"/>
                <w:sz w:val="16"/>
                <w:szCs w:val="16"/>
              </w:rPr>
              <w:t xml:space="preserve"> товаров в поселения, входящие в состав Киренского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Отдел по экономике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01.01.20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31.12.20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Количество доставленных продовольственных товаров,</w:t>
            </w:r>
            <w:r w:rsidRPr="00BA0559"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 w:rsidRPr="00BA0559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BA055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2871,16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color w:val="000000"/>
                <w:sz w:val="16"/>
                <w:szCs w:val="16"/>
              </w:rPr>
            </w:pPr>
            <w:r w:rsidRPr="00BA0559">
              <w:rPr>
                <w:color w:val="000000"/>
                <w:sz w:val="16"/>
                <w:szCs w:val="16"/>
              </w:rPr>
              <w:t>3 433,70</w:t>
            </w:r>
          </w:p>
        </w:tc>
      </w:tr>
      <w:tr w:rsidR="00BA0559" w:rsidRPr="00BA0559" w:rsidTr="00BA0559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559" w:rsidRPr="00BA0559" w:rsidRDefault="00BA0559" w:rsidP="00BA05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59" w:rsidRPr="00BA0559" w:rsidRDefault="00BA0559" w:rsidP="00BA05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559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770439">
              <w:rPr>
                <w:b/>
                <w:bCs/>
                <w:color w:val="000000"/>
                <w:sz w:val="16"/>
                <w:szCs w:val="16"/>
              </w:rPr>
              <w:t>84 385,029</w:t>
            </w:r>
          </w:p>
        </w:tc>
      </w:tr>
    </w:tbl>
    <w:p w:rsidR="00BA0559" w:rsidRPr="00BA0559" w:rsidRDefault="00BA0559" w:rsidP="00BA0559">
      <w:pPr>
        <w:spacing w:line="276" w:lineRule="auto"/>
        <w:ind w:left="-284" w:firstLine="284"/>
        <w:jc w:val="both"/>
        <w:rPr>
          <w:sz w:val="16"/>
          <w:szCs w:val="16"/>
        </w:rPr>
      </w:pPr>
    </w:p>
    <w:p w:rsidR="0081544E" w:rsidRPr="00BA0559" w:rsidRDefault="0081544E" w:rsidP="00D244A2">
      <w:pPr>
        <w:spacing w:line="276" w:lineRule="auto"/>
        <w:ind w:left="-284" w:firstLine="284"/>
        <w:jc w:val="both"/>
        <w:rPr>
          <w:sz w:val="16"/>
          <w:szCs w:val="16"/>
        </w:rPr>
      </w:pPr>
    </w:p>
    <w:p w:rsidR="0081544E" w:rsidRPr="00BA0559" w:rsidRDefault="0081544E" w:rsidP="00D244A2">
      <w:pPr>
        <w:spacing w:line="276" w:lineRule="auto"/>
        <w:ind w:left="-284" w:firstLine="284"/>
        <w:jc w:val="both"/>
        <w:rPr>
          <w:sz w:val="16"/>
          <w:szCs w:val="16"/>
        </w:rPr>
      </w:pPr>
    </w:p>
    <w:p w:rsidR="00D244A2" w:rsidRPr="00BA0559" w:rsidRDefault="00D244A2" w:rsidP="00855908">
      <w:pPr>
        <w:spacing w:line="276" w:lineRule="auto"/>
        <w:jc w:val="both"/>
        <w:rPr>
          <w:sz w:val="16"/>
          <w:szCs w:val="16"/>
        </w:rPr>
      </w:pPr>
    </w:p>
    <w:p w:rsidR="00D244A2" w:rsidRPr="00BA0559" w:rsidRDefault="00D244A2" w:rsidP="00E66AC6">
      <w:pPr>
        <w:spacing w:line="276" w:lineRule="auto"/>
        <w:rPr>
          <w:sz w:val="16"/>
          <w:szCs w:val="16"/>
        </w:rPr>
      </w:pPr>
    </w:p>
    <w:sectPr w:rsidR="00D244A2" w:rsidRPr="00BA0559" w:rsidSect="00426D39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48" w:rsidRDefault="00CC6A48" w:rsidP="00E503CC">
      <w:r>
        <w:separator/>
      </w:r>
    </w:p>
  </w:endnote>
  <w:endnote w:type="continuationSeparator" w:id="0">
    <w:p w:rsidR="00CC6A48" w:rsidRDefault="00CC6A48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48" w:rsidRDefault="00CC6A48" w:rsidP="00E503CC">
      <w:r>
        <w:separator/>
      </w:r>
    </w:p>
  </w:footnote>
  <w:footnote w:type="continuationSeparator" w:id="0">
    <w:p w:rsidR="00CC6A48" w:rsidRDefault="00CC6A48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4ECB"/>
    <w:rsid w:val="00065B0D"/>
    <w:rsid w:val="00075CE5"/>
    <w:rsid w:val="0007640F"/>
    <w:rsid w:val="00080FD2"/>
    <w:rsid w:val="00082E06"/>
    <w:rsid w:val="000905EB"/>
    <w:rsid w:val="00093F3D"/>
    <w:rsid w:val="000954E8"/>
    <w:rsid w:val="0009593C"/>
    <w:rsid w:val="00095A13"/>
    <w:rsid w:val="000A59CA"/>
    <w:rsid w:val="000A610D"/>
    <w:rsid w:val="000A7082"/>
    <w:rsid w:val="000A7EC2"/>
    <w:rsid w:val="000B1492"/>
    <w:rsid w:val="000B32AF"/>
    <w:rsid w:val="000B5254"/>
    <w:rsid w:val="000B6B50"/>
    <w:rsid w:val="000C46ED"/>
    <w:rsid w:val="000C7871"/>
    <w:rsid w:val="000D4E0F"/>
    <w:rsid w:val="000D6C5E"/>
    <w:rsid w:val="000E0DFA"/>
    <w:rsid w:val="000E29DC"/>
    <w:rsid w:val="000E47C8"/>
    <w:rsid w:val="000E514C"/>
    <w:rsid w:val="000F0BF4"/>
    <w:rsid w:val="000F48BC"/>
    <w:rsid w:val="001032EF"/>
    <w:rsid w:val="00111FFB"/>
    <w:rsid w:val="00114348"/>
    <w:rsid w:val="00120B28"/>
    <w:rsid w:val="00121385"/>
    <w:rsid w:val="00125FE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6A64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DBC"/>
    <w:rsid w:val="002269DA"/>
    <w:rsid w:val="00227CCF"/>
    <w:rsid w:val="00232559"/>
    <w:rsid w:val="002355B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70756"/>
    <w:rsid w:val="0027218A"/>
    <w:rsid w:val="002749D7"/>
    <w:rsid w:val="00277F16"/>
    <w:rsid w:val="002838F2"/>
    <w:rsid w:val="00285E6D"/>
    <w:rsid w:val="00286ED1"/>
    <w:rsid w:val="0029571E"/>
    <w:rsid w:val="0029780E"/>
    <w:rsid w:val="002A318B"/>
    <w:rsid w:val="002A7295"/>
    <w:rsid w:val="002B4899"/>
    <w:rsid w:val="002B4A5C"/>
    <w:rsid w:val="002C15CA"/>
    <w:rsid w:val="002C163F"/>
    <w:rsid w:val="002C2448"/>
    <w:rsid w:val="002C3F75"/>
    <w:rsid w:val="002C56A5"/>
    <w:rsid w:val="002C5AFB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07F3F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6C3D"/>
    <w:rsid w:val="003772F2"/>
    <w:rsid w:val="003826C1"/>
    <w:rsid w:val="00382A25"/>
    <w:rsid w:val="0038797A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AD2"/>
    <w:rsid w:val="003B6564"/>
    <w:rsid w:val="003C4009"/>
    <w:rsid w:val="003D49B9"/>
    <w:rsid w:val="003D5ABC"/>
    <w:rsid w:val="003D74AB"/>
    <w:rsid w:val="003E0A0C"/>
    <w:rsid w:val="00402359"/>
    <w:rsid w:val="00404D94"/>
    <w:rsid w:val="00406B04"/>
    <w:rsid w:val="00412590"/>
    <w:rsid w:val="004131DD"/>
    <w:rsid w:val="004147F7"/>
    <w:rsid w:val="00415622"/>
    <w:rsid w:val="00426D39"/>
    <w:rsid w:val="004301F4"/>
    <w:rsid w:val="00437370"/>
    <w:rsid w:val="00443EDC"/>
    <w:rsid w:val="00445531"/>
    <w:rsid w:val="00450386"/>
    <w:rsid w:val="00451F72"/>
    <w:rsid w:val="00452E35"/>
    <w:rsid w:val="004542A0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B50"/>
    <w:rsid w:val="00537EDA"/>
    <w:rsid w:val="00555A41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3D30"/>
    <w:rsid w:val="005C0632"/>
    <w:rsid w:val="005C5B6A"/>
    <w:rsid w:val="005D12FD"/>
    <w:rsid w:val="005E5D6A"/>
    <w:rsid w:val="005E61B3"/>
    <w:rsid w:val="005F2718"/>
    <w:rsid w:val="0060028E"/>
    <w:rsid w:val="006070F1"/>
    <w:rsid w:val="00607401"/>
    <w:rsid w:val="006101FF"/>
    <w:rsid w:val="00610A70"/>
    <w:rsid w:val="00615678"/>
    <w:rsid w:val="00615929"/>
    <w:rsid w:val="00622986"/>
    <w:rsid w:val="00624446"/>
    <w:rsid w:val="006419D6"/>
    <w:rsid w:val="0064263E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3B05"/>
    <w:rsid w:val="006776CC"/>
    <w:rsid w:val="0069036A"/>
    <w:rsid w:val="00692817"/>
    <w:rsid w:val="006978A6"/>
    <w:rsid w:val="006A240A"/>
    <w:rsid w:val="006A260A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7ABC"/>
    <w:rsid w:val="00737BAB"/>
    <w:rsid w:val="00743E95"/>
    <w:rsid w:val="00746208"/>
    <w:rsid w:val="00746EF1"/>
    <w:rsid w:val="007505E3"/>
    <w:rsid w:val="00754464"/>
    <w:rsid w:val="00755CB4"/>
    <w:rsid w:val="00756CA8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5BE5"/>
    <w:rsid w:val="007A0DEF"/>
    <w:rsid w:val="007A1F95"/>
    <w:rsid w:val="007A41CA"/>
    <w:rsid w:val="007A7C2F"/>
    <w:rsid w:val="007B3CA1"/>
    <w:rsid w:val="007B3FAA"/>
    <w:rsid w:val="007B4C0E"/>
    <w:rsid w:val="007B5FDC"/>
    <w:rsid w:val="007C69AB"/>
    <w:rsid w:val="007C7FF1"/>
    <w:rsid w:val="007D0F00"/>
    <w:rsid w:val="007D3CE0"/>
    <w:rsid w:val="007E0491"/>
    <w:rsid w:val="007F2327"/>
    <w:rsid w:val="007F2DB5"/>
    <w:rsid w:val="007F3BDE"/>
    <w:rsid w:val="007F5A3B"/>
    <w:rsid w:val="00800054"/>
    <w:rsid w:val="00802A30"/>
    <w:rsid w:val="00802D30"/>
    <w:rsid w:val="008113E9"/>
    <w:rsid w:val="0081365A"/>
    <w:rsid w:val="00814779"/>
    <w:rsid w:val="0081544E"/>
    <w:rsid w:val="00816658"/>
    <w:rsid w:val="00821596"/>
    <w:rsid w:val="0082793E"/>
    <w:rsid w:val="00832843"/>
    <w:rsid w:val="00833789"/>
    <w:rsid w:val="008337E3"/>
    <w:rsid w:val="00833D6A"/>
    <w:rsid w:val="0084161F"/>
    <w:rsid w:val="008449A6"/>
    <w:rsid w:val="00851B17"/>
    <w:rsid w:val="00855908"/>
    <w:rsid w:val="0086314D"/>
    <w:rsid w:val="00863377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E0E"/>
    <w:rsid w:val="008D04A7"/>
    <w:rsid w:val="008D2334"/>
    <w:rsid w:val="008E639E"/>
    <w:rsid w:val="008E721A"/>
    <w:rsid w:val="008E7F8A"/>
    <w:rsid w:val="008F3655"/>
    <w:rsid w:val="008F4E2C"/>
    <w:rsid w:val="008F5303"/>
    <w:rsid w:val="008F6610"/>
    <w:rsid w:val="008F6D95"/>
    <w:rsid w:val="00906FFF"/>
    <w:rsid w:val="009176A7"/>
    <w:rsid w:val="0092306C"/>
    <w:rsid w:val="00923EF5"/>
    <w:rsid w:val="0092577D"/>
    <w:rsid w:val="00930761"/>
    <w:rsid w:val="00931476"/>
    <w:rsid w:val="00931828"/>
    <w:rsid w:val="00933BC9"/>
    <w:rsid w:val="009366FA"/>
    <w:rsid w:val="00937CFA"/>
    <w:rsid w:val="0094119C"/>
    <w:rsid w:val="00946150"/>
    <w:rsid w:val="0094657D"/>
    <w:rsid w:val="00954317"/>
    <w:rsid w:val="009576C1"/>
    <w:rsid w:val="00963C85"/>
    <w:rsid w:val="00964D7D"/>
    <w:rsid w:val="00970CBB"/>
    <w:rsid w:val="0097521E"/>
    <w:rsid w:val="009800BA"/>
    <w:rsid w:val="00984869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B1D82"/>
    <w:rsid w:val="009B740E"/>
    <w:rsid w:val="009C758D"/>
    <w:rsid w:val="009D1622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21A96"/>
    <w:rsid w:val="00A22927"/>
    <w:rsid w:val="00A22987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974"/>
    <w:rsid w:val="00A73A33"/>
    <w:rsid w:val="00A77AF7"/>
    <w:rsid w:val="00A9011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C048D"/>
    <w:rsid w:val="00AC761C"/>
    <w:rsid w:val="00AE0479"/>
    <w:rsid w:val="00AE6356"/>
    <w:rsid w:val="00AE7CC2"/>
    <w:rsid w:val="00AF0EDE"/>
    <w:rsid w:val="00AF35AF"/>
    <w:rsid w:val="00B00C01"/>
    <w:rsid w:val="00B015B6"/>
    <w:rsid w:val="00B03A18"/>
    <w:rsid w:val="00B06019"/>
    <w:rsid w:val="00B20793"/>
    <w:rsid w:val="00B2111D"/>
    <w:rsid w:val="00B22B10"/>
    <w:rsid w:val="00B27AF2"/>
    <w:rsid w:val="00B31CDC"/>
    <w:rsid w:val="00B3649C"/>
    <w:rsid w:val="00B4242A"/>
    <w:rsid w:val="00B45F5C"/>
    <w:rsid w:val="00B47F10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F34"/>
    <w:rsid w:val="00BB2A74"/>
    <w:rsid w:val="00BB5F3F"/>
    <w:rsid w:val="00BB6DDD"/>
    <w:rsid w:val="00BC174C"/>
    <w:rsid w:val="00BC2EFE"/>
    <w:rsid w:val="00BC6292"/>
    <w:rsid w:val="00BD7604"/>
    <w:rsid w:val="00BE2522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C4F"/>
    <w:rsid w:val="00CA2B7A"/>
    <w:rsid w:val="00CA3FCC"/>
    <w:rsid w:val="00CA7D20"/>
    <w:rsid w:val="00CB0FE5"/>
    <w:rsid w:val="00CB22BC"/>
    <w:rsid w:val="00CB2F2E"/>
    <w:rsid w:val="00CB3F65"/>
    <w:rsid w:val="00CC3575"/>
    <w:rsid w:val="00CC6A48"/>
    <w:rsid w:val="00CD07C2"/>
    <w:rsid w:val="00CD2F22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367A"/>
    <w:rsid w:val="00D34539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CD"/>
    <w:rsid w:val="00DE41D1"/>
    <w:rsid w:val="00DF0E3C"/>
    <w:rsid w:val="00E015CB"/>
    <w:rsid w:val="00E06C0F"/>
    <w:rsid w:val="00E10FB5"/>
    <w:rsid w:val="00E1490E"/>
    <w:rsid w:val="00E1777A"/>
    <w:rsid w:val="00E17D6B"/>
    <w:rsid w:val="00E301A6"/>
    <w:rsid w:val="00E378F5"/>
    <w:rsid w:val="00E409B1"/>
    <w:rsid w:val="00E418EB"/>
    <w:rsid w:val="00E44737"/>
    <w:rsid w:val="00E47A34"/>
    <w:rsid w:val="00E503CC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7073"/>
    <w:rsid w:val="00E9494B"/>
    <w:rsid w:val="00E94D88"/>
    <w:rsid w:val="00E959DE"/>
    <w:rsid w:val="00E96438"/>
    <w:rsid w:val="00EA005E"/>
    <w:rsid w:val="00EA0F91"/>
    <w:rsid w:val="00EA371F"/>
    <w:rsid w:val="00EA5EA2"/>
    <w:rsid w:val="00EA6EDC"/>
    <w:rsid w:val="00EB1784"/>
    <w:rsid w:val="00EB2C8B"/>
    <w:rsid w:val="00EB2C99"/>
    <w:rsid w:val="00EB6940"/>
    <w:rsid w:val="00EC03A4"/>
    <w:rsid w:val="00EC6D5E"/>
    <w:rsid w:val="00ED395A"/>
    <w:rsid w:val="00ED6D12"/>
    <w:rsid w:val="00EE1BEF"/>
    <w:rsid w:val="00EE21DB"/>
    <w:rsid w:val="00EE6750"/>
    <w:rsid w:val="00EE79C7"/>
    <w:rsid w:val="00EF1115"/>
    <w:rsid w:val="00EF73F9"/>
    <w:rsid w:val="00F020D1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4704"/>
    <w:rsid w:val="00F61339"/>
    <w:rsid w:val="00F63BC9"/>
    <w:rsid w:val="00F662D5"/>
    <w:rsid w:val="00F74F1B"/>
    <w:rsid w:val="00F76654"/>
    <w:rsid w:val="00F81780"/>
    <w:rsid w:val="00F81E00"/>
    <w:rsid w:val="00F83BCE"/>
    <w:rsid w:val="00F9138E"/>
    <w:rsid w:val="00F92626"/>
    <w:rsid w:val="00F9362A"/>
    <w:rsid w:val="00F95033"/>
    <w:rsid w:val="00F95FAD"/>
    <w:rsid w:val="00F97711"/>
    <w:rsid w:val="00F97FB4"/>
    <w:rsid w:val="00FA6716"/>
    <w:rsid w:val="00FB1AED"/>
    <w:rsid w:val="00FB25BE"/>
    <w:rsid w:val="00FB4F1A"/>
    <w:rsid w:val="00FB5937"/>
    <w:rsid w:val="00FB6C4E"/>
    <w:rsid w:val="00FB7E14"/>
    <w:rsid w:val="00FC7EFA"/>
    <w:rsid w:val="00FD26FF"/>
    <w:rsid w:val="00FD27E4"/>
    <w:rsid w:val="00FD2E39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5948-F489-456F-88FE-CC1BFB75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35</Pages>
  <Words>8554</Words>
  <Characters>48761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19</cp:revision>
  <cp:lastPrinted>2021-03-02T02:07:00Z</cp:lastPrinted>
  <dcterms:created xsi:type="dcterms:W3CDTF">2021-02-02T07:57:00Z</dcterms:created>
  <dcterms:modified xsi:type="dcterms:W3CDTF">2021-03-03T06:47:00Z</dcterms:modified>
</cp:coreProperties>
</file>