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5E3662" w:rsidRDefault="00DA6D00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3E651F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.02</w:t>
      </w:r>
      <w:r w:rsidR="006A666C">
        <w:rPr>
          <w:rFonts w:ascii="Arial" w:hAnsi="Arial" w:cs="Arial"/>
          <w:sz w:val="32"/>
          <w:szCs w:val="32"/>
        </w:rPr>
        <w:t>.2020</w:t>
      </w:r>
      <w:r w:rsidR="0028713F">
        <w:rPr>
          <w:rFonts w:ascii="Arial" w:hAnsi="Arial" w:cs="Arial"/>
          <w:sz w:val="32"/>
          <w:szCs w:val="32"/>
        </w:rPr>
        <w:t>г. №</w:t>
      </w:r>
      <w:r w:rsidR="003E651F">
        <w:rPr>
          <w:rFonts w:ascii="Arial" w:hAnsi="Arial" w:cs="Arial"/>
          <w:sz w:val="32"/>
          <w:szCs w:val="32"/>
        </w:rPr>
        <w:t>4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B87EC1" w:rsidRPr="00B87EC1" w:rsidRDefault="00B87EC1" w:rsidP="00B87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7EC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поселения от 17.01.2011 года № 2 "О формиров</w:t>
      </w:r>
      <w:r>
        <w:rPr>
          <w:rFonts w:ascii="Arial" w:hAnsi="Arial" w:cs="Arial"/>
          <w:b/>
          <w:sz w:val="32"/>
          <w:szCs w:val="32"/>
        </w:rPr>
        <w:t xml:space="preserve">ании комиссии по предупреждению </w:t>
      </w:r>
      <w:r w:rsidR="003E651F">
        <w:rPr>
          <w:rFonts w:ascii="Arial" w:hAnsi="Arial" w:cs="Arial"/>
          <w:b/>
          <w:sz w:val="32"/>
          <w:szCs w:val="32"/>
        </w:rPr>
        <w:t xml:space="preserve">и ликвидации чрезвычайных ситуаций, </w:t>
      </w:r>
      <w:r w:rsidRPr="00B87EC1">
        <w:rPr>
          <w:rFonts w:ascii="Arial" w:hAnsi="Arial" w:cs="Arial"/>
          <w:b/>
          <w:sz w:val="32"/>
          <w:szCs w:val="32"/>
        </w:rPr>
        <w:t xml:space="preserve">по обеспечению </w:t>
      </w:r>
      <w:r w:rsidR="003E651F">
        <w:rPr>
          <w:rFonts w:ascii="Arial" w:hAnsi="Arial" w:cs="Arial"/>
          <w:b/>
          <w:sz w:val="32"/>
          <w:szCs w:val="32"/>
        </w:rPr>
        <w:t xml:space="preserve">пожарной безопасности на территории </w:t>
      </w:r>
      <w:r w:rsidRPr="00B87EC1">
        <w:rPr>
          <w:rFonts w:ascii="Arial" w:hAnsi="Arial" w:cs="Arial"/>
          <w:b/>
          <w:sz w:val="32"/>
          <w:szCs w:val="32"/>
        </w:rPr>
        <w:t>Витимского городского поселения"</w:t>
      </w:r>
    </w:p>
    <w:p w:rsidR="00B87EC1" w:rsidRPr="00B87EC1" w:rsidRDefault="00B87EC1" w:rsidP="00B87E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87EC1" w:rsidRPr="00B87EC1" w:rsidRDefault="00EF3327" w:rsidP="003E65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3327">
        <w:rPr>
          <w:rFonts w:ascii="Arial" w:hAnsi="Arial" w:cs="Arial"/>
          <w:sz w:val="24"/>
          <w:szCs w:val="24"/>
        </w:rPr>
        <w:t>В соответствии с Федеральным законом от 21.12.1994 года № 68-ФЗ «О защите населения 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               ликвидации чрезвычайных ситуаций», в целях повышения эффективности            деятельности комиссии по предупреждению и ликвидации чрезвычайных ситуаций и обеспечению пожарной безопасности городского поселения</w:t>
      </w:r>
      <w:r w:rsidR="00B87EC1" w:rsidRPr="00B87EC1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  <w:proofErr w:type="gramEnd"/>
    </w:p>
    <w:p w:rsidR="00B87EC1" w:rsidRPr="00B87EC1" w:rsidRDefault="00B87EC1" w:rsidP="00E7089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87EC1">
        <w:rPr>
          <w:rFonts w:ascii="Arial" w:hAnsi="Arial" w:cs="Arial"/>
          <w:b/>
          <w:sz w:val="30"/>
          <w:szCs w:val="30"/>
        </w:rPr>
        <w:t>:</w:t>
      </w:r>
    </w:p>
    <w:p w:rsidR="00B87EC1" w:rsidRPr="00B87EC1" w:rsidRDefault="00B87EC1" w:rsidP="00E708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EC1" w:rsidRPr="00B87EC1" w:rsidRDefault="00B87EC1" w:rsidP="00B87EC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B87EC1">
        <w:rPr>
          <w:rFonts w:ascii="Arial" w:hAnsi="Arial" w:cs="Arial"/>
          <w:sz w:val="24"/>
          <w:szCs w:val="24"/>
        </w:rPr>
        <w:t>1. Внести в постановление администрации поселения от 17.01.2011 года № 2  "О формировании комиссии по</w:t>
      </w:r>
      <w:r>
        <w:rPr>
          <w:rFonts w:ascii="Arial" w:hAnsi="Arial" w:cs="Arial"/>
          <w:sz w:val="24"/>
          <w:szCs w:val="24"/>
        </w:rPr>
        <w:t xml:space="preserve"> предупреждению и ликвидации </w:t>
      </w:r>
      <w:r w:rsidRPr="00B87EC1">
        <w:rPr>
          <w:rFonts w:ascii="Arial" w:hAnsi="Arial" w:cs="Arial"/>
          <w:sz w:val="24"/>
          <w:szCs w:val="24"/>
        </w:rPr>
        <w:t>чрезвычайных ситуаций, по обе</w:t>
      </w:r>
      <w:r>
        <w:rPr>
          <w:rFonts w:ascii="Arial" w:hAnsi="Arial" w:cs="Arial"/>
          <w:sz w:val="24"/>
          <w:szCs w:val="24"/>
        </w:rPr>
        <w:t xml:space="preserve">спечению пожарной безопасности на </w:t>
      </w:r>
      <w:r w:rsidRPr="00B87EC1">
        <w:rPr>
          <w:rFonts w:ascii="Arial" w:hAnsi="Arial" w:cs="Arial"/>
          <w:sz w:val="24"/>
          <w:szCs w:val="24"/>
        </w:rPr>
        <w:t>территории  В</w:t>
      </w:r>
      <w:r>
        <w:rPr>
          <w:rFonts w:ascii="Arial" w:hAnsi="Arial" w:cs="Arial"/>
          <w:sz w:val="24"/>
          <w:szCs w:val="24"/>
        </w:rPr>
        <w:t xml:space="preserve">итимского городского поселения </w:t>
      </w:r>
      <w:r w:rsidRPr="00B87EC1">
        <w:rPr>
          <w:rFonts w:ascii="Arial" w:hAnsi="Arial" w:cs="Arial"/>
          <w:sz w:val="24"/>
          <w:szCs w:val="24"/>
        </w:rPr>
        <w:t>следующие изменения</w:t>
      </w:r>
      <w:proofErr w:type="gramStart"/>
      <w:r w:rsidRPr="00B87EC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87EC1" w:rsidRDefault="004D7E23" w:rsidP="00B87EC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bookmarkStart w:id="0" w:name="_GoBack"/>
      <w:bookmarkEnd w:id="0"/>
      <w:r w:rsidR="00B87EC1">
        <w:rPr>
          <w:rFonts w:ascii="Arial" w:hAnsi="Arial" w:cs="Arial"/>
          <w:sz w:val="24"/>
          <w:szCs w:val="24"/>
        </w:rPr>
        <w:t>Приложение №</w:t>
      </w:r>
      <w:r w:rsidR="00B87EC1" w:rsidRPr="00B87EC1">
        <w:rPr>
          <w:rFonts w:ascii="Arial" w:hAnsi="Arial" w:cs="Arial"/>
          <w:sz w:val="24"/>
          <w:szCs w:val="24"/>
        </w:rPr>
        <w:t>1 изложить в новой редакции ( прилагается) ;</w:t>
      </w:r>
    </w:p>
    <w:p w:rsidR="00EF3327" w:rsidRPr="00B87EC1" w:rsidRDefault="00EF3327" w:rsidP="00B87EC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D7E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Приложение №2 и</w:t>
      </w:r>
      <w:r w:rsidR="00411195">
        <w:rPr>
          <w:rFonts w:ascii="Arial" w:hAnsi="Arial" w:cs="Arial"/>
          <w:sz w:val="24"/>
          <w:szCs w:val="24"/>
        </w:rPr>
        <w:t xml:space="preserve">зложить в новой редакции </w:t>
      </w:r>
      <w:proofErr w:type="gramStart"/>
      <w:r w:rsidR="00411195">
        <w:rPr>
          <w:rFonts w:ascii="Arial" w:hAnsi="Arial" w:cs="Arial"/>
          <w:sz w:val="24"/>
          <w:szCs w:val="24"/>
        </w:rPr>
        <w:t xml:space="preserve">( </w:t>
      </w:r>
      <w:proofErr w:type="gramEnd"/>
      <w:r w:rsidR="00411195">
        <w:rPr>
          <w:rFonts w:ascii="Arial" w:hAnsi="Arial" w:cs="Arial"/>
          <w:sz w:val="24"/>
          <w:szCs w:val="24"/>
        </w:rPr>
        <w:t>прил</w:t>
      </w:r>
      <w:r>
        <w:rPr>
          <w:rFonts w:ascii="Arial" w:hAnsi="Arial" w:cs="Arial"/>
          <w:sz w:val="24"/>
          <w:szCs w:val="24"/>
        </w:rPr>
        <w:t>агается);</w:t>
      </w:r>
    </w:p>
    <w:p w:rsidR="00B87EC1" w:rsidRPr="00B87EC1" w:rsidRDefault="00B87EC1" w:rsidP="00B87EC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87EC1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Витимского городского поселения от </w:t>
      </w:r>
      <w:r w:rsidR="00E70896">
        <w:rPr>
          <w:rFonts w:ascii="Arial" w:hAnsi="Arial" w:cs="Arial"/>
          <w:sz w:val="24"/>
          <w:szCs w:val="24"/>
        </w:rPr>
        <w:t>15.01.2021</w:t>
      </w:r>
      <w:r w:rsidRPr="00B87EC1">
        <w:rPr>
          <w:rFonts w:ascii="Arial" w:hAnsi="Arial" w:cs="Arial"/>
          <w:sz w:val="24"/>
          <w:szCs w:val="24"/>
        </w:rPr>
        <w:t>года №</w:t>
      </w:r>
      <w:r w:rsidR="00E70896">
        <w:rPr>
          <w:rFonts w:ascii="Arial" w:hAnsi="Arial" w:cs="Arial"/>
          <w:sz w:val="24"/>
          <w:szCs w:val="24"/>
        </w:rPr>
        <w:t>1</w:t>
      </w:r>
      <w:r w:rsidRPr="00B87EC1">
        <w:rPr>
          <w:rFonts w:ascii="Arial" w:hAnsi="Arial" w:cs="Arial"/>
          <w:sz w:val="24"/>
          <w:szCs w:val="24"/>
        </w:rPr>
        <w:t xml:space="preserve"> «О внесении изменений в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Pr="00B87EC1">
        <w:rPr>
          <w:rFonts w:ascii="Arial" w:hAnsi="Arial" w:cs="Arial"/>
          <w:sz w:val="24"/>
          <w:szCs w:val="24"/>
        </w:rPr>
        <w:t xml:space="preserve"> администрации поселения от 17.01.2011 года № 2 "О формировании комиссии по предупреждению </w:t>
      </w:r>
      <w:r>
        <w:rPr>
          <w:rFonts w:ascii="Arial" w:hAnsi="Arial" w:cs="Arial"/>
          <w:sz w:val="24"/>
          <w:szCs w:val="24"/>
        </w:rPr>
        <w:t xml:space="preserve">и ликвидации чрезвычайных ситуаций, </w:t>
      </w:r>
      <w:r w:rsidRPr="00B87EC1">
        <w:rPr>
          <w:rFonts w:ascii="Arial" w:hAnsi="Arial" w:cs="Arial"/>
          <w:sz w:val="24"/>
          <w:szCs w:val="24"/>
        </w:rPr>
        <w:t xml:space="preserve">по обеспечению </w:t>
      </w:r>
      <w:r>
        <w:rPr>
          <w:rFonts w:ascii="Arial" w:hAnsi="Arial" w:cs="Arial"/>
          <w:sz w:val="24"/>
          <w:szCs w:val="24"/>
        </w:rPr>
        <w:t xml:space="preserve">пожарной безопасности на территории </w:t>
      </w:r>
      <w:r w:rsidRPr="00B87EC1">
        <w:rPr>
          <w:rFonts w:ascii="Arial" w:hAnsi="Arial" w:cs="Arial"/>
          <w:sz w:val="24"/>
          <w:szCs w:val="24"/>
        </w:rPr>
        <w:t>Витимского городского поселения"</w:t>
      </w:r>
    </w:p>
    <w:p w:rsidR="00E70896" w:rsidRDefault="00B87EC1" w:rsidP="00E70896">
      <w:pPr>
        <w:ind w:firstLine="426"/>
        <w:jc w:val="both"/>
        <w:rPr>
          <w:sz w:val="24"/>
          <w:szCs w:val="24"/>
        </w:rPr>
      </w:pPr>
      <w:r w:rsidRPr="00B87E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Установить</w:t>
      </w:r>
      <w:r w:rsidRPr="00B87EC1">
        <w:rPr>
          <w:rFonts w:ascii="Arial" w:hAnsi="Arial" w:cs="Arial"/>
          <w:sz w:val="24"/>
          <w:szCs w:val="24"/>
        </w:rPr>
        <w:t>, что настоящее постановление вступает в силу с момента его подписания.</w:t>
      </w:r>
      <w:r>
        <w:rPr>
          <w:sz w:val="24"/>
          <w:szCs w:val="24"/>
        </w:rPr>
        <w:t xml:space="preserve"> </w:t>
      </w:r>
    </w:p>
    <w:p w:rsidR="00E70896" w:rsidRPr="00E70896" w:rsidRDefault="00E70896" w:rsidP="00E70896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E70896">
        <w:rPr>
          <w:rFonts w:ascii="Arial" w:hAnsi="Arial" w:cs="Arial"/>
          <w:sz w:val="24"/>
          <w:szCs w:val="24"/>
        </w:rPr>
        <w:t xml:space="preserve">Глава Витимского </w:t>
      </w:r>
    </w:p>
    <w:p w:rsidR="00E70896" w:rsidRDefault="00E70896" w:rsidP="00E7089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70896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</w:t>
      </w:r>
      <w:proofErr w:type="spellStart"/>
      <w:r w:rsidRPr="00E70896"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E70896" w:rsidRDefault="00E70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0896" w:rsidRPr="00E70896" w:rsidRDefault="00E70896" w:rsidP="00E7089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87EC1" w:rsidRDefault="00B87EC1" w:rsidP="00B87EC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 </w:t>
      </w:r>
    </w:p>
    <w:p w:rsidR="00B87EC1" w:rsidRDefault="00B87EC1" w:rsidP="00B87EC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Витимского </w:t>
      </w:r>
    </w:p>
    <w:p w:rsidR="00B87EC1" w:rsidRDefault="00B87EC1" w:rsidP="00B87EC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 от 15.02.2021 года №4</w:t>
      </w:r>
    </w:p>
    <w:p w:rsidR="00B87EC1" w:rsidRDefault="00B87EC1" w:rsidP="00B87EC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B87EC1" w:rsidRDefault="00B87EC1" w:rsidP="00B87EC1">
      <w:pPr>
        <w:spacing w:after="0"/>
        <w:jc w:val="right"/>
        <w:rPr>
          <w:rFonts w:ascii="Courier New" w:hAnsi="Courier New" w:cs="Courier New"/>
        </w:rPr>
      </w:pPr>
      <w:r w:rsidRPr="00B87EC1">
        <w:rPr>
          <w:rFonts w:ascii="Courier New" w:hAnsi="Courier New" w:cs="Courier New"/>
        </w:rPr>
        <w:t xml:space="preserve">к Постановлению администрации поселения </w:t>
      </w:r>
    </w:p>
    <w:p w:rsidR="00B87EC1" w:rsidRPr="00F30D4C" w:rsidRDefault="00B87EC1" w:rsidP="00B87EC1">
      <w:pPr>
        <w:spacing w:after="0"/>
        <w:jc w:val="right"/>
        <w:rPr>
          <w:sz w:val="24"/>
          <w:szCs w:val="24"/>
        </w:rPr>
      </w:pPr>
      <w:r w:rsidRPr="00B87EC1">
        <w:rPr>
          <w:rFonts w:ascii="Courier New" w:hAnsi="Courier New" w:cs="Courier New"/>
        </w:rPr>
        <w:t>от 15.0</w:t>
      </w:r>
      <w:r>
        <w:rPr>
          <w:rFonts w:ascii="Courier New" w:hAnsi="Courier New" w:cs="Courier New"/>
        </w:rPr>
        <w:t>2</w:t>
      </w:r>
      <w:r w:rsidRPr="00B87EC1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21</w:t>
      </w:r>
    </w:p>
    <w:p w:rsidR="00B87EC1" w:rsidRPr="00B87EC1" w:rsidRDefault="00B87EC1" w:rsidP="00B87EC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B87EC1">
        <w:rPr>
          <w:rFonts w:ascii="Arial" w:hAnsi="Arial" w:cs="Arial"/>
          <w:b/>
          <w:sz w:val="30"/>
          <w:szCs w:val="30"/>
        </w:rPr>
        <w:t xml:space="preserve">комиссии </w:t>
      </w:r>
    </w:p>
    <w:p w:rsidR="00B87EC1" w:rsidRPr="00B87EC1" w:rsidRDefault="00B87EC1" w:rsidP="00B87EC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предупреждению </w:t>
      </w:r>
      <w:r w:rsidRPr="00B87EC1">
        <w:rPr>
          <w:rFonts w:ascii="Arial" w:hAnsi="Arial" w:cs="Arial"/>
          <w:b/>
          <w:sz w:val="30"/>
          <w:szCs w:val="30"/>
        </w:rPr>
        <w:t>и ликвидации чрезвычайных ситуаций</w:t>
      </w:r>
      <w:proofErr w:type="gramStart"/>
      <w:r w:rsidRPr="00B87EC1">
        <w:rPr>
          <w:rFonts w:ascii="Arial" w:hAnsi="Arial" w:cs="Arial"/>
          <w:b/>
          <w:sz w:val="30"/>
          <w:szCs w:val="30"/>
        </w:rPr>
        <w:t xml:space="preserve"> ,</w:t>
      </w:r>
      <w:proofErr w:type="gramEnd"/>
      <w:r w:rsidRPr="00B87EC1">
        <w:rPr>
          <w:rFonts w:ascii="Arial" w:hAnsi="Arial" w:cs="Arial"/>
          <w:b/>
          <w:sz w:val="30"/>
          <w:szCs w:val="30"/>
        </w:rPr>
        <w:t xml:space="preserve"> по обеспечению пожарной безопасности на территории Витимского городского поселения</w:t>
      </w:r>
    </w:p>
    <w:tbl>
      <w:tblPr>
        <w:tblpPr w:leftFromText="180" w:rightFromText="180" w:vertAnchor="text" w:horzAnchor="margin" w:tblpXSpec="center" w:tblpY="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241"/>
        <w:gridCol w:w="3552"/>
        <w:gridCol w:w="2090"/>
      </w:tblGrid>
      <w:tr w:rsidR="00B87EC1" w:rsidTr="00B87EC1">
        <w:trPr>
          <w:trHeight w:val="567"/>
        </w:trPr>
        <w:tc>
          <w:tcPr>
            <w:tcW w:w="581" w:type="dxa"/>
          </w:tcPr>
          <w:p w:rsidR="00B87EC1" w:rsidRPr="00F30D4C" w:rsidRDefault="00B87EC1" w:rsidP="00CE7B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D4C">
              <w:rPr>
                <w:b/>
                <w:sz w:val="24"/>
                <w:szCs w:val="24"/>
              </w:rPr>
              <w:t>№</w:t>
            </w:r>
          </w:p>
          <w:p w:rsidR="00B87EC1" w:rsidRPr="00F30D4C" w:rsidRDefault="00B87EC1" w:rsidP="00CE7B04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30D4C">
              <w:rPr>
                <w:b/>
                <w:sz w:val="24"/>
                <w:szCs w:val="24"/>
              </w:rPr>
              <w:t>п</w:t>
            </w:r>
            <w:proofErr w:type="gramEnd"/>
            <w:r w:rsidRPr="00F30D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1" w:type="dxa"/>
          </w:tcPr>
          <w:p w:rsidR="00B87EC1" w:rsidRPr="00F30D4C" w:rsidRDefault="00B87EC1" w:rsidP="00CE7B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D4C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552" w:type="dxa"/>
          </w:tcPr>
          <w:p w:rsidR="00B87EC1" w:rsidRPr="00F30D4C" w:rsidRDefault="00B87EC1" w:rsidP="00CE7B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D4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</w:tcPr>
          <w:p w:rsidR="00B87EC1" w:rsidRPr="00F30D4C" w:rsidRDefault="00B87EC1" w:rsidP="00CE7B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D4C">
              <w:rPr>
                <w:b/>
                <w:sz w:val="24"/>
                <w:szCs w:val="24"/>
              </w:rPr>
              <w:t>телефон домашний</w:t>
            </w:r>
          </w:p>
        </w:tc>
      </w:tr>
      <w:tr w:rsidR="00B87EC1" w:rsidTr="00B87EC1">
        <w:trPr>
          <w:trHeight w:val="884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1</w:t>
            </w:r>
          </w:p>
        </w:tc>
        <w:tc>
          <w:tcPr>
            <w:tcW w:w="3241" w:type="dxa"/>
          </w:tcPr>
          <w:p w:rsidR="00B87EC1" w:rsidRPr="00B87EC1" w:rsidRDefault="00B87EC1" w:rsidP="003E651F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 w:rsidRPr="00B87EC1">
              <w:rPr>
                <w:rFonts w:ascii="Courier New" w:hAnsi="Courier New" w:cs="Courier New"/>
              </w:rPr>
              <w:t>Балуткин</w:t>
            </w:r>
            <w:proofErr w:type="spellEnd"/>
            <w:r w:rsidRPr="00B87EC1">
              <w:rPr>
                <w:rFonts w:ascii="Courier New" w:hAnsi="Courier New" w:cs="Courier New"/>
              </w:rPr>
              <w:t xml:space="preserve"> Николай Владимирович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глава Витимского поселения, председатель комиссии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89501280846</w:t>
            </w:r>
          </w:p>
        </w:tc>
      </w:tr>
      <w:tr w:rsidR="00B87EC1" w:rsidTr="00B87EC1">
        <w:trPr>
          <w:trHeight w:val="672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2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Иордаки</w:t>
            </w:r>
            <w:proofErr w:type="spellEnd"/>
            <w:r>
              <w:rPr>
                <w:rFonts w:ascii="Courier New" w:hAnsi="Courier New" w:cs="Courier New"/>
              </w:rPr>
              <w:t xml:space="preserve"> Владимир Фёдорович</w:t>
            </w:r>
            <w:r w:rsidRPr="00B87EC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председатель Думы ВГП </w:t>
            </w:r>
          </w:p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заместитель председателя 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89041477938</w:t>
            </w:r>
          </w:p>
        </w:tc>
      </w:tr>
      <w:tr w:rsidR="00B87EC1" w:rsidTr="00B87EC1">
        <w:trPr>
          <w:trHeight w:val="956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3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Лукичева Татьяна Анатольевна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 w:rsidRPr="00B87EC1">
              <w:rPr>
                <w:rFonts w:ascii="Courier New" w:hAnsi="Courier New" w:cs="Courier New"/>
              </w:rPr>
              <w:t>гл</w:t>
            </w:r>
            <w:proofErr w:type="gramStart"/>
            <w:r w:rsidRPr="00B87EC1">
              <w:rPr>
                <w:rFonts w:ascii="Courier New" w:hAnsi="Courier New" w:cs="Courier New"/>
              </w:rPr>
              <w:t>.с</w:t>
            </w:r>
            <w:proofErr w:type="gramEnd"/>
            <w:r w:rsidRPr="00B87EC1">
              <w:rPr>
                <w:rFonts w:ascii="Courier New" w:hAnsi="Courier New" w:cs="Courier New"/>
              </w:rPr>
              <w:t>пециалист</w:t>
            </w:r>
            <w:proofErr w:type="spellEnd"/>
            <w:r w:rsidRPr="00B87EC1">
              <w:rPr>
                <w:rFonts w:ascii="Courier New" w:hAnsi="Courier New" w:cs="Courier New"/>
              </w:rPr>
              <w:t xml:space="preserve"> администрации , секретарь комиссии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89041434073</w:t>
            </w:r>
          </w:p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87EC1" w:rsidTr="00B87EC1">
        <w:trPr>
          <w:trHeight w:val="627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4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Рубан Оксана Викторовна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фельдшер ФАП </w:t>
            </w:r>
            <w:proofErr w:type="spellStart"/>
            <w:r w:rsidRPr="00B87EC1">
              <w:rPr>
                <w:rFonts w:ascii="Courier New" w:hAnsi="Courier New" w:cs="Courier New"/>
              </w:rPr>
              <w:t>п</w:t>
            </w:r>
            <w:proofErr w:type="gramStart"/>
            <w:r w:rsidRPr="00B87EC1">
              <w:rPr>
                <w:rFonts w:ascii="Courier New" w:hAnsi="Courier New" w:cs="Courier New"/>
              </w:rPr>
              <w:t>.В</w:t>
            </w:r>
            <w:proofErr w:type="gramEnd"/>
            <w:r w:rsidRPr="00B87EC1">
              <w:rPr>
                <w:rFonts w:ascii="Courier New" w:hAnsi="Courier New" w:cs="Courier New"/>
              </w:rPr>
              <w:t>итимский</w:t>
            </w:r>
            <w:proofErr w:type="spellEnd"/>
            <w:r w:rsidRPr="00B87EC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89041477718</w:t>
            </w:r>
          </w:p>
        </w:tc>
      </w:tr>
      <w:tr w:rsidR="00B87EC1" w:rsidTr="00B87EC1">
        <w:trPr>
          <w:trHeight w:val="627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5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Трофимов Андрей Дмитриевич</w:t>
            </w:r>
            <w:r w:rsidRPr="00B87EC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фельдшер ФАП </w:t>
            </w:r>
            <w:proofErr w:type="spellStart"/>
            <w:r w:rsidRPr="00B87EC1">
              <w:rPr>
                <w:rFonts w:ascii="Courier New" w:hAnsi="Courier New" w:cs="Courier New"/>
              </w:rPr>
              <w:t>п</w:t>
            </w:r>
            <w:proofErr w:type="gramStart"/>
            <w:r w:rsidRPr="00B87EC1">
              <w:rPr>
                <w:rFonts w:ascii="Courier New" w:hAnsi="Courier New" w:cs="Courier New"/>
              </w:rPr>
              <w:t>.М</w:t>
            </w:r>
            <w:proofErr w:type="gramEnd"/>
            <w:r w:rsidRPr="00B87EC1">
              <w:rPr>
                <w:rFonts w:ascii="Courier New" w:hAnsi="Courier New" w:cs="Courier New"/>
              </w:rPr>
              <w:t>усковит</w:t>
            </w:r>
            <w:proofErr w:type="spellEnd"/>
            <w:r>
              <w:rPr>
                <w:rFonts w:ascii="Courier New" w:hAnsi="Courier New" w:cs="Courier New"/>
              </w:rPr>
              <w:t>, Колотовка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89500690757</w:t>
            </w:r>
          </w:p>
        </w:tc>
      </w:tr>
      <w:tr w:rsidR="00B87EC1" w:rsidTr="00B87EC1">
        <w:trPr>
          <w:trHeight w:val="772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6</w:t>
            </w:r>
          </w:p>
        </w:tc>
        <w:tc>
          <w:tcPr>
            <w:tcW w:w="3241" w:type="dxa"/>
          </w:tcPr>
          <w:p w:rsidR="00B87EC1" w:rsidRPr="00B87EC1" w:rsidRDefault="00E70896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Булачевская</w:t>
            </w:r>
            <w:proofErr w:type="spellEnd"/>
            <w:r>
              <w:rPr>
                <w:rFonts w:ascii="Courier New" w:hAnsi="Courier New" w:cs="Courier New"/>
              </w:rPr>
              <w:t xml:space="preserve"> Елена Александровна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директор ВСШ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89501468575</w:t>
            </w:r>
          </w:p>
        </w:tc>
      </w:tr>
      <w:tr w:rsidR="00B87EC1" w:rsidTr="00B87EC1">
        <w:trPr>
          <w:trHeight w:val="627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7</w:t>
            </w:r>
          </w:p>
        </w:tc>
        <w:tc>
          <w:tcPr>
            <w:tcW w:w="3241" w:type="dxa"/>
          </w:tcPr>
          <w:p w:rsidR="00B87EC1" w:rsidRPr="00B87EC1" w:rsidRDefault="00E70896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Мондохонов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Алексеевич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директор МСШ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89025613851</w:t>
            </w:r>
          </w:p>
        </w:tc>
      </w:tr>
      <w:tr w:rsidR="00B87EC1" w:rsidTr="00B87EC1">
        <w:trPr>
          <w:trHeight w:val="627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Ахаева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Леонидовна</w:t>
            </w:r>
            <w:r w:rsidRPr="00B87EC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заведующая ДОУ </w:t>
            </w:r>
            <w:proofErr w:type="spellStart"/>
            <w:r w:rsidRPr="00B87EC1">
              <w:rPr>
                <w:rFonts w:ascii="Courier New" w:hAnsi="Courier New" w:cs="Courier New"/>
              </w:rPr>
              <w:t>п</w:t>
            </w:r>
            <w:proofErr w:type="gramStart"/>
            <w:r w:rsidRPr="00B87EC1">
              <w:rPr>
                <w:rFonts w:ascii="Courier New" w:hAnsi="Courier New" w:cs="Courier New"/>
              </w:rPr>
              <w:t>.В</w:t>
            </w:r>
            <w:proofErr w:type="gramEnd"/>
            <w:r w:rsidRPr="00B87EC1">
              <w:rPr>
                <w:rFonts w:ascii="Courier New" w:hAnsi="Courier New" w:cs="Courier New"/>
              </w:rPr>
              <w:t>итимский</w:t>
            </w:r>
            <w:proofErr w:type="spellEnd"/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9025412783</w:t>
            </w:r>
          </w:p>
        </w:tc>
      </w:tr>
      <w:tr w:rsidR="00B87EC1" w:rsidTr="00B87EC1">
        <w:trPr>
          <w:trHeight w:val="627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9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spellStart"/>
            <w:r w:rsidRPr="00B87EC1">
              <w:rPr>
                <w:rFonts w:ascii="Courier New" w:hAnsi="Courier New" w:cs="Courier New"/>
              </w:rPr>
              <w:t>Воротникова</w:t>
            </w:r>
            <w:proofErr w:type="spellEnd"/>
            <w:r w:rsidRPr="00B87EC1">
              <w:rPr>
                <w:rFonts w:ascii="Courier New" w:hAnsi="Courier New" w:cs="Courier New"/>
              </w:rPr>
              <w:t xml:space="preserve"> Валентина Ивановна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заведующая ДОУ </w:t>
            </w:r>
            <w:proofErr w:type="spellStart"/>
            <w:r w:rsidRPr="00B87EC1">
              <w:rPr>
                <w:rFonts w:ascii="Courier New" w:hAnsi="Courier New" w:cs="Courier New"/>
              </w:rPr>
              <w:t>п</w:t>
            </w:r>
            <w:proofErr w:type="gramStart"/>
            <w:r w:rsidRPr="00B87EC1">
              <w:rPr>
                <w:rFonts w:ascii="Courier New" w:hAnsi="Courier New" w:cs="Courier New"/>
              </w:rPr>
              <w:t>.М</w:t>
            </w:r>
            <w:proofErr w:type="gramEnd"/>
            <w:r w:rsidRPr="00B87EC1">
              <w:rPr>
                <w:rFonts w:ascii="Courier New" w:hAnsi="Courier New" w:cs="Courier New"/>
              </w:rPr>
              <w:t>усковит</w:t>
            </w:r>
            <w:proofErr w:type="spellEnd"/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89500912390</w:t>
            </w:r>
          </w:p>
        </w:tc>
      </w:tr>
      <w:tr w:rsidR="00B87EC1" w:rsidTr="00B87EC1">
        <w:trPr>
          <w:trHeight w:val="627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10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Чижов Олег Алексеевич 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начальник ПЧ </w:t>
            </w:r>
            <w:proofErr w:type="spellStart"/>
            <w:r w:rsidRPr="00B87EC1">
              <w:rPr>
                <w:rFonts w:ascii="Courier New" w:hAnsi="Courier New" w:cs="Courier New"/>
              </w:rPr>
              <w:t>Витимский</w:t>
            </w:r>
            <w:proofErr w:type="spellEnd"/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89526259886</w:t>
            </w:r>
          </w:p>
        </w:tc>
      </w:tr>
      <w:tr w:rsidR="00B87EC1" w:rsidTr="00B87EC1">
        <w:trPr>
          <w:trHeight w:val="579"/>
        </w:trPr>
        <w:tc>
          <w:tcPr>
            <w:tcW w:w="581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11</w:t>
            </w:r>
          </w:p>
        </w:tc>
        <w:tc>
          <w:tcPr>
            <w:tcW w:w="3241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proofErr w:type="gramStart"/>
            <w:r w:rsidRPr="00B87EC1">
              <w:rPr>
                <w:rFonts w:ascii="Courier New" w:hAnsi="Courier New" w:cs="Courier New"/>
              </w:rPr>
              <w:t>Гладких</w:t>
            </w:r>
            <w:proofErr w:type="gramEnd"/>
            <w:r w:rsidRPr="00B87EC1">
              <w:rPr>
                <w:rFonts w:ascii="Courier New" w:hAnsi="Courier New" w:cs="Courier New"/>
              </w:rPr>
              <w:t xml:space="preserve"> Иван Александрович</w:t>
            </w:r>
          </w:p>
        </w:tc>
        <w:tc>
          <w:tcPr>
            <w:tcW w:w="3552" w:type="dxa"/>
          </w:tcPr>
          <w:p w:rsidR="00B87EC1" w:rsidRPr="00B87EC1" w:rsidRDefault="00B87EC1" w:rsidP="00E70896">
            <w:pPr>
              <w:snapToGrid w:val="0"/>
              <w:spacing w:after="0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 xml:space="preserve">начальник ПЧ Мусковит </w:t>
            </w:r>
          </w:p>
        </w:tc>
        <w:tc>
          <w:tcPr>
            <w:tcW w:w="2090" w:type="dxa"/>
          </w:tcPr>
          <w:p w:rsidR="00B87EC1" w:rsidRPr="00B87EC1" w:rsidRDefault="00B87EC1" w:rsidP="00E70896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  <w:r w:rsidRPr="00B87EC1">
              <w:rPr>
                <w:rFonts w:ascii="Courier New" w:hAnsi="Courier New" w:cs="Courier New"/>
              </w:rPr>
              <w:t>89500912395</w:t>
            </w:r>
          </w:p>
        </w:tc>
      </w:tr>
    </w:tbl>
    <w:p w:rsidR="00EF3327" w:rsidRDefault="00EF3327" w:rsidP="00E70896">
      <w:pPr>
        <w:jc w:val="center"/>
      </w:pPr>
    </w:p>
    <w:p w:rsidR="00EF3327" w:rsidRDefault="00EF3327">
      <w:r>
        <w:br w:type="page"/>
      </w:r>
    </w:p>
    <w:p w:rsidR="00EF3327" w:rsidRDefault="00EF3327" w:rsidP="00EF332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</w:t>
      </w:r>
    </w:p>
    <w:p w:rsidR="00EF3327" w:rsidRDefault="00EF3327" w:rsidP="00EF332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Витимского </w:t>
      </w:r>
    </w:p>
    <w:p w:rsidR="00EF3327" w:rsidRDefault="00EF3327" w:rsidP="00EF332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 от 15.02.2021 года №4</w:t>
      </w:r>
    </w:p>
    <w:p w:rsidR="00EF3327" w:rsidRDefault="00EF3327" w:rsidP="00EF332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F3327" w:rsidRDefault="00EF3327" w:rsidP="00EF3327">
      <w:pPr>
        <w:spacing w:after="0"/>
        <w:jc w:val="right"/>
        <w:rPr>
          <w:rFonts w:ascii="Courier New" w:hAnsi="Courier New" w:cs="Courier New"/>
        </w:rPr>
      </w:pPr>
      <w:r w:rsidRPr="00B87EC1">
        <w:rPr>
          <w:rFonts w:ascii="Courier New" w:hAnsi="Courier New" w:cs="Courier New"/>
        </w:rPr>
        <w:t xml:space="preserve">к Постановлению администрации поселения </w:t>
      </w:r>
    </w:p>
    <w:p w:rsidR="00EF3327" w:rsidRPr="00F30D4C" w:rsidRDefault="00EF3327" w:rsidP="00EF3327">
      <w:pPr>
        <w:spacing w:after="0"/>
        <w:jc w:val="right"/>
        <w:rPr>
          <w:sz w:val="24"/>
          <w:szCs w:val="24"/>
        </w:rPr>
      </w:pPr>
      <w:r w:rsidRPr="00B87EC1">
        <w:rPr>
          <w:rFonts w:ascii="Courier New" w:hAnsi="Courier New" w:cs="Courier New"/>
        </w:rPr>
        <w:t>от 15.0</w:t>
      </w:r>
      <w:r>
        <w:rPr>
          <w:rFonts w:ascii="Courier New" w:hAnsi="Courier New" w:cs="Courier New"/>
        </w:rPr>
        <w:t>2</w:t>
      </w:r>
      <w:r w:rsidRPr="00B87EC1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21</w:t>
      </w:r>
    </w:p>
    <w:p w:rsidR="003B56F3" w:rsidRDefault="003B56F3" w:rsidP="00E70896">
      <w:pPr>
        <w:jc w:val="center"/>
      </w:pPr>
    </w:p>
    <w:p w:rsidR="00411195" w:rsidRPr="00411195" w:rsidRDefault="00411195" w:rsidP="0041119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11195">
        <w:rPr>
          <w:rFonts w:ascii="Arial" w:hAnsi="Arial" w:cs="Arial"/>
          <w:b/>
          <w:sz w:val="30"/>
          <w:szCs w:val="30"/>
        </w:rPr>
        <w:t>Положение</w:t>
      </w:r>
      <w:r w:rsidRPr="00411195">
        <w:rPr>
          <w:rFonts w:ascii="Arial" w:hAnsi="Arial" w:cs="Arial"/>
          <w:b/>
          <w:sz w:val="30"/>
          <w:szCs w:val="30"/>
        </w:rPr>
        <w:br/>
        <w:t>о комиссии по предупреждению и л</w:t>
      </w:r>
      <w:r>
        <w:rPr>
          <w:rFonts w:ascii="Arial" w:hAnsi="Arial" w:cs="Arial"/>
          <w:b/>
          <w:sz w:val="30"/>
          <w:szCs w:val="30"/>
        </w:rPr>
        <w:t xml:space="preserve">иквидации чрезвычайных ситуаций </w:t>
      </w:r>
      <w:r w:rsidRPr="00411195">
        <w:rPr>
          <w:rFonts w:ascii="Arial" w:hAnsi="Arial" w:cs="Arial"/>
          <w:b/>
          <w:sz w:val="30"/>
          <w:szCs w:val="30"/>
        </w:rPr>
        <w:t>и обеспечению пожарной безопасности</w:t>
      </w:r>
      <w:r w:rsidRPr="00411195">
        <w:rPr>
          <w:rFonts w:ascii="Arial" w:hAnsi="Arial" w:cs="Arial"/>
          <w:b/>
          <w:bCs/>
          <w:sz w:val="30"/>
          <w:szCs w:val="30"/>
        </w:rPr>
        <w:t xml:space="preserve"> на территории </w:t>
      </w:r>
      <w:r>
        <w:rPr>
          <w:rFonts w:ascii="Arial" w:hAnsi="Arial" w:cs="Arial"/>
          <w:b/>
          <w:bCs/>
          <w:sz w:val="30"/>
          <w:szCs w:val="30"/>
        </w:rPr>
        <w:t>Витимского городского поселения</w:t>
      </w: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b/>
          <w:bCs/>
        </w:rPr>
      </w:pPr>
      <w:r w:rsidRPr="00411195">
        <w:rPr>
          <w:rFonts w:ascii="Arial" w:hAnsi="Arial" w:cs="Arial"/>
          <w:b/>
          <w:bCs/>
        </w:rPr>
        <w:t>1. Общие положения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ab/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4111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195">
        <w:rPr>
          <w:rFonts w:ascii="Arial" w:hAnsi="Arial" w:cs="Arial"/>
          <w:sz w:val="24"/>
          <w:szCs w:val="24"/>
        </w:rPr>
        <w:t xml:space="preserve">(далее – КЧС и ПБ) является координационным органом, образованным для обеспечения согласованности действий администрации </w:t>
      </w:r>
      <w:r>
        <w:rPr>
          <w:rFonts w:ascii="Arial" w:hAnsi="Arial" w:cs="Arial"/>
          <w:sz w:val="24"/>
          <w:szCs w:val="24"/>
        </w:rPr>
        <w:t>Витимского городского поселения ( 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администрация)</w:t>
      </w:r>
      <w:r w:rsidRPr="00411195">
        <w:rPr>
          <w:rFonts w:ascii="Arial" w:hAnsi="Arial" w:cs="Arial"/>
          <w:sz w:val="24"/>
          <w:szCs w:val="24"/>
        </w:rPr>
        <w:t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1.3. Комиссия осуществляет свою деятельность под руководством  </w:t>
      </w:r>
      <w:r>
        <w:rPr>
          <w:rFonts w:ascii="Arial" w:hAnsi="Arial" w:cs="Arial"/>
        </w:rPr>
        <w:t>Главы Витимского городского поселения ( 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главы поселения).</w:t>
      </w:r>
    </w:p>
    <w:p w:rsidR="00411195" w:rsidRPr="00411195" w:rsidRDefault="00411195" w:rsidP="0041119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1.4. </w:t>
      </w:r>
      <w:r w:rsidRPr="00411195">
        <w:rPr>
          <w:rFonts w:ascii="Arial" w:hAnsi="Arial" w:cs="Arial"/>
          <w:color w:val="000000"/>
          <w:sz w:val="24"/>
          <w:szCs w:val="24"/>
        </w:rPr>
        <w:t>Постоянно действующим органом управления при комиссии  является – главный специалист</w:t>
      </w:r>
      <w:proofErr w:type="gramStart"/>
      <w:r w:rsidRPr="004111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уполномоченный по делам </w:t>
      </w:r>
      <w:r w:rsidRPr="00411195">
        <w:rPr>
          <w:rFonts w:ascii="Arial" w:hAnsi="Arial" w:cs="Arial"/>
          <w:color w:val="000000"/>
          <w:sz w:val="24"/>
          <w:szCs w:val="24"/>
        </w:rPr>
        <w:t>по делам ГО и ЧС администрации.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1.5. Мероприятия по предупреждению и </w:t>
      </w:r>
      <w:r>
        <w:rPr>
          <w:rFonts w:ascii="Arial" w:hAnsi="Arial" w:cs="Arial"/>
        </w:rPr>
        <w:t>ликвидации ЧС финансируются из местного</w:t>
      </w:r>
      <w:r w:rsidRPr="00411195">
        <w:rPr>
          <w:rFonts w:ascii="Arial" w:hAnsi="Arial" w:cs="Arial"/>
        </w:rPr>
        <w:t xml:space="preserve"> бюджета.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Порядок материального и технического обеспечения определяется администрацией </w:t>
      </w:r>
      <w:r>
        <w:rPr>
          <w:rFonts w:ascii="Arial" w:hAnsi="Arial" w:cs="Arial"/>
        </w:rPr>
        <w:t>поселения</w:t>
      </w:r>
      <w:r w:rsidRPr="00411195">
        <w:rPr>
          <w:rFonts w:ascii="Arial" w:hAnsi="Arial" w:cs="Arial"/>
        </w:rPr>
        <w:t>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b/>
        </w:rPr>
      </w:pPr>
      <w:r w:rsidRPr="00411195">
        <w:rPr>
          <w:rFonts w:ascii="Arial" w:hAnsi="Arial" w:cs="Arial"/>
          <w:b/>
          <w:bCs/>
        </w:rPr>
        <w:t xml:space="preserve">2. Основные задачи </w:t>
      </w:r>
      <w:r w:rsidRPr="00411195">
        <w:rPr>
          <w:rFonts w:ascii="Arial" w:hAnsi="Arial" w:cs="Arial"/>
          <w:b/>
        </w:rPr>
        <w:t>КЧС и ПБ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Основными задачами КЧС и ПБ являются: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</w:t>
      </w:r>
      <w:r>
        <w:rPr>
          <w:rFonts w:ascii="Arial" w:hAnsi="Arial" w:cs="Arial"/>
        </w:rPr>
        <w:t xml:space="preserve"> поселения</w:t>
      </w:r>
      <w:r w:rsidRPr="00411195">
        <w:rPr>
          <w:rFonts w:ascii="Arial" w:hAnsi="Arial" w:cs="Arial"/>
        </w:rPr>
        <w:t>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координация деятельности органов управления и сил звена областной подсистемы РСЧС (далее - ТП РСЧС) ведомств и организаций на территории </w:t>
      </w:r>
      <w:r>
        <w:rPr>
          <w:rFonts w:ascii="Arial" w:hAnsi="Arial" w:cs="Arial"/>
        </w:rPr>
        <w:t>поселения</w:t>
      </w:r>
      <w:r w:rsidRPr="00411195">
        <w:rPr>
          <w:rFonts w:ascii="Arial" w:hAnsi="Arial" w:cs="Arial"/>
        </w:rPr>
        <w:t>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обеспечение согласованности действий сил и служб</w:t>
      </w:r>
      <w:r>
        <w:rPr>
          <w:rFonts w:ascii="Arial" w:hAnsi="Arial" w:cs="Arial"/>
        </w:rPr>
        <w:t xml:space="preserve"> поселения</w:t>
      </w:r>
      <w:r w:rsidRPr="00411195">
        <w:rPr>
          <w:rFonts w:ascii="Arial" w:hAnsi="Arial" w:cs="Arial"/>
        </w:rPr>
        <w:t xml:space="preserve"> при решении вопросов в области предупреждения и ликвидации чрезвычайных ситуаций и обеспечения пожарной безопасности;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lastRenderedPageBreak/>
        <w:t>­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- контроль за созданием резервов финансовых и материальных сре</w:t>
      </w:r>
      <w:proofErr w:type="gramStart"/>
      <w:r w:rsidRPr="00411195">
        <w:rPr>
          <w:rFonts w:ascii="Arial" w:hAnsi="Arial" w:cs="Arial"/>
        </w:rPr>
        <w:t>дств дл</w:t>
      </w:r>
      <w:proofErr w:type="gramEnd"/>
      <w:r w:rsidRPr="00411195">
        <w:rPr>
          <w:rFonts w:ascii="Arial" w:hAnsi="Arial" w:cs="Arial"/>
        </w:rPr>
        <w:t xml:space="preserve">я ликвидации ЧС на объектах экономики </w:t>
      </w:r>
      <w:r>
        <w:rPr>
          <w:rFonts w:ascii="Arial" w:hAnsi="Arial" w:cs="Arial"/>
        </w:rPr>
        <w:t xml:space="preserve"> поселения</w:t>
      </w:r>
      <w:r w:rsidRPr="00411195">
        <w:rPr>
          <w:rFonts w:ascii="Arial" w:hAnsi="Arial" w:cs="Arial"/>
        </w:rPr>
        <w:t>, их учет;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- организация взаимодействия с КЧС и ПБ </w:t>
      </w:r>
      <w:r>
        <w:rPr>
          <w:rFonts w:ascii="Arial" w:hAnsi="Arial" w:cs="Arial"/>
        </w:rPr>
        <w:t xml:space="preserve"> района, </w:t>
      </w:r>
      <w:r w:rsidRPr="00411195">
        <w:rPr>
          <w:rFonts w:ascii="Arial" w:hAnsi="Arial" w:cs="Arial"/>
        </w:rPr>
        <w:t xml:space="preserve">соседних </w:t>
      </w:r>
      <w:r>
        <w:rPr>
          <w:rFonts w:ascii="Arial" w:hAnsi="Arial" w:cs="Arial"/>
        </w:rPr>
        <w:t>поселений</w:t>
      </w:r>
      <w:r w:rsidRPr="00411195">
        <w:rPr>
          <w:rFonts w:ascii="Arial" w:hAnsi="Arial" w:cs="Arial"/>
        </w:rPr>
        <w:t>, объектов экономики, общественными организациями, расположенными на территории района, по предупреждению и ликвидации ЧС;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- в случае необходимости - принятие решения о направлении сил и средств КЧС и ПБ  в соседние </w:t>
      </w:r>
      <w:r>
        <w:rPr>
          <w:rFonts w:ascii="Arial" w:hAnsi="Arial" w:cs="Arial"/>
        </w:rPr>
        <w:t>поселения</w:t>
      </w:r>
      <w:r w:rsidRPr="00411195">
        <w:rPr>
          <w:rFonts w:ascii="Arial" w:hAnsi="Arial" w:cs="Arial"/>
        </w:rPr>
        <w:t xml:space="preserve"> для оказания помощи в ликвидации ЧС.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b/>
        </w:rPr>
      </w:pPr>
      <w:r w:rsidRPr="00411195">
        <w:rPr>
          <w:rFonts w:ascii="Arial" w:hAnsi="Arial" w:cs="Arial"/>
          <w:b/>
          <w:bCs/>
        </w:rPr>
        <w:t xml:space="preserve">3. Функции </w:t>
      </w:r>
      <w:r w:rsidRPr="00411195">
        <w:rPr>
          <w:rFonts w:ascii="Arial" w:hAnsi="Arial" w:cs="Arial"/>
          <w:b/>
        </w:rPr>
        <w:t xml:space="preserve">КЧС и ПБ </w:t>
      </w: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КЧС и ПБ с целью выполнения возложенных на нее задач осуществляет следующие функции: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- вносит в установленном порядке предложения по вопросам предупреждения и ликвидации чрезвычайных ситуаций и обеспечения пожарной безопасности на территории</w:t>
      </w:r>
      <w:r>
        <w:rPr>
          <w:rFonts w:ascii="Arial" w:hAnsi="Arial" w:cs="Arial"/>
        </w:rPr>
        <w:t xml:space="preserve"> поселения</w:t>
      </w:r>
      <w:r w:rsidRPr="00411195">
        <w:rPr>
          <w:rFonts w:ascii="Arial" w:hAnsi="Arial" w:cs="Arial"/>
        </w:rPr>
        <w:t>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разрабатывает предложения по совершенствованию нормативных правовых актов в области предупреждения и ликвидации чрезвычайных ситуаций и обеспечения пожарной безопасности;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рассматривает прогнозы чрезвычайных ситуаций на территории </w:t>
      </w:r>
      <w:r>
        <w:rPr>
          <w:rFonts w:ascii="Arial" w:hAnsi="Arial" w:cs="Arial"/>
        </w:rPr>
        <w:t>поселения</w:t>
      </w:r>
      <w:r w:rsidRPr="00411195">
        <w:rPr>
          <w:rFonts w:ascii="Arial" w:hAnsi="Arial" w:cs="Arial"/>
        </w:rPr>
        <w:t>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разрабатывает предложения по развитию и обеспечению функционирования звена ТП РСЧС;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руководит ликвидацией чрезвычайных ситуаций </w:t>
      </w:r>
      <w:r w:rsidR="00747F89">
        <w:rPr>
          <w:rFonts w:ascii="Arial" w:hAnsi="Arial" w:cs="Arial"/>
        </w:rPr>
        <w:t xml:space="preserve"> на территории поселения</w:t>
      </w:r>
      <w:r w:rsidRPr="00411195">
        <w:rPr>
          <w:rFonts w:ascii="Arial" w:hAnsi="Arial" w:cs="Arial"/>
        </w:rPr>
        <w:t>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участвует в подготовке ежегодного доклада о состоянии защиты населения и территории </w:t>
      </w:r>
      <w:r w:rsidR="00747F89">
        <w:rPr>
          <w:rFonts w:ascii="Arial" w:hAnsi="Arial" w:cs="Arial"/>
        </w:rPr>
        <w:t xml:space="preserve"> поселения</w:t>
      </w:r>
      <w:r w:rsidRPr="00411195">
        <w:rPr>
          <w:rFonts w:ascii="Arial" w:hAnsi="Arial" w:cs="Arial"/>
        </w:rPr>
        <w:t xml:space="preserve"> от чрезвычайных ситуаций;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анализирует информацию о состоянии терроризма и тенденции его развития на территории </w:t>
      </w:r>
      <w:r w:rsidR="00747F89">
        <w:rPr>
          <w:rFonts w:ascii="Arial" w:hAnsi="Arial" w:cs="Arial"/>
        </w:rPr>
        <w:t>поселения</w:t>
      </w:r>
      <w:r w:rsidRPr="00411195">
        <w:rPr>
          <w:rFonts w:ascii="Arial" w:hAnsi="Arial" w:cs="Arial"/>
        </w:rPr>
        <w:t>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вырабатывает предложения по совершенствованию </w:t>
      </w:r>
      <w:proofErr w:type="spellStart"/>
      <w:r w:rsidRPr="00411195">
        <w:rPr>
          <w:rFonts w:ascii="Arial" w:hAnsi="Arial" w:cs="Arial"/>
        </w:rPr>
        <w:t>нормативно­правовой</w:t>
      </w:r>
      <w:proofErr w:type="spellEnd"/>
      <w:r w:rsidRPr="00411195">
        <w:rPr>
          <w:rFonts w:ascii="Arial" w:hAnsi="Arial" w:cs="Arial"/>
        </w:rPr>
        <w:t xml:space="preserve"> базы в области борьбы с терроризмом.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b/>
        </w:rPr>
      </w:pPr>
      <w:r w:rsidRPr="00411195">
        <w:rPr>
          <w:rFonts w:ascii="Arial" w:hAnsi="Arial" w:cs="Arial"/>
          <w:b/>
          <w:bCs/>
        </w:rPr>
        <w:t xml:space="preserve">4. Основные права </w:t>
      </w:r>
      <w:r w:rsidRPr="00411195">
        <w:rPr>
          <w:rFonts w:ascii="Arial" w:hAnsi="Arial" w:cs="Arial"/>
          <w:b/>
        </w:rPr>
        <w:t xml:space="preserve">КЧС и ПБ </w:t>
      </w: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411195" w:rsidRPr="00411195" w:rsidRDefault="00411195" w:rsidP="00411195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КЧС и ПБ в пределах своей компетенции имеет право: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  запрашивать у надзорных органов необходимые материалы и информацию;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заслушивать на своих заседаниях представителей органов местного сам</w:t>
      </w:r>
      <w:proofErr w:type="gramStart"/>
      <w:r w:rsidRPr="00411195">
        <w:rPr>
          <w:rFonts w:ascii="Arial" w:hAnsi="Arial" w:cs="Arial"/>
          <w:sz w:val="24"/>
          <w:szCs w:val="24"/>
        </w:rPr>
        <w:t>о-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управления, организаций и общественных представителей по согласованию с их руководителями;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lastRenderedPageBreak/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­ вносить в установленном порядке предложения </w:t>
      </w:r>
      <w:r w:rsidR="00747F89">
        <w:rPr>
          <w:rFonts w:ascii="Arial" w:hAnsi="Arial" w:cs="Arial"/>
        </w:rPr>
        <w:t>главе поселения</w:t>
      </w:r>
      <w:r w:rsidRPr="00411195">
        <w:rPr>
          <w:rFonts w:ascii="Arial" w:hAnsi="Arial" w:cs="Arial"/>
        </w:rPr>
        <w:t xml:space="preserve">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  - готовить предложения о проведении экстренных мер по обеспечению защиты населения и территорий </w:t>
      </w:r>
      <w:r w:rsidR="00747F89">
        <w:rPr>
          <w:rFonts w:ascii="Arial" w:hAnsi="Arial" w:cs="Arial"/>
          <w:sz w:val="24"/>
          <w:szCs w:val="24"/>
        </w:rPr>
        <w:t>населенных пунктов поселения</w:t>
      </w:r>
      <w:r w:rsidRPr="00411195">
        <w:rPr>
          <w:rFonts w:ascii="Arial" w:hAnsi="Arial" w:cs="Arial"/>
          <w:sz w:val="24"/>
          <w:szCs w:val="24"/>
        </w:rPr>
        <w:t xml:space="preserve">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 w:rsidR="00747F89">
        <w:rPr>
          <w:rFonts w:ascii="Arial" w:hAnsi="Arial" w:cs="Arial"/>
          <w:sz w:val="24"/>
          <w:szCs w:val="24"/>
        </w:rPr>
        <w:t xml:space="preserve"> поселения</w:t>
      </w:r>
      <w:r w:rsidRPr="00411195">
        <w:rPr>
          <w:rFonts w:ascii="Arial" w:hAnsi="Arial" w:cs="Arial"/>
          <w:sz w:val="24"/>
          <w:szCs w:val="24"/>
        </w:rPr>
        <w:t>;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747F89" w:rsidRDefault="00411195" w:rsidP="00747F89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- обеспечивать эффективное взаимодействие органов, входящих в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</w:t>
      </w:r>
      <w:r w:rsidR="00747F89">
        <w:rPr>
          <w:rFonts w:ascii="Arial" w:hAnsi="Arial" w:cs="Arial"/>
        </w:rPr>
        <w:t>рантин).</w:t>
      </w:r>
    </w:p>
    <w:p w:rsidR="00411195" w:rsidRDefault="00411195" w:rsidP="00747F89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  <w:b/>
          <w:bCs/>
        </w:rPr>
        <w:t>5. Состав КЧС и ПБ</w:t>
      </w:r>
    </w:p>
    <w:p w:rsidR="00747F89" w:rsidRPr="00747F89" w:rsidRDefault="00747F89" w:rsidP="00747F89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Состав КЧС и ПБ утверждается постановлением </w:t>
      </w:r>
      <w:r w:rsidR="00747F89">
        <w:rPr>
          <w:rFonts w:ascii="Arial" w:hAnsi="Arial" w:cs="Arial"/>
        </w:rPr>
        <w:t>главы поселения</w:t>
      </w:r>
      <w:r w:rsidRPr="00411195">
        <w:rPr>
          <w:rFonts w:ascii="Arial" w:hAnsi="Arial" w:cs="Arial"/>
        </w:rPr>
        <w:t>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Комиссия возглавляется </w:t>
      </w:r>
      <w:r w:rsidR="00747F89">
        <w:rPr>
          <w:rFonts w:ascii="Arial" w:hAnsi="Arial" w:cs="Arial"/>
        </w:rPr>
        <w:t>главой поселения</w:t>
      </w:r>
      <w:r w:rsidRPr="00411195">
        <w:rPr>
          <w:rFonts w:ascii="Arial" w:hAnsi="Arial" w:cs="Arial"/>
        </w:rPr>
        <w:t>, являющимся ее председателем.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В состав КЧС и ПБ входят руководители органов управления и хозяйствующих субъектов, управлений, комитетов, отделов, начальник</w:t>
      </w:r>
      <w:r w:rsidR="00747F89">
        <w:rPr>
          <w:rFonts w:ascii="Arial" w:hAnsi="Arial" w:cs="Arial"/>
        </w:rPr>
        <w:t>и</w:t>
      </w:r>
      <w:r w:rsidRPr="00411195">
        <w:rPr>
          <w:rFonts w:ascii="Arial" w:hAnsi="Arial" w:cs="Arial"/>
        </w:rPr>
        <w:t xml:space="preserve"> </w:t>
      </w:r>
      <w:r w:rsidR="00747F89">
        <w:rPr>
          <w:rFonts w:ascii="Arial" w:hAnsi="Arial" w:cs="Arial"/>
        </w:rPr>
        <w:t xml:space="preserve">пожарных частей, </w:t>
      </w:r>
      <w:r w:rsidRPr="00411195">
        <w:rPr>
          <w:rFonts w:ascii="Arial" w:hAnsi="Arial" w:cs="Arial"/>
        </w:rPr>
        <w:t xml:space="preserve">а также по согласованию из представителей территориальных органов федеральных органов исполнительной власти. 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В целях повышения эффективности работы комиссии, из ее персонального состава могут формироваться оперативные группы для выполнения следующих мероприятий: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выявление причин ухудшения обстановки на территории </w:t>
      </w:r>
      <w:r w:rsidR="00747F89">
        <w:rPr>
          <w:rFonts w:ascii="Arial" w:hAnsi="Arial" w:cs="Arial"/>
          <w:sz w:val="24"/>
          <w:szCs w:val="24"/>
        </w:rPr>
        <w:t>поселения</w:t>
      </w:r>
      <w:r w:rsidRPr="00411195">
        <w:rPr>
          <w:rFonts w:ascii="Arial" w:hAnsi="Arial" w:cs="Arial"/>
          <w:sz w:val="24"/>
          <w:szCs w:val="24"/>
        </w:rPr>
        <w:t>;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принятие оперативных мер по предотвращению ЧС или ее ликвидации;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оценка характера и масштабов возникшей ЧС;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руководство работами по ликвидации ЧС и защите населения в районе бедствия.</w:t>
      </w:r>
    </w:p>
    <w:p w:rsidR="00747F89" w:rsidRDefault="00411195" w:rsidP="00747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Количество и категорию личного состава в оперативной группе определяет предсе</w:t>
      </w:r>
      <w:r w:rsidR="00747F89">
        <w:rPr>
          <w:rFonts w:ascii="Arial" w:hAnsi="Arial" w:cs="Arial"/>
          <w:sz w:val="24"/>
          <w:szCs w:val="24"/>
        </w:rPr>
        <w:t>датель комиссии.</w:t>
      </w:r>
    </w:p>
    <w:p w:rsidR="00411195" w:rsidRPr="00747F89" w:rsidRDefault="00411195" w:rsidP="00747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b/>
          <w:bCs/>
          <w:sz w:val="24"/>
          <w:szCs w:val="24"/>
        </w:rPr>
        <w:t>6. Порядок работы КЧС и ПБ</w:t>
      </w:r>
    </w:p>
    <w:p w:rsidR="00747F89" w:rsidRDefault="00747F89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Заседания КЧС и ПБ проводятся по мере необходимости, но не реже одного раза в квартал.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Подготовка материалов к заседанию комиссии осуществляется членами КЧС и ПБ, в ведении которых находятся вопросы повестки дня.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Материалы должны быть представлены секретарю КЧС и ПБ не позднее 3 дней до проведения заседания.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Заседания КЧС и ПБ проводит председатель или по его поручению один из его заместителей.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Заседание КЧС и ПБ считается правомочным, если на нем присутствуют не менее 1/3 членов комиссии.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Члены КЧС и ПБ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Решения КЧС и ПБ принимаются простым большинством голосов присутствующих на заседании членов КЧС и ПБ. В случае равенства голосов решающим является голос председателя КЧС и ПБ.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lastRenderedPageBreak/>
        <w:t xml:space="preserve">Решения КЧС и ПБ оформляются в виде протоколов, которые подписываются председателем КЧС и ПБ или его заместителем, председательствующим на заседании, а при необходимости - в виде проектов распоряжений и постановлений </w:t>
      </w:r>
      <w:r w:rsidR="00747F89">
        <w:rPr>
          <w:rFonts w:ascii="Arial" w:hAnsi="Arial" w:cs="Arial"/>
        </w:rPr>
        <w:t>главы поселения</w:t>
      </w:r>
      <w:r w:rsidRPr="00411195">
        <w:rPr>
          <w:rFonts w:ascii="Arial" w:hAnsi="Arial" w:cs="Arial"/>
        </w:rPr>
        <w:t>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Оповещение членов КЧС и ПБ при возникновении аварий, катастроф или стихийных бедствий осуществляется по решению председателя КЧС и ПБ (его заместителей) через </w:t>
      </w:r>
      <w:r w:rsidR="00747F89">
        <w:rPr>
          <w:rFonts w:ascii="Arial" w:hAnsi="Arial" w:cs="Arial"/>
        </w:rPr>
        <w:t>ответственное лицо</w:t>
      </w:r>
      <w:r w:rsidRPr="00411195">
        <w:rPr>
          <w:rFonts w:ascii="Arial" w:hAnsi="Arial" w:cs="Arial"/>
        </w:rPr>
        <w:t xml:space="preserve"> по специально разработанным схемам.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411195">
        <w:rPr>
          <w:rFonts w:ascii="Arial" w:hAnsi="Arial" w:cs="Arial"/>
        </w:rPr>
        <w:t>объемах</w:t>
      </w:r>
      <w:proofErr w:type="gramEnd"/>
      <w:r w:rsidRPr="00411195">
        <w:rPr>
          <w:rFonts w:ascii="Arial" w:hAnsi="Arial" w:cs="Arial"/>
        </w:rPr>
        <w:t>, определяемых табелем срочных донесений.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</w:rPr>
        <w:t>Подготовка проектов отчетов и донесений возлагается на секретаря КЧС и ПБ.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Регистрацию, учет и организацию контроля и исполнения решений комиссии осуществляет секретарь комиссии.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Деятельность КЧС и ПБ в зависимости от обстановки осуществляется в одном из трех режимов функционирования единой государственной системы предупреждения и ликвидации чрезвычайных ситуаций:</w:t>
      </w:r>
    </w:p>
    <w:p w:rsidR="00411195" w:rsidRPr="00411195" w:rsidRDefault="00747F89" w:rsidP="00747F89">
      <w:pPr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режима повседневной деятельности;</w:t>
      </w:r>
    </w:p>
    <w:p w:rsidR="00411195" w:rsidRPr="00411195" w:rsidRDefault="00747F89" w:rsidP="00747F89">
      <w:pPr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режима повышенной готовности;</w:t>
      </w:r>
    </w:p>
    <w:p w:rsidR="00411195" w:rsidRPr="00411195" w:rsidRDefault="00747F89" w:rsidP="00747F89">
      <w:pPr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режима чрезвычайной ситуации.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b/>
          <w:sz w:val="24"/>
          <w:szCs w:val="24"/>
        </w:rPr>
        <w:t>Режим повседневной деятельности</w:t>
      </w:r>
      <w:r w:rsidRPr="00411195">
        <w:rPr>
          <w:rFonts w:ascii="Arial" w:hAnsi="Arial" w:cs="Arial"/>
          <w:sz w:val="24"/>
          <w:szCs w:val="24"/>
        </w:rPr>
        <w:t xml:space="preserve"> – функционирование системы при нормальной производственно-промышленной, радиационной, химической, биологической, сейсмической и гидрометеорологической обстановке, при отсутствии эпидемий, эпизоотий и эпифитотий.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Свою работу КЧС и ПБ организует в соответствии с годовым планом, проводит заседания (раз в квартал, а также по мере необходимости), на которых рассматриваются и утверждаются мероприятия по обеспечению безопасности населения, предупреждению ЧС и обеспечению пожарной безопасности. Принятые решения обязательны для исполнения всеми организациями, учреждениями, расположенными на территории города (района), независимо от ведомственной принадлежности и форм собственности. Председатель комиссии распределяет обязанности между заместителями, организует работу всех членов комиссии.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В этом режиме КЧС и ПБ осуществляет: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а) планирование мероприятий по предупреждению и ликвидации чрезвычайных ситуаций и обеспечению пожарной безопасности:</w:t>
      </w:r>
    </w:p>
    <w:p w:rsidR="00411195" w:rsidRPr="00411195" w:rsidRDefault="00747F89" w:rsidP="00411195">
      <w:pPr>
        <w:tabs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выполнение всего комплекса мероприятий по защите населения и территории города (района) от ЧС природного, техногенного, биолого-социального характера;</w:t>
      </w:r>
    </w:p>
    <w:p w:rsidR="00411195" w:rsidRPr="00411195" w:rsidRDefault="00411195" w:rsidP="00411195">
      <w:pPr>
        <w:tabs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выделение необходимых сил и сре</w:t>
      </w:r>
      <w:proofErr w:type="gramStart"/>
      <w:r w:rsidRPr="00411195">
        <w:rPr>
          <w:rFonts w:ascii="Arial" w:hAnsi="Arial" w:cs="Arial"/>
          <w:sz w:val="24"/>
          <w:szCs w:val="24"/>
        </w:rPr>
        <w:t>дств дл</w:t>
      </w:r>
      <w:proofErr w:type="gramEnd"/>
      <w:r w:rsidRPr="00411195">
        <w:rPr>
          <w:rFonts w:ascii="Arial" w:hAnsi="Arial" w:cs="Arial"/>
          <w:sz w:val="24"/>
          <w:szCs w:val="24"/>
        </w:rPr>
        <w:t>я проведения мероприятий по предупреждению и ликвидации чрезвычайных ситуаций и обеспечению пожарной безопасности;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б) подготовка и проведение мероприятий по предупреждению и ликвидации ЧС и обеспечению пожарной безопасности:</w:t>
      </w:r>
    </w:p>
    <w:p w:rsidR="00411195" w:rsidRPr="00411195" w:rsidRDefault="00411195" w:rsidP="00411195">
      <w:pPr>
        <w:tabs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наблюдение и </w:t>
      </w:r>
      <w:proofErr w:type="gramStart"/>
      <w:r w:rsidRPr="004111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состоянием окружающей среды, обстановкой на потенциально опасных объектах и на прилегающих к ним территориях;</w:t>
      </w:r>
    </w:p>
    <w:p w:rsidR="00411195" w:rsidRPr="00411195" w:rsidRDefault="00411195" w:rsidP="00411195">
      <w:pPr>
        <w:tabs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подготовка органов управления, сил и сре</w:t>
      </w:r>
      <w:proofErr w:type="gramStart"/>
      <w:r w:rsidRPr="00411195">
        <w:rPr>
          <w:rFonts w:ascii="Arial" w:hAnsi="Arial" w:cs="Arial"/>
          <w:sz w:val="24"/>
          <w:szCs w:val="24"/>
        </w:rPr>
        <w:t>дств к д</w:t>
      </w:r>
      <w:proofErr w:type="gramEnd"/>
      <w:r w:rsidRPr="00411195">
        <w:rPr>
          <w:rFonts w:ascii="Arial" w:hAnsi="Arial" w:cs="Arial"/>
          <w:sz w:val="24"/>
          <w:szCs w:val="24"/>
        </w:rPr>
        <w:t>ействиям при ЧС, организация обучения населения способам защиты и действиям при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b/>
          <w:sz w:val="24"/>
          <w:szCs w:val="24"/>
        </w:rPr>
        <w:t>Режим повышенной готовности</w:t>
      </w:r>
      <w:r w:rsidRPr="00411195">
        <w:rPr>
          <w:rFonts w:ascii="Arial" w:hAnsi="Arial" w:cs="Arial"/>
          <w:sz w:val="24"/>
          <w:szCs w:val="24"/>
        </w:rPr>
        <w:t xml:space="preserve"> – функционирование системы при ухудшении производственно-промышленной, радиационной, химической, биологической, сейсмической и гидрометеорологической обстановки, при получении прогноза о возможности возникновения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С получением информации (доклада) об угрозе возникновения ЧС комиссия принимает на себя непосредственное руководство всей деятельностью звена территориальной подсистемы РСЧС.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Дежурно-диспетчерская служба (оперативный дежурный) докладывает председателю КЧС и ПБ о возникшей обстановке и оповещает членов комиссии. 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lastRenderedPageBreak/>
        <w:t>Председатель комиссии принимает меры по проверке достоверности полученных данных и дополнительных сведений об обстановке.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Деятельность комиссии с момента получения данных об угрозе возникновения ЧС должна исходить из следующих требований:</w:t>
      </w:r>
    </w:p>
    <w:p w:rsidR="00411195" w:rsidRPr="00411195" w:rsidRDefault="00411195" w:rsidP="00411195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обеспечение выполнения всего комплекса мероприятий по защите населения, территории </w:t>
      </w:r>
      <w:r w:rsidR="00747F89">
        <w:rPr>
          <w:rFonts w:ascii="Arial" w:hAnsi="Arial" w:cs="Arial"/>
          <w:sz w:val="24"/>
          <w:szCs w:val="24"/>
        </w:rPr>
        <w:t>поселения</w:t>
      </w:r>
      <w:r w:rsidRPr="00411195">
        <w:rPr>
          <w:rFonts w:ascii="Arial" w:hAnsi="Arial" w:cs="Arial"/>
          <w:sz w:val="24"/>
          <w:szCs w:val="24"/>
        </w:rPr>
        <w:t>;</w:t>
      </w:r>
    </w:p>
    <w:p w:rsidR="00411195" w:rsidRPr="00411195" w:rsidRDefault="00411195" w:rsidP="00411195">
      <w:pPr>
        <w:tabs>
          <w:tab w:val="num" w:pos="357"/>
        </w:tabs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принятие решений в соответствии со складывающейся обстановкой;</w:t>
      </w:r>
    </w:p>
    <w:p w:rsidR="00411195" w:rsidRPr="00411195" w:rsidRDefault="00411195" w:rsidP="00411195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выбор мероприятий и их осуществление в последовательности, определенной складывающейся обстановкой.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С учетом оценки обстановки и докладов членов комиссии (после заслушивания их предложений по вопросам подготовки и организации защиты территории и населения) КЧС и ПБ принимает соответствующее решение, оформляя его приказом (протоколом, распоряжением).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Члены комиссии после получения задач от председателя контролируют проведение мероприятий на подведомственных территориях, оказывают практическую помощь организациям, учреждениям и предприятиям.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Мероприятия по предупреждению ЧС, защите населения, уменьшению возможного ущерба комиссия проводит в соответствии с Планом действий по предупреждению и ликвидации чрезвычайных ситуаций природного и техногенного характера, в который, при необходимости, вносятся уточнения с учетом ожидаемого вида ЧС и складывающейся обстановки.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195">
        <w:rPr>
          <w:rFonts w:ascii="Arial" w:hAnsi="Arial" w:cs="Arial"/>
          <w:sz w:val="24"/>
          <w:szCs w:val="24"/>
        </w:rPr>
        <w:t>Основными мероприятиями, осуществляемыми в режиме повышенной готовности являются</w:t>
      </w:r>
      <w:proofErr w:type="gramEnd"/>
      <w:r w:rsidRPr="00411195">
        <w:rPr>
          <w:rFonts w:ascii="Arial" w:hAnsi="Arial" w:cs="Arial"/>
          <w:sz w:val="24"/>
          <w:szCs w:val="24"/>
        </w:rPr>
        <w:t>:</w:t>
      </w:r>
    </w:p>
    <w:p w:rsidR="00411195" w:rsidRPr="00411195" w:rsidRDefault="00411195" w:rsidP="00747F8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введение круглосуточного дежурства;</w:t>
      </w:r>
    </w:p>
    <w:p w:rsidR="00411195" w:rsidRPr="00411195" w:rsidRDefault="00411195" w:rsidP="00747F8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усиление дежурно-диспетчерских служб; </w:t>
      </w:r>
    </w:p>
    <w:p w:rsidR="00411195" w:rsidRPr="00411195" w:rsidRDefault="00411195" w:rsidP="00411195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усиление наблюдения и </w:t>
      </w:r>
      <w:proofErr w:type="gramStart"/>
      <w:r w:rsidRPr="0041119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состоянием окружающей природной среды</w:t>
      </w:r>
      <w:r w:rsidR="00747F89">
        <w:rPr>
          <w:rFonts w:ascii="Arial" w:hAnsi="Arial" w:cs="Arial"/>
          <w:sz w:val="24"/>
          <w:szCs w:val="24"/>
        </w:rPr>
        <w:t>;</w:t>
      </w:r>
    </w:p>
    <w:p w:rsidR="00411195" w:rsidRPr="00411195" w:rsidRDefault="00411195" w:rsidP="00411195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формирование, при необходимости, оперативных групп для выявления причин ухудшения обстановки в районе бедствия, выработки предложений по ее нормализации;</w:t>
      </w:r>
    </w:p>
    <w:p w:rsidR="00411195" w:rsidRPr="00411195" w:rsidRDefault="00411195" w:rsidP="00747F8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прогнозирование масштабов возможной ЧС;</w:t>
      </w:r>
    </w:p>
    <w:p w:rsidR="00411195" w:rsidRPr="00411195" w:rsidRDefault="00411195" w:rsidP="00747F8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проверка готовности систем и сре</w:t>
      </w:r>
      <w:proofErr w:type="gramStart"/>
      <w:r w:rsidRPr="00411195">
        <w:rPr>
          <w:rFonts w:ascii="Arial" w:hAnsi="Arial" w:cs="Arial"/>
          <w:sz w:val="24"/>
          <w:szCs w:val="24"/>
        </w:rPr>
        <w:t>дств св</w:t>
      </w:r>
      <w:proofErr w:type="gramEnd"/>
      <w:r w:rsidRPr="00411195">
        <w:rPr>
          <w:rFonts w:ascii="Arial" w:hAnsi="Arial" w:cs="Arial"/>
          <w:sz w:val="24"/>
          <w:szCs w:val="24"/>
        </w:rPr>
        <w:t>язи и оповещения;</w:t>
      </w:r>
    </w:p>
    <w:p w:rsidR="00411195" w:rsidRPr="00411195" w:rsidRDefault="00411195" w:rsidP="00747F8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принятие мер по защите населения и территорий;</w:t>
      </w:r>
    </w:p>
    <w:p w:rsidR="00411195" w:rsidRPr="00411195" w:rsidRDefault="00411195" w:rsidP="00411195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приведение в готовность сил и средств, уточнение их действий и выдвижение, при необходимости, в предполагаемый район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Председатель комиссии информирует вышестоящую комиссию по ЧС и ПБ о возникшей угрозе ЧС, принятых мерах и, при необходимости, принимает меры для оказания помощи.  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b/>
          <w:sz w:val="24"/>
          <w:szCs w:val="24"/>
        </w:rPr>
        <w:t>Режим чрезвычайной ситуации</w:t>
      </w:r>
      <w:r w:rsidRPr="00411195">
        <w:rPr>
          <w:rFonts w:ascii="Arial" w:hAnsi="Arial" w:cs="Arial"/>
          <w:sz w:val="24"/>
          <w:szCs w:val="24"/>
        </w:rPr>
        <w:t xml:space="preserve"> – функционирование системы при возникновении и ликвидации ЧС.</w:t>
      </w:r>
      <w:r w:rsidRPr="00411195">
        <w:rPr>
          <w:rFonts w:ascii="Arial" w:hAnsi="Arial" w:cs="Arial"/>
          <w:sz w:val="24"/>
          <w:szCs w:val="24"/>
        </w:rPr>
        <w:tab/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Основными мероприятиями, осуществляемыми в режиме ЧС, являются: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организация защиты населения и территории;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выдвижение оперативных групп в район ЧС для непосредственного ру</w:t>
      </w:r>
      <w:r w:rsidR="00514DBB">
        <w:rPr>
          <w:rFonts w:ascii="Arial" w:hAnsi="Arial" w:cs="Arial"/>
          <w:sz w:val="24"/>
          <w:szCs w:val="24"/>
        </w:rPr>
        <w:t xml:space="preserve">ководства </w:t>
      </w:r>
      <w:r w:rsidRPr="00411195">
        <w:rPr>
          <w:rFonts w:ascii="Arial" w:hAnsi="Arial" w:cs="Arial"/>
          <w:sz w:val="24"/>
          <w:szCs w:val="24"/>
        </w:rPr>
        <w:t>проведением АСДНР;</w:t>
      </w:r>
    </w:p>
    <w:p w:rsidR="00411195" w:rsidRPr="00411195" w:rsidRDefault="00411195" w:rsidP="00514DBB">
      <w:pPr>
        <w:tabs>
          <w:tab w:val="num" w:pos="0"/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выдвижение сил и средств (формирований) в район предстоящих действий;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определение границ зоны ЧС;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организация руководство АСДНР;</w:t>
      </w:r>
    </w:p>
    <w:p w:rsidR="00411195" w:rsidRPr="00411195" w:rsidRDefault="00411195" w:rsidP="00514DBB">
      <w:pPr>
        <w:tabs>
          <w:tab w:val="num" w:pos="0"/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организация мероприятий по обеспечению устойчивого функционирования организаций;</w:t>
      </w:r>
    </w:p>
    <w:p w:rsidR="00411195" w:rsidRPr="00411195" w:rsidRDefault="00411195" w:rsidP="00514DBB">
      <w:pPr>
        <w:tabs>
          <w:tab w:val="num" w:pos="0"/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проведение мероприятий по первоочередному жизнеобеспечению пострадавшего населения;</w:t>
      </w:r>
    </w:p>
    <w:p w:rsidR="00411195" w:rsidRPr="00411195" w:rsidRDefault="00411195" w:rsidP="00514DBB">
      <w:pPr>
        <w:tabs>
          <w:tab w:val="num" w:pos="0"/>
          <w:tab w:val="num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осуществление непрерывного </w:t>
      </w:r>
      <w:proofErr w:type="gramStart"/>
      <w:r w:rsidRPr="0041119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состоянием окружающей среды в районе ЧС, за обстановкой на аварийных объектах и прилегающих к ним территориях;</w:t>
      </w:r>
    </w:p>
    <w:p w:rsidR="00411195" w:rsidRPr="00411195" w:rsidRDefault="00411195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lastRenderedPageBreak/>
        <w:t>- организация оценки масштабов ущерба;</w:t>
      </w:r>
    </w:p>
    <w:p w:rsidR="00411195" w:rsidRPr="00411195" w:rsidRDefault="00411195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доклад вышестоящим органам управления об обстановке и проводимых мероприятиях;</w:t>
      </w:r>
    </w:p>
    <w:p w:rsidR="00411195" w:rsidRPr="00411195" w:rsidRDefault="00411195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информация подчиненных, взаимодействующих соседей.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Председатель КЧС и ПБ при возникновении ЧС свою работу начинает, как правило, в пункте постоянной дислокации, где на основе полученных данных и анализа обстановки принимает предварительное решение и отдает распоряжение о приведении в готовность необходимых сил и проведение экстренных мер по защите населения, территории и ликвидации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195">
        <w:rPr>
          <w:rFonts w:ascii="Arial" w:hAnsi="Arial" w:cs="Arial"/>
          <w:sz w:val="24"/>
          <w:szCs w:val="24"/>
        </w:rPr>
        <w:t>Содержание распоряжения, безусловно, будет исходить от конкретного складывающейся обстановки в районе ЧС.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Вариант распоряжения может быть следующим:</w:t>
      </w:r>
    </w:p>
    <w:p w:rsidR="00411195" w:rsidRPr="00411195" w:rsidRDefault="00514DBB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доводится место, время бедствия и возможные прогнозируемые его последствия;</w:t>
      </w:r>
    </w:p>
    <w:p w:rsidR="00411195" w:rsidRPr="00411195" w:rsidRDefault="00514DBB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кого оповестить, когда и какую информацию передать населению, попавшему в зону ЧС;</w:t>
      </w:r>
    </w:p>
    <w:p w:rsidR="00411195" w:rsidRPr="00411195" w:rsidRDefault="00514DBB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какие силы и куда направить в первую очередь и их задачи;</w:t>
      </w:r>
    </w:p>
    <w:p w:rsidR="00411195" w:rsidRPr="00411195" w:rsidRDefault="00514DBB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кого вызвать дополнительно для решения задач по обеспечению спасения людей и ликвидации ЧС;</w:t>
      </w:r>
    </w:p>
    <w:p w:rsidR="00411195" w:rsidRPr="00411195" w:rsidRDefault="00514DBB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какие материальные средства подготовить для подачи в район ЧС;</w:t>
      </w:r>
    </w:p>
    <w:p w:rsidR="00411195" w:rsidRPr="00411195" w:rsidRDefault="00514DBB" w:rsidP="00514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 xml:space="preserve">какие данные и к какому сроку доложить в </w:t>
      </w:r>
      <w:proofErr w:type="gramStart"/>
      <w:r w:rsidR="00411195" w:rsidRPr="00411195">
        <w:rPr>
          <w:rFonts w:ascii="Arial" w:hAnsi="Arial" w:cs="Arial"/>
          <w:sz w:val="24"/>
          <w:szCs w:val="24"/>
        </w:rPr>
        <w:t>вышестоящую</w:t>
      </w:r>
      <w:proofErr w:type="gramEnd"/>
      <w:r w:rsidR="00411195" w:rsidRPr="00411195">
        <w:rPr>
          <w:rFonts w:ascii="Arial" w:hAnsi="Arial" w:cs="Arial"/>
          <w:sz w:val="24"/>
          <w:szCs w:val="24"/>
        </w:rPr>
        <w:t xml:space="preserve"> КЧС и ПБ для принятия обоснованного решения.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Распоряжение доводится, как правило, через членов КЧС и ПБ, а также непосредственно до соответствующих должностных лиц.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В последующем, с прибытием в район ЧС, председатель комиссии уточняет обстановку, принимает окончательное решение и руководит проведением АСДНР.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Члены комиссии докладывают председателю комиссии предложения по принятию окончательного решения, которое включает: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краткие выводы из оценки обстановки;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объем предстоящих АСДНР, очередность их проведения;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-состав имеющихся сил, предложения по их распределению и использованию;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задачи, создаваемые группировками сил по направлениям их действий и объектам работ;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 организации взаимодействия и управления.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Председатель КЧС и ПБ перед принятием решения обязан: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уяснить задачу и оценить сложившуюся обстановку, отдать необходимые распоряжения;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привести в готовность (если не приводилась ранее) оперативную группу, службы, органы управления и необходимые силы, установить порядок их действий и режим работы;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поставить задачу на организацию управления в районе ЧС с развертыванием сил, определить порядок их выдвижения, сроки прибытия и развертывания;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отдать указание по организации разведки, наблюдения и лабораторного контроля;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поставить задачи подчиненным о предстоящих действиях;</w:t>
      </w:r>
    </w:p>
    <w:p w:rsidR="00411195" w:rsidRPr="00411195" w:rsidRDefault="00411195" w:rsidP="00514DB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доложить о факте ЧС и принимаемых мерах вышестоящей комиссии.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Работа комиссии по ликвидации ЧС организуется и проводится в 4 этапа: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195">
        <w:rPr>
          <w:rFonts w:ascii="Arial" w:hAnsi="Arial" w:cs="Arial"/>
          <w:sz w:val="24"/>
          <w:szCs w:val="24"/>
          <w:lang w:val="en-US"/>
        </w:rPr>
        <w:t>I</w:t>
      </w:r>
      <w:r w:rsidRPr="00411195">
        <w:rPr>
          <w:rFonts w:ascii="Arial" w:hAnsi="Arial" w:cs="Arial"/>
          <w:sz w:val="24"/>
          <w:szCs w:val="24"/>
        </w:rPr>
        <w:t xml:space="preserve"> этап.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Принятие экстренных мер по защите населения, территории, предотвращение развития или уменьшение воздействия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195">
        <w:rPr>
          <w:rFonts w:ascii="Arial" w:hAnsi="Arial" w:cs="Arial"/>
          <w:sz w:val="24"/>
          <w:szCs w:val="24"/>
          <w:lang w:val="en-US"/>
        </w:rPr>
        <w:t>II</w:t>
      </w:r>
      <w:r w:rsidRPr="00411195">
        <w:rPr>
          <w:rFonts w:ascii="Arial" w:hAnsi="Arial" w:cs="Arial"/>
          <w:sz w:val="24"/>
          <w:szCs w:val="24"/>
        </w:rPr>
        <w:t xml:space="preserve"> этап.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Организация работ по ликвидации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195">
        <w:rPr>
          <w:rFonts w:ascii="Arial" w:hAnsi="Arial" w:cs="Arial"/>
          <w:sz w:val="24"/>
          <w:szCs w:val="24"/>
          <w:lang w:val="en-US"/>
        </w:rPr>
        <w:t>III</w:t>
      </w:r>
      <w:r w:rsidRPr="00411195">
        <w:rPr>
          <w:rFonts w:ascii="Arial" w:hAnsi="Arial" w:cs="Arial"/>
          <w:sz w:val="24"/>
          <w:szCs w:val="24"/>
        </w:rPr>
        <w:t xml:space="preserve"> этап.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Ведение работ по ликвидации ЧС.</w:t>
      </w:r>
    </w:p>
    <w:p w:rsidR="00411195" w:rsidRPr="00411195" w:rsidRDefault="00411195" w:rsidP="0041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1195">
        <w:rPr>
          <w:rFonts w:ascii="Arial" w:hAnsi="Arial" w:cs="Arial"/>
          <w:sz w:val="24"/>
          <w:szCs w:val="24"/>
          <w:lang w:val="en-US"/>
        </w:rPr>
        <w:t>IV</w:t>
      </w:r>
      <w:r w:rsidRPr="00411195">
        <w:rPr>
          <w:rFonts w:ascii="Arial" w:hAnsi="Arial" w:cs="Arial"/>
          <w:sz w:val="24"/>
          <w:szCs w:val="24"/>
        </w:rPr>
        <w:t xml:space="preserve"> этап.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Обеспечение  жизнедеятельности пострадавших людей, организация работ по восстановлению функционирования организаций, необходимых коммуникационных служб.</w:t>
      </w:r>
    </w:p>
    <w:p w:rsidR="00411195" w:rsidRPr="00411195" w:rsidRDefault="00411195" w:rsidP="0041119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411195" w:rsidRPr="00411195" w:rsidRDefault="00411195" w:rsidP="00411195">
      <w:pPr>
        <w:pStyle w:val="af5"/>
        <w:spacing w:after="0"/>
        <w:ind w:firstLine="709"/>
        <w:jc w:val="both"/>
        <w:rPr>
          <w:rFonts w:ascii="Arial" w:hAnsi="Arial" w:cs="Arial"/>
          <w:b/>
        </w:rPr>
      </w:pPr>
      <w:r w:rsidRPr="00411195">
        <w:rPr>
          <w:rFonts w:ascii="Arial" w:hAnsi="Arial" w:cs="Arial"/>
          <w:b/>
        </w:rPr>
        <w:lastRenderedPageBreak/>
        <w:t>Функциональные обязанности председателя комиссии по предупреждению и ликвидации чрезвычайных ситуаций и обеспечению пожарной безопасности</w:t>
      </w:r>
    </w:p>
    <w:p w:rsidR="00411195" w:rsidRPr="00411195" w:rsidRDefault="00411195" w:rsidP="00411195">
      <w:pPr>
        <w:pStyle w:val="af5"/>
        <w:spacing w:after="0"/>
        <w:ind w:firstLine="709"/>
        <w:jc w:val="both"/>
        <w:rPr>
          <w:rFonts w:ascii="Arial" w:hAnsi="Arial" w:cs="Arial"/>
          <w:color w:val="000000"/>
          <w:spacing w:val="-7"/>
        </w:rPr>
      </w:pPr>
      <w:r w:rsidRPr="00411195">
        <w:rPr>
          <w:rFonts w:ascii="Arial" w:hAnsi="Arial" w:cs="Arial"/>
          <w:color w:val="000000"/>
          <w:spacing w:val="-9"/>
        </w:rPr>
        <w:t>Председатель комиссии отвечает за организацию работы комиссии, ее посто</w:t>
      </w:r>
      <w:r w:rsidR="00514DBB">
        <w:rPr>
          <w:rFonts w:ascii="Arial" w:hAnsi="Arial" w:cs="Arial"/>
          <w:color w:val="000000"/>
          <w:spacing w:val="-9"/>
        </w:rPr>
        <w:t>ян</w:t>
      </w:r>
      <w:r w:rsidRPr="00411195">
        <w:rPr>
          <w:rFonts w:ascii="Arial" w:hAnsi="Arial" w:cs="Arial"/>
          <w:color w:val="000000"/>
          <w:spacing w:val="-6"/>
        </w:rPr>
        <w:t xml:space="preserve">ную готовность к выполнению возложенных задач, осуществление </w:t>
      </w:r>
      <w:proofErr w:type="gramStart"/>
      <w:r w:rsidRPr="00411195">
        <w:rPr>
          <w:rFonts w:ascii="Arial" w:hAnsi="Arial" w:cs="Arial"/>
          <w:color w:val="000000"/>
          <w:spacing w:val="-6"/>
        </w:rPr>
        <w:t>контроля за</w:t>
      </w:r>
      <w:proofErr w:type="gramEnd"/>
      <w:r w:rsidRPr="00411195">
        <w:rPr>
          <w:rFonts w:ascii="Arial" w:hAnsi="Arial" w:cs="Arial"/>
          <w:color w:val="000000"/>
          <w:spacing w:val="-6"/>
        </w:rPr>
        <w:t xml:space="preserve"> </w:t>
      </w:r>
      <w:r w:rsidRPr="00411195">
        <w:rPr>
          <w:rFonts w:ascii="Arial" w:hAnsi="Arial" w:cs="Arial"/>
          <w:color w:val="000000"/>
          <w:spacing w:val="-8"/>
        </w:rPr>
        <w:t>реализацией мер, направленных на предупреждение ЧС, обеспечение устойчиво</w:t>
      </w:r>
      <w:r w:rsidRPr="00411195">
        <w:rPr>
          <w:rFonts w:ascii="Arial" w:hAnsi="Arial" w:cs="Arial"/>
          <w:color w:val="000000"/>
          <w:spacing w:val="-8"/>
        </w:rPr>
        <w:softHyphen/>
      </w:r>
      <w:r w:rsidRPr="00411195">
        <w:rPr>
          <w:rFonts w:ascii="Arial" w:hAnsi="Arial" w:cs="Arial"/>
          <w:color w:val="000000"/>
          <w:spacing w:val="-9"/>
        </w:rPr>
        <w:t>го функционирования объектов  в случае возникновения ЧС, руководство действи</w:t>
      </w:r>
      <w:r w:rsidRPr="00411195">
        <w:rPr>
          <w:rFonts w:ascii="Arial" w:hAnsi="Arial" w:cs="Arial"/>
          <w:color w:val="000000"/>
          <w:spacing w:val="-9"/>
        </w:rPr>
        <w:softHyphen/>
      </w:r>
      <w:r w:rsidRPr="00411195">
        <w:rPr>
          <w:rFonts w:ascii="Arial" w:hAnsi="Arial" w:cs="Arial"/>
          <w:color w:val="000000"/>
          <w:spacing w:val="-7"/>
        </w:rPr>
        <w:t>ями по ее ликвидации.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11195">
        <w:rPr>
          <w:rFonts w:ascii="Arial" w:hAnsi="Arial" w:cs="Arial"/>
          <w:b/>
          <w:bCs/>
          <w:sz w:val="24"/>
          <w:szCs w:val="24"/>
        </w:rPr>
        <w:t xml:space="preserve">Председатель Комиссии: 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С получением информации от дежурного диспетчера, принимает решение на сбор Комиссии, и после анализа полученных данных, определяет, что необходимо сделать немедленно и отдает указание главному специалисту по делам ГО и ЧС администрации района на подготовку предварительного распоряжения, в котором указывается: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какие силы и средства подготовить для подачи в район аварии или ЧС;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кого вызвать дополнительно для решения задач по защите населения.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 сбора данных и доклада по ним;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доклады должностных лиц о состоянии сил, средств и органов управлений и предложения для принятия решения;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подготовку распоряжений и доведения их до подчиненных, объявления решения, постановки задач подчиненным и завершения планирования мероприятий, подготовки населения и представления их в вышестоящие органы управления;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практическую работу в подчиненных органах управления с целью оказания им помощи в решении поставленных задач и другие.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Принимает решение по отправке в район аварии или ЧС оперативной группы  </w:t>
      </w:r>
      <w:proofErr w:type="gramStart"/>
      <w:r w:rsidRPr="00411195">
        <w:rPr>
          <w:rFonts w:ascii="Arial" w:hAnsi="Arial" w:cs="Arial"/>
          <w:sz w:val="24"/>
          <w:szCs w:val="24"/>
        </w:rPr>
        <w:t>для</w:t>
      </w:r>
      <w:proofErr w:type="gramEnd"/>
      <w:r w:rsidRPr="00411195">
        <w:rPr>
          <w:rFonts w:ascii="Arial" w:hAnsi="Arial" w:cs="Arial"/>
          <w:sz w:val="24"/>
          <w:szCs w:val="24"/>
        </w:rPr>
        <w:t>: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уточнения достоверности поступивших данных обстановки из района аварии или ЧС;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сбора данных, обобщение анализ и прогнозирование реально складывающейся обстановки в районе аварии или ЧС;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подготовки докладов руководству района по </w:t>
      </w:r>
      <w:proofErr w:type="gramStart"/>
      <w:r w:rsidRPr="00411195">
        <w:rPr>
          <w:rFonts w:ascii="Arial" w:hAnsi="Arial" w:cs="Arial"/>
          <w:sz w:val="24"/>
          <w:szCs w:val="24"/>
        </w:rPr>
        <w:t>возникший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аварии или ЧС;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сбора и подготовки экстренной информации для руководства области;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подготовки места работы подвижного пункта управления и основного состава оперативной группы Комиссии.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На основе уяснения задачи и расчета времени председатель Комиссии, после сбора членов Комиссии, ориентирует их по сложившейся обстановке, предстоящим действиям, отдает указания на сбор данных обстановки, подготовку необходимых справок и предложений для принятия решения и доводит задачи до исполнителей.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При постановке задач членам комиссий председатель указывает: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 разработки обращения к населению по поводу аварии, ЧС, его согласования и передачи по СМИ;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состав оперативной группы Комиссии, ее основные задачи, время и порядок убытия к месту аварии, организацию работы и обеспечения необходимыми каналами связи;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порядок, сроки и объем радиационной разведки, порядок разработки предложений на проведение эвакуации;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</w:p>
    <w:p w:rsidR="00411195" w:rsidRPr="00411195" w:rsidRDefault="00514DBB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 xml:space="preserve">разработку и осуществление мероприятий по поддержанию общественного порядка в районах, подвергшихся заражению, на маршрутах эвакуации и в местах эвакуируемого населения, порядок движения в зоне ЧС и режим, организацию </w:t>
      </w:r>
      <w:r w:rsidR="00411195" w:rsidRPr="00411195">
        <w:rPr>
          <w:rFonts w:ascii="Arial" w:hAnsi="Arial" w:cs="Arial"/>
          <w:sz w:val="24"/>
          <w:szCs w:val="24"/>
        </w:rPr>
        <w:lastRenderedPageBreak/>
        <w:t>охраны объектов и личного имущества граждан в районах эвакуации (по необходимости);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 специальной обработки транспорта и другой техники;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 санитарной обработки эвакуированного населения;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организация питания и обеспечения одеждой эвакуированного населения;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порядок материального обеспечения формирований и работ по ликвидации последствий аварии;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режим работы комиссии, сроки заседания, порядок оформления решений и доведения до исполнителей;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Основными способами доведения задач до подчиненных являются:</w:t>
      </w:r>
    </w:p>
    <w:p w:rsidR="00411195" w:rsidRPr="00411195" w:rsidRDefault="00411195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отдача устного приказа (распоряжения) лично председателем Комиссии путем вызова подчиненных начальников на ПУ или передачи распоряжений по его поручению должностными лицами, выезжающими на ПУ подчиненных органов;</w:t>
      </w:r>
    </w:p>
    <w:p w:rsidR="00411195" w:rsidRPr="00411195" w:rsidRDefault="00514DBB" w:rsidP="00514DBB">
      <w:pPr>
        <w:pStyle w:val="af3"/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 xml:space="preserve">передача распоряжений по техническим средствам связи через членов Комиссии </w:t>
      </w:r>
    </w:p>
    <w:p w:rsidR="00411195" w:rsidRPr="00411195" w:rsidRDefault="00514DBB" w:rsidP="00514DBB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справка письменных, графических распоряжений в подчиненные органы управления.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11195">
        <w:rPr>
          <w:rFonts w:ascii="Arial" w:hAnsi="Arial" w:cs="Arial"/>
          <w:b/>
          <w:bCs/>
          <w:sz w:val="24"/>
          <w:szCs w:val="24"/>
        </w:rPr>
        <w:t>Заместитель председателя Комиссии:</w:t>
      </w:r>
    </w:p>
    <w:p w:rsidR="00411195" w:rsidRPr="00411195" w:rsidRDefault="00411195" w:rsidP="00411195">
      <w:pPr>
        <w:pStyle w:val="af5"/>
        <w:spacing w:after="0"/>
        <w:ind w:firstLine="709"/>
        <w:jc w:val="both"/>
        <w:rPr>
          <w:rFonts w:ascii="Arial" w:hAnsi="Arial" w:cs="Arial"/>
        </w:rPr>
      </w:pPr>
      <w:r w:rsidRPr="00411195">
        <w:rPr>
          <w:rFonts w:ascii="Arial" w:hAnsi="Arial" w:cs="Arial"/>
          <w:color w:val="000000"/>
          <w:spacing w:val="-8"/>
        </w:rPr>
        <w:t>Заместитель председателя КЧС отвечает за практическую реализацию профилак</w:t>
      </w:r>
      <w:r w:rsidRPr="00411195">
        <w:rPr>
          <w:rFonts w:ascii="Arial" w:hAnsi="Arial" w:cs="Arial"/>
          <w:color w:val="000000"/>
          <w:spacing w:val="-8"/>
        </w:rPr>
        <w:softHyphen/>
      </w:r>
      <w:r w:rsidRPr="00411195">
        <w:rPr>
          <w:rFonts w:ascii="Arial" w:hAnsi="Arial" w:cs="Arial"/>
          <w:color w:val="000000"/>
          <w:spacing w:val="-10"/>
        </w:rPr>
        <w:t>тических мероприятий, направленных на предупреждение ЧС, обеспечение устой</w:t>
      </w:r>
      <w:r w:rsidRPr="00411195">
        <w:rPr>
          <w:rFonts w:ascii="Arial" w:hAnsi="Arial" w:cs="Arial"/>
          <w:color w:val="000000"/>
          <w:spacing w:val="-10"/>
        </w:rPr>
        <w:softHyphen/>
      </w:r>
      <w:r w:rsidRPr="00411195">
        <w:rPr>
          <w:rFonts w:ascii="Arial" w:hAnsi="Arial" w:cs="Arial"/>
          <w:color w:val="000000"/>
          <w:spacing w:val="-7"/>
        </w:rPr>
        <w:t>чивого функционирования объекта, а также за организацию аварийно-спасатель</w:t>
      </w:r>
      <w:r w:rsidRPr="00411195">
        <w:rPr>
          <w:rFonts w:ascii="Arial" w:hAnsi="Arial" w:cs="Arial"/>
        </w:rPr>
        <w:t>ных и других неотложных работ в случае возникновения чрезвычайных ситуаций и ликвидацию их последствий.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разрабатывает предложения в решении председателя Комиссии по организации защиты населения и проведение аварийно-спасательных и других неотложных работ;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готовит донесения и распоряжения;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доводит распоряжения до исполнителей;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организует сбор и обобщение данных об обстановке, подготовке расчетов и предложений;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организует развертывание работы в подчиненных органах управления;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готовит</w:t>
      </w:r>
      <w:r w:rsidR="00CB3A1A">
        <w:rPr>
          <w:rFonts w:ascii="Arial" w:hAnsi="Arial" w:cs="Arial"/>
          <w:sz w:val="24"/>
          <w:szCs w:val="24"/>
        </w:rPr>
        <w:t xml:space="preserve"> и высылает оперативные группы </w:t>
      </w:r>
      <w:r w:rsidRPr="00411195">
        <w:rPr>
          <w:rFonts w:ascii="Arial" w:hAnsi="Arial" w:cs="Arial"/>
          <w:sz w:val="24"/>
          <w:szCs w:val="24"/>
        </w:rPr>
        <w:t>Комиссии;</w:t>
      </w:r>
    </w:p>
    <w:p w:rsidR="00411195" w:rsidRPr="00411195" w:rsidRDefault="00411195" w:rsidP="00514DB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 необходимости, по решению председателя Комиссии, непосредственно руководит мероприятиями по защите населения и ликвидации аварии (пожара) из зоны ЧС.</w:t>
      </w:r>
    </w:p>
    <w:p w:rsidR="00411195" w:rsidRPr="00411195" w:rsidRDefault="00411195" w:rsidP="00411195">
      <w:pPr>
        <w:pStyle w:val="Noparagraphstyle"/>
        <w:spacing w:line="240" w:lineRule="auto"/>
        <w:ind w:firstLine="709"/>
        <w:jc w:val="both"/>
        <w:rPr>
          <w:rFonts w:ascii="Arial" w:hAnsi="Arial" w:cs="Arial"/>
        </w:rPr>
      </w:pPr>
    </w:p>
    <w:p w:rsidR="00411195" w:rsidRPr="00411195" w:rsidRDefault="00CB3A1A" w:rsidP="00CB3A1A">
      <w:pPr>
        <w:pStyle w:val="af3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Общие обязанности </w:t>
      </w:r>
      <w:r w:rsidR="00411195" w:rsidRPr="00411195">
        <w:rPr>
          <w:rFonts w:ascii="Arial" w:hAnsi="Arial" w:cs="Arial"/>
          <w:b/>
          <w:sz w:val="24"/>
          <w:szCs w:val="24"/>
        </w:rPr>
        <w:t>членов комиссии по предупреждению и ликвидации чрезвычайных ситуаций и обеспечению пожарной безопасности в режимах функционирования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Члены Комиссии осуществляют свою деятельность под непосредственным руководством председателя комиссии.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11195">
        <w:rPr>
          <w:rFonts w:ascii="Arial" w:hAnsi="Arial" w:cs="Arial"/>
          <w:b/>
          <w:sz w:val="24"/>
          <w:szCs w:val="24"/>
        </w:rPr>
        <w:t>Члены комиссии обязаны:</w:t>
      </w:r>
    </w:p>
    <w:p w:rsidR="00411195" w:rsidRPr="00411195" w:rsidRDefault="00CB3A1A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f4"/>
          <w:rFonts w:ascii="Arial" w:hAnsi="Arial" w:cs="Arial"/>
          <w:b/>
          <w:sz w:val="24"/>
          <w:szCs w:val="24"/>
        </w:rPr>
        <w:t>а</w:t>
      </w:r>
      <w:proofErr w:type="gramStart"/>
      <w:r>
        <w:rPr>
          <w:rStyle w:val="af4"/>
          <w:rFonts w:ascii="Arial" w:hAnsi="Arial" w:cs="Arial"/>
          <w:b/>
          <w:sz w:val="24"/>
          <w:szCs w:val="24"/>
        </w:rPr>
        <w:t>)</w:t>
      </w:r>
      <w:r w:rsidR="00411195" w:rsidRPr="00411195">
        <w:rPr>
          <w:rStyle w:val="af4"/>
          <w:rFonts w:ascii="Arial" w:hAnsi="Arial" w:cs="Arial"/>
          <w:b/>
          <w:sz w:val="24"/>
          <w:szCs w:val="24"/>
        </w:rPr>
        <w:t>в</w:t>
      </w:r>
      <w:proofErr w:type="gramEnd"/>
      <w:r w:rsidR="00411195" w:rsidRPr="00411195">
        <w:rPr>
          <w:rStyle w:val="af4"/>
          <w:rFonts w:ascii="Arial" w:hAnsi="Arial" w:cs="Arial"/>
          <w:b/>
          <w:sz w:val="24"/>
          <w:szCs w:val="24"/>
        </w:rPr>
        <w:t xml:space="preserve"> режиме повседневной деятельности -</w:t>
      </w:r>
      <w:r w:rsidR="00411195" w:rsidRPr="00411195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411195" w:rsidRPr="00411195">
        <w:rPr>
          <w:rFonts w:ascii="Arial" w:hAnsi="Arial" w:cs="Arial"/>
          <w:spacing w:val="-3"/>
          <w:sz w:val="24"/>
          <w:szCs w:val="24"/>
        </w:rPr>
        <w:t xml:space="preserve">при нормальной </w:t>
      </w:r>
      <w:r w:rsidR="00411195" w:rsidRPr="00411195">
        <w:rPr>
          <w:rFonts w:ascii="Arial" w:hAnsi="Arial" w:cs="Arial"/>
          <w:sz w:val="24"/>
          <w:szCs w:val="24"/>
        </w:rPr>
        <w:t>производственно-промышленной, радиационной, химической, биологической (бактериологической), сейсмической, и эпифитотий: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организовывать и осуществлять, в пределах своей</w:t>
      </w:r>
      <w:r w:rsidR="00411195" w:rsidRPr="00411195">
        <w:rPr>
          <w:rFonts w:ascii="Arial" w:hAnsi="Arial" w:cs="Arial"/>
          <w:sz w:val="24"/>
          <w:szCs w:val="24"/>
        </w:rPr>
        <w:t xml:space="preserve"> компетенции, наблюдение и </w:t>
      </w:r>
      <w:proofErr w:type="gramStart"/>
      <w:r w:rsidR="00411195" w:rsidRPr="00411195">
        <w:rPr>
          <w:rFonts w:ascii="Arial" w:hAnsi="Arial" w:cs="Arial"/>
          <w:sz w:val="24"/>
          <w:szCs w:val="24"/>
        </w:rPr>
        <w:t>контроль за</w:t>
      </w:r>
      <w:proofErr w:type="gramEnd"/>
      <w:r w:rsidR="00411195" w:rsidRPr="00411195">
        <w:rPr>
          <w:rFonts w:ascii="Arial" w:hAnsi="Arial" w:cs="Arial"/>
          <w:sz w:val="24"/>
          <w:szCs w:val="24"/>
        </w:rPr>
        <w:t xml:space="preserve"> состоянием окружающей среды, обстановкой на потенциально опасных объектах и на прилегающих к ним территориях;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участвовать в разработке и реализации целевых</w:t>
      </w:r>
      <w:r w:rsidR="00CB3A1A">
        <w:rPr>
          <w:rFonts w:ascii="Arial" w:hAnsi="Arial" w:cs="Arial"/>
          <w:sz w:val="24"/>
          <w:szCs w:val="24"/>
        </w:rPr>
        <w:t xml:space="preserve"> и научно-технических программ</w:t>
      </w:r>
      <w:r w:rsidRPr="00411195">
        <w:rPr>
          <w:rFonts w:ascii="Arial" w:hAnsi="Arial" w:cs="Arial"/>
          <w:sz w:val="24"/>
          <w:szCs w:val="24"/>
        </w:rPr>
        <w:t xml:space="preserve"> (ра</w:t>
      </w:r>
      <w:r w:rsidR="00CB3A1A">
        <w:rPr>
          <w:rFonts w:ascii="Arial" w:hAnsi="Arial" w:cs="Arial"/>
          <w:sz w:val="24"/>
          <w:szCs w:val="24"/>
        </w:rPr>
        <w:t xml:space="preserve">бот), а также в планировании и выполнении мер по предупреждению ЧС, обеспечению </w:t>
      </w:r>
      <w:r w:rsidRPr="00411195">
        <w:rPr>
          <w:rFonts w:ascii="Arial" w:hAnsi="Arial" w:cs="Arial"/>
          <w:sz w:val="24"/>
          <w:szCs w:val="24"/>
        </w:rPr>
        <w:t>безопас</w:t>
      </w:r>
      <w:r w:rsidR="00CB3A1A">
        <w:rPr>
          <w:rFonts w:ascii="Arial" w:hAnsi="Arial" w:cs="Arial"/>
          <w:sz w:val="24"/>
          <w:szCs w:val="24"/>
        </w:rPr>
        <w:t xml:space="preserve">ности и </w:t>
      </w:r>
      <w:r w:rsidRPr="00411195">
        <w:rPr>
          <w:rFonts w:ascii="Arial" w:hAnsi="Arial" w:cs="Arial"/>
          <w:sz w:val="24"/>
          <w:szCs w:val="24"/>
        </w:rPr>
        <w:t>защи</w:t>
      </w:r>
      <w:r w:rsidR="00CB3A1A">
        <w:rPr>
          <w:rFonts w:ascii="Arial" w:hAnsi="Arial" w:cs="Arial"/>
          <w:sz w:val="24"/>
          <w:szCs w:val="24"/>
        </w:rPr>
        <w:t>ты</w:t>
      </w:r>
      <w:r w:rsidRPr="00411195">
        <w:rPr>
          <w:rFonts w:ascii="Arial" w:hAnsi="Arial" w:cs="Arial"/>
          <w:sz w:val="24"/>
          <w:szCs w:val="24"/>
        </w:rPr>
        <w:t xml:space="preserve"> населения, сокращению возможных потерь и ущерба, по повышению устойчивости функционирования объектов экономики и территорий в ЧС и при пожарах; принимать меры к поддержанию готовности подчиненных (подведомственных) сил и средств к действиям в ЧС и при пожарах;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lastRenderedPageBreak/>
        <w:t>- совершенствовать знания основ  организации управления спасательными и другими не</w:t>
      </w:r>
      <w:r w:rsidRPr="00411195">
        <w:rPr>
          <w:rFonts w:ascii="Arial" w:hAnsi="Arial" w:cs="Arial"/>
          <w:sz w:val="24"/>
          <w:szCs w:val="24"/>
        </w:rPr>
        <w:softHyphen/>
      </w:r>
      <w:r w:rsidRPr="00411195">
        <w:rPr>
          <w:rFonts w:ascii="Arial" w:hAnsi="Arial" w:cs="Arial"/>
          <w:spacing w:val="-2"/>
          <w:sz w:val="24"/>
          <w:szCs w:val="24"/>
        </w:rPr>
        <w:t>отложными работами (работами по всестороннему жизнеобеспечению), умения пользо</w:t>
      </w:r>
      <w:r w:rsidRPr="00411195">
        <w:rPr>
          <w:rFonts w:ascii="Arial" w:hAnsi="Arial" w:cs="Arial"/>
          <w:spacing w:val="-2"/>
          <w:sz w:val="24"/>
          <w:szCs w:val="24"/>
        </w:rPr>
        <w:softHyphen/>
        <w:t>ваться средствами индивидуальной защиты, приборами радиационной и химической раз</w:t>
      </w:r>
      <w:r w:rsidRPr="00411195">
        <w:rPr>
          <w:rFonts w:ascii="Arial" w:hAnsi="Arial" w:cs="Arial"/>
          <w:spacing w:val="-3"/>
          <w:sz w:val="24"/>
          <w:szCs w:val="24"/>
        </w:rPr>
        <w:t>ведки и т.п.;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принимать участие, в пределах своей компетенции, в обучении всех категорий населения области способам защиты и действиям в ЧС и пожарах;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принимать меры к </w:t>
      </w:r>
      <w:r w:rsidR="00411195" w:rsidRPr="00411195">
        <w:rPr>
          <w:rFonts w:ascii="Arial" w:hAnsi="Arial" w:cs="Arial"/>
          <w:sz w:val="24"/>
          <w:szCs w:val="24"/>
        </w:rPr>
        <w:t>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ЧС и пожаров;</w:t>
      </w:r>
    </w:p>
    <w:p w:rsidR="00411195" w:rsidRPr="00411195" w:rsidRDefault="00CB3A1A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f4"/>
          <w:rFonts w:ascii="Arial" w:hAnsi="Arial" w:cs="Arial"/>
          <w:b/>
          <w:sz w:val="24"/>
          <w:szCs w:val="24"/>
        </w:rPr>
        <w:t>б</w:t>
      </w:r>
      <w:proofErr w:type="gramStart"/>
      <w:r>
        <w:rPr>
          <w:rStyle w:val="af4"/>
          <w:rFonts w:ascii="Arial" w:hAnsi="Arial" w:cs="Arial"/>
          <w:b/>
          <w:sz w:val="24"/>
          <w:szCs w:val="24"/>
        </w:rPr>
        <w:t>)</w:t>
      </w:r>
      <w:r w:rsidR="00411195" w:rsidRPr="00411195">
        <w:rPr>
          <w:rStyle w:val="af4"/>
          <w:rFonts w:ascii="Arial" w:hAnsi="Arial" w:cs="Arial"/>
          <w:b/>
          <w:sz w:val="24"/>
          <w:szCs w:val="24"/>
        </w:rPr>
        <w:t>в</w:t>
      </w:r>
      <w:proofErr w:type="gramEnd"/>
      <w:r w:rsidR="00411195" w:rsidRPr="00411195">
        <w:rPr>
          <w:rStyle w:val="af4"/>
          <w:rFonts w:ascii="Arial" w:hAnsi="Arial" w:cs="Arial"/>
          <w:b/>
          <w:sz w:val="24"/>
          <w:szCs w:val="24"/>
        </w:rPr>
        <w:t xml:space="preserve"> режиме повышенной готовности </w:t>
      </w:r>
      <w:r w:rsidR="00411195" w:rsidRPr="00411195">
        <w:rPr>
          <w:rFonts w:ascii="Arial" w:hAnsi="Arial" w:cs="Arial"/>
          <w:i/>
          <w:iCs/>
          <w:sz w:val="24"/>
          <w:szCs w:val="24"/>
        </w:rPr>
        <w:t xml:space="preserve">- </w:t>
      </w:r>
      <w:r w:rsidR="00411195" w:rsidRPr="00411195">
        <w:rPr>
          <w:rFonts w:ascii="Arial" w:hAnsi="Arial" w:cs="Arial"/>
          <w:sz w:val="24"/>
          <w:szCs w:val="24"/>
        </w:rPr>
        <w:t>при ухудшении производственно-промышленной, радиационной, химической, биологической сейсмической и гидрометеорологической обстановки, при получении прогноза о возможности возникновения ЧС и пожаров:</w:t>
      </w:r>
    </w:p>
    <w:p w:rsidR="00411195" w:rsidRPr="00411195" w:rsidRDefault="00CB3A1A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Комиссии;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быть готовым к докладу Председателю комиссии о сложившейся обстановке в зоне возможной  ЧС (производственно-промышленной, </w:t>
      </w:r>
      <w:r w:rsidRPr="00411195">
        <w:rPr>
          <w:rFonts w:ascii="Arial" w:hAnsi="Arial" w:cs="Arial"/>
          <w:spacing w:val="5"/>
          <w:sz w:val="24"/>
          <w:szCs w:val="24"/>
        </w:rPr>
        <w:t>радиационной, химической, биологической (бактериологической) и др.),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11195">
        <w:rPr>
          <w:rFonts w:ascii="Arial" w:hAnsi="Arial" w:cs="Arial"/>
          <w:sz w:val="24"/>
          <w:szCs w:val="24"/>
        </w:rPr>
        <w:t>прогнозе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 ее развития, в части возможного ущерба жизни</w:t>
      </w:r>
      <w:r w:rsidR="00CB3A1A">
        <w:rPr>
          <w:rFonts w:ascii="Arial" w:hAnsi="Arial" w:cs="Arial"/>
          <w:sz w:val="24"/>
          <w:szCs w:val="24"/>
        </w:rPr>
        <w:t xml:space="preserve"> и здоровью людей, окружающей </w:t>
      </w:r>
      <w:r w:rsidRPr="00411195">
        <w:rPr>
          <w:rFonts w:ascii="Arial" w:hAnsi="Arial" w:cs="Arial"/>
          <w:sz w:val="24"/>
          <w:szCs w:val="24"/>
        </w:rPr>
        <w:t>при</w:t>
      </w:r>
      <w:r w:rsidR="00CB3A1A">
        <w:rPr>
          <w:rFonts w:ascii="Arial" w:hAnsi="Arial" w:cs="Arial"/>
          <w:sz w:val="24"/>
          <w:szCs w:val="24"/>
        </w:rPr>
        <w:t xml:space="preserve">родной среде, объектам экономики, а также </w:t>
      </w:r>
      <w:r w:rsidRPr="00411195">
        <w:rPr>
          <w:rFonts w:ascii="Arial" w:hAnsi="Arial" w:cs="Arial"/>
          <w:sz w:val="24"/>
          <w:szCs w:val="24"/>
        </w:rPr>
        <w:t>своих предложений по ее нормализации;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осуществлять в пределах своей комп</w:t>
      </w:r>
      <w:r w:rsidR="00CB3A1A">
        <w:rPr>
          <w:rFonts w:ascii="Arial" w:hAnsi="Arial" w:cs="Arial"/>
          <w:sz w:val="24"/>
          <w:szCs w:val="24"/>
        </w:rPr>
        <w:t xml:space="preserve">етенции, непрерывное, гибкое и </w:t>
      </w:r>
      <w:r w:rsidR="00CB3A1A">
        <w:rPr>
          <w:rFonts w:ascii="Arial" w:hAnsi="Arial" w:cs="Arial"/>
          <w:spacing w:val="1"/>
          <w:sz w:val="24"/>
          <w:szCs w:val="24"/>
        </w:rPr>
        <w:t xml:space="preserve">эффективное </w:t>
      </w:r>
      <w:r w:rsidRPr="00411195">
        <w:rPr>
          <w:rFonts w:ascii="Arial" w:hAnsi="Arial" w:cs="Arial"/>
          <w:spacing w:val="1"/>
          <w:sz w:val="24"/>
          <w:szCs w:val="24"/>
        </w:rPr>
        <w:t>управление под</w:t>
      </w:r>
      <w:r w:rsidR="00CB3A1A">
        <w:rPr>
          <w:rFonts w:ascii="Arial" w:hAnsi="Arial" w:cs="Arial"/>
          <w:spacing w:val="1"/>
          <w:sz w:val="24"/>
          <w:szCs w:val="24"/>
        </w:rPr>
        <w:t xml:space="preserve">чиненными и </w:t>
      </w:r>
      <w:r w:rsidRPr="00411195">
        <w:rPr>
          <w:rFonts w:ascii="Arial" w:hAnsi="Arial" w:cs="Arial"/>
          <w:spacing w:val="1"/>
          <w:sz w:val="24"/>
          <w:szCs w:val="24"/>
        </w:rPr>
        <w:t xml:space="preserve">приданными силами и средствами по </w:t>
      </w:r>
      <w:r w:rsidRPr="00411195">
        <w:rPr>
          <w:rFonts w:ascii="Arial" w:hAnsi="Arial" w:cs="Arial"/>
          <w:sz w:val="24"/>
          <w:szCs w:val="24"/>
        </w:rPr>
        <w:t>предотвращению возникновения ЧС и пожаров;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принимать участие в расследовании причин возникновения угрозы ЧС, оценке эффективности действий сил и сре</w:t>
      </w:r>
      <w:proofErr w:type="gramStart"/>
      <w:r w:rsidRPr="00411195">
        <w:rPr>
          <w:rFonts w:ascii="Arial" w:hAnsi="Arial" w:cs="Arial"/>
          <w:sz w:val="24"/>
          <w:szCs w:val="24"/>
        </w:rPr>
        <w:t>дств в х</w:t>
      </w:r>
      <w:proofErr w:type="gramEnd"/>
      <w:r w:rsidRPr="00411195">
        <w:rPr>
          <w:rFonts w:ascii="Arial" w:hAnsi="Arial" w:cs="Arial"/>
          <w:sz w:val="24"/>
          <w:szCs w:val="24"/>
        </w:rPr>
        <w:t>оде предотвращения ЧС, составлении отчетных документов;</w:t>
      </w:r>
    </w:p>
    <w:p w:rsidR="00411195" w:rsidRPr="00411195" w:rsidRDefault="00411195" w:rsidP="00411195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Style w:val="af4"/>
          <w:rFonts w:ascii="Arial" w:hAnsi="Arial" w:cs="Arial"/>
          <w:b/>
          <w:sz w:val="24"/>
          <w:szCs w:val="24"/>
        </w:rPr>
        <w:t>в) в режиме чрезвычайной ситуации</w:t>
      </w:r>
      <w:r w:rsidRPr="0041119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11195">
        <w:rPr>
          <w:rFonts w:ascii="Arial" w:hAnsi="Arial" w:cs="Arial"/>
          <w:sz w:val="24"/>
          <w:szCs w:val="24"/>
        </w:rPr>
        <w:t xml:space="preserve">- при возникновении и во время </w:t>
      </w:r>
      <w:r w:rsidRPr="00411195">
        <w:rPr>
          <w:rFonts w:ascii="Arial" w:hAnsi="Arial" w:cs="Arial"/>
          <w:spacing w:val="-2"/>
          <w:sz w:val="24"/>
          <w:szCs w:val="24"/>
        </w:rPr>
        <w:t>ликвидации  ЧС: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с получением условного сигнала прибыть на оперативное заседание Комиссии, параллельно организуя задействование необходимых подчиненных (подведомственных) сил и сре</w:t>
      </w:r>
      <w:proofErr w:type="gramStart"/>
      <w:r w:rsidRPr="00411195">
        <w:rPr>
          <w:rFonts w:ascii="Arial" w:hAnsi="Arial" w:cs="Arial"/>
          <w:sz w:val="24"/>
          <w:szCs w:val="24"/>
        </w:rPr>
        <w:t>дств дл</w:t>
      </w:r>
      <w:proofErr w:type="gramEnd"/>
      <w:r w:rsidRPr="00411195">
        <w:rPr>
          <w:rFonts w:ascii="Arial" w:hAnsi="Arial" w:cs="Arial"/>
          <w:sz w:val="24"/>
          <w:szCs w:val="24"/>
        </w:rPr>
        <w:t xml:space="preserve">я ликвидации ЧС; 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- быть готовым к докладу Председателю комиссии предложений по организации защиты населения; необходимости выдвижения оперативных групп в зону ЧС;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 xml:space="preserve">- организации ликвидации ЧС, определению границ зоны ЧС; 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pacing w:val="1"/>
          <w:sz w:val="24"/>
          <w:szCs w:val="24"/>
        </w:rPr>
        <w:t xml:space="preserve">организации устойчивого функционирования объектов экономики и </w:t>
      </w:r>
      <w:r>
        <w:rPr>
          <w:rFonts w:ascii="Arial" w:hAnsi="Arial" w:cs="Arial"/>
          <w:sz w:val="24"/>
          <w:szCs w:val="24"/>
        </w:rPr>
        <w:t>территорий, пе</w:t>
      </w:r>
      <w:r w:rsidR="00411195" w:rsidRPr="00411195">
        <w:rPr>
          <w:rFonts w:ascii="Arial" w:hAnsi="Arial" w:cs="Arial"/>
          <w:sz w:val="24"/>
          <w:szCs w:val="24"/>
        </w:rPr>
        <w:t xml:space="preserve">рвоочередному жизнеобеспечению пострадавшего населения </w:t>
      </w:r>
      <w:r>
        <w:rPr>
          <w:rFonts w:ascii="Arial" w:hAnsi="Arial" w:cs="Arial"/>
          <w:spacing w:val="4"/>
          <w:sz w:val="24"/>
          <w:szCs w:val="24"/>
        </w:rPr>
        <w:t>в условиях ЧС;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- осуществлению непрерывного </w:t>
      </w:r>
      <w:proofErr w:type="gramStart"/>
      <w:r w:rsidR="00411195" w:rsidRPr="00411195">
        <w:rPr>
          <w:rFonts w:ascii="Arial" w:hAnsi="Arial" w:cs="Arial"/>
          <w:spacing w:val="4"/>
          <w:sz w:val="24"/>
          <w:szCs w:val="24"/>
        </w:rPr>
        <w:t>контроля за</w:t>
      </w:r>
      <w:proofErr w:type="gramEnd"/>
      <w:r w:rsidR="00411195" w:rsidRPr="00411195">
        <w:rPr>
          <w:rFonts w:ascii="Arial" w:hAnsi="Arial" w:cs="Arial"/>
          <w:spacing w:val="4"/>
          <w:sz w:val="24"/>
          <w:szCs w:val="24"/>
        </w:rPr>
        <w:t xml:space="preserve"> состоянием </w:t>
      </w:r>
      <w:r w:rsidR="00411195" w:rsidRPr="00411195">
        <w:rPr>
          <w:rFonts w:ascii="Arial" w:hAnsi="Arial" w:cs="Arial"/>
          <w:sz w:val="24"/>
          <w:szCs w:val="24"/>
        </w:rPr>
        <w:t>окружающей природной среды в зоне ЧС, за обстановкой на аварийных объектах и на прилегающей к ним территории и т.п.;</w:t>
      </w:r>
    </w:p>
    <w:p w:rsidR="00411195" w:rsidRPr="00411195" w:rsidRDefault="00411195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1195">
        <w:rPr>
          <w:rFonts w:ascii="Arial" w:hAnsi="Arial" w:cs="Arial"/>
          <w:sz w:val="24"/>
          <w:szCs w:val="24"/>
        </w:rPr>
        <w:t>При убытии в отпуск, командировку и т.п.: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1195" w:rsidRPr="00411195">
        <w:rPr>
          <w:rFonts w:ascii="Arial" w:hAnsi="Arial" w:cs="Arial"/>
          <w:sz w:val="24"/>
          <w:szCs w:val="24"/>
        </w:rPr>
        <w:t>оставлять за себя заместителя (должностное лицо);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информировать секретаря КЧС и ПБ о сроках отсутствия, Ф.И.О. назначенного заместителя и порядке его оповещения;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при изменении места жительства, рабочих и домашних телефонов:</w:t>
      </w:r>
    </w:p>
    <w:p w:rsidR="00411195" w:rsidRPr="00411195" w:rsidRDefault="00CB3A1A" w:rsidP="00CB3A1A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1195" w:rsidRPr="00411195">
        <w:rPr>
          <w:rFonts w:ascii="Arial" w:hAnsi="Arial" w:cs="Arial"/>
          <w:sz w:val="24"/>
          <w:szCs w:val="24"/>
        </w:rPr>
        <w:t>информировать секретаря КЧС и ПБ о необходимости внесения изменений в схему оповещения.</w:t>
      </w:r>
    </w:p>
    <w:sectPr w:rsidR="00411195" w:rsidRPr="00411195" w:rsidSect="00E70896">
      <w:pgSz w:w="11905" w:h="16837"/>
      <w:pgMar w:top="568" w:right="85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C4" w:rsidRDefault="001501C4" w:rsidP="005D245C">
      <w:pPr>
        <w:spacing w:after="0" w:line="240" w:lineRule="auto"/>
      </w:pPr>
      <w:r>
        <w:separator/>
      </w:r>
    </w:p>
  </w:endnote>
  <w:endnote w:type="continuationSeparator" w:id="0">
    <w:p w:rsidR="001501C4" w:rsidRDefault="001501C4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C4" w:rsidRDefault="001501C4" w:rsidP="005D245C">
      <w:pPr>
        <w:spacing w:after="0" w:line="240" w:lineRule="auto"/>
      </w:pPr>
      <w:r>
        <w:separator/>
      </w:r>
    </w:p>
  </w:footnote>
  <w:footnote w:type="continuationSeparator" w:id="0">
    <w:p w:rsidR="001501C4" w:rsidRDefault="001501C4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A2E1351"/>
    <w:multiLevelType w:val="hybridMultilevel"/>
    <w:tmpl w:val="609002A6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35E5B"/>
    <w:multiLevelType w:val="hybridMultilevel"/>
    <w:tmpl w:val="6902E99E"/>
    <w:lvl w:ilvl="0" w:tplc="0026EA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65944"/>
    <w:multiLevelType w:val="hybridMultilevel"/>
    <w:tmpl w:val="860276BA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0D3333"/>
    <w:rsid w:val="001063C8"/>
    <w:rsid w:val="0011212A"/>
    <w:rsid w:val="00127DBC"/>
    <w:rsid w:val="00137C10"/>
    <w:rsid w:val="001501C4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108D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3D4A0D"/>
    <w:rsid w:val="003E651F"/>
    <w:rsid w:val="00402285"/>
    <w:rsid w:val="00410B1A"/>
    <w:rsid w:val="00411195"/>
    <w:rsid w:val="004141EC"/>
    <w:rsid w:val="00422957"/>
    <w:rsid w:val="00427E54"/>
    <w:rsid w:val="00432C81"/>
    <w:rsid w:val="00446B29"/>
    <w:rsid w:val="004744B2"/>
    <w:rsid w:val="00484258"/>
    <w:rsid w:val="00493663"/>
    <w:rsid w:val="004B7BF6"/>
    <w:rsid w:val="004D307F"/>
    <w:rsid w:val="004D7E23"/>
    <w:rsid w:val="004E14B4"/>
    <w:rsid w:val="00514DBB"/>
    <w:rsid w:val="0053703D"/>
    <w:rsid w:val="00553176"/>
    <w:rsid w:val="00572C8B"/>
    <w:rsid w:val="005D245C"/>
    <w:rsid w:val="005E3662"/>
    <w:rsid w:val="005F2B97"/>
    <w:rsid w:val="005F53CD"/>
    <w:rsid w:val="00602C11"/>
    <w:rsid w:val="00610D16"/>
    <w:rsid w:val="00623D03"/>
    <w:rsid w:val="00633DF0"/>
    <w:rsid w:val="006A666C"/>
    <w:rsid w:val="006C5D2E"/>
    <w:rsid w:val="006E0B2D"/>
    <w:rsid w:val="007124AA"/>
    <w:rsid w:val="00716466"/>
    <w:rsid w:val="00745AAE"/>
    <w:rsid w:val="00747F89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78D"/>
    <w:rsid w:val="009F4E68"/>
    <w:rsid w:val="009F5D81"/>
    <w:rsid w:val="00A032D9"/>
    <w:rsid w:val="00A10582"/>
    <w:rsid w:val="00A13A5D"/>
    <w:rsid w:val="00A21A72"/>
    <w:rsid w:val="00A5036E"/>
    <w:rsid w:val="00A60A03"/>
    <w:rsid w:val="00A63ED0"/>
    <w:rsid w:val="00A70093"/>
    <w:rsid w:val="00A84D14"/>
    <w:rsid w:val="00AD55F3"/>
    <w:rsid w:val="00AE3E4F"/>
    <w:rsid w:val="00AF1602"/>
    <w:rsid w:val="00B26AF2"/>
    <w:rsid w:val="00B360A2"/>
    <w:rsid w:val="00B519E3"/>
    <w:rsid w:val="00B677B1"/>
    <w:rsid w:val="00B87EC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B3A1A"/>
    <w:rsid w:val="00CF2211"/>
    <w:rsid w:val="00D06F95"/>
    <w:rsid w:val="00D1533A"/>
    <w:rsid w:val="00D20465"/>
    <w:rsid w:val="00D260AA"/>
    <w:rsid w:val="00D32E69"/>
    <w:rsid w:val="00D57321"/>
    <w:rsid w:val="00D60085"/>
    <w:rsid w:val="00D62C63"/>
    <w:rsid w:val="00D6394B"/>
    <w:rsid w:val="00D8289B"/>
    <w:rsid w:val="00DA4097"/>
    <w:rsid w:val="00DA49E2"/>
    <w:rsid w:val="00DA6D00"/>
    <w:rsid w:val="00DB1635"/>
    <w:rsid w:val="00DB1F8E"/>
    <w:rsid w:val="00DE6A32"/>
    <w:rsid w:val="00E160F9"/>
    <w:rsid w:val="00E21E65"/>
    <w:rsid w:val="00E33C4C"/>
    <w:rsid w:val="00E66C75"/>
    <w:rsid w:val="00E70896"/>
    <w:rsid w:val="00E7541E"/>
    <w:rsid w:val="00EB5671"/>
    <w:rsid w:val="00EB6C59"/>
    <w:rsid w:val="00EF3327"/>
    <w:rsid w:val="00F109C9"/>
    <w:rsid w:val="00F229CE"/>
    <w:rsid w:val="00F37ECE"/>
    <w:rsid w:val="00F455E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62DF-41EA-4EC4-9B68-E366CB08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5</cp:revision>
  <cp:lastPrinted>2020-03-17T00:24:00Z</cp:lastPrinted>
  <dcterms:created xsi:type="dcterms:W3CDTF">2021-03-02T02:57:00Z</dcterms:created>
  <dcterms:modified xsi:type="dcterms:W3CDTF">2021-03-03T08:14:00Z</dcterms:modified>
</cp:coreProperties>
</file>