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21" w:rsidRPr="001A03B1" w:rsidRDefault="00694D21" w:rsidP="00694D21">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694D21" w:rsidRPr="001A03B1" w:rsidRDefault="00694D21" w:rsidP="00694D21">
      <w:pPr>
        <w:contextualSpacing/>
        <w:jc w:val="center"/>
        <w:rPr>
          <w:rFonts w:ascii="Times New Roman" w:hAnsi="Times New Roman"/>
          <w:bCs/>
          <w:sz w:val="27"/>
          <w:szCs w:val="27"/>
        </w:rPr>
      </w:pPr>
      <w:r>
        <w:rPr>
          <w:rFonts w:ascii="Times New Roman" w:hAnsi="Times New Roman"/>
          <w:bCs/>
          <w:sz w:val="27"/>
          <w:szCs w:val="27"/>
        </w:rPr>
        <w:t>АДМИНИСТРАЦИЯ</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694D2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2C3A86" w:rsidRPr="001A03B1" w:rsidRDefault="002C3A86" w:rsidP="00694D21">
      <w:pPr>
        <w:contextualSpacing/>
        <w:jc w:val="center"/>
        <w:rPr>
          <w:rFonts w:ascii="Times New Roman" w:hAnsi="Times New Roman"/>
          <w:bCs/>
          <w:sz w:val="27"/>
          <w:szCs w:val="27"/>
        </w:rPr>
      </w:pPr>
    </w:p>
    <w:p w:rsidR="00694D21" w:rsidRPr="00816D96" w:rsidRDefault="00694D21" w:rsidP="00694D21">
      <w:pPr>
        <w:ind w:hanging="142"/>
        <w:rPr>
          <w:rFonts w:asciiTheme="minorHAnsi" w:hAnsiTheme="minorHAnsi"/>
          <w:b/>
          <w:szCs w:val="28"/>
        </w:rPr>
      </w:pPr>
      <w:r>
        <w:rPr>
          <w:rFonts w:ascii="Times New Roman" w:hAnsi="Times New Roman"/>
          <w:b/>
          <w:szCs w:val="28"/>
        </w:rPr>
        <w:t xml:space="preserve">                                               </w:t>
      </w:r>
      <w:r w:rsidR="00B07515">
        <w:rPr>
          <w:rFonts w:ascii="Times New Roman" w:hAnsi="Times New Roman"/>
          <w:b/>
          <w:szCs w:val="28"/>
        </w:rPr>
        <w:t xml:space="preserve">   </w:t>
      </w:r>
      <w:r>
        <w:rPr>
          <w:rFonts w:ascii="Times New Roman" w:hAnsi="Times New Roman"/>
          <w:b/>
          <w:szCs w:val="28"/>
        </w:rPr>
        <w:t xml:space="preserve"> </w:t>
      </w:r>
      <w:r w:rsidR="00506F75">
        <w:rPr>
          <w:rFonts w:ascii="Times New Roman" w:hAnsi="Times New Roman"/>
          <w:b/>
          <w:szCs w:val="28"/>
        </w:rPr>
        <w:t xml:space="preserve"> </w:t>
      </w:r>
      <w:r w:rsidR="002D72F0">
        <w:rPr>
          <w:rFonts w:ascii="Times New Roman" w:hAnsi="Times New Roman"/>
          <w:b/>
          <w:szCs w:val="28"/>
        </w:rPr>
        <w:t xml:space="preserve"> </w:t>
      </w:r>
      <w:r>
        <w:rPr>
          <w:b/>
          <w:szCs w:val="28"/>
        </w:rPr>
        <w:t>ПОСТАНОВЛЕНИЕ</w:t>
      </w:r>
      <w:r>
        <w:rPr>
          <w:rFonts w:asciiTheme="minorHAnsi" w:hAnsiTheme="minorHAnsi"/>
          <w:b/>
          <w:szCs w:val="28"/>
        </w:rPr>
        <w:t xml:space="preserve">            </w:t>
      </w:r>
      <w:r w:rsidRPr="007A119C">
        <w:rPr>
          <w:rFonts w:ascii="Times New Roman" w:hAnsi="Times New Roman"/>
          <w:b/>
          <w:szCs w:val="28"/>
        </w:rPr>
        <w:t xml:space="preserve">   </w:t>
      </w:r>
      <w:r>
        <w:rPr>
          <w:rFonts w:asciiTheme="minorHAnsi" w:hAnsiTheme="minorHAnsi"/>
          <w:b/>
          <w:szCs w:val="28"/>
        </w:rPr>
        <w:t xml:space="preserve">  </w:t>
      </w:r>
    </w:p>
    <w:p w:rsidR="00FA662C" w:rsidRDefault="00FA662C" w:rsidP="00FA662C">
      <w:pPr>
        <w:jc w:val="center"/>
        <w:rPr>
          <w:rFonts w:ascii="Times New Roman" w:hAnsi="Times New Roman"/>
          <w:szCs w:val="28"/>
        </w:rPr>
      </w:pPr>
    </w:p>
    <w:p w:rsidR="00163515" w:rsidRDefault="00663994" w:rsidP="00FA662C">
      <w:pPr>
        <w:jc w:val="center"/>
        <w:rPr>
          <w:rFonts w:ascii="Times New Roman" w:hAnsi="Times New Roman"/>
          <w:szCs w:val="28"/>
        </w:rPr>
      </w:pPr>
      <w:r>
        <w:rPr>
          <w:rFonts w:ascii="Times New Roman" w:hAnsi="Times New Roman"/>
          <w:szCs w:val="28"/>
        </w:rPr>
        <w:t>11.</w:t>
      </w:r>
      <w:r w:rsidR="00506F75">
        <w:rPr>
          <w:rFonts w:ascii="Times New Roman" w:hAnsi="Times New Roman"/>
          <w:szCs w:val="28"/>
        </w:rPr>
        <w:t>0</w:t>
      </w:r>
      <w:r w:rsidR="009034D6">
        <w:rPr>
          <w:rFonts w:ascii="Times New Roman" w:hAnsi="Times New Roman"/>
          <w:szCs w:val="28"/>
        </w:rPr>
        <w:t>2</w:t>
      </w:r>
      <w:r w:rsidR="00506F75">
        <w:rPr>
          <w:rFonts w:ascii="Times New Roman" w:hAnsi="Times New Roman"/>
          <w:szCs w:val="28"/>
        </w:rPr>
        <w:t>.</w:t>
      </w:r>
      <w:r w:rsidR="00B07515">
        <w:rPr>
          <w:rFonts w:ascii="Times New Roman" w:hAnsi="Times New Roman"/>
          <w:szCs w:val="28"/>
        </w:rPr>
        <w:t>2019г</w:t>
      </w:r>
      <w:r w:rsidR="002F5E10">
        <w:rPr>
          <w:rFonts w:ascii="Times New Roman" w:hAnsi="Times New Roman"/>
          <w:szCs w:val="28"/>
        </w:rPr>
        <w:t xml:space="preserve">     </w:t>
      </w:r>
      <w:r w:rsidR="00506F75">
        <w:rPr>
          <w:rFonts w:ascii="Times New Roman" w:hAnsi="Times New Roman"/>
          <w:szCs w:val="28"/>
        </w:rPr>
        <w:t xml:space="preserve"> </w:t>
      </w:r>
      <w:r w:rsidR="002F5E10">
        <w:rPr>
          <w:rFonts w:ascii="Times New Roman" w:hAnsi="Times New Roman"/>
          <w:szCs w:val="28"/>
        </w:rPr>
        <w:t xml:space="preserve">   </w:t>
      </w:r>
      <w:r w:rsidR="00506F75">
        <w:rPr>
          <w:rFonts w:ascii="Times New Roman" w:hAnsi="Times New Roman"/>
          <w:szCs w:val="28"/>
        </w:rPr>
        <w:t xml:space="preserve">   </w:t>
      </w:r>
      <w:r w:rsidR="00163515">
        <w:rPr>
          <w:rFonts w:ascii="Times New Roman" w:hAnsi="Times New Roman"/>
          <w:szCs w:val="28"/>
        </w:rPr>
        <w:tab/>
      </w:r>
      <w:r w:rsidR="00694D21">
        <w:rPr>
          <w:rFonts w:ascii="Times New Roman" w:hAnsi="Times New Roman"/>
          <w:szCs w:val="28"/>
        </w:rPr>
        <w:t xml:space="preserve"> </w:t>
      </w:r>
      <w:r w:rsidR="002F5E10">
        <w:rPr>
          <w:rFonts w:ascii="Times New Roman" w:hAnsi="Times New Roman"/>
          <w:szCs w:val="28"/>
        </w:rPr>
        <w:t xml:space="preserve">   </w:t>
      </w:r>
      <w:r w:rsidR="00694D21">
        <w:rPr>
          <w:rFonts w:ascii="Times New Roman" w:hAnsi="Times New Roman"/>
          <w:szCs w:val="28"/>
        </w:rPr>
        <w:t xml:space="preserve"> </w:t>
      </w:r>
      <w:r w:rsidR="00FA662C">
        <w:rPr>
          <w:rFonts w:ascii="Times New Roman" w:hAnsi="Times New Roman"/>
          <w:szCs w:val="28"/>
        </w:rPr>
        <w:t xml:space="preserve">  </w:t>
      </w:r>
      <w:r w:rsidR="00163515">
        <w:rPr>
          <w:rFonts w:ascii="Times New Roman" w:hAnsi="Times New Roman"/>
          <w:szCs w:val="28"/>
        </w:rPr>
        <w:tab/>
        <w:t xml:space="preserve">     </w:t>
      </w:r>
      <w:r w:rsidR="002F5E10">
        <w:rPr>
          <w:rFonts w:ascii="Times New Roman" w:hAnsi="Times New Roman"/>
          <w:szCs w:val="28"/>
        </w:rPr>
        <w:t xml:space="preserve">     </w:t>
      </w:r>
      <w:r w:rsidR="00163515">
        <w:rPr>
          <w:rFonts w:ascii="Times New Roman" w:hAnsi="Times New Roman"/>
          <w:szCs w:val="28"/>
        </w:rPr>
        <w:t xml:space="preserve">           </w:t>
      </w:r>
      <w:r w:rsidR="002F5E10">
        <w:rPr>
          <w:rFonts w:ascii="Times New Roman" w:hAnsi="Times New Roman"/>
          <w:szCs w:val="28"/>
        </w:rPr>
        <w:t xml:space="preserve">                               </w:t>
      </w:r>
      <w:r w:rsidR="00163515">
        <w:rPr>
          <w:rFonts w:ascii="Times New Roman" w:hAnsi="Times New Roman"/>
          <w:szCs w:val="28"/>
        </w:rPr>
        <w:t xml:space="preserve">  №</w:t>
      </w:r>
      <w:r>
        <w:rPr>
          <w:rFonts w:ascii="Times New Roman" w:hAnsi="Times New Roman"/>
          <w:szCs w:val="28"/>
        </w:rPr>
        <w:t>37</w:t>
      </w:r>
    </w:p>
    <w:p w:rsidR="002F5E10" w:rsidRDefault="002F5E10" w:rsidP="00FA662C">
      <w:pPr>
        <w:jc w:val="center"/>
        <w:rPr>
          <w:rFonts w:ascii="Times New Roman" w:hAnsi="Times New Roman"/>
          <w:szCs w:val="28"/>
        </w:rPr>
      </w:pPr>
      <w:proofErr w:type="spellStart"/>
      <w:r>
        <w:rPr>
          <w:rFonts w:ascii="Times New Roman" w:hAnsi="Times New Roman"/>
          <w:szCs w:val="28"/>
        </w:rPr>
        <w:t>р.п.Тайтурка</w:t>
      </w:r>
      <w:proofErr w:type="spellEnd"/>
    </w:p>
    <w:p w:rsidR="00163515" w:rsidRDefault="00163515" w:rsidP="00163515">
      <w:pPr>
        <w:spacing w:before="100" w:beforeAutospacing="1" w:after="100" w:afterAutospacing="1"/>
        <w:jc w:val="center"/>
        <w:rPr>
          <w:rFonts w:ascii="Times New Roman" w:eastAsia="Times New Roman" w:hAnsi="Times New Roman"/>
          <w:b/>
          <w:bCs/>
          <w:szCs w:val="28"/>
        </w:rPr>
      </w:pPr>
      <w:r>
        <w:rPr>
          <w:rFonts w:ascii="Times New Roman" w:hAnsi="Times New Roman"/>
          <w:b/>
          <w:szCs w:val="28"/>
        </w:rPr>
        <w:t xml:space="preserve">Об утверждении административного регламента по предоставлению муниципальной услуги </w:t>
      </w:r>
      <w:r w:rsidRPr="00C80B33">
        <w:rPr>
          <w:rFonts w:ascii="Times New Roman" w:eastAsia="Times New Roman" w:hAnsi="Times New Roman"/>
          <w:b/>
          <w:bCs/>
          <w:szCs w:val="28"/>
        </w:rPr>
        <w:t>«</w:t>
      </w:r>
      <w:r>
        <w:rPr>
          <w:rFonts w:ascii="Times New Roman" w:hAnsi="Times New Roman"/>
          <w:b/>
          <w:szCs w:val="28"/>
        </w:rPr>
        <w:t>П</w:t>
      </w:r>
      <w:r w:rsidR="00726949">
        <w:rPr>
          <w:rFonts w:ascii="Times New Roman" w:hAnsi="Times New Roman"/>
          <w:b/>
          <w:szCs w:val="28"/>
        </w:rPr>
        <w:t xml:space="preserve">ринятие </w:t>
      </w:r>
      <w:r w:rsidR="0093352D">
        <w:rPr>
          <w:rFonts w:ascii="Times New Roman" w:hAnsi="Times New Roman"/>
          <w:b/>
          <w:szCs w:val="28"/>
        </w:rPr>
        <w:t xml:space="preserve"> граждан </w:t>
      </w:r>
      <w:r w:rsidR="00726949">
        <w:rPr>
          <w:rFonts w:ascii="Times New Roman" w:hAnsi="Times New Roman"/>
          <w:b/>
          <w:szCs w:val="28"/>
        </w:rPr>
        <w:t xml:space="preserve">на учет в качестве нуждающихся в жилых помещениях, предоставляемых по договорам социального найма на территории городского поселения Тайтурского муниципального образования» </w:t>
      </w:r>
    </w:p>
    <w:p w:rsidR="00B07515" w:rsidRDefault="00163515" w:rsidP="00B07515">
      <w:pPr>
        <w:rPr>
          <w:rFonts w:ascii="Times New Roman" w:hAnsi="Times New Roman"/>
          <w:szCs w:val="28"/>
        </w:rPr>
      </w:pPr>
      <w:r>
        <w:rPr>
          <w:rFonts w:ascii="Times New Roman" w:hAnsi="Times New Roman"/>
          <w:szCs w:val="28"/>
        </w:rPr>
        <w:t xml:space="preserve"> 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F57247">
        <w:rPr>
          <w:rFonts w:ascii="Times New Roman" w:hAnsi="Times New Roman"/>
          <w:szCs w:val="28"/>
        </w:rPr>
        <w:t>№204-ФЗ от 19.07.2018г «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F57247">
        <w:rPr>
          <w:rFonts w:ascii="inherit" w:hAnsi="inherit" w:cs="Arial"/>
          <w:color w:val="000000"/>
          <w:szCs w:val="28"/>
        </w:rPr>
        <w:t xml:space="preserve">, </w:t>
      </w:r>
      <w:r>
        <w:rPr>
          <w:rFonts w:ascii="Times New Roman" w:eastAsia="Times New Roman" w:hAnsi="Times New Roman"/>
          <w:szCs w:val="28"/>
        </w:rPr>
        <w:t xml:space="preserve"> </w:t>
      </w:r>
      <w:r>
        <w:rPr>
          <w:rFonts w:ascii="Times New Roman" w:hAnsi="Times New Roman"/>
          <w:szCs w:val="28"/>
        </w:rPr>
        <w:t>руководствуясь статьями 23, 45 Устава Тайтурского муниципального образования администрация городского поселения  Тайтурского  муниципального образования</w:t>
      </w:r>
    </w:p>
    <w:p w:rsidR="00163515" w:rsidRDefault="00B07515" w:rsidP="00B07515">
      <w:pPr>
        <w:rPr>
          <w:rFonts w:ascii="Times New Roman" w:hAnsi="Times New Roman"/>
          <w:b/>
          <w:szCs w:val="28"/>
        </w:rPr>
      </w:pPr>
      <w:r>
        <w:rPr>
          <w:rFonts w:ascii="Times New Roman" w:hAnsi="Times New Roman"/>
          <w:b/>
          <w:szCs w:val="28"/>
        </w:rPr>
        <w:t>П</w:t>
      </w:r>
      <w:r w:rsidR="00726949">
        <w:rPr>
          <w:rFonts w:ascii="Times New Roman" w:hAnsi="Times New Roman"/>
          <w:b/>
          <w:szCs w:val="28"/>
        </w:rPr>
        <w:t>ОСТАНОВЛЯЕТ</w:t>
      </w:r>
      <w:r w:rsidR="00163515">
        <w:rPr>
          <w:rFonts w:ascii="Times New Roman" w:hAnsi="Times New Roman"/>
          <w:b/>
          <w:szCs w:val="28"/>
        </w:rPr>
        <w:t>:</w:t>
      </w:r>
    </w:p>
    <w:p w:rsidR="00163515" w:rsidRPr="00D32E3D" w:rsidRDefault="00D32E3D" w:rsidP="00D32E3D">
      <w:pPr>
        <w:ind w:left="-142" w:hanging="720"/>
        <w:rPr>
          <w:rFonts w:ascii="Times New Roman" w:hAnsi="Times New Roman"/>
          <w:szCs w:val="28"/>
        </w:rPr>
      </w:pPr>
      <w:r>
        <w:rPr>
          <w:rFonts w:ascii="Times New Roman" w:hAnsi="Times New Roman"/>
          <w:szCs w:val="28"/>
        </w:rPr>
        <w:t xml:space="preserve">        </w:t>
      </w:r>
      <w:r w:rsidR="00506F75">
        <w:rPr>
          <w:rFonts w:ascii="Times New Roman" w:hAnsi="Times New Roman"/>
          <w:szCs w:val="28"/>
        </w:rPr>
        <w:t xml:space="preserve">   </w:t>
      </w:r>
      <w:r>
        <w:rPr>
          <w:rFonts w:ascii="Times New Roman" w:hAnsi="Times New Roman"/>
          <w:szCs w:val="28"/>
        </w:rPr>
        <w:t xml:space="preserve"> </w:t>
      </w:r>
      <w:r w:rsidR="00506F75">
        <w:rPr>
          <w:rFonts w:ascii="Times New Roman" w:hAnsi="Times New Roman"/>
          <w:szCs w:val="28"/>
        </w:rPr>
        <w:t xml:space="preserve"> </w:t>
      </w:r>
      <w:r>
        <w:rPr>
          <w:rFonts w:ascii="Times New Roman" w:hAnsi="Times New Roman"/>
          <w:szCs w:val="28"/>
        </w:rPr>
        <w:t xml:space="preserve"> 1.</w:t>
      </w:r>
      <w:r w:rsidR="00163515" w:rsidRPr="00D32E3D">
        <w:rPr>
          <w:rFonts w:ascii="Times New Roman" w:hAnsi="Times New Roman"/>
          <w:szCs w:val="28"/>
        </w:rPr>
        <w:t xml:space="preserve">Утвердить административный регламент по предоставлению муниципальной услуги </w:t>
      </w:r>
      <w:r w:rsidR="00163515" w:rsidRPr="00D32E3D">
        <w:rPr>
          <w:rFonts w:ascii="Times New Roman" w:eastAsia="Times New Roman" w:hAnsi="Times New Roman"/>
          <w:bCs/>
          <w:szCs w:val="28"/>
        </w:rPr>
        <w:t>«</w:t>
      </w:r>
      <w:r w:rsidR="00163515"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00163515" w:rsidRPr="00D32E3D">
        <w:rPr>
          <w:rFonts w:ascii="Times New Roman" w:eastAsia="Times New Roman" w:hAnsi="Times New Roman"/>
          <w:bCs/>
          <w:szCs w:val="28"/>
        </w:rPr>
        <w:t>»</w:t>
      </w:r>
      <w:r w:rsidR="00726949" w:rsidRPr="00D32E3D">
        <w:rPr>
          <w:rFonts w:ascii="Times New Roman" w:eastAsia="Times New Roman" w:hAnsi="Times New Roman"/>
          <w:bCs/>
          <w:szCs w:val="28"/>
        </w:rPr>
        <w:t xml:space="preserve"> </w:t>
      </w:r>
      <w:r w:rsidR="00163515" w:rsidRPr="00D32E3D">
        <w:rPr>
          <w:rFonts w:ascii="Times New Roman" w:hAnsi="Times New Roman"/>
          <w:szCs w:val="28"/>
        </w:rPr>
        <w:t xml:space="preserve"> </w:t>
      </w:r>
    </w:p>
    <w:p w:rsidR="00506F75" w:rsidRDefault="00506F75" w:rsidP="00506F75">
      <w:pPr>
        <w:ind w:left="-142" w:hanging="720"/>
        <w:rPr>
          <w:rFonts w:ascii="Times New Roman" w:hAnsi="Times New Roman"/>
          <w:szCs w:val="28"/>
        </w:rPr>
      </w:pPr>
      <w:r>
        <w:rPr>
          <w:rFonts w:ascii="Times New Roman" w:hAnsi="Times New Roman"/>
          <w:szCs w:val="28"/>
        </w:rPr>
        <w:t xml:space="preserve">            </w:t>
      </w:r>
      <w:r w:rsidR="00504FAE">
        <w:rPr>
          <w:rFonts w:ascii="Times New Roman" w:hAnsi="Times New Roman"/>
          <w:szCs w:val="28"/>
        </w:rPr>
        <w:t xml:space="preserve"> </w:t>
      </w:r>
      <w:r>
        <w:rPr>
          <w:rFonts w:ascii="Times New Roman" w:hAnsi="Times New Roman"/>
          <w:szCs w:val="28"/>
        </w:rPr>
        <w:t xml:space="preserve"> </w:t>
      </w:r>
      <w:r w:rsidR="00D32E3D">
        <w:rPr>
          <w:rFonts w:ascii="Times New Roman" w:hAnsi="Times New Roman"/>
          <w:szCs w:val="28"/>
        </w:rPr>
        <w:t>2.Признать утратившим силу  Постановление администрации городского поселения Т</w:t>
      </w:r>
      <w:r>
        <w:rPr>
          <w:rFonts w:ascii="Times New Roman" w:hAnsi="Times New Roman"/>
          <w:szCs w:val="28"/>
        </w:rPr>
        <w:t>айтурского муниципального образования  от 10.02.2015г №25 Об утверждении административного регламента «</w:t>
      </w:r>
      <w:r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Pr="00D32E3D">
        <w:rPr>
          <w:rFonts w:ascii="Times New Roman" w:eastAsia="Times New Roman" w:hAnsi="Times New Roman"/>
          <w:bCs/>
          <w:szCs w:val="28"/>
        </w:rPr>
        <w:t xml:space="preserve">» </w:t>
      </w:r>
      <w:r w:rsidRPr="00D32E3D">
        <w:rPr>
          <w:rFonts w:ascii="Times New Roman" w:hAnsi="Times New Roman"/>
          <w:szCs w:val="28"/>
        </w:rPr>
        <w:t xml:space="preserve"> </w:t>
      </w:r>
    </w:p>
    <w:p w:rsidR="00D76331" w:rsidRDefault="00B40B52" w:rsidP="00B40B52">
      <w:pPr>
        <w:ind w:left="-142" w:hanging="720"/>
        <w:rPr>
          <w:rFonts w:ascii="Times New Roman" w:hAnsi="Times New Roman"/>
          <w:szCs w:val="28"/>
        </w:rPr>
      </w:pPr>
      <w:r>
        <w:rPr>
          <w:rFonts w:ascii="Times New Roman" w:hAnsi="Times New Roman"/>
          <w:szCs w:val="28"/>
        </w:rPr>
        <w:t xml:space="preserve">               3.Признать утратившим силу  Постановление администрации городского поселения Тайтурского муниципального образования  от </w:t>
      </w:r>
      <w:r w:rsidR="00D76331">
        <w:rPr>
          <w:rFonts w:ascii="Times New Roman" w:hAnsi="Times New Roman"/>
          <w:szCs w:val="28"/>
        </w:rPr>
        <w:t xml:space="preserve"> </w:t>
      </w:r>
      <w:r>
        <w:rPr>
          <w:rFonts w:ascii="Times New Roman" w:hAnsi="Times New Roman"/>
          <w:szCs w:val="28"/>
        </w:rPr>
        <w:t xml:space="preserve">04.07.2018г </w:t>
      </w:r>
      <w:r w:rsidR="00D76331">
        <w:rPr>
          <w:rFonts w:ascii="Times New Roman" w:hAnsi="Times New Roman"/>
          <w:szCs w:val="28"/>
        </w:rPr>
        <w:t xml:space="preserve"> </w:t>
      </w:r>
      <w:r>
        <w:rPr>
          <w:rFonts w:ascii="Times New Roman" w:hAnsi="Times New Roman"/>
          <w:szCs w:val="28"/>
        </w:rPr>
        <w:t xml:space="preserve">№193 </w:t>
      </w:r>
    </w:p>
    <w:p w:rsidR="00B40B52" w:rsidRDefault="00D76331" w:rsidP="00B40B52">
      <w:pPr>
        <w:ind w:left="-142" w:hanging="720"/>
        <w:rPr>
          <w:rFonts w:ascii="Times New Roman" w:hAnsi="Times New Roman"/>
          <w:szCs w:val="28"/>
        </w:rPr>
      </w:pPr>
      <w:r>
        <w:rPr>
          <w:rFonts w:ascii="Times New Roman" w:hAnsi="Times New Roman"/>
          <w:szCs w:val="28"/>
        </w:rPr>
        <w:lastRenderedPageBreak/>
        <w:t xml:space="preserve">           </w:t>
      </w:r>
      <w:r w:rsidR="00B40B52">
        <w:rPr>
          <w:rFonts w:ascii="Times New Roman" w:hAnsi="Times New Roman"/>
          <w:szCs w:val="28"/>
        </w:rPr>
        <w:t>О внесении изменений в административный регламент по предоставлению муниципальной услуги «</w:t>
      </w:r>
      <w:r w:rsidR="00B40B52"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00B40B52" w:rsidRPr="00D32E3D">
        <w:rPr>
          <w:rFonts w:ascii="Times New Roman" w:eastAsia="Times New Roman" w:hAnsi="Times New Roman"/>
          <w:bCs/>
          <w:szCs w:val="28"/>
        </w:rPr>
        <w:t xml:space="preserve">» </w:t>
      </w:r>
    </w:p>
    <w:p w:rsidR="00B07515" w:rsidRPr="000157BC" w:rsidRDefault="00B40B52" w:rsidP="00B40B52">
      <w:pPr>
        <w:ind w:left="-142" w:hanging="720"/>
        <w:rPr>
          <w:rFonts w:ascii="Times New Roman" w:hAnsi="Times New Roman"/>
          <w:szCs w:val="28"/>
          <w:lang w:eastAsia="en-US"/>
        </w:rPr>
      </w:pPr>
      <w:r>
        <w:rPr>
          <w:rFonts w:ascii="Times New Roman" w:hAnsi="Times New Roman"/>
          <w:szCs w:val="28"/>
        </w:rPr>
        <w:t xml:space="preserve">             4</w:t>
      </w:r>
      <w:r w:rsidR="00B07515" w:rsidRPr="00B07515">
        <w:rPr>
          <w:rFonts w:ascii="Times New Roman" w:hAnsi="Times New Roman"/>
          <w:szCs w:val="28"/>
        </w:rPr>
        <w:t>.Ведущему</w:t>
      </w:r>
      <w:r w:rsidR="00B07515" w:rsidRPr="000157BC">
        <w:rPr>
          <w:rFonts w:ascii="Times New Roman" w:hAnsi="Times New Roman"/>
          <w:szCs w:val="28"/>
        </w:rPr>
        <w:t xml:space="preserve">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proofErr w:type="spellStart"/>
      <w:r w:rsidR="00B07515" w:rsidRPr="000157BC">
        <w:rPr>
          <w:rFonts w:ascii="Times New Roman" w:hAnsi="Times New Roman"/>
          <w:szCs w:val="28"/>
          <w:lang w:val="en-US"/>
        </w:rPr>
        <w:t>taiturka</w:t>
      </w:r>
      <w:proofErr w:type="spellEnd"/>
      <w:r w:rsidR="00B07515" w:rsidRPr="000157BC">
        <w:rPr>
          <w:rFonts w:ascii="Times New Roman" w:hAnsi="Times New Roman"/>
          <w:szCs w:val="28"/>
        </w:rPr>
        <w:t>.</w:t>
      </w:r>
      <w:proofErr w:type="spellStart"/>
      <w:r w:rsidR="00B07515" w:rsidRPr="000157BC">
        <w:rPr>
          <w:rFonts w:ascii="Times New Roman" w:hAnsi="Times New Roman"/>
          <w:szCs w:val="28"/>
          <w:lang w:val="en-US"/>
        </w:rPr>
        <w:t>irkmo</w:t>
      </w:r>
      <w:proofErr w:type="spellEnd"/>
      <w:r w:rsidR="00B07515" w:rsidRPr="000157BC">
        <w:rPr>
          <w:rFonts w:ascii="Times New Roman" w:hAnsi="Times New Roman"/>
          <w:szCs w:val="28"/>
        </w:rPr>
        <w:t>.</w:t>
      </w:r>
      <w:proofErr w:type="spellStart"/>
      <w:r w:rsidR="00B07515" w:rsidRPr="000157BC">
        <w:rPr>
          <w:rFonts w:ascii="Times New Roman" w:hAnsi="Times New Roman"/>
          <w:szCs w:val="28"/>
          <w:lang w:val="en-US"/>
        </w:rPr>
        <w:t>ru</w:t>
      </w:r>
      <w:proofErr w:type="spellEnd"/>
      <w:r w:rsidR="00B07515" w:rsidRPr="000157BC">
        <w:rPr>
          <w:rFonts w:ascii="Times New Roman" w:hAnsi="Times New Roman"/>
          <w:szCs w:val="28"/>
        </w:rPr>
        <w:t>) в информационно-телекоммуникационной сети «Интернет»</w:t>
      </w:r>
    </w:p>
    <w:p w:rsidR="00B07515" w:rsidRDefault="00B07515" w:rsidP="00B07515">
      <w:pPr>
        <w:ind w:firstLine="0"/>
        <w:rPr>
          <w:rFonts w:ascii="Times New Roman" w:hAnsi="Times New Roman"/>
          <w:szCs w:val="28"/>
        </w:rPr>
      </w:pPr>
      <w:r w:rsidRPr="000157BC">
        <w:rPr>
          <w:rFonts w:ascii="Times New Roman" w:hAnsi="Times New Roman"/>
          <w:szCs w:val="28"/>
        </w:rPr>
        <w:t xml:space="preserve"> </w:t>
      </w:r>
      <w:r w:rsidR="00506F75">
        <w:rPr>
          <w:rFonts w:ascii="Times New Roman" w:hAnsi="Times New Roman"/>
          <w:szCs w:val="28"/>
        </w:rPr>
        <w:t xml:space="preserve"> </w:t>
      </w:r>
      <w:r w:rsidR="00B40B52">
        <w:rPr>
          <w:rFonts w:ascii="Times New Roman" w:hAnsi="Times New Roman"/>
          <w:szCs w:val="28"/>
        </w:rPr>
        <w:t>5</w:t>
      </w:r>
      <w:r>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Pr>
          <w:rFonts w:ascii="Times New Roman" w:hAnsi="Times New Roman"/>
          <w:szCs w:val="28"/>
        </w:rPr>
        <w:t xml:space="preserve">  </w:t>
      </w:r>
      <w:r w:rsidRPr="00EE31C2">
        <w:rPr>
          <w:rFonts w:ascii="Times New Roman" w:hAnsi="Times New Roman"/>
          <w:szCs w:val="28"/>
        </w:rPr>
        <w:t>опубликования.</w:t>
      </w:r>
    </w:p>
    <w:p w:rsidR="00506F75" w:rsidRDefault="00506F75" w:rsidP="00B07515">
      <w:pPr>
        <w:ind w:firstLine="0"/>
        <w:rPr>
          <w:rFonts w:ascii="Times New Roman" w:hAnsi="Times New Roman"/>
          <w:szCs w:val="28"/>
        </w:rPr>
      </w:pPr>
    </w:p>
    <w:p w:rsidR="00B07515" w:rsidRDefault="00B07515" w:rsidP="00B07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506F75" w:rsidRDefault="00B07515" w:rsidP="00B07515">
      <w:pPr>
        <w:pStyle w:val="af8"/>
        <w:rPr>
          <w:rFonts w:ascii="Times New Roman" w:hAnsi="Times New Roman"/>
          <w:sz w:val="28"/>
          <w:szCs w:val="28"/>
        </w:rPr>
      </w:pPr>
      <w:r w:rsidRPr="00C80B33">
        <w:rPr>
          <w:rFonts w:ascii="Times New Roman" w:hAnsi="Times New Roman"/>
          <w:sz w:val="28"/>
          <w:szCs w:val="28"/>
        </w:rPr>
        <w:t xml:space="preserve">Тайтурского муниципального образования                           </w:t>
      </w:r>
      <w:r>
        <w:rPr>
          <w:rFonts w:ascii="Times New Roman" w:hAnsi="Times New Roman"/>
          <w:sz w:val="28"/>
          <w:szCs w:val="28"/>
        </w:rPr>
        <w:t xml:space="preserve">           С.В.Буяков</w:t>
      </w:r>
      <w:r w:rsidRPr="00C80B33">
        <w:rPr>
          <w:rFonts w:ascii="Times New Roman" w:hAnsi="Times New Roman"/>
          <w:sz w:val="28"/>
          <w:szCs w:val="28"/>
        </w:rPr>
        <w:t xml:space="preserve">   </w:t>
      </w: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B07515" w:rsidRPr="00C80B33" w:rsidRDefault="00B07515" w:rsidP="00B07515">
      <w:pPr>
        <w:pStyle w:val="af8"/>
        <w:rPr>
          <w:rFonts w:ascii="Times New Roman" w:hAnsi="Times New Roman"/>
          <w:b/>
          <w:bCs/>
          <w:sz w:val="28"/>
          <w:szCs w:val="28"/>
        </w:rPr>
      </w:pPr>
      <w:r w:rsidRPr="00C80B33">
        <w:rPr>
          <w:rFonts w:ascii="Times New Roman" w:hAnsi="Times New Roman"/>
          <w:sz w:val="28"/>
          <w:szCs w:val="28"/>
        </w:rPr>
        <w:lastRenderedPageBreak/>
        <w:t xml:space="preserve">     </w:t>
      </w:r>
    </w:p>
    <w:tbl>
      <w:tblPr>
        <w:tblW w:w="0" w:type="auto"/>
        <w:tblLook w:val="04A0"/>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726949" w:rsidRDefault="00DA3672" w:rsidP="00726949">
            <w:pPr>
              <w:ind w:firstLine="0"/>
              <w:jc w:val="right"/>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p>
          <w:p w:rsidR="00726949" w:rsidRDefault="003A4DE0" w:rsidP="00726949">
            <w:pPr>
              <w:ind w:firstLine="0"/>
              <w:jc w:val="right"/>
              <w:rPr>
                <w:rFonts w:ascii="Times New Roman" w:hAnsi="Times New Roman"/>
                <w:szCs w:val="28"/>
              </w:rPr>
            </w:pPr>
            <w:r w:rsidRPr="001A7709">
              <w:rPr>
                <w:rFonts w:ascii="Times New Roman" w:hAnsi="Times New Roman"/>
                <w:szCs w:val="28"/>
              </w:rPr>
              <w:t>постановлением администрации</w:t>
            </w:r>
            <w:r w:rsidR="00166F51">
              <w:rPr>
                <w:rFonts w:ascii="Times New Roman" w:hAnsi="Times New Roman"/>
                <w:szCs w:val="28"/>
              </w:rPr>
              <w:t xml:space="preserve"> </w:t>
            </w:r>
            <w:r w:rsidR="00726949">
              <w:rPr>
                <w:rFonts w:ascii="Times New Roman" w:hAnsi="Times New Roman"/>
                <w:szCs w:val="28"/>
              </w:rPr>
              <w:t xml:space="preserve"> </w:t>
            </w:r>
          </w:p>
          <w:p w:rsidR="00726949" w:rsidRDefault="00726949" w:rsidP="00726949">
            <w:pPr>
              <w:ind w:firstLine="0"/>
              <w:jc w:val="right"/>
              <w:rPr>
                <w:rFonts w:ascii="Times New Roman" w:hAnsi="Times New Roman"/>
                <w:szCs w:val="28"/>
              </w:rPr>
            </w:pPr>
            <w:r>
              <w:rPr>
                <w:rFonts w:ascii="Times New Roman" w:hAnsi="Times New Roman"/>
                <w:szCs w:val="28"/>
              </w:rPr>
              <w:t>городского поселения</w:t>
            </w:r>
          </w:p>
          <w:p w:rsidR="00166F51" w:rsidRDefault="00166F51" w:rsidP="00726949">
            <w:pPr>
              <w:ind w:firstLine="0"/>
              <w:jc w:val="right"/>
              <w:rPr>
                <w:rFonts w:ascii="Times New Roman" w:hAnsi="Times New Roman"/>
                <w:szCs w:val="28"/>
              </w:rPr>
            </w:pPr>
            <w:r>
              <w:rPr>
                <w:rFonts w:ascii="Times New Roman" w:hAnsi="Times New Roman"/>
                <w:szCs w:val="28"/>
              </w:rPr>
              <w:t xml:space="preserve"> Тайтурского </w:t>
            </w:r>
            <w:r w:rsidR="00726949">
              <w:rPr>
                <w:rFonts w:ascii="Times New Roman" w:hAnsi="Times New Roman"/>
                <w:szCs w:val="28"/>
              </w:rPr>
              <w:t xml:space="preserve"> муниципального образования</w:t>
            </w:r>
          </w:p>
          <w:p w:rsidR="00E545F3" w:rsidRPr="001A7709" w:rsidRDefault="00A11054" w:rsidP="0035351E">
            <w:pPr>
              <w:ind w:firstLine="0"/>
              <w:jc w:val="right"/>
              <w:rPr>
                <w:rFonts w:ascii="Times New Roman" w:hAnsi="Times New Roman"/>
                <w:szCs w:val="28"/>
              </w:rPr>
            </w:pPr>
            <w:r w:rsidRPr="001A7709">
              <w:rPr>
                <w:rFonts w:ascii="Times New Roman" w:hAnsi="Times New Roman"/>
                <w:i/>
                <w:szCs w:val="28"/>
              </w:rPr>
              <w:t xml:space="preserve"> </w:t>
            </w:r>
            <w:r w:rsidR="0080633F" w:rsidRPr="001A7709">
              <w:rPr>
                <w:rFonts w:ascii="Times New Roman" w:hAnsi="Times New Roman"/>
                <w:szCs w:val="28"/>
              </w:rPr>
              <w:t xml:space="preserve">от </w:t>
            </w:r>
            <w:r w:rsidR="0035351E">
              <w:rPr>
                <w:rFonts w:ascii="Times New Roman" w:hAnsi="Times New Roman"/>
                <w:szCs w:val="28"/>
              </w:rPr>
              <w:t xml:space="preserve"> 11 февраля </w:t>
            </w:r>
            <w:r w:rsidR="00E545F3" w:rsidRPr="001A7709">
              <w:rPr>
                <w:rFonts w:ascii="Times New Roman" w:hAnsi="Times New Roman"/>
                <w:szCs w:val="28"/>
              </w:rPr>
              <w:t>201</w:t>
            </w:r>
            <w:r w:rsidR="00726949">
              <w:rPr>
                <w:rFonts w:ascii="Times New Roman" w:hAnsi="Times New Roman"/>
                <w:szCs w:val="28"/>
              </w:rPr>
              <w:t>9</w:t>
            </w:r>
            <w:r w:rsidR="00E545F3" w:rsidRPr="001A7709">
              <w:rPr>
                <w:rFonts w:ascii="Times New Roman" w:hAnsi="Times New Roman"/>
                <w:szCs w:val="28"/>
              </w:rPr>
              <w:t xml:space="preserve"> г</w:t>
            </w:r>
            <w:r w:rsidR="00726949">
              <w:rPr>
                <w:rFonts w:ascii="Times New Roman" w:hAnsi="Times New Roman"/>
                <w:szCs w:val="28"/>
              </w:rPr>
              <w:t>.</w:t>
            </w:r>
            <w:r w:rsidR="0035351E">
              <w:rPr>
                <w:rFonts w:ascii="Times New Roman" w:hAnsi="Times New Roman"/>
                <w:szCs w:val="28"/>
              </w:rPr>
              <w:t xml:space="preserve"> №37</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B64434" w:rsidRDefault="0051570B" w:rsidP="00B07515">
      <w:pPr>
        <w:ind w:firstLine="0"/>
        <w:jc w:val="center"/>
        <w:rPr>
          <w:rFonts w:ascii="Times New Roman" w:hAnsi="Times New Roman"/>
          <w:b/>
          <w:szCs w:val="28"/>
        </w:rPr>
      </w:pPr>
      <w:r w:rsidRPr="001A7709">
        <w:rPr>
          <w:rFonts w:ascii="Times New Roman" w:hAnsi="Times New Roman"/>
          <w:b/>
          <w:szCs w:val="28"/>
        </w:rPr>
        <w:t>А</w:t>
      </w:r>
      <w:r w:rsidR="00B64434">
        <w:rPr>
          <w:rFonts w:ascii="Times New Roman" w:hAnsi="Times New Roman"/>
          <w:b/>
          <w:szCs w:val="28"/>
        </w:rPr>
        <w:t>дминистративный регламент</w:t>
      </w:r>
    </w:p>
    <w:p w:rsidR="00B64434" w:rsidRDefault="00B07515" w:rsidP="008A3A26">
      <w:pPr>
        <w:ind w:firstLine="0"/>
        <w:jc w:val="center"/>
        <w:rPr>
          <w:rFonts w:ascii="Times New Roman" w:hAnsi="Times New Roman"/>
          <w:b/>
          <w:szCs w:val="28"/>
        </w:rPr>
      </w:pPr>
      <w:r>
        <w:rPr>
          <w:rFonts w:ascii="Times New Roman" w:hAnsi="Times New Roman"/>
          <w:b/>
          <w:szCs w:val="28"/>
        </w:rPr>
        <w:t>п</w:t>
      </w:r>
      <w:r w:rsidR="00B64434">
        <w:rPr>
          <w:rFonts w:ascii="Times New Roman" w:hAnsi="Times New Roman"/>
          <w:b/>
          <w:szCs w:val="28"/>
        </w:rPr>
        <w:t>редоставления муниципальной услуги «</w:t>
      </w:r>
      <w:r>
        <w:rPr>
          <w:rFonts w:ascii="Times New Roman" w:hAnsi="Times New Roman"/>
          <w:b/>
          <w:szCs w:val="28"/>
        </w:rPr>
        <w:t>П</w:t>
      </w:r>
      <w:r w:rsidR="00B64434">
        <w:rPr>
          <w:rFonts w:ascii="Times New Roman" w:hAnsi="Times New Roman"/>
          <w:b/>
          <w:szCs w:val="28"/>
        </w:rPr>
        <w:t>ринятие граждан на учет</w:t>
      </w:r>
    </w:p>
    <w:p w:rsidR="00726949" w:rsidRDefault="00B64434" w:rsidP="008A3A26">
      <w:pPr>
        <w:ind w:firstLine="0"/>
        <w:jc w:val="center"/>
        <w:rPr>
          <w:rFonts w:ascii="Times New Roman" w:hAnsi="Times New Roman"/>
          <w:b/>
          <w:szCs w:val="28"/>
        </w:rPr>
      </w:pPr>
      <w:r>
        <w:rPr>
          <w:rFonts w:ascii="Times New Roman" w:hAnsi="Times New Roman"/>
          <w:b/>
          <w:szCs w:val="28"/>
        </w:rPr>
        <w:t>в качестве нуждающихся в жилых помещениях, предоставляемых по договорам социального найма, на территории городского поселения Тайтурского муниципального образования»</w:t>
      </w:r>
      <w:r w:rsidR="0051570B" w:rsidRPr="001A7709">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630960" w:rsidP="00630960">
      <w:pPr>
        <w:widowControl w:val="0"/>
        <w:autoSpaceDE w:val="0"/>
        <w:autoSpaceDN w:val="0"/>
        <w:adjustRightInd w:val="0"/>
        <w:outlineLvl w:val="1"/>
        <w:rPr>
          <w:rFonts w:ascii="Times New Roman" w:hAnsi="Times New Roman"/>
          <w:szCs w:val="28"/>
        </w:rPr>
      </w:pPr>
      <w:r>
        <w:rPr>
          <w:rFonts w:ascii="Times New Roman" w:hAnsi="Times New Roman"/>
          <w:szCs w:val="28"/>
        </w:rPr>
        <w:t xml:space="preserve">                         </w:t>
      </w:r>
      <w:r w:rsidR="00E545F3"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D8702E" w:rsidRDefault="00E545F3" w:rsidP="00E545F3">
      <w:pPr>
        <w:widowControl w:val="0"/>
        <w:autoSpaceDE w:val="0"/>
        <w:autoSpaceDN w:val="0"/>
        <w:adjustRightInd w:val="0"/>
        <w:jc w:val="center"/>
        <w:outlineLvl w:val="2"/>
        <w:rPr>
          <w:rFonts w:ascii="Times New Roman" w:hAnsi="Times New Roman"/>
          <w:b/>
          <w:szCs w:val="28"/>
        </w:rPr>
      </w:pPr>
      <w:bookmarkStart w:id="0" w:name="Par43"/>
      <w:bookmarkEnd w:id="0"/>
      <w:r w:rsidRPr="00D8702E">
        <w:rPr>
          <w:rFonts w:ascii="Times New Roman" w:hAnsi="Times New Roman"/>
          <w:b/>
          <w:szCs w:val="28"/>
        </w:rPr>
        <w:t xml:space="preserve">Глава 1. </w:t>
      </w:r>
      <w:r w:rsidR="00B07515" w:rsidRPr="00D8702E">
        <w:rPr>
          <w:rFonts w:ascii="Times New Roman" w:hAnsi="Times New Roman"/>
          <w:b/>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166F51">
        <w:rPr>
          <w:rFonts w:ascii="Times New Roman" w:hAnsi="Times New Roman"/>
          <w:szCs w:val="28"/>
        </w:rPr>
        <w:t xml:space="preserve">городского поселения </w:t>
      </w:r>
      <w:r w:rsidR="00166F51" w:rsidRPr="00166F51">
        <w:rPr>
          <w:rFonts w:ascii="Times New Roman" w:hAnsi="Times New Roman"/>
          <w:szCs w:val="28"/>
        </w:rPr>
        <w:t>Тайтурского муниципального образования</w:t>
      </w:r>
      <w:r w:rsidR="00BE5A8E" w:rsidRPr="00166F51">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на территории</w:t>
      </w:r>
      <w:r w:rsidR="00166F51">
        <w:rPr>
          <w:rFonts w:ascii="Times New Roman" w:hAnsi="Times New Roman"/>
          <w:i/>
          <w:szCs w:val="28"/>
        </w:rPr>
        <w:t xml:space="preserve"> </w:t>
      </w:r>
      <w:r w:rsidR="00166F51">
        <w:rPr>
          <w:rFonts w:ascii="Times New Roman" w:hAnsi="Times New Roman"/>
          <w:szCs w:val="28"/>
        </w:rPr>
        <w:t>городского поселения Тайтурского муниципального образования</w:t>
      </w:r>
      <w:r w:rsidR="003E581E">
        <w:rPr>
          <w:rFonts w:ascii="Times New Roman" w:hAnsi="Times New Roman"/>
          <w:i/>
          <w:szCs w:val="28"/>
        </w:rPr>
        <w:t>.</w:t>
      </w:r>
    </w:p>
    <w:p w:rsidR="00E34DCC" w:rsidRDefault="007307D3" w:rsidP="00E34DCC">
      <w:pPr>
        <w:autoSpaceDE w:val="0"/>
        <w:autoSpaceDN w:val="0"/>
        <w:adjustRightInd w:val="0"/>
        <w:ind w:firstLine="709"/>
        <w:rPr>
          <w:rFonts w:ascii="Times New Roman" w:hAnsi="Times New Roman"/>
          <w:szCs w:val="28"/>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66F51">
        <w:rPr>
          <w:rFonts w:ascii="Times New Roman" w:hAnsi="Times New Roman"/>
          <w:szCs w:val="28"/>
        </w:rPr>
        <w:t>городского поселения Тайтурского муниципального образования</w:t>
      </w:r>
      <w:r w:rsidR="00E34DCC" w:rsidRPr="001A7709">
        <w:rPr>
          <w:rFonts w:ascii="Times New Roman" w:hAnsi="Times New Roman"/>
          <w:szCs w:val="28"/>
        </w:rPr>
        <w:t xml:space="preserve"> при осуществлении полномочий</w:t>
      </w:r>
      <w:r w:rsidR="00016D74">
        <w:rPr>
          <w:rFonts w:ascii="Times New Roman" w:hAnsi="Times New Roman"/>
          <w:szCs w:val="28"/>
        </w:rPr>
        <w:t xml:space="preserve"> </w:t>
      </w:r>
      <w:r w:rsidR="00E34DCC" w:rsidRPr="001A7709">
        <w:rPr>
          <w:rFonts w:ascii="Times New Roman" w:hAnsi="Times New Roman"/>
          <w:szCs w:val="28"/>
        </w:rPr>
        <w:t xml:space="preserve"> </w:t>
      </w:r>
      <w:r w:rsidR="00016D74" w:rsidRPr="001A7709">
        <w:rPr>
          <w:rFonts w:ascii="Times New Roman" w:hAnsi="Times New Roman"/>
          <w:szCs w:val="28"/>
        </w:rPr>
        <w:t>предоставления муниципальной услуги «</w:t>
      </w:r>
      <w:r w:rsidR="00016D74">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00016D74" w:rsidRPr="001A7709">
        <w:rPr>
          <w:rFonts w:ascii="Times New Roman" w:hAnsi="Times New Roman"/>
          <w:szCs w:val="28"/>
        </w:rPr>
        <w:t xml:space="preserve"> на территории </w:t>
      </w:r>
      <w:r w:rsidR="00016D74">
        <w:rPr>
          <w:rFonts w:ascii="Times New Roman" w:hAnsi="Times New Roman"/>
          <w:szCs w:val="28"/>
        </w:rPr>
        <w:t xml:space="preserve">городского поселения </w:t>
      </w:r>
      <w:r w:rsidR="00016D74" w:rsidRPr="00166F51">
        <w:rPr>
          <w:rFonts w:ascii="Times New Roman" w:hAnsi="Times New Roman"/>
          <w:szCs w:val="28"/>
        </w:rPr>
        <w:t>Тайтурского муниципального</w:t>
      </w:r>
      <w:r w:rsidR="00016D74">
        <w:rPr>
          <w:rFonts w:ascii="Times New Roman" w:hAnsi="Times New Roman"/>
          <w:szCs w:val="28"/>
        </w:rPr>
        <w:t xml:space="preserve"> образования.</w:t>
      </w:r>
    </w:p>
    <w:p w:rsidR="006136F2" w:rsidRDefault="006136F2" w:rsidP="00E34DCC">
      <w:pPr>
        <w:autoSpaceDE w:val="0"/>
        <w:autoSpaceDN w:val="0"/>
        <w:adjustRightInd w:val="0"/>
        <w:ind w:firstLine="709"/>
        <w:rPr>
          <w:rFonts w:ascii="Times New Roman" w:hAnsi="Times New Roman"/>
          <w:szCs w:val="28"/>
        </w:rPr>
      </w:pPr>
    </w:p>
    <w:p w:rsidR="006136F2" w:rsidRPr="006136F2" w:rsidRDefault="006136F2" w:rsidP="006136F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1.1.</w:t>
      </w:r>
      <w:r w:rsidRPr="006136F2">
        <w:rPr>
          <w:rFonts w:ascii="Times New Roman" w:hAnsi="Times New Roman" w:cs="Times New Roman"/>
          <w:b/>
          <w:sz w:val="28"/>
          <w:szCs w:val="28"/>
        </w:rPr>
        <w:t xml:space="preserve"> Основные понятия, используемые в тексте</w:t>
      </w:r>
    </w:p>
    <w:p w:rsidR="006136F2" w:rsidRPr="006136F2" w:rsidRDefault="006136F2" w:rsidP="006136F2">
      <w:pPr>
        <w:pStyle w:val="ConsPlusNormal"/>
        <w:jc w:val="center"/>
        <w:rPr>
          <w:rFonts w:ascii="Times New Roman" w:hAnsi="Times New Roman" w:cs="Times New Roman"/>
          <w:b/>
          <w:sz w:val="28"/>
          <w:szCs w:val="28"/>
        </w:rPr>
      </w:pPr>
      <w:r w:rsidRPr="006136F2">
        <w:rPr>
          <w:rFonts w:ascii="Times New Roman" w:hAnsi="Times New Roman" w:cs="Times New Roman"/>
          <w:b/>
          <w:sz w:val="28"/>
          <w:szCs w:val="28"/>
        </w:rPr>
        <w:t>административного регламента</w:t>
      </w:r>
    </w:p>
    <w:p w:rsidR="006136F2" w:rsidRPr="001A7709" w:rsidRDefault="006136F2" w:rsidP="00E34DCC">
      <w:pPr>
        <w:autoSpaceDE w:val="0"/>
        <w:autoSpaceDN w:val="0"/>
        <w:adjustRightInd w:val="0"/>
        <w:ind w:firstLine="709"/>
        <w:rPr>
          <w:rFonts w:ascii="Times New Roman" w:hAnsi="Times New Roman"/>
          <w:szCs w:val="28"/>
          <w:lang w:eastAsia="en-US"/>
        </w:rPr>
      </w:pP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5776B">
        <w:rPr>
          <w:rFonts w:ascii="Times New Roman" w:hAnsi="Times New Roman" w:cs="Times New Roman"/>
          <w:sz w:val="28"/>
          <w:szCs w:val="28"/>
        </w:rPr>
        <w:t>. Норма предоставления площади жилого помещения по договору социального найма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5776B">
        <w:rPr>
          <w:rFonts w:ascii="Times New Roman" w:hAnsi="Times New Roman" w:cs="Times New Roman"/>
          <w:sz w:val="28"/>
          <w:szCs w:val="28"/>
        </w:rPr>
        <w:t xml:space="preserve">. Учетная норма площади жилого помещения - минимальный размер площади жилого помещения, исходя из которого определяется уровень </w:t>
      </w:r>
      <w:r w:rsidRPr="0095776B">
        <w:rPr>
          <w:rFonts w:ascii="Times New Roman" w:hAnsi="Times New Roman" w:cs="Times New Roman"/>
          <w:sz w:val="28"/>
          <w:szCs w:val="28"/>
        </w:rPr>
        <w:lastRenderedPageBreak/>
        <w:t>обеспеченности граждан общей площадью жилого помещения в целях их принятия на учет в качестве нуждающихся в жилых помещениях.</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5776B">
        <w:rPr>
          <w:rFonts w:ascii="Times New Roman" w:hAnsi="Times New Roman" w:cs="Times New Roman"/>
          <w:sz w:val="28"/>
          <w:szCs w:val="28"/>
        </w:rPr>
        <w:t>.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5776B">
        <w:rPr>
          <w:rFonts w:ascii="Times New Roman" w:hAnsi="Times New Roman" w:cs="Times New Roman"/>
          <w:sz w:val="28"/>
          <w:szCs w:val="28"/>
        </w:rPr>
        <w:t xml:space="preserve">. Муниципальный жилищный фонд - совокупность жилых помещений, принадлежащих на праве собственности </w:t>
      </w:r>
      <w:proofErr w:type="spellStart"/>
      <w:r>
        <w:rPr>
          <w:rFonts w:ascii="Times New Roman" w:hAnsi="Times New Roman" w:cs="Times New Roman"/>
          <w:sz w:val="28"/>
          <w:szCs w:val="28"/>
        </w:rPr>
        <w:t>Тайтурскому</w:t>
      </w:r>
      <w:proofErr w:type="spellEnd"/>
      <w:r>
        <w:rPr>
          <w:rFonts w:ascii="Times New Roman" w:hAnsi="Times New Roman" w:cs="Times New Roman"/>
          <w:sz w:val="28"/>
          <w:szCs w:val="28"/>
        </w:rPr>
        <w:t xml:space="preserve"> </w:t>
      </w:r>
      <w:r w:rsidRPr="0095776B">
        <w:rPr>
          <w:rFonts w:ascii="Times New Roman" w:hAnsi="Times New Roman" w:cs="Times New Roman"/>
          <w:sz w:val="28"/>
          <w:szCs w:val="28"/>
        </w:rPr>
        <w:t xml:space="preserve">муниципальному образованию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D8702E" w:rsidRDefault="00E545F3" w:rsidP="00FA662C">
      <w:pPr>
        <w:widowControl w:val="0"/>
        <w:autoSpaceDE w:val="0"/>
        <w:autoSpaceDN w:val="0"/>
        <w:adjustRightInd w:val="0"/>
        <w:jc w:val="center"/>
        <w:outlineLvl w:val="2"/>
        <w:rPr>
          <w:rFonts w:ascii="Times New Roman" w:hAnsi="Times New Roman"/>
          <w:b/>
          <w:szCs w:val="28"/>
        </w:rPr>
      </w:pPr>
      <w:bookmarkStart w:id="1" w:name="Par49"/>
      <w:bookmarkEnd w:id="1"/>
      <w:r w:rsidRPr="00D8702E">
        <w:rPr>
          <w:rFonts w:ascii="Times New Roman" w:hAnsi="Times New Roman"/>
          <w:b/>
          <w:szCs w:val="28"/>
        </w:rPr>
        <w:t>Глава 2. К</w:t>
      </w:r>
      <w:r w:rsidR="00D8702E" w:rsidRPr="00D8702E">
        <w:rPr>
          <w:rFonts w:ascii="Times New Roman" w:hAnsi="Times New Roman"/>
          <w:b/>
          <w:szCs w:val="28"/>
        </w:rPr>
        <w:t>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166F51">
        <w:rPr>
          <w:rFonts w:ascii="Times New Roman" w:hAnsi="Times New Roman"/>
          <w:szCs w:val="28"/>
        </w:rPr>
        <w:t xml:space="preserve">городского поселения Тайтурского муниципального образования </w:t>
      </w:r>
      <w:r w:rsidR="006967E9">
        <w:rPr>
          <w:rFonts w:ascii="Times New Roman" w:hAnsi="Times New Roman"/>
          <w:szCs w:val="28"/>
        </w:rPr>
        <w:t>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Default="0048045A" w:rsidP="00B02177">
      <w:pPr>
        <w:widowControl w:val="0"/>
        <w:autoSpaceDE w:val="0"/>
        <w:autoSpaceDN w:val="0"/>
        <w:adjustRightInd w:val="0"/>
        <w:rPr>
          <w:rFonts w:ascii="Times New Roman" w:hAnsi="Times New Roman"/>
          <w:szCs w:val="28"/>
        </w:rPr>
      </w:pPr>
    </w:p>
    <w:p w:rsidR="00B07515" w:rsidRPr="001A7709" w:rsidRDefault="00B07515" w:rsidP="00B02177">
      <w:pPr>
        <w:widowControl w:val="0"/>
        <w:autoSpaceDE w:val="0"/>
        <w:autoSpaceDN w:val="0"/>
        <w:adjustRightInd w:val="0"/>
        <w:rPr>
          <w:rFonts w:ascii="Times New Roman" w:hAnsi="Times New Roman"/>
          <w:szCs w:val="28"/>
        </w:rPr>
      </w:pPr>
    </w:p>
    <w:p w:rsidR="00B07515" w:rsidRPr="00D8702E" w:rsidRDefault="00E545F3" w:rsidP="00FA662C">
      <w:pPr>
        <w:widowControl w:val="0"/>
        <w:autoSpaceDE w:val="0"/>
        <w:autoSpaceDN w:val="0"/>
        <w:adjustRightInd w:val="0"/>
        <w:jc w:val="center"/>
        <w:outlineLvl w:val="2"/>
        <w:rPr>
          <w:rFonts w:ascii="Times New Roman" w:hAnsi="Times New Roman"/>
          <w:b/>
          <w:szCs w:val="28"/>
        </w:rPr>
      </w:pPr>
      <w:bookmarkStart w:id="3" w:name="Par61"/>
      <w:bookmarkEnd w:id="3"/>
      <w:r w:rsidRPr="00D8702E">
        <w:rPr>
          <w:rFonts w:ascii="Times New Roman" w:hAnsi="Times New Roman"/>
          <w:b/>
          <w:szCs w:val="28"/>
        </w:rPr>
        <w:t>Глава 3. Т</w:t>
      </w:r>
      <w:r w:rsidR="00B07515" w:rsidRPr="00D8702E">
        <w:rPr>
          <w:rFonts w:ascii="Times New Roman" w:hAnsi="Times New Roman"/>
          <w:b/>
          <w:szCs w:val="28"/>
        </w:rPr>
        <w:t xml:space="preserve">ребования к порядку информирования о </w:t>
      </w:r>
      <w:r w:rsidR="00630960">
        <w:rPr>
          <w:rFonts w:ascii="Times New Roman" w:hAnsi="Times New Roman"/>
          <w:b/>
          <w:szCs w:val="28"/>
        </w:rPr>
        <w:t xml:space="preserve">  п</w:t>
      </w:r>
      <w:r w:rsidR="00B07515" w:rsidRPr="00D8702E">
        <w:rPr>
          <w:rFonts w:ascii="Times New Roman" w:hAnsi="Times New Roman"/>
          <w:b/>
          <w:szCs w:val="28"/>
        </w:rPr>
        <w:t>редоставлении муниципальной услуги</w:t>
      </w:r>
    </w:p>
    <w:p w:rsidR="009F559F" w:rsidRPr="001A7709" w:rsidRDefault="009F559F" w:rsidP="00FA662C">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166F51">
        <w:rPr>
          <w:rFonts w:ascii="Times New Roman" w:hAnsi="Times New Roman" w:cs="Times New Roman"/>
          <w:sz w:val="28"/>
          <w:szCs w:val="28"/>
        </w:rPr>
        <w:t>администрацию городского поселения Тайтурского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40505D">
        <w:rPr>
          <w:rFonts w:ascii="Times New Roman" w:hAnsi="Times New Roman" w:cs="Times New Roman"/>
          <w:sz w:val="28"/>
          <w:szCs w:val="28"/>
        </w:rPr>
        <w:t xml:space="preserve"> </w:t>
      </w:r>
      <w:proofErr w:type="spellStart"/>
      <w:r w:rsidR="0040505D">
        <w:rPr>
          <w:rFonts w:ascii="Times New Roman" w:hAnsi="Times New Roman"/>
          <w:sz w:val="28"/>
          <w:szCs w:val="28"/>
          <w:lang w:val="en-US"/>
        </w:rPr>
        <w:t>taiturka</w:t>
      </w:r>
      <w:proofErr w:type="spellEnd"/>
      <w:r w:rsidR="0040505D">
        <w:rPr>
          <w:rFonts w:ascii="Times New Roman" w:hAnsi="Times New Roman"/>
          <w:sz w:val="28"/>
          <w:szCs w:val="28"/>
        </w:rPr>
        <w:t>.</w:t>
      </w:r>
      <w:proofErr w:type="spellStart"/>
      <w:r w:rsidR="0040505D">
        <w:rPr>
          <w:rFonts w:ascii="Times New Roman" w:hAnsi="Times New Roman"/>
          <w:sz w:val="28"/>
          <w:szCs w:val="28"/>
          <w:lang w:val="en-US"/>
        </w:rPr>
        <w:t>irkmo</w:t>
      </w:r>
      <w:proofErr w:type="spellEnd"/>
      <w:r w:rsidR="0040505D">
        <w:rPr>
          <w:rFonts w:ascii="Times New Roman" w:hAnsi="Times New Roman"/>
          <w:sz w:val="28"/>
          <w:szCs w:val="28"/>
        </w:rPr>
        <w:t>.</w:t>
      </w:r>
      <w:proofErr w:type="spellStart"/>
      <w:r w:rsidR="0040505D">
        <w:rPr>
          <w:rFonts w:ascii="Times New Roman" w:hAnsi="Times New Roman"/>
          <w:sz w:val="28"/>
          <w:szCs w:val="28"/>
          <w:lang w:val="en-US"/>
        </w:rPr>
        <w:t>ru</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w:t>
      </w:r>
      <w:r w:rsidR="00E545F3" w:rsidRPr="001A7709">
        <w:rPr>
          <w:rFonts w:ascii="Times New Roman" w:hAnsi="Times New Roman" w:cs="Times New Roman"/>
          <w:sz w:val="28"/>
          <w:szCs w:val="28"/>
        </w:rPr>
        <w:lastRenderedPageBreak/>
        <w:t xml:space="preserve">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FA662C" w:rsidRDefault="00FA662C" w:rsidP="0081612A">
      <w:pPr>
        <w:pStyle w:val="ConsPlusNormal"/>
        <w:ind w:firstLine="709"/>
        <w:jc w:val="both"/>
        <w:rPr>
          <w:rFonts w:ascii="Times New Roman" w:hAnsi="Times New Roman" w:cs="Times New Roman"/>
          <w:sz w:val="28"/>
          <w:szCs w:val="28"/>
        </w:rPr>
      </w:pP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w:t>
      </w:r>
      <w:r w:rsidRPr="001A7709">
        <w:rPr>
          <w:rFonts w:ascii="Times New Roman" w:hAnsi="Times New Roman" w:cs="Times New Roman"/>
          <w:sz w:val="28"/>
          <w:szCs w:val="28"/>
        </w:rPr>
        <w:lastRenderedPageBreak/>
        <w:t xml:space="preserve">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w:t>
      </w:r>
      <w:r w:rsidR="00B07515">
        <w:rPr>
          <w:rFonts w:ascii="Times New Roman" w:hAnsi="Times New Roman"/>
          <w:szCs w:val="28"/>
          <w:lang w:eastAsia="en-US"/>
        </w:rPr>
        <w:t>ем</w:t>
      </w:r>
      <w:r w:rsidR="00DF02DA" w:rsidRPr="001A7709">
        <w:rPr>
          <w:rFonts w:ascii="Times New Roman" w:hAnsi="Times New Roman"/>
          <w:szCs w:val="28"/>
          <w:lang w:eastAsia="en-US"/>
        </w:rPr>
        <w:t xml:space="preserve"> </w:t>
      </w:r>
      <w:r w:rsidR="0040505D">
        <w:rPr>
          <w:rFonts w:ascii="Times New Roman" w:hAnsi="Times New Roman"/>
          <w:szCs w:val="28"/>
          <w:lang w:eastAsia="en-US"/>
        </w:rPr>
        <w:t>главы городского поселения Тайтурского муниципального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40505D">
        <w:rPr>
          <w:rFonts w:ascii="Times New Roman" w:hAnsi="Times New Roman"/>
          <w:szCs w:val="28"/>
          <w:lang w:eastAsia="en-US"/>
        </w:rPr>
        <w:t xml:space="preserve"> 839543 </w:t>
      </w:r>
      <w:r w:rsidR="00B07515">
        <w:rPr>
          <w:rFonts w:ascii="Times New Roman" w:hAnsi="Times New Roman"/>
          <w:szCs w:val="28"/>
          <w:lang w:eastAsia="en-US"/>
        </w:rPr>
        <w:t>(</w:t>
      </w:r>
      <w:r w:rsidR="0040505D">
        <w:rPr>
          <w:rFonts w:ascii="Times New Roman" w:hAnsi="Times New Roman"/>
          <w:szCs w:val="28"/>
          <w:lang w:eastAsia="en-US"/>
        </w:rPr>
        <w:t>94442</w:t>
      </w:r>
      <w:r w:rsidR="00B07515">
        <w:rPr>
          <w:rFonts w:ascii="Times New Roman" w:hAnsi="Times New Roman"/>
          <w:szCs w:val="28"/>
          <w:lang w:eastAsia="en-US"/>
        </w:rPr>
        <w:t>)</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016D74" w:rsidRPr="00016D74" w:rsidRDefault="00016D74" w:rsidP="0081612A">
      <w:pPr>
        <w:pStyle w:val="ConsPlusNormal"/>
        <w:ind w:firstLine="709"/>
        <w:jc w:val="both"/>
        <w:rPr>
          <w:rFonts w:ascii="Times New Roman" w:hAnsi="Times New Roman" w:cs="Times New Roman"/>
          <w:sz w:val="28"/>
          <w:szCs w:val="28"/>
        </w:rPr>
      </w:pPr>
      <w:r w:rsidRPr="00016D74">
        <w:rPr>
          <w:rFonts w:ascii="Times New Roman" w:hAnsi="Times New Roman" w:cs="Times New Roman"/>
          <w:color w:val="000000"/>
          <w:sz w:val="28"/>
          <w:szCs w:val="28"/>
        </w:rPr>
        <w:t>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016D74">
        <w:rPr>
          <w:rFonts w:ascii="Times New Roman" w:hAnsi="Times New Roman" w:cs="Times New Roman"/>
          <w:color w:val="000000"/>
          <w:sz w:val="28"/>
          <w:szCs w:val="28"/>
        </w:rPr>
        <w:t xml:space="preserve">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40505D">
        <w:rPr>
          <w:rFonts w:ascii="Times New Roman" w:hAnsi="Times New Roman"/>
          <w:szCs w:val="28"/>
        </w:rPr>
        <w:t xml:space="preserve"> </w:t>
      </w:r>
      <w:proofErr w:type="spellStart"/>
      <w:r w:rsidR="0040505D">
        <w:rPr>
          <w:rFonts w:ascii="Times New Roman" w:hAnsi="Times New Roman"/>
          <w:szCs w:val="28"/>
          <w:lang w:val="en-US"/>
        </w:rPr>
        <w:t>taiturka</w:t>
      </w:r>
      <w:proofErr w:type="spellEnd"/>
      <w:r w:rsidR="0040505D">
        <w:rPr>
          <w:rFonts w:ascii="Times New Roman" w:hAnsi="Times New Roman"/>
          <w:szCs w:val="28"/>
        </w:rPr>
        <w:t>.</w:t>
      </w:r>
      <w:proofErr w:type="spellStart"/>
      <w:r w:rsidR="0040505D">
        <w:rPr>
          <w:rFonts w:ascii="Times New Roman" w:hAnsi="Times New Roman"/>
          <w:szCs w:val="28"/>
          <w:lang w:val="en-US"/>
        </w:rPr>
        <w:t>irkmo</w:t>
      </w:r>
      <w:proofErr w:type="spellEnd"/>
      <w:r w:rsidR="0040505D">
        <w:rPr>
          <w:rFonts w:ascii="Times New Roman" w:hAnsi="Times New Roman"/>
          <w:szCs w:val="28"/>
        </w:rPr>
        <w:t>.</w:t>
      </w:r>
      <w:proofErr w:type="spellStart"/>
      <w:r w:rsidR="0040505D">
        <w:rPr>
          <w:rFonts w:ascii="Times New Roman" w:hAnsi="Times New Roman"/>
          <w:szCs w:val="28"/>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нахождения:</w:t>
      </w:r>
      <w:r w:rsidR="0040505D">
        <w:rPr>
          <w:rFonts w:ascii="Times New Roman" w:hAnsi="Times New Roman"/>
          <w:szCs w:val="28"/>
        </w:rPr>
        <w:t xml:space="preserve"> Иркутская область, Усольский район, р.п. Тайтурка, ул. Пеньковского, 8</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40505D">
        <w:rPr>
          <w:rFonts w:ascii="Times New Roman" w:hAnsi="Times New Roman"/>
          <w:i/>
          <w:szCs w:val="28"/>
        </w:rPr>
        <w:t xml:space="preserve"> 839543 94-4-12</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почтовый адрес для направления документов и обращений:</w:t>
      </w:r>
      <w:r w:rsidR="0040505D">
        <w:rPr>
          <w:rFonts w:ascii="Times New Roman" w:hAnsi="Times New Roman"/>
          <w:szCs w:val="28"/>
        </w:rPr>
        <w:t xml:space="preserve"> Иркутская область, Усольский район, р.п. Тайтурка, ул. Пеньковского, 8</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40505D">
        <w:rPr>
          <w:rFonts w:ascii="Times New Roman" w:hAnsi="Times New Roman"/>
          <w:szCs w:val="28"/>
        </w:rPr>
        <w:t xml:space="preserve"> </w:t>
      </w:r>
      <w:proofErr w:type="spellStart"/>
      <w:r w:rsidR="0040505D">
        <w:rPr>
          <w:rFonts w:ascii="Times New Roman" w:hAnsi="Times New Roman"/>
          <w:szCs w:val="28"/>
          <w:lang w:val="en-US"/>
        </w:rPr>
        <w:t>taiturka</w:t>
      </w:r>
      <w:proofErr w:type="spellEnd"/>
      <w:r w:rsidR="0040505D">
        <w:rPr>
          <w:rFonts w:ascii="Times New Roman" w:hAnsi="Times New Roman"/>
          <w:szCs w:val="28"/>
        </w:rPr>
        <w:t>.</w:t>
      </w:r>
      <w:proofErr w:type="spellStart"/>
      <w:r w:rsidR="0040505D">
        <w:rPr>
          <w:rFonts w:ascii="Times New Roman" w:hAnsi="Times New Roman"/>
          <w:szCs w:val="28"/>
          <w:lang w:val="en-US"/>
        </w:rPr>
        <w:t>irkmo</w:t>
      </w:r>
      <w:proofErr w:type="spellEnd"/>
      <w:r w:rsidR="0040505D">
        <w:rPr>
          <w:rFonts w:ascii="Times New Roman" w:hAnsi="Times New Roman"/>
          <w:szCs w:val="28"/>
        </w:rPr>
        <w:t>.</w:t>
      </w:r>
      <w:proofErr w:type="spellStart"/>
      <w:r w:rsidR="0040505D">
        <w:rPr>
          <w:rFonts w:ascii="Times New Roman" w:hAnsi="Times New Roman"/>
          <w:szCs w:val="28"/>
          <w:lang w:val="en-US"/>
        </w:rPr>
        <w:t>ru</w:t>
      </w:r>
      <w:proofErr w:type="spellEnd"/>
      <w:r w:rsidR="006E108A" w:rsidRPr="001A7709">
        <w:rPr>
          <w:rFonts w:ascii="Times New Roman" w:hAnsi="Times New Roman"/>
          <w:szCs w:val="28"/>
        </w:rPr>
        <w:t>;</w:t>
      </w:r>
    </w:p>
    <w:p w:rsidR="00E545F3" w:rsidRPr="0040505D" w:rsidRDefault="00E545F3"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proofErr w:type="spellStart"/>
      <w:r w:rsidR="0040505D">
        <w:rPr>
          <w:rFonts w:ascii="Times New Roman" w:hAnsi="Times New Roman"/>
          <w:i/>
          <w:szCs w:val="28"/>
          <w:lang w:val="en-US"/>
        </w:rPr>
        <w:t>admtaiturka</w:t>
      </w:r>
      <w:proofErr w:type="spellEnd"/>
      <w:r w:rsidR="0040505D" w:rsidRPr="0040505D">
        <w:rPr>
          <w:rFonts w:ascii="Times New Roman" w:hAnsi="Times New Roman"/>
          <w:i/>
          <w:szCs w:val="28"/>
        </w:rPr>
        <w:t>@</w:t>
      </w:r>
      <w:r w:rsidR="0040505D">
        <w:rPr>
          <w:rFonts w:ascii="Times New Roman" w:hAnsi="Times New Roman"/>
          <w:i/>
          <w:szCs w:val="28"/>
          <w:lang w:val="en-US"/>
        </w:rPr>
        <w:t>mail</w:t>
      </w:r>
      <w:r w:rsidR="0040505D" w:rsidRPr="0040505D">
        <w:rPr>
          <w:rFonts w:ascii="Times New Roman" w:hAnsi="Times New Roman"/>
          <w:i/>
          <w:szCs w:val="28"/>
        </w:rPr>
        <w:t>.</w:t>
      </w:r>
      <w:proofErr w:type="spellStart"/>
      <w:r w:rsidR="0040505D">
        <w:rPr>
          <w:rFonts w:ascii="Times New Roman" w:hAnsi="Times New Roman"/>
          <w:i/>
          <w:szCs w:val="28"/>
          <w:lang w:val="en-US"/>
        </w:rPr>
        <w:t>ru</w:t>
      </w:r>
      <w:proofErr w:type="spellEnd"/>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E545F3" w:rsidRPr="001A770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40505D" w:rsidP="0040505D">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40505D">
              <w:rPr>
                <w:rFonts w:ascii="Times New Roman" w:hAnsi="Times New Roman"/>
                <w:szCs w:val="28"/>
                <w:lang w:val="en-US"/>
              </w:rPr>
              <w:t>2</w:t>
            </w:r>
            <w:r w:rsidRPr="001A7709">
              <w:rPr>
                <w:rFonts w:ascii="Times New Roman" w:hAnsi="Times New Roman"/>
                <w:szCs w:val="28"/>
              </w:rPr>
              <w:t>.00 – 1</w:t>
            </w:r>
            <w:r w:rsidR="0040505D">
              <w:rPr>
                <w:rFonts w:ascii="Times New Roman" w:hAnsi="Times New Roman"/>
                <w:szCs w:val="28"/>
                <w:lang w:val="en-US"/>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40505D" w:rsidRDefault="00337387" w:rsidP="002C3A86">
                  <w:pPr>
                    <w:widowControl w:val="0"/>
                    <w:autoSpaceDE w:val="0"/>
                    <w:autoSpaceDN w:val="0"/>
                    <w:adjustRightInd w:val="0"/>
                    <w:ind w:firstLine="0"/>
                    <w:jc w:val="left"/>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 xml:space="preserve">График </w:t>
                  </w:r>
                  <w:r w:rsidR="006356E1">
                    <w:rPr>
                      <w:rFonts w:ascii="Times New Roman" w:hAnsi="Times New Roman"/>
                      <w:szCs w:val="28"/>
                    </w:rPr>
                    <w:t xml:space="preserve"> п</w:t>
                  </w:r>
                  <w:r w:rsidR="00DF02DA" w:rsidRPr="001A7709">
                    <w:rPr>
                      <w:rFonts w:ascii="Times New Roman" w:hAnsi="Times New Roman"/>
                      <w:szCs w:val="28"/>
                    </w:rPr>
                    <w:t xml:space="preserve">риема заявителей руководителем </w:t>
                  </w:r>
                  <w:r w:rsidR="00D8702E">
                    <w:rPr>
                      <w:rFonts w:ascii="Times New Roman" w:hAnsi="Times New Roman"/>
                      <w:szCs w:val="28"/>
                    </w:rPr>
                    <w:t xml:space="preserve"> у</w:t>
                  </w:r>
                  <w:r w:rsidR="00DF02DA" w:rsidRPr="001A7709">
                    <w:rPr>
                      <w:rFonts w:ascii="Times New Roman" w:hAnsi="Times New Roman"/>
                      <w:szCs w:val="28"/>
                    </w:rPr>
                    <w:t>полномоченного органа:</w:t>
                  </w:r>
                  <w:r w:rsidR="00D8702E">
                    <w:rPr>
                      <w:rFonts w:ascii="Times New Roman" w:hAnsi="Times New Roman"/>
                      <w:szCs w:val="28"/>
                    </w:rPr>
                    <w:t xml:space="preserve"> </w:t>
                  </w:r>
                  <w:r w:rsidR="0040505D">
                    <w:rPr>
                      <w:rFonts w:ascii="Times New Roman" w:hAnsi="Times New Roman"/>
                      <w:szCs w:val="28"/>
                    </w:rPr>
                    <w:t xml:space="preserve">Каждый вторник с </w:t>
                  </w:r>
                  <w:r w:rsidR="00D8702E">
                    <w:rPr>
                      <w:rFonts w:ascii="Times New Roman" w:hAnsi="Times New Roman"/>
                      <w:szCs w:val="28"/>
                    </w:rPr>
                    <w:t xml:space="preserve">15 до 17 </w:t>
                  </w:r>
                </w:p>
              </w:tc>
              <w:tc>
                <w:tcPr>
                  <w:tcW w:w="1984" w:type="dxa"/>
                </w:tcPr>
                <w:p w:rsidR="00DF02DA" w:rsidRPr="00D8702E" w:rsidRDefault="00DF02DA" w:rsidP="00D8702E">
                  <w:pPr>
                    <w:jc w:val="left"/>
                    <w:rPr>
                      <w:rFonts w:ascii="Times New Roman" w:hAnsi="Times New Roman"/>
                      <w:szCs w:val="28"/>
                    </w:rPr>
                  </w:pPr>
                </w:p>
              </w:tc>
            </w:tr>
            <w:tr w:rsidR="00DF02DA" w:rsidRPr="001A7709" w:rsidTr="00DF02DA">
              <w:tc>
                <w:tcPr>
                  <w:tcW w:w="2552" w:type="dxa"/>
                </w:tcPr>
                <w:p w:rsidR="006356E1" w:rsidRPr="001A7709" w:rsidRDefault="006356E1" w:rsidP="00D8702E">
                  <w:pPr>
                    <w:widowControl w:val="0"/>
                    <w:autoSpaceDE w:val="0"/>
                    <w:autoSpaceDN w:val="0"/>
                    <w:adjustRightInd w:val="0"/>
                    <w:ind w:firstLine="0"/>
                    <w:jc w:val="left"/>
                    <w:rPr>
                      <w:rFonts w:ascii="Times New Roman" w:hAnsi="Times New Roman"/>
                      <w:szCs w:val="28"/>
                    </w:rPr>
                  </w:pPr>
                </w:p>
              </w:tc>
              <w:tc>
                <w:tcPr>
                  <w:tcW w:w="1984" w:type="dxa"/>
                </w:tcPr>
                <w:p w:rsidR="00DF02DA" w:rsidRPr="001A7709" w:rsidRDefault="00DF02DA" w:rsidP="00D8702E">
                  <w:pPr>
                    <w:widowControl w:val="0"/>
                    <w:autoSpaceDE w:val="0"/>
                    <w:autoSpaceDN w:val="0"/>
                    <w:adjustRightInd w:val="0"/>
                    <w:ind w:firstLine="0"/>
                    <w:jc w:val="left"/>
                    <w:rPr>
                      <w:rFonts w:ascii="Times New Roman" w:hAnsi="Times New Roman"/>
                      <w:szCs w:val="28"/>
                    </w:rPr>
                  </w:pP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1A788E" w:rsidRDefault="001A788E" w:rsidP="00CC7865">
      <w:pPr>
        <w:widowControl w:val="0"/>
        <w:autoSpaceDE w:val="0"/>
        <w:autoSpaceDN w:val="0"/>
        <w:adjustRightInd w:val="0"/>
        <w:jc w:val="center"/>
        <w:outlineLvl w:val="1"/>
        <w:rPr>
          <w:rFonts w:ascii="Times New Roman" w:hAnsi="Times New Roman"/>
          <w:szCs w:val="28"/>
        </w:rPr>
      </w:pPr>
      <w:bookmarkStart w:id="4" w:name="Par144"/>
      <w:bookmarkEnd w:id="4"/>
    </w:p>
    <w:p w:rsidR="001A788E" w:rsidRDefault="001A788E"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D8702E" w:rsidRDefault="00E545F3" w:rsidP="00FA662C">
      <w:pPr>
        <w:widowControl w:val="0"/>
        <w:autoSpaceDE w:val="0"/>
        <w:autoSpaceDN w:val="0"/>
        <w:adjustRightInd w:val="0"/>
        <w:jc w:val="center"/>
        <w:outlineLvl w:val="2"/>
        <w:rPr>
          <w:rFonts w:ascii="Times New Roman" w:hAnsi="Times New Roman"/>
          <w:b/>
          <w:szCs w:val="28"/>
        </w:rPr>
      </w:pPr>
      <w:bookmarkStart w:id="5" w:name="Par146"/>
      <w:bookmarkEnd w:id="5"/>
      <w:r w:rsidRPr="00D8702E">
        <w:rPr>
          <w:rFonts w:ascii="Times New Roman" w:hAnsi="Times New Roman"/>
          <w:b/>
          <w:szCs w:val="28"/>
        </w:rPr>
        <w:t>Глава 4. Н</w:t>
      </w:r>
      <w:r w:rsidR="00B07515" w:rsidRPr="00D8702E">
        <w:rPr>
          <w:rFonts w:ascii="Times New Roman" w:hAnsi="Times New Roman"/>
          <w:b/>
          <w:szCs w:val="28"/>
        </w:rPr>
        <w:t>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40505D">
        <w:rPr>
          <w:rFonts w:ascii="Times New Roman" w:hAnsi="Times New Roman"/>
          <w:szCs w:val="28"/>
        </w:rPr>
        <w:t xml:space="preserve">городского поселения Тайтурского муниципального образования </w:t>
      </w:r>
      <w:r w:rsidR="006D69F1">
        <w:rPr>
          <w:rFonts w:ascii="Times New Roman" w:hAnsi="Times New Roman"/>
          <w:szCs w:val="28"/>
        </w:rPr>
        <w:t xml:space="preserve">(далее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FA662C">
      <w:pPr>
        <w:widowControl w:val="0"/>
        <w:autoSpaceDE w:val="0"/>
        <w:autoSpaceDN w:val="0"/>
        <w:adjustRightInd w:val="0"/>
        <w:ind w:firstLine="709"/>
        <w:jc w:val="center"/>
        <w:rPr>
          <w:rFonts w:ascii="Times New Roman" w:hAnsi="Times New Roman"/>
          <w:szCs w:val="28"/>
        </w:rPr>
      </w:pPr>
    </w:p>
    <w:p w:rsidR="00E545F3" w:rsidRPr="00D8702E" w:rsidRDefault="00E545F3" w:rsidP="00FA662C">
      <w:pPr>
        <w:widowControl w:val="0"/>
        <w:autoSpaceDE w:val="0"/>
        <w:autoSpaceDN w:val="0"/>
        <w:adjustRightInd w:val="0"/>
        <w:ind w:left="709"/>
        <w:jc w:val="center"/>
        <w:outlineLvl w:val="2"/>
        <w:rPr>
          <w:rFonts w:ascii="Times New Roman" w:hAnsi="Times New Roman"/>
          <w:b/>
          <w:szCs w:val="28"/>
        </w:rPr>
      </w:pPr>
      <w:bookmarkStart w:id="6" w:name="Par151"/>
      <w:bookmarkEnd w:id="6"/>
      <w:r w:rsidRPr="00D8702E">
        <w:rPr>
          <w:rFonts w:ascii="Times New Roman" w:hAnsi="Times New Roman"/>
          <w:b/>
          <w:szCs w:val="28"/>
        </w:rPr>
        <w:t>Глава 5.</w:t>
      </w:r>
      <w:r w:rsidR="00B07515" w:rsidRPr="00D8702E">
        <w:rPr>
          <w:rFonts w:ascii="Times New Roman" w:hAnsi="Times New Roman"/>
          <w:b/>
          <w:szCs w:val="28"/>
        </w:rPr>
        <w:t xml:space="preserve">Наименование органа местного самоуправления </w:t>
      </w:r>
      <w:r w:rsidR="00D8702E" w:rsidRPr="00D8702E">
        <w:rPr>
          <w:rFonts w:ascii="Times New Roman" w:hAnsi="Times New Roman"/>
          <w:b/>
          <w:szCs w:val="28"/>
        </w:rPr>
        <w:t xml:space="preserve"> </w:t>
      </w:r>
      <w:r w:rsidR="00B07515" w:rsidRPr="00D8702E">
        <w:rPr>
          <w:rFonts w:ascii="Times New Roman" w:hAnsi="Times New Roman"/>
          <w:b/>
          <w:szCs w:val="28"/>
        </w:rPr>
        <w:t>предоставляющего муниципальную услугу.</w:t>
      </w:r>
    </w:p>
    <w:p w:rsidR="00D8702E" w:rsidRPr="001A7709" w:rsidRDefault="00D8702E" w:rsidP="00FA662C">
      <w:pPr>
        <w:widowControl w:val="0"/>
        <w:autoSpaceDE w:val="0"/>
        <w:autoSpaceDN w:val="0"/>
        <w:adjustRightInd w:val="0"/>
        <w:jc w:val="center"/>
        <w:outlineLvl w:val="2"/>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40505D">
        <w:rPr>
          <w:rFonts w:ascii="Times New Roman" w:hAnsi="Times New Roman"/>
          <w:szCs w:val="28"/>
        </w:rPr>
        <w:t>Думы городского поселения Тайтурского муниципального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D8702E" w:rsidRPr="00D8702E" w:rsidRDefault="00E545F3" w:rsidP="00FA662C">
      <w:pPr>
        <w:widowControl w:val="0"/>
        <w:autoSpaceDE w:val="0"/>
        <w:autoSpaceDN w:val="0"/>
        <w:adjustRightInd w:val="0"/>
        <w:ind w:firstLine="709"/>
        <w:rPr>
          <w:rFonts w:ascii="Times New Roman" w:hAnsi="Times New Roman"/>
          <w:b/>
          <w:szCs w:val="28"/>
        </w:rPr>
      </w:pPr>
      <w:bookmarkStart w:id="7" w:name="Par159"/>
      <w:bookmarkEnd w:id="7"/>
      <w:r w:rsidRPr="00D8702E">
        <w:rPr>
          <w:rFonts w:ascii="Times New Roman" w:hAnsi="Times New Roman"/>
          <w:b/>
          <w:szCs w:val="28"/>
        </w:rPr>
        <w:t>Глава 6.</w:t>
      </w:r>
      <w:r w:rsidR="00D8702E" w:rsidRPr="00D8702E">
        <w:rPr>
          <w:rFonts w:ascii="Times New Roman" w:hAnsi="Times New Roman"/>
          <w:b/>
          <w:szCs w:val="28"/>
        </w:rPr>
        <w:t xml:space="preserve"> Описание результата предоставления муниципальной услуги</w:t>
      </w:r>
      <w:r w:rsidR="00FA662C">
        <w:rPr>
          <w:rFonts w:ascii="Times New Roman" w:hAnsi="Times New Roman"/>
          <w:b/>
          <w:szCs w:val="28"/>
        </w:rPr>
        <w:t>.</w:t>
      </w:r>
    </w:p>
    <w:p w:rsidR="00E545F3" w:rsidRPr="001A7709" w:rsidRDefault="00E545F3" w:rsidP="00FA662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 </w:t>
      </w: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Default="004E764A" w:rsidP="004E764A">
      <w:pPr>
        <w:widowControl w:val="0"/>
        <w:autoSpaceDE w:val="0"/>
        <w:autoSpaceDN w:val="0"/>
        <w:adjustRightInd w:val="0"/>
        <w:ind w:firstLine="709"/>
        <w:rPr>
          <w:rFonts w:ascii="Times New Roman" w:hAnsi="Times New Roman"/>
          <w:szCs w:val="28"/>
        </w:rPr>
      </w:pPr>
    </w:p>
    <w:p w:rsidR="00D8702E" w:rsidRPr="00D8702E" w:rsidRDefault="00E545F3" w:rsidP="00FA662C">
      <w:pPr>
        <w:widowControl w:val="0"/>
        <w:autoSpaceDE w:val="0"/>
        <w:autoSpaceDN w:val="0"/>
        <w:adjustRightInd w:val="0"/>
        <w:ind w:firstLine="726"/>
        <w:outlineLvl w:val="2"/>
        <w:rPr>
          <w:rFonts w:ascii="Times New Roman" w:hAnsi="Times New Roman"/>
          <w:b/>
          <w:szCs w:val="28"/>
        </w:rPr>
      </w:pPr>
      <w:r w:rsidRPr="00D8702E">
        <w:rPr>
          <w:rFonts w:ascii="Times New Roman" w:hAnsi="Times New Roman"/>
          <w:b/>
          <w:szCs w:val="28"/>
        </w:rPr>
        <w:t xml:space="preserve">Глава 7. </w:t>
      </w:r>
      <w:r w:rsidR="00D8702E" w:rsidRPr="00D8702E">
        <w:rPr>
          <w:rFonts w:ascii="Times New Roman" w:hAnsi="Times New Roman"/>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702E" w:rsidRDefault="00D8702E" w:rsidP="00987AC5">
      <w:pPr>
        <w:widowControl w:val="0"/>
        <w:autoSpaceDE w:val="0"/>
        <w:autoSpaceDN w:val="0"/>
        <w:adjustRightInd w:val="0"/>
        <w:ind w:firstLine="726"/>
        <w:jc w:val="center"/>
        <w:outlineLvl w:val="2"/>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D8702E" w:rsidRDefault="00E545F3" w:rsidP="00FA662C">
      <w:pPr>
        <w:widowControl w:val="0"/>
        <w:autoSpaceDE w:val="0"/>
        <w:autoSpaceDN w:val="0"/>
        <w:adjustRightInd w:val="0"/>
        <w:ind w:firstLine="709"/>
        <w:rPr>
          <w:rFonts w:ascii="Times New Roman" w:hAnsi="Times New Roman"/>
          <w:szCs w:val="28"/>
        </w:rPr>
      </w:pPr>
      <w:bookmarkStart w:id="10" w:name="Par179"/>
      <w:bookmarkEnd w:id="10"/>
      <w:r w:rsidRPr="006356E1">
        <w:rPr>
          <w:rFonts w:ascii="Times New Roman" w:hAnsi="Times New Roman"/>
          <w:b/>
          <w:szCs w:val="28"/>
        </w:rPr>
        <w:t xml:space="preserve">Глава 8. </w:t>
      </w:r>
      <w:r w:rsidR="00D8702E" w:rsidRPr="006356E1">
        <w:rPr>
          <w:rFonts w:ascii="Times New Roman" w:hAnsi="Times New Roman"/>
          <w:b/>
          <w:szCs w:val="28"/>
        </w:rPr>
        <w:t>Перечень нормативно правовых актов</w:t>
      </w:r>
      <w:r w:rsidR="006356E1" w:rsidRPr="006356E1">
        <w:rPr>
          <w:rFonts w:ascii="Times New Roman" w:hAnsi="Times New Roman"/>
          <w:b/>
          <w:szCs w:val="28"/>
        </w:rPr>
        <w:t>, регулирующих отношения, возникающие в связи с предоставлением</w:t>
      </w:r>
      <w:r w:rsidR="006356E1">
        <w:rPr>
          <w:rFonts w:ascii="Times New Roman" w:hAnsi="Times New Roman"/>
          <w:szCs w:val="28"/>
        </w:rPr>
        <w:t xml:space="preserve"> </w:t>
      </w:r>
      <w:r w:rsidR="006356E1" w:rsidRPr="006356E1">
        <w:rPr>
          <w:rFonts w:ascii="Times New Roman" w:hAnsi="Times New Roman"/>
          <w:b/>
          <w:szCs w:val="28"/>
        </w:rPr>
        <w:t>муниципальной услуги.</w:t>
      </w: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proofErr w:type="spellStart"/>
      <w:r>
        <w:rPr>
          <w:rFonts w:ascii="Times New Roman" w:hAnsi="Times New Roman"/>
        </w:rPr>
        <w:t>з</w:t>
      </w:r>
      <w:proofErr w:type="spellEnd"/>
      <w:r>
        <w:rPr>
          <w:rFonts w:ascii="Times New Roman" w:hAnsi="Times New Roman"/>
        </w:rPr>
        <w:t xml:space="preserve">)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6C401C" w:rsidRDefault="00D76331" w:rsidP="00D76331">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к) Постановление Правительства Российской Федерации от 08.01.2018г №3 О внесении изменений в некоторые акты </w:t>
      </w:r>
      <w:r>
        <w:rPr>
          <w:rFonts w:ascii="Times New Roman" w:hAnsi="Times New Roman"/>
          <w:szCs w:val="28"/>
          <w:lang w:eastAsia="en-US"/>
        </w:rPr>
        <w:tab/>
        <w:t xml:space="preserve">Правительства  Российской Федерации  в части исключения случаев истребования у граждан справок о </w:t>
      </w:r>
    </w:p>
    <w:p w:rsidR="006C401C" w:rsidRDefault="006C401C" w:rsidP="00D76331">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составе семьи.</w:t>
      </w:r>
    </w:p>
    <w:p w:rsidR="00647A2E" w:rsidRDefault="006C401C" w:rsidP="006C401C">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л</w:t>
      </w:r>
      <w:r w:rsidRPr="006C401C">
        <w:rPr>
          <w:rFonts w:ascii="Times New Roman" w:hAnsi="Times New Roman"/>
          <w:szCs w:val="28"/>
          <w:lang w:eastAsia="en-US"/>
        </w:rPr>
        <w:t>)</w:t>
      </w:r>
      <w:r w:rsidRPr="006C401C">
        <w:rPr>
          <w:rFonts w:ascii="Times New Roman" w:hAnsi="Times New Roman"/>
          <w:color w:val="000000"/>
          <w:szCs w:val="28"/>
          <w:shd w:val="clear" w:color="auto" w:fill="FFFFFF"/>
        </w:rPr>
        <w:t xml:space="preserve">  Закон Иркутской области от 12 декабря 2018 г. N 128-ОЗ "О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6C401C">
        <w:rPr>
          <w:rFonts w:ascii="Times New Roman" w:hAnsi="Times New Roman"/>
          <w:color w:val="000000"/>
          <w:szCs w:val="28"/>
        </w:rPr>
        <w:br/>
      </w:r>
      <w:r>
        <w:rPr>
          <w:rFonts w:ascii="Times New Roman" w:hAnsi="Times New Roman"/>
          <w:szCs w:val="28"/>
          <w:lang w:eastAsia="en-US"/>
        </w:rPr>
        <w:t xml:space="preserve">          м</w:t>
      </w:r>
      <w:r w:rsidR="00647A2E" w:rsidRPr="001A7709">
        <w:rPr>
          <w:rFonts w:ascii="Times New Roman" w:hAnsi="Times New Roman"/>
          <w:szCs w:val="28"/>
          <w:lang w:eastAsia="en-US"/>
        </w:rPr>
        <w:t xml:space="preserve">) </w:t>
      </w:r>
      <w:r w:rsidR="0040505D">
        <w:rPr>
          <w:rFonts w:ascii="Times New Roman" w:hAnsi="Times New Roman"/>
          <w:szCs w:val="28"/>
          <w:lang w:eastAsia="en-US"/>
        </w:rPr>
        <w:t>Устав  Тайтурского муниципального образования</w:t>
      </w:r>
    </w:p>
    <w:p w:rsidR="0040505D" w:rsidRPr="0040505D" w:rsidRDefault="006C401C" w:rsidP="004050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40505D">
        <w:rPr>
          <w:rFonts w:ascii="Times New Roman" w:hAnsi="Times New Roman"/>
          <w:szCs w:val="28"/>
          <w:lang w:eastAsia="en-US"/>
        </w:rPr>
        <w:t>) настоящий регламент.</w:t>
      </w:r>
    </w:p>
    <w:p w:rsidR="00E545F3" w:rsidRPr="001A7709" w:rsidRDefault="00E545F3" w:rsidP="00FC1713">
      <w:pPr>
        <w:widowControl w:val="0"/>
        <w:autoSpaceDE w:val="0"/>
        <w:autoSpaceDN w:val="0"/>
        <w:adjustRightInd w:val="0"/>
        <w:ind w:firstLine="709"/>
        <w:rPr>
          <w:rFonts w:ascii="Times New Roman" w:hAnsi="Times New Roman"/>
          <w:szCs w:val="28"/>
        </w:rPr>
      </w:pPr>
    </w:p>
    <w:p w:rsidR="008517EE" w:rsidRDefault="008517EE" w:rsidP="00B816CA">
      <w:pPr>
        <w:autoSpaceDE w:val="0"/>
        <w:autoSpaceDN w:val="0"/>
        <w:adjustRightInd w:val="0"/>
        <w:ind w:firstLine="0"/>
        <w:jc w:val="center"/>
        <w:rPr>
          <w:rFonts w:ascii="Times New Roman" w:hAnsi="Times New Roman"/>
          <w:b/>
          <w:szCs w:val="28"/>
          <w:lang w:eastAsia="en-US"/>
        </w:rPr>
      </w:pPr>
      <w:bookmarkStart w:id="11" w:name="Par199"/>
      <w:bookmarkEnd w:id="11"/>
    </w:p>
    <w:p w:rsidR="008517EE" w:rsidRDefault="008517EE" w:rsidP="00B816CA">
      <w:pPr>
        <w:autoSpaceDE w:val="0"/>
        <w:autoSpaceDN w:val="0"/>
        <w:adjustRightInd w:val="0"/>
        <w:ind w:firstLine="0"/>
        <w:jc w:val="center"/>
        <w:rPr>
          <w:rFonts w:ascii="Times New Roman" w:hAnsi="Times New Roman"/>
          <w:b/>
          <w:szCs w:val="28"/>
          <w:lang w:eastAsia="en-US"/>
        </w:rPr>
      </w:pPr>
    </w:p>
    <w:p w:rsidR="006356E1" w:rsidRPr="00E276EF" w:rsidRDefault="00E545F3" w:rsidP="00B816CA">
      <w:pPr>
        <w:autoSpaceDE w:val="0"/>
        <w:autoSpaceDN w:val="0"/>
        <w:adjustRightInd w:val="0"/>
        <w:ind w:firstLine="0"/>
        <w:jc w:val="center"/>
        <w:rPr>
          <w:rFonts w:ascii="Times New Roman" w:hAnsi="Times New Roman"/>
          <w:b/>
          <w:szCs w:val="28"/>
          <w:lang w:eastAsia="en-US"/>
        </w:rPr>
      </w:pPr>
      <w:r w:rsidRPr="00E276EF">
        <w:rPr>
          <w:rFonts w:ascii="Times New Roman" w:hAnsi="Times New Roman"/>
          <w:b/>
          <w:szCs w:val="28"/>
          <w:lang w:eastAsia="en-US"/>
        </w:rPr>
        <w:t>Глава 9.</w:t>
      </w:r>
      <w:r w:rsidR="00E276EF" w:rsidRPr="00E276EF">
        <w:rPr>
          <w:rFonts w:ascii="Times New Roman" w:hAnsi="Times New Roman"/>
          <w:b/>
          <w:szCs w:val="28"/>
          <w:lang w:eastAsia="en-US"/>
        </w:rPr>
        <w:t xml:space="preserve"> </w:t>
      </w:r>
      <w:r w:rsidR="006356E1" w:rsidRPr="00E276EF">
        <w:rPr>
          <w:rFonts w:ascii="Times New Roman" w:hAnsi="Times New Roman"/>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E276EF" w:rsidRPr="00E276EF">
        <w:rPr>
          <w:rFonts w:ascii="Times New Roman" w:hAnsi="Times New Roman"/>
          <w:b/>
          <w:szCs w:val="28"/>
          <w:lang w:eastAsia="en-US"/>
        </w:rPr>
        <w:t xml:space="preserve"> представлению заявителем, способы их получения заявителем.</w:t>
      </w:r>
      <w:r w:rsidR="006356E1" w:rsidRPr="00E276EF">
        <w:rPr>
          <w:rFonts w:ascii="Times New Roman" w:hAnsi="Times New Roman"/>
          <w:b/>
          <w:szCs w:val="28"/>
          <w:lang w:eastAsia="en-US"/>
        </w:rPr>
        <w:t xml:space="preserve"> </w:t>
      </w:r>
    </w:p>
    <w:p w:rsidR="00E545F3" w:rsidRPr="00E276EF" w:rsidRDefault="00E545F3" w:rsidP="00B816CA">
      <w:pPr>
        <w:widowControl w:val="0"/>
        <w:autoSpaceDE w:val="0"/>
        <w:autoSpaceDN w:val="0"/>
        <w:adjustRightInd w:val="0"/>
        <w:rPr>
          <w:rFonts w:ascii="Times New Roman" w:hAnsi="Times New Roman"/>
          <w:b/>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w:t>
      </w:r>
      <w:r>
        <w:rPr>
          <w:rFonts w:ascii="Times New Roman" w:hAnsi="Times New Roman"/>
          <w:szCs w:val="28"/>
          <w:lang w:eastAsia="en-US"/>
        </w:rPr>
        <w:lastRenderedPageBreak/>
        <w:t xml:space="preserve">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6967E9">
        <w:rPr>
          <w:rFonts w:ascii="Times New Roman" w:hAnsi="Times New Roman"/>
          <w:szCs w:val="28"/>
          <w:lang w:eastAsia="en-US"/>
        </w:rPr>
        <w:t>)</w:t>
      </w:r>
      <w:r w:rsidR="00106934">
        <w:rPr>
          <w:rFonts w:ascii="Times New Roman" w:hAnsi="Times New Roman"/>
          <w:szCs w:val="28"/>
          <w:lang w:eastAsia="en-US"/>
        </w:rPr>
        <w:t xml:space="preserve"> </w:t>
      </w:r>
      <w:r w:rsidR="006967E9">
        <w:rPr>
          <w:rFonts w:ascii="Times New Roman" w:hAnsi="Times New Roman"/>
          <w:szCs w:val="28"/>
          <w:lang w:eastAsia="en-US"/>
        </w:rPr>
        <w:t>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322018" w:rsidRPr="00322018" w:rsidRDefault="00E545F3" w:rsidP="000C021B">
      <w:pPr>
        <w:widowControl w:val="0"/>
        <w:autoSpaceDE w:val="0"/>
        <w:autoSpaceDN w:val="0"/>
        <w:adjustRightInd w:val="0"/>
        <w:jc w:val="center"/>
        <w:outlineLvl w:val="2"/>
        <w:rPr>
          <w:rFonts w:ascii="Times New Roman" w:hAnsi="Times New Roman"/>
          <w:b/>
          <w:szCs w:val="28"/>
        </w:rPr>
      </w:pPr>
      <w:bookmarkStart w:id="14" w:name="Par224"/>
      <w:bookmarkEnd w:id="14"/>
      <w:r w:rsidRPr="00322018">
        <w:rPr>
          <w:rFonts w:ascii="Times New Roman" w:hAnsi="Times New Roman"/>
          <w:b/>
          <w:szCs w:val="28"/>
        </w:rPr>
        <w:t>Глава 10.</w:t>
      </w:r>
      <w:r w:rsidR="00322018">
        <w:rPr>
          <w:rFonts w:ascii="Times New Roman" w:hAnsi="Times New Roman"/>
          <w:b/>
          <w:szCs w:val="28"/>
        </w:rPr>
        <w:t xml:space="preserve"> </w:t>
      </w:r>
      <w:r w:rsidR="00322018" w:rsidRPr="00322018">
        <w:rPr>
          <w:rFonts w:ascii="Times New Roman" w:hAnsi="Times New Roman"/>
          <w:b/>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 по рыночной стоимости данного имущества, сложившейся </w:t>
      </w:r>
      <w:r w:rsidR="0040505D">
        <w:rPr>
          <w:rFonts w:ascii="Times New Roman" w:hAnsi="Times New Roman"/>
          <w:szCs w:val="28"/>
          <w:lang w:eastAsia="en-US"/>
        </w:rPr>
        <w:t xml:space="preserve"> в </w:t>
      </w:r>
      <w:proofErr w:type="spellStart"/>
      <w:r w:rsidR="0040505D">
        <w:rPr>
          <w:rFonts w:ascii="Times New Roman" w:hAnsi="Times New Roman"/>
          <w:szCs w:val="28"/>
          <w:lang w:eastAsia="en-US"/>
        </w:rPr>
        <w:t>Тайтурском</w:t>
      </w:r>
      <w:proofErr w:type="spellEnd"/>
      <w:r w:rsidR="0040505D">
        <w:rPr>
          <w:rFonts w:ascii="Times New Roman" w:hAnsi="Times New Roman"/>
          <w:szCs w:val="28"/>
          <w:lang w:eastAsia="en-US"/>
        </w:rPr>
        <w:t xml:space="preserve"> муниципальном образовании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A8636B" w:rsidRPr="00EE31C2" w:rsidRDefault="00A8636B" w:rsidP="00A8636B">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4</w:t>
      </w:r>
      <w:r w:rsidR="00106934">
        <w:rPr>
          <w:rFonts w:ascii="Times New Roman" w:hAnsi="Times New Roman"/>
          <w:color w:val="000000"/>
          <w:szCs w:val="28"/>
        </w:rPr>
        <w:t>3</w:t>
      </w:r>
      <w:r>
        <w:rPr>
          <w:rFonts w:ascii="Times New Roman" w:hAnsi="Times New Roman"/>
          <w:color w:val="000000"/>
          <w:szCs w:val="28"/>
        </w:rPr>
        <w:t>.</w:t>
      </w:r>
      <w:r w:rsidR="00106934">
        <w:rPr>
          <w:rFonts w:ascii="Times New Roman" w:hAnsi="Times New Roman"/>
          <w:color w:val="000000"/>
          <w:szCs w:val="28"/>
        </w:rPr>
        <w:t>1.</w:t>
      </w:r>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6" w:name="100012"/>
      <w:bookmarkEnd w:id="16"/>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7" w:name="100013"/>
      <w:bookmarkEnd w:id="17"/>
      <w:r>
        <w:rPr>
          <w:rFonts w:ascii="Times New Roman" w:hAnsi="Times New Roman"/>
          <w:color w:val="000000"/>
          <w:szCs w:val="28"/>
        </w:rPr>
        <w:t>б</w:t>
      </w:r>
      <w:r w:rsidRPr="00EE31C2">
        <w:rPr>
          <w:rFonts w:ascii="Times New Roman" w:hAnsi="Times New Roman"/>
          <w:color w:val="000000"/>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EE31C2">
        <w:rPr>
          <w:rFonts w:ascii="Times New Roman" w:hAnsi="Times New Roman"/>
          <w:color w:val="000000"/>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8" w:name="100014"/>
      <w:bookmarkEnd w:id="18"/>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636B" w:rsidRDefault="00A8636B" w:rsidP="00A8636B">
      <w:pPr>
        <w:spacing w:line="330" w:lineRule="atLeast"/>
        <w:ind w:firstLine="0"/>
        <w:textAlignment w:val="baseline"/>
        <w:rPr>
          <w:rFonts w:ascii="Times New Roman" w:hAnsi="Times New Roman"/>
          <w:color w:val="000000"/>
          <w:szCs w:val="28"/>
        </w:rPr>
      </w:pPr>
      <w:bookmarkStart w:id="19" w:name="100015"/>
      <w:bookmarkEnd w:id="19"/>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10B26" w:rsidRPr="00195BA4" w:rsidRDefault="00A10B26" w:rsidP="00A10B26">
      <w:pPr>
        <w:spacing w:line="330" w:lineRule="atLeast"/>
        <w:textAlignment w:val="baseline"/>
        <w:rPr>
          <w:rFonts w:ascii="Times New Roman" w:hAnsi="Times New Roman"/>
          <w:color w:val="000000"/>
          <w:szCs w:val="28"/>
        </w:rPr>
      </w:pPr>
      <w:r>
        <w:rPr>
          <w:rFonts w:ascii="Times New Roman" w:hAnsi="Times New Roman"/>
          <w:szCs w:val="28"/>
        </w:rPr>
        <w:t xml:space="preserve"> </w:t>
      </w:r>
      <w:r w:rsidRPr="00195BA4">
        <w:rPr>
          <w:rFonts w:ascii="Times New Roman" w:hAnsi="Times New Roman"/>
          <w:szCs w:val="28"/>
        </w:rPr>
        <w:t>4</w:t>
      </w:r>
      <w:r w:rsidR="00106934">
        <w:rPr>
          <w:rFonts w:ascii="Times New Roman" w:hAnsi="Times New Roman"/>
          <w:szCs w:val="28"/>
        </w:rPr>
        <w:t>3</w:t>
      </w:r>
      <w:r w:rsidRPr="00195BA4">
        <w:rPr>
          <w:rFonts w:ascii="Times New Roman" w:hAnsi="Times New Roman"/>
          <w:szCs w:val="28"/>
        </w:rPr>
        <w:t>.</w:t>
      </w:r>
      <w:r w:rsidR="00106934">
        <w:rPr>
          <w:rFonts w:ascii="Times New Roman" w:hAnsi="Times New Roman"/>
          <w:szCs w:val="28"/>
        </w:rPr>
        <w:t>2.</w:t>
      </w:r>
      <w:r>
        <w:rPr>
          <w:rFonts w:ascii="Times New Roman" w:hAnsi="Times New Roman"/>
          <w:szCs w:val="28"/>
        </w:rPr>
        <w:t xml:space="preserve"> </w:t>
      </w:r>
      <w:r w:rsidRPr="00195BA4">
        <w:rPr>
          <w:rFonts w:ascii="Times New Roman" w:hAnsi="Times New Roman"/>
          <w:color w:val="000000"/>
          <w:szCs w:val="28"/>
        </w:rPr>
        <w:t>При определении размера предоставляемого жилья гражданин, уволенный с военной службы, подает в орган местного самоуправления, в котором он состоит в очереди на получение жилого помещения, заявление и указывает в нем:</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а) фамилию, имя, отчество (при наличии) гражданина, уволенного с военной службы;</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б) сведения о документе, удостоверяющем личность гражданина, уволенного с военной службы;</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в) сведения о составе семьи гражданина, уволенного с военной службы, в соответствии с пунктом 5 статьи 2 Федерального закона "О статусе военнослужащих". При этом учитываются дети гражданина, уволенного с военной службы, проходящие военную службу по контракту и сохраняющие в течение 5 лет военной службы (не считая периода обучения в военных профессиональных образовательных организациях, военных образовательных организациях высшего образования) право на жилье</w:t>
      </w:r>
      <w:r>
        <w:rPr>
          <w:rFonts w:ascii="Times New Roman" w:hAnsi="Times New Roman"/>
          <w:color w:val="000000"/>
          <w:szCs w:val="28"/>
        </w:rPr>
        <w:t>»</w:t>
      </w:r>
      <w:r w:rsidRPr="00195BA4">
        <w:rPr>
          <w:rFonts w:ascii="Times New Roman" w:hAnsi="Times New Roman"/>
          <w:color w:val="000000"/>
          <w:szCs w:val="28"/>
        </w:rPr>
        <w:t>;</w:t>
      </w:r>
    </w:p>
    <w:p w:rsidR="00A10B26" w:rsidRPr="00195BA4" w:rsidRDefault="00A10B26" w:rsidP="00A10B26">
      <w:pPr>
        <w:spacing w:line="330" w:lineRule="atLeast"/>
        <w:textAlignment w:val="baseline"/>
        <w:rPr>
          <w:rFonts w:ascii="Times New Roman" w:hAnsi="Times New Roman"/>
          <w:color w:val="000000"/>
          <w:szCs w:val="28"/>
        </w:rPr>
      </w:pPr>
      <w:r>
        <w:rPr>
          <w:rFonts w:ascii="Times New Roman" w:hAnsi="Times New Roman"/>
          <w:color w:val="000000"/>
          <w:szCs w:val="28"/>
        </w:rPr>
        <w:t xml:space="preserve"> 4</w:t>
      </w:r>
      <w:r w:rsidR="00106934">
        <w:rPr>
          <w:rFonts w:ascii="Times New Roman" w:hAnsi="Times New Roman"/>
          <w:color w:val="000000"/>
          <w:szCs w:val="28"/>
        </w:rPr>
        <w:t>3</w:t>
      </w:r>
      <w:r w:rsidRPr="00195BA4">
        <w:rPr>
          <w:rFonts w:ascii="Times New Roman" w:hAnsi="Times New Roman"/>
          <w:color w:val="000000"/>
          <w:szCs w:val="28"/>
        </w:rPr>
        <w:t>.</w:t>
      </w:r>
      <w:r w:rsidR="00106934">
        <w:rPr>
          <w:rFonts w:ascii="Times New Roman" w:hAnsi="Times New Roman"/>
          <w:color w:val="000000"/>
          <w:szCs w:val="28"/>
        </w:rPr>
        <w:t>3.</w:t>
      </w:r>
      <w:r w:rsidRPr="00195BA4">
        <w:rPr>
          <w:rFonts w:ascii="Times New Roman" w:hAnsi="Times New Roman"/>
          <w:color w:val="000000"/>
          <w:szCs w:val="28"/>
        </w:rPr>
        <w:t xml:space="preserve"> Гражданин, уволенный с военной службы, при подаче заявления, указанного в пункте </w:t>
      </w:r>
      <w:r>
        <w:rPr>
          <w:rFonts w:ascii="Times New Roman" w:hAnsi="Times New Roman"/>
          <w:color w:val="000000"/>
          <w:szCs w:val="28"/>
        </w:rPr>
        <w:t>4</w:t>
      </w:r>
      <w:r w:rsidR="00106934">
        <w:rPr>
          <w:rFonts w:ascii="Times New Roman" w:hAnsi="Times New Roman"/>
          <w:color w:val="000000"/>
          <w:szCs w:val="28"/>
        </w:rPr>
        <w:t>3.2.</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а) подтверждает своей подписью с проставлением даты подачи заявления указанные в нем сведения, необходимые для определения размера предоставляемого жилья;</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lastRenderedPageBreak/>
        <w:t>б) предъявляет документ, удостоверяющий личность гражданина, уволенного с военной службы</w:t>
      </w:r>
      <w:r>
        <w:rPr>
          <w:rFonts w:ascii="Times New Roman" w:hAnsi="Times New Roman"/>
          <w:color w:val="000000"/>
          <w:szCs w:val="28"/>
        </w:rPr>
        <w:t>;</w:t>
      </w:r>
    </w:p>
    <w:p w:rsidR="00A10B26" w:rsidRDefault="00A10B26" w:rsidP="00A10B26">
      <w:pPr>
        <w:spacing w:line="330" w:lineRule="atLeast"/>
        <w:textAlignment w:val="baseline"/>
        <w:rPr>
          <w:rFonts w:ascii="Times New Roman" w:hAnsi="Times New Roman"/>
          <w:color w:val="000000"/>
          <w:szCs w:val="28"/>
        </w:rPr>
      </w:pPr>
      <w:r>
        <w:rPr>
          <w:rFonts w:ascii="Times New Roman" w:hAnsi="Times New Roman"/>
          <w:color w:val="000000"/>
          <w:szCs w:val="28"/>
        </w:rPr>
        <w:t>4</w:t>
      </w:r>
      <w:r w:rsidR="00106934">
        <w:rPr>
          <w:rFonts w:ascii="Times New Roman" w:hAnsi="Times New Roman"/>
          <w:color w:val="000000"/>
          <w:szCs w:val="28"/>
        </w:rPr>
        <w:t>3.4</w:t>
      </w:r>
      <w:r w:rsidRPr="00195BA4">
        <w:rPr>
          <w:rFonts w:ascii="Times New Roman" w:hAnsi="Times New Roman"/>
          <w:color w:val="000000"/>
          <w:szCs w:val="28"/>
        </w:rPr>
        <w:t xml:space="preserve">.Орган местного самоуправления, в котором гражданин, уволенный с военной службы, состоит в очереди на получение жилого помещения, в течение 2 рабочих дней со дня подачи заявления, указанного в пункте </w:t>
      </w:r>
      <w:r>
        <w:rPr>
          <w:rFonts w:ascii="Times New Roman" w:hAnsi="Times New Roman"/>
          <w:color w:val="000000"/>
          <w:szCs w:val="28"/>
        </w:rPr>
        <w:t>4</w:t>
      </w:r>
      <w:r w:rsidR="00106934">
        <w:rPr>
          <w:rFonts w:ascii="Times New Roman" w:hAnsi="Times New Roman"/>
          <w:color w:val="000000"/>
          <w:szCs w:val="28"/>
        </w:rPr>
        <w:t>3.2.</w:t>
      </w:r>
      <w:r w:rsidRPr="00195BA4">
        <w:rPr>
          <w:rFonts w:ascii="Times New Roman" w:hAnsi="Times New Roman"/>
          <w:color w:val="000000"/>
          <w:szCs w:val="28"/>
        </w:rPr>
        <w:t>, запрашивает в военном комиссариате по месту воинского учета гражданина выписку из его личного дела о составе семьи.</w:t>
      </w:r>
    </w:p>
    <w:p w:rsidR="00CA77D8" w:rsidRDefault="00CA77D8" w:rsidP="00CA77D8">
      <w:pPr>
        <w:pStyle w:val="s1"/>
        <w:spacing w:before="0" w:beforeAutospacing="0" w:after="0" w:afterAutospacing="0"/>
        <w:jc w:val="both"/>
        <w:rPr>
          <w:color w:val="000000"/>
          <w:sz w:val="28"/>
          <w:szCs w:val="28"/>
        </w:rPr>
      </w:pPr>
      <w:r>
        <w:rPr>
          <w:color w:val="000000"/>
          <w:sz w:val="28"/>
          <w:szCs w:val="28"/>
        </w:rPr>
        <w:t xml:space="preserve">         4</w:t>
      </w:r>
      <w:r w:rsidR="00106934">
        <w:rPr>
          <w:color w:val="000000"/>
          <w:sz w:val="28"/>
          <w:szCs w:val="28"/>
        </w:rPr>
        <w:t>3.5.</w:t>
      </w:r>
      <w:r w:rsidR="00106934" w:rsidRPr="00106934">
        <w:rPr>
          <w:color w:val="000000"/>
          <w:sz w:val="28"/>
          <w:szCs w:val="28"/>
        </w:rPr>
        <w:t>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w:t>
      </w:r>
    </w:p>
    <w:p w:rsidR="00106934" w:rsidRPr="00106934" w:rsidRDefault="00CA77D8" w:rsidP="00CA77D8">
      <w:pPr>
        <w:pStyle w:val="s1"/>
        <w:spacing w:before="0" w:beforeAutospacing="0" w:after="0" w:afterAutospacing="0"/>
        <w:jc w:val="both"/>
        <w:rPr>
          <w:color w:val="000000"/>
          <w:sz w:val="28"/>
          <w:szCs w:val="28"/>
        </w:rPr>
      </w:pPr>
      <w:r>
        <w:rPr>
          <w:color w:val="000000"/>
          <w:sz w:val="28"/>
          <w:szCs w:val="28"/>
        </w:rPr>
        <w:t xml:space="preserve">        </w:t>
      </w:r>
      <w:r w:rsidR="00106934">
        <w:rPr>
          <w:color w:val="000000"/>
          <w:sz w:val="28"/>
          <w:szCs w:val="28"/>
        </w:rPr>
        <w:t>43.6.Уполномоченный о</w:t>
      </w:r>
      <w:r w:rsidR="00106934" w:rsidRPr="00106934">
        <w:rPr>
          <w:color w:val="000000"/>
          <w:sz w:val="28"/>
          <w:szCs w:val="28"/>
        </w:rPr>
        <w:t>рган, осуществляющий ведение учета, раз в три года проводит проверку права граждан состоять на учете путем направления запросов о представлении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
    <w:p w:rsidR="00106934" w:rsidRPr="00106934" w:rsidRDefault="00CA77D8" w:rsidP="00106934">
      <w:pPr>
        <w:pStyle w:val="s1"/>
        <w:spacing w:before="0" w:beforeAutospacing="0" w:after="255" w:afterAutospacing="0"/>
        <w:jc w:val="both"/>
        <w:rPr>
          <w:color w:val="000000"/>
          <w:sz w:val="28"/>
          <w:szCs w:val="28"/>
        </w:rPr>
      </w:pPr>
      <w:r>
        <w:rPr>
          <w:color w:val="000000"/>
          <w:sz w:val="28"/>
          <w:szCs w:val="28"/>
        </w:rPr>
        <w:t xml:space="preserve">      </w:t>
      </w:r>
      <w:r w:rsidR="00106934">
        <w:rPr>
          <w:color w:val="000000"/>
          <w:sz w:val="28"/>
          <w:szCs w:val="28"/>
        </w:rPr>
        <w:t>43.7.</w:t>
      </w:r>
      <w:r>
        <w:rPr>
          <w:color w:val="000000"/>
          <w:sz w:val="28"/>
          <w:szCs w:val="28"/>
        </w:rPr>
        <w:t xml:space="preserve"> </w:t>
      </w:r>
      <w:r w:rsidR="00106934" w:rsidRPr="00106934">
        <w:rPr>
          <w:color w:val="000000"/>
          <w:sz w:val="28"/>
          <w:szCs w:val="28"/>
        </w:rPr>
        <w:t>По результатам проведения проверки права граждан состоять на учете и при выявлении предусмотренных Жилищным кодексом Российской Федерации оснований для снятия гражданина с учета орган, осуществляющий ведение учета, принимает решение о снятии гражданина с учета, осуществляет выдачу или направление указанного решения гражданину, в отношении которого принято такое решение, в порядке и сроки, установленные Жилищным кодексом Российской Федерации.</w:t>
      </w:r>
    </w:p>
    <w:p w:rsidR="00106934" w:rsidRPr="00106934" w:rsidRDefault="00106934" w:rsidP="00106934">
      <w:pPr>
        <w:spacing w:line="330" w:lineRule="atLeast"/>
        <w:textAlignment w:val="baseline"/>
        <w:rPr>
          <w:rFonts w:ascii="Times New Roman" w:hAnsi="Times New Roman"/>
          <w:color w:val="000000"/>
          <w:szCs w:val="28"/>
        </w:rPr>
      </w:pPr>
    </w:p>
    <w:p w:rsidR="00E545F3" w:rsidRPr="001A7709" w:rsidRDefault="00E545F3" w:rsidP="004E6139">
      <w:pPr>
        <w:widowControl w:val="0"/>
        <w:autoSpaceDE w:val="0"/>
        <w:autoSpaceDN w:val="0"/>
        <w:adjustRightInd w:val="0"/>
        <w:rPr>
          <w:rFonts w:ascii="Times New Roman" w:hAnsi="Times New Roman"/>
          <w:szCs w:val="28"/>
        </w:rPr>
      </w:pPr>
    </w:p>
    <w:p w:rsidR="00322018" w:rsidRPr="00322018" w:rsidRDefault="00E545F3" w:rsidP="002A331D">
      <w:pPr>
        <w:ind w:firstLine="0"/>
        <w:jc w:val="center"/>
        <w:rPr>
          <w:rFonts w:ascii="Times New Roman" w:hAnsi="Times New Roman"/>
          <w:b/>
        </w:rPr>
      </w:pPr>
      <w:bookmarkStart w:id="20" w:name="Par239"/>
      <w:bookmarkEnd w:id="20"/>
      <w:r w:rsidRPr="00322018">
        <w:rPr>
          <w:rFonts w:ascii="Times New Roman" w:hAnsi="Times New Roman"/>
          <w:b/>
        </w:rPr>
        <w:t>Глава 11.</w:t>
      </w:r>
      <w:r w:rsidR="00322018" w:rsidRPr="00322018">
        <w:rPr>
          <w:rFonts w:ascii="Times New Roman" w:hAnsi="Times New Roman"/>
          <w:b/>
        </w:rPr>
        <w:t>Преречень оснований для отказа в приеме заявления и документов, необходимых для предоставления муниципальной услуги.</w:t>
      </w:r>
    </w:p>
    <w:p w:rsidR="00912C1C" w:rsidRPr="00322018" w:rsidRDefault="00E545F3" w:rsidP="002A331D">
      <w:pPr>
        <w:ind w:firstLine="0"/>
        <w:jc w:val="center"/>
        <w:rPr>
          <w:rFonts w:ascii="Times New Roman" w:hAnsi="Times New Roman"/>
          <w:b/>
        </w:rPr>
      </w:pPr>
      <w:r w:rsidRPr="00322018">
        <w:rPr>
          <w:rFonts w:ascii="Times New Roman" w:hAnsi="Times New Roman"/>
          <w:b/>
        </w:rPr>
        <w:t xml:space="preserve"> </w:t>
      </w: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w:t>
      </w:r>
      <w:r w:rsidR="0009029D" w:rsidRPr="001A7709">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630960" w:rsidRPr="002646D4" w:rsidRDefault="00630960" w:rsidP="0009029D">
      <w:pPr>
        <w:rPr>
          <w:rFonts w:ascii="Times New Roman" w:hAnsi="Times New Roman"/>
        </w:rPr>
      </w:pPr>
    </w:p>
    <w:p w:rsidR="00630960" w:rsidRPr="00630960" w:rsidRDefault="00E545F3" w:rsidP="006D39D1">
      <w:pPr>
        <w:widowControl w:val="0"/>
        <w:autoSpaceDE w:val="0"/>
        <w:autoSpaceDN w:val="0"/>
        <w:adjustRightInd w:val="0"/>
        <w:jc w:val="center"/>
        <w:outlineLvl w:val="2"/>
        <w:rPr>
          <w:rFonts w:ascii="Times New Roman" w:hAnsi="Times New Roman"/>
          <w:b/>
          <w:szCs w:val="28"/>
        </w:rPr>
      </w:pPr>
      <w:bookmarkStart w:id="21" w:name="Par251"/>
      <w:bookmarkEnd w:id="21"/>
      <w:r w:rsidRPr="00630960">
        <w:rPr>
          <w:rFonts w:ascii="Times New Roman" w:hAnsi="Times New Roman"/>
          <w:b/>
          <w:szCs w:val="28"/>
        </w:rPr>
        <w:t>Глава 12.</w:t>
      </w:r>
      <w:r w:rsidR="00630960" w:rsidRPr="00630960">
        <w:rPr>
          <w:rFonts w:ascii="Times New Roman" w:hAnsi="Times New Roman"/>
          <w:b/>
          <w:szCs w:val="28"/>
        </w:rPr>
        <w:t>Перечень оснований для приостановления или отказа в предоставлении муниципальной услуги.</w:t>
      </w:r>
      <w:r w:rsidRPr="00630960">
        <w:rPr>
          <w:rFonts w:ascii="Times New Roman" w:hAnsi="Times New Roman"/>
          <w:b/>
          <w:szCs w:val="28"/>
        </w:rPr>
        <w:t xml:space="preserve"> </w:t>
      </w:r>
    </w:p>
    <w:p w:rsidR="00E545F3" w:rsidRPr="00630960" w:rsidRDefault="00E545F3" w:rsidP="006D39D1">
      <w:pPr>
        <w:widowControl w:val="0"/>
        <w:autoSpaceDE w:val="0"/>
        <w:autoSpaceDN w:val="0"/>
        <w:adjustRightInd w:val="0"/>
        <w:rPr>
          <w:rFonts w:ascii="Times New Roman" w:hAnsi="Times New Roman"/>
          <w:b/>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3F5A85"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w:t>
      </w:r>
    </w:p>
    <w:p w:rsidR="00630960" w:rsidRPr="00630960" w:rsidRDefault="00E545F3" w:rsidP="003278DA">
      <w:pPr>
        <w:widowControl w:val="0"/>
        <w:autoSpaceDE w:val="0"/>
        <w:autoSpaceDN w:val="0"/>
        <w:adjustRightInd w:val="0"/>
        <w:jc w:val="center"/>
        <w:outlineLvl w:val="2"/>
        <w:rPr>
          <w:rFonts w:ascii="Times New Roman" w:hAnsi="Times New Roman"/>
          <w:b/>
          <w:szCs w:val="28"/>
        </w:rPr>
      </w:pPr>
      <w:bookmarkStart w:id="22" w:name="Par261"/>
      <w:bookmarkEnd w:id="22"/>
      <w:r w:rsidRPr="00630960">
        <w:rPr>
          <w:rFonts w:ascii="Times New Roman" w:hAnsi="Times New Roman"/>
          <w:b/>
          <w:szCs w:val="28"/>
        </w:rPr>
        <w:t>Глава 13.</w:t>
      </w:r>
      <w:r w:rsidR="00630960" w:rsidRPr="00630960">
        <w:rPr>
          <w:rFonts w:ascii="Times New Roman" w:hAnsi="Times New Roman"/>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630960" w:rsidRPr="00630960" w:rsidRDefault="00E545F3" w:rsidP="00374FBA">
      <w:pPr>
        <w:widowControl w:val="0"/>
        <w:autoSpaceDE w:val="0"/>
        <w:autoSpaceDN w:val="0"/>
        <w:adjustRightInd w:val="0"/>
        <w:jc w:val="center"/>
        <w:outlineLvl w:val="2"/>
        <w:rPr>
          <w:rFonts w:ascii="Times New Roman" w:hAnsi="Times New Roman"/>
          <w:b/>
          <w:szCs w:val="28"/>
        </w:rPr>
      </w:pPr>
      <w:bookmarkStart w:id="23" w:name="Par270"/>
      <w:bookmarkEnd w:id="23"/>
      <w:r w:rsidRPr="00630960">
        <w:rPr>
          <w:rFonts w:ascii="Times New Roman" w:hAnsi="Times New Roman"/>
          <w:b/>
          <w:szCs w:val="28"/>
        </w:rPr>
        <w:t xml:space="preserve">Глава 14. </w:t>
      </w:r>
      <w:r w:rsidR="00630960" w:rsidRPr="00630960">
        <w:rPr>
          <w:rFonts w:ascii="Times New Roman" w:hAnsi="Times New Roman"/>
          <w:b/>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4" w:name="Par277"/>
      <w:bookmarkEnd w:id="24"/>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630960" w:rsidRPr="00901237" w:rsidRDefault="00E545F3" w:rsidP="00723136">
      <w:pPr>
        <w:ind w:firstLine="0"/>
        <w:jc w:val="center"/>
        <w:rPr>
          <w:rFonts w:ascii="Times New Roman" w:hAnsi="Times New Roman"/>
          <w:b/>
        </w:rPr>
      </w:pPr>
      <w:r w:rsidRPr="00901237">
        <w:rPr>
          <w:rFonts w:ascii="Times New Roman" w:hAnsi="Times New Roman"/>
          <w:b/>
        </w:rPr>
        <w:t xml:space="preserve">Глава 15. </w:t>
      </w:r>
      <w:r w:rsidR="00901237" w:rsidRPr="00901237">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237" w:rsidRDefault="00901237" w:rsidP="00723136">
      <w:pPr>
        <w:ind w:firstLine="0"/>
        <w:jc w:val="center"/>
        <w:rPr>
          <w:rFonts w:ascii="Times New Roman" w:hAnsi="Times New Roman"/>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901237" w:rsidRPr="00901237" w:rsidRDefault="00E545F3" w:rsidP="005D45ED">
      <w:pPr>
        <w:ind w:firstLine="0"/>
        <w:jc w:val="center"/>
        <w:rPr>
          <w:rFonts w:ascii="Times New Roman" w:hAnsi="Times New Roman"/>
          <w:b/>
        </w:rPr>
      </w:pPr>
      <w:bookmarkStart w:id="25" w:name="Par285"/>
      <w:bookmarkEnd w:id="25"/>
      <w:r w:rsidRPr="00901237">
        <w:rPr>
          <w:rFonts w:ascii="Times New Roman" w:hAnsi="Times New Roman"/>
          <w:b/>
        </w:rPr>
        <w:lastRenderedPageBreak/>
        <w:t>Глава 16.</w:t>
      </w:r>
      <w:r w:rsidR="00901237" w:rsidRPr="00901237">
        <w:rPr>
          <w:rFonts w:ascii="Times New Roman" w:hAnsi="Times New Roman"/>
          <w:b/>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1A7709" w:rsidRDefault="00E545F3" w:rsidP="00901237">
      <w:pPr>
        <w:ind w:firstLine="0"/>
        <w:jc w:val="center"/>
        <w:rPr>
          <w:rFonts w:ascii="Times New Roman" w:hAnsi="Times New Roman"/>
        </w:rPr>
      </w:pPr>
      <w:r w:rsidRPr="001A7709">
        <w:rPr>
          <w:rFonts w:ascii="Times New Roman" w:hAnsi="Times New Roman"/>
        </w:rPr>
        <w:t xml:space="preserve"> </w:t>
      </w:r>
    </w:p>
    <w:p w:rsidR="00E545F3" w:rsidRDefault="00C17510" w:rsidP="00EF35C2">
      <w:pPr>
        <w:rPr>
          <w:rFonts w:ascii="Times New Roman" w:hAnsi="Times New Roman"/>
        </w:rPr>
      </w:pPr>
      <w:bookmarkStart w:id="26" w:name="Par289"/>
      <w:bookmarkEnd w:id="26"/>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901237" w:rsidRDefault="00E545F3" w:rsidP="009251CB">
      <w:pPr>
        <w:ind w:firstLine="0"/>
        <w:jc w:val="center"/>
        <w:rPr>
          <w:rFonts w:ascii="Times New Roman" w:hAnsi="Times New Roman"/>
        </w:rPr>
      </w:pPr>
      <w:bookmarkStart w:id="27" w:name="Par293"/>
      <w:bookmarkEnd w:id="27"/>
      <w:r w:rsidRPr="00901237">
        <w:rPr>
          <w:rFonts w:ascii="Times New Roman" w:hAnsi="Times New Roman"/>
          <w:b/>
        </w:rPr>
        <w:t xml:space="preserve">Глава 17. </w:t>
      </w:r>
      <w:r w:rsidR="00901237" w:rsidRPr="00901237">
        <w:rPr>
          <w:rFonts w:ascii="Times New Roman" w:hAnsi="Times New Roman"/>
          <w:b/>
        </w:rPr>
        <w:t>Срок и порядок регистрации заявления заявителя о предоставлении муниципальной услуги</w:t>
      </w:r>
      <w:r w:rsidR="00901237">
        <w:rPr>
          <w:rFonts w:ascii="Times New Roman" w:hAnsi="Times New Roman"/>
          <w:b/>
        </w:rPr>
        <w:t>,</w:t>
      </w:r>
      <w:r w:rsidR="00901237" w:rsidRPr="00901237">
        <w:rPr>
          <w:rFonts w:ascii="Times New Roman" w:hAnsi="Times New Roman"/>
          <w:b/>
        </w:rPr>
        <w:t xml:space="preserve"> в том числе в электронной форме</w:t>
      </w:r>
      <w:r w:rsidR="00901237">
        <w:rPr>
          <w:rFonts w:ascii="Times New Roman" w:hAnsi="Times New Roman"/>
        </w:rPr>
        <w:t>.</w:t>
      </w: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D76331" w:rsidRPr="001A7709" w:rsidRDefault="00D76331" w:rsidP="009251CB">
      <w:pPr>
        <w:rPr>
          <w:rFonts w:ascii="Times New Roman" w:hAnsi="Times New Roman"/>
        </w:rPr>
      </w:pPr>
    </w:p>
    <w:p w:rsidR="00901237" w:rsidRPr="00901237" w:rsidRDefault="00E545F3" w:rsidP="002369FD">
      <w:pPr>
        <w:widowControl w:val="0"/>
        <w:autoSpaceDE w:val="0"/>
        <w:autoSpaceDN w:val="0"/>
        <w:adjustRightInd w:val="0"/>
        <w:jc w:val="center"/>
        <w:outlineLvl w:val="2"/>
        <w:rPr>
          <w:rFonts w:ascii="Times New Roman" w:hAnsi="Times New Roman"/>
          <w:b/>
          <w:szCs w:val="28"/>
        </w:rPr>
      </w:pPr>
      <w:bookmarkStart w:id="28" w:name="Par300"/>
      <w:bookmarkEnd w:id="28"/>
      <w:r w:rsidRPr="00901237">
        <w:rPr>
          <w:rFonts w:ascii="Times New Roman" w:hAnsi="Times New Roman"/>
          <w:b/>
          <w:szCs w:val="28"/>
        </w:rPr>
        <w:t xml:space="preserve">Глава 18. </w:t>
      </w:r>
      <w:r w:rsidR="00901237" w:rsidRPr="00901237">
        <w:rPr>
          <w:rFonts w:ascii="Times New Roman" w:hAnsi="Times New Roman"/>
          <w:b/>
          <w:szCs w:val="28"/>
        </w:rPr>
        <w:t>Требования к помещениям, в которых предоставляется муниципальная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149DF" w:rsidRPr="00E149DF" w:rsidRDefault="00E149DF" w:rsidP="00E149DF">
      <w:pPr>
        <w:widowControl w:val="0"/>
        <w:autoSpaceDE w:val="0"/>
        <w:autoSpaceDN w:val="0"/>
        <w:adjustRightInd w:val="0"/>
        <w:ind w:firstLine="709"/>
        <w:rPr>
          <w:rFonts w:ascii="Times New Roman" w:hAnsi="Times New Roman"/>
          <w:szCs w:val="28"/>
        </w:rPr>
      </w:pPr>
      <w:r w:rsidRPr="00E149DF">
        <w:rPr>
          <w:rFonts w:ascii="Times New Roman" w:hAnsi="Times New Roman"/>
          <w:szCs w:val="28"/>
        </w:rPr>
        <w:t>69.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149DF" w:rsidRPr="00E149DF" w:rsidRDefault="00E149DF" w:rsidP="00E149DF">
      <w:pPr>
        <w:widowControl w:val="0"/>
        <w:autoSpaceDE w:val="0"/>
        <w:autoSpaceDN w:val="0"/>
        <w:adjustRightInd w:val="0"/>
        <w:ind w:firstLine="709"/>
        <w:rPr>
          <w:rFonts w:ascii="Times New Roman" w:hAnsi="Times New Roman"/>
          <w:szCs w:val="28"/>
        </w:rPr>
      </w:pPr>
      <w:r w:rsidRPr="00E149DF">
        <w:rPr>
          <w:rFonts w:ascii="Times New Roman" w:hAnsi="Times New Roman"/>
          <w:szCs w:val="28"/>
        </w:rPr>
        <w:t>70. Должностные лица уполномоченного органа обеспечивают оказание муниципальной услуги по месту жительства инвалидов, в дистанционном режиме или при выезде в другие помещения, соответствующие требованиям обеспечения доступности для инвалидов социальной, инженерной и транспортной инфраструктур и предоставляемых услуг, по согласованию с общественными объединениями инвалидов, осуществляющими свою деятельность на территории Тайтурского муниципального образования Усольского района.</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Pr>
          <w:color w:val="2D2D2D"/>
          <w:spacing w:val="2"/>
          <w:sz w:val="28"/>
          <w:szCs w:val="28"/>
        </w:rPr>
        <w:t xml:space="preserve">         71</w:t>
      </w:r>
      <w:r w:rsidRPr="00A479C2">
        <w:rPr>
          <w:color w:val="2D2D2D"/>
          <w:spacing w:val="2"/>
          <w:sz w:val="28"/>
          <w:szCs w:val="28"/>
        </w:rPr>
        <w:t>.</w:t>
      </w:r>
      <w:r w:rsidRPr="00A479C2">
        <w:rPr>
          <w:sz w:val="28"/>
          <w:szCs w:val="28"/>
        </w:rPr>
        <w:t xml:space="preserve"> Должностные лица уполномоченного органа</w:t>
      </w:r>
      <w:r w:rsidRPr="00A479C2">
        <w:rPr>
          <w:color w:val="2D2D2D"/>
          <w:spacing w:val="2"/>
          <w:sz w:val="28"/>
          <w:szCs w:val="28"/>
        </w:rPr>
        <w:t>,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а) </w:t>
      </w:r>
      <w:r w:rsidRPr="00A479C2">
        <w:rPr>
          <w:color w:val="2D2D2D"/>
          <w:spacing w:val="2"/>
          <w:sz w:val="28"/>
          <w:szCs w:val="28"/>
        </w:rPr>
        <w:t xml:space="preserve">Прием заявителей для получения консультации о порядке предоставления муниципальной услуги осуществляется </w:t>
      </w:r>
      <w:r>
        <w:rPr>
          <w:color w:val="2D2D2D"/>
          <w:spacing w:val="2"/>
          <w:sz w:val="28"/>
          <w:szCs w:val="28"/>
        </w:rPr>
        <w:t xml:space="preserve">должностными лицами уполномоченного органа </w:t>
      </w:r>
      <w:r w:rsidRPr="00A479C2">
        <w:rPr>
          <w:color w:val="2D2D2D"/>
          <w:spacing w:val="2"/>
          <w:sz w:val="28"/>
          <w:szCs w:val="28"/>
        </w:rPr>
        <w:t xml:space="preserve"> в порядке очередности.</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б) </w:t>
      </w:r>
      <w:r w:rsidRPr="00A479C2">
        <w:rPr>
          <w:color w:val="2D2D2D"/>
          <w:spacing w:val="2"/>
          <w:sz w:val="28"/>
          <w:szCs w:val="28"/>
        </w:rPr>
        <w:t>Время ожидания заявителя при устном консультировании не может превышать 15 минут, время устного консультирования заявителя - не более 15 минут.</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в) </w:t>
      </w:r>
      <w:r w:rsidRPr="00A479C2">
        <w:rPr>
          <w:color w:val="2D2D2D"/>
          <w:spacing w:val="2"/>
          <w:sz w:val="28"/>
          <w:szCs w:val="28"/>
        </w:rPr>
        <w:t xml:space="preserve">В случае если для подготовки ответа требуется продолжительное время,  </w:t>
      </w:r>
      <w:r>
        <w:rPr>
          <w:color w:val="2D2D2D"/>
          <w:spacing w:val="2"/>
          <w:sz w:val="28"/>
          <w:szCs w:val="28"/>
        </w:rPr>
        <w:t>д</w:t>
      </w:r>
      <w:r w:rsidRPr="00A479C2">
        <w:rPr>
          <w:sz w:val="28"/>
          <w:szCs w:val="28"/>
        </w:rPr>
        <w:t>олжностные лица уполномоченного органа</w:t>
      </w:r>
      <w:r w:rsidRPr="00A479C2">
        <w:rPr>
          <w:color w:val="2D2D2D"/>
          <w:spacing w:val="2"/>
          <w:sz w:val="28"/>
          <w:szCs w:val="28"/>
        </w:rPr>
        <w:t xml:space="preserve">,  могут предложить заявителю обратиться за необходимой информацией в письменном виде в </w:t>
      </w:r>
      <w:r>
        <w:rPr>
          <w:color w:val="2D2D2D"/>
          <w:spacing w:val="2"/>
          <w:sz w:val="28"/>
          <w:szCs w:val="28"/>
        </w:rPr>
        <w:t>уполномоченный орган,</w:t>
      </w:r>
      <w:r w:rsidRPr="00A479C2">
        <w:rPr>
          <w:color w:val="2D2D2D"/>
          <w:spacing w:val="2"/>
          <w:sz w:val="28"/>
          <w:szCs w:val="28"/>
        </w:rPr>
        <w:t xml:space="preserve"> либо назначить другое удобное для заявителя время для устного консультирования.</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г) п</w:t>
      </w:r>
      <w:r w:rsidRPr="00A479C2">
        <w:rPr>
          <w:color w:val="2D2D2D"/>
          <w:spacing w:val="2"/>
          <w:sz w:val="28"/>
          <w:szCs w:val="28"/>
        </w:rPr>
        <w:t xml:space="preserve">исьменное консультирование при обращении заявителя в </w:t>
      </w:r>
      <w:r>
        <w:rPr>
          <w:color w:val="2D2D2D"/>
          <w:spacing w:val="2"/>
          <w:sz w:val="28"/>
          <w:szCs w:val="28"/>
        </w:rPr>
        <w:t>уполномоченный орган</w:t>
      </w:r>
      <w:r w:rsidRPr="00A479C2">
        <w:rPr>
          <w:color w:val="2D2D2D"/>
          <w:spacing w:val="2"/>
          <w:sz w:val="28"/>
          <w:szCs w:val="28"/>
        </w:rPr>
        <w:t xml:space="preserve">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proofErr w:type="spellStart"/>
      <w:r>
        <w:rPr>
          <w:color w:val="2D2D2D"/>
          <w:spacing w:val="2"/>
          <w:sz w:val="28"/>
          <w:szCs w:val="28"/>
        </w:rPr>
        <w:t>д</w:t>
      </w:r>
      <w:proofErr w:type="spellEnd"/>
      <w:r>
        <w:rPr>
          <w:color w:val="2D2D2D"/>
          <w:spacing w:val="2"/>
          <w:sz w:val="28"/>
          <w:szCs w:val="28"/>
        </w:rPr>
        <w:t xml:space="preserve">) </w:t>
      </w:r>
      <w:r w:rsidRPr="00A479C2">
        <w:rPr>
          <w:color w:val="2D2D2D"/>
          <w:spacing w:val="2"/>
          <w:sz w:val="28"/>
          <w:szCs w:val="28"/>
        </w:rPr>
        <w:t xml:space="preserve">Ответ предоставляется в простой, четкой и понятной форме с указанием </w:t>
      </w:r>
      <w:r w:rsidRPr="00A479C2">
        <w:rPr>
          <w:color w:val="2D2D2D"/>
          <w:spacing w:val="2"/>
          <w:sz w:val="28"/>
          <w:szCs w:val="28"/>
        </w:rPr>
        <w:lastRenderedPageBreak/>
        <w:t xml:space="preserve">фамилии, имени, отчества, номера телефона исполнителя, подписывается руководителем </w:t>
      </w:r>
      <w:r>
        <w:rPr>
          <w:color w:val="2D2D2D"/>
          <w:spacing w:val="2"/>
          <w:sz w:val="28"/>
          <w:szCs w:val="28"/>
        </w:rPr>
        <w:t>уполномоченного органа</w:t>
      </w:r>
      <w:r w:rsidRPr="00A479C2">
        <w:rPr>
          <w:color w:val="2D2D2D"/>
          <w:spacing w:val="2"/>
          <w:sz w:val="28"/>
          <w:szCs w:val="28"/>
        </w:rPr>
        <w:t xml:space="preserve">, заместителем руководителя </w:t>
      </w:r>
      <w:r>
        <w:rPr>
          <w:color w:val="2D2D2D"/>
          <w:spacing w:val="2"/>
          <w:sz w:val="28"/>
          <w:szCs w:val="28"/>
        </w:rPr>
        <w:t>уполномоченного органа</w:t>
      </w:r>
      <w:r w:rsidRPr="00A479C2">
        <w:rPr>
          <w:color w:val="2D2D2D"/>
          <w:spacing w:val="2"/>
          <w:sz w:val="28"/>
          <w:szCs w:val="28"/>
        </w:rPr>
        <w:t xml:space="preserve"> и должен содержать ответы на поставленные вопросы.</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е) </w:t>
      </w:r>
      <w:r w:rsidRPr="00A479C2">
        <w:rPr>
          <w:color w:val="2D2D2D"/>
          <w:spacing w:val="2"/>
          <w:sz w:val="28"/>
          <w:szCs w:val="28"/>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в </w:t>
      </w:r>
      <w:r>
        <w:rPr>
          <w:color w:val="2D2D2D"/>
          <w:spacing w:val="2"/>
          <w:sz w:val="28"/>
          <w:szCs w:val="28"/>
        </w:rPr>
        <w:t>уполномоченном органе</w:t>
      </w:r>
      <w:r w:rsidRPr="00A479C2">
        <w:rPr>
          <w:color w:val="2D2D2D"/>
          <w:spacing w:val="2"/>
          <w:sz w:val="28"/>
          <w:szCs w:val="28"/>
        </w:rPr>
        <w:t>.</w:t>
      </w:r>
    </w:p>
    <w:p w:rsidR="00E149DF" w:rsidRPr="00E149DF" w:rsidRDefault="00E149DF" w:rsidP="008054EB">
      <w:pPr>
        <w:widowControl w:val="0"/>
        <w:autoSpaceDE w:val="0"/>
        <w:autoSpaceDN w:val="0"/>
        <w:adjustRightInd w:val="0"/>
        <w:ind w:firstLine="709"/>
        <w:rPr>
          <w:rFonts w:ascii="Times New Roman" w:hAnsi="Times New Roman"/>
          <w:szCs w:val="28"/>
        </w:rPr>
      </w:pPr>
    </w:p>
    <w:p w:rsidR="00901237" w:rsidRPr="006660BC" w:rsidRDefault="003777E1" w:rsidP="003777E1">
      <w:pPr>
        <w:widowControl w:val="0"/>
        <w:autoSpaceDE w:val="0"/>
        <w:autoSpaceDN w:val="0"/>
        <w:adjustRightInd w:val="0"/>
        <w:jc w:val="center"/>
        <w:outlineLvl w:val="2"/>
        <w:rPr>
          <w:rFonts w:ascii="Times New Roman" w:hAnsi="Times New Roman"/>
          <w:b/>
          <w:szCs w:val="28"/>
        </w:rPr>
      </w:pPr>
      <w:bookmarkStart w:id="29" w:name="Par313"/>
      <w:bookmarkEnd w:id="29"/>
      <w:r w:rsidRPr="006660BC">
        <w:rPr>
          <w:rFonts w:ascii="Times New Roman" w:hAnsi="Times New Roman"/>
          <w:b/>
          <w:szCs w:val="28"/>
        </w:rPr>
        <w:t xml:space="preserve">Глава 19. </w:t>
      </w:r>
      <w:r w:rsidR="00901237" w:rsidRPr="006660BC">
        <w:rPr>
          <w:rFonts w:ascii="Times New Roman" w:hAnsi="Times New Roman"/>
          <w:b/>
          <w:szCs w:val="28"/>
        </w:rPr>
        <w:t>Показатели доступности и качества муниципальной услуги, в том числе количество взаимодействий заявителя с должностными</w:t>
      </w:r>
      <w:r w:rsidR="000B7351" w:rsidRPr="006660BC">
        <w:rPr>
          <w:rFonts w:ascii="Times New Roman" w:hAnsi="Times New Roman"/>
          <w:b/>
          <w:szCs w:val="28"/>
        </w:rPr>
        <w:t xml:space="preserve"> лицами при предоставлении муниципальной услуги, в том числе</w:t>
      </w:r>
      <w:r w:rsidR="002F3189" w:rsidRPr="006660BC">
        <w:rPr>
          <w:rFonts w:ascii="Times New Roman" w:hAnsi="Times New Roman"/>
          <w:b/>
          <w:szCs w:val="28"/>
        </w:rPr>
        <w:t xml:space="preserve"> количество взаимодействий заявителя с должностными лицами при предоставлении муниципальной услуги и их продолжительность, возможность </w:t>
      </w:r>
      <w:r w:rsidR="002C3A86" w:rsidRPr="006660BC">
        <w:rPr>
          <w:rFonts w:ascii="Times New Roman" w:hAnsi="Times New Roman"/>
          <w:b/>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6660BC" w:rsidRPr="006660BC">
        <w:rPr>
          <w:rFonts w:ascii="Times New Roman" w:hAnsi="Times New Roman"/>
          <w:b/>
          <w:szCs w:val="28"/>
        </w:rPr>
        <w:t xml:space="preserve">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lastRenderedPageBreak/>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6660BC" w:rsidRPr="006660BC" w:rsidRDefault="00211085" w:rsidP="00211085">
      <w:pPr>
        <w:widowControl w:val="0"/>
        <w:autoSpaceDE w:val="0"/>
        <w:autoSpaceDN w:val="0"/>
        <w:adjustRightInd w:val="0"/>
        <w:jc w:val="center"/>
        <w:rPr>
          <w:rFonts w:ascii="Times New Roman" w:hAnsi="Times New Roman"/>
          <w:b/>
          <w:szCs w:val="28"/>
        </w:rPr>
      </w:pPr>
      <w:bookmarkStart w:id="30" w:name="Par328"/>
      <w:bookmarkEnd w:id="30"/>
      <w:r w:rsidRPr="006660BC">
        <w:rPr>
          <w:rFonts w:ascii="Times New Roman" w:hAnsi="Times New Roman"/>
          <w:b/>
          <w:szCs w:val="28"/>
        </w:rPr>
        <w:t xml:space="preserve">Глава 20. </w:t>
      </w:r>
      <w:r w:rsidR="006660BC" w:rsidRPr="006660BC">
        <w:rPr>
          <w:rFonts w:ascii="Times New Roman" w:hAnsi="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660BC" w:rsidRDefault="00211085" w:rsidP="00033E0A">
      <w:pPr>
        <w:widowControl w:val="0"/>
        <w:autoSpaceDE w:val="0"/>
        <w:autoSpaceDN w:val="0"/>
        <w:adjustRightInd w:val="0"/>
        <w:rPr>
          <w:rFonts w:ascii="Times New Roman" w:hAnsi="Times New Roman"/>
          <w:b/>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31" w:name="Par339"/>
      <w:bookmarkEnd w:id="31"/>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6F52" w:rsidRDefault="001A6F52" w:rsidP="004127E2">
      <w:pPr>
        <w:widowControl w:val="0"/>
        <w:autoSpaceDE w:val="0"/>
        <w:autoSpaceDN w:val="0"/>
        <w:adjustRightInd w:val="0"/>
        <w:ind w:firstLine="709"/>
        <w:jc w:val="center"/>
        <w:rPr>
          <w:rFonts w:ascii="Times New Roman" w:hAnsi="Times New Roman"/>
          <w:b/>
          <w:szCs w:val="28"/>
        </w:rPr>
      </w:pPr>
      <w:bookmarkStart w:id="32" w:name="Par343"/>
      <w:bookmarkEnd w:id="32"/>
    </w:p>
    <w:p w:rsidR="001A6F52" w:rsidRDefault="001A6F52" w:rsidP="004127E2">
      <w:pPr>
        <w:widowControl w:val="0"/>
        <w:autoSpaceDE w:val="0"/>
        <w:autoSpaceDN w:val="0"/>
        <w:adjustRightInd w:val="0"/>
        <w:ind w:firstLine="709"/>
        <w:jc w:val="center"/>
        <w:rPr>
          <w:rFonts w:ascii="Times New Roman" w:hAnsi="Times New Roman"/>
          <w:b/>
          <w:szCs w:val="28"/>
        </w:rPr>
      </w:pPr>
    </w:p>
    <w:p w:rsidR="006660BC" w:rsidRPr="006660BC" w:rsidRDefault="00E545F3" w:rsidP="004127E2">
      <w:pPr>
        <w:widowControl w:val="0"/>
        <w:autoSpaceDE w:val="0"/>
        <w:autoSpaceDN w:val="0"/>
        <w:adjustRightInd w:val="0"/>
        <w:ind w:firstLine="709"/>
        <w:jc w:val="center"/>
        <w:rPr>
          <w:rFonts w:ascii="Times New Roman" w:hAnsi="Times New Roman"/>
          <w:b/>
          <w:szCs w:val="28"/>
        </w:rPr>
      </w:pPr>
      <w:r w:rsidRPr="006660BC">
        <w:rPr>
          <w:rFonts w:ascii="Times New Roman" w:hAnsi="Times New Roman"/>
          <w:b/>
          <w:szCs w:val="28"/>
        </w:rPr>
        <w:t>Глава 21.</w:t>
      </w:r>
      <w:r w:rsidR="006660BC" w:rsidRPr="006660BC">
        <w:rPr>
          <w:rFonts w:ascii="Times New Roman" w:hAnsi="Times New Roman"/>
          <w:b/>
          <w:szCs w:val="28"/>
        </w:rPr>
        <w:t>Состав и последовательность административных процедур</w:t>
      </w:r>
    </w:p>
    <w:p w:rsidR="00E545F3" w:rsidRPr="006660BC" w:rsidRDefault="00E545F3" w:rsidP="006660BC">
      <w:pPr>
        <w:widowControl w:val="0"/>
        <w:autoSpaceDE w:val="0"/>
        <w:autoSpaceDN w:val="0"/>
        <w:adjustRightInd w:val="0"/>
        <w:ind w:firstLine="709"/>
        <w:jc w:val="center"/>
        <w:rPr>
          <w:rFonts w:ascii="Times New Roman" w:hAnsi="Times New Roman"/>
          <w:b/>
          <w:szCs w:val="28"/>
        </w:rPr>
      </w:pPr>
      <w:r w:rsidRPr="006660BC">
        <w:rPr>
          <w:rFonts w:ascii="Times New Roman" w:hAnsi="Times New Roman"/>
          <w:b/>
          <w:szCs w:val="28"/>
        </w:rPr>
        <w:t xml:space="preserve"> </w:t>
      </w: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w:t>
      </w:r>
      <w:r w:rsidR="008F0493">
        <w:rPr>
          <w:rFonts w:ascii="Times New Roman" w:hAnsi="Times New Roman"/>
          <w:szCs w:val="28"/>
        </w:rPr>
        <w:lastRenderedPageBreak/>
        <w:t xml:space="preserve">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D76331" w:rsidRDefault="00D76331" w:rsidP="00235C0D">
      <w:pPr>
        <w:widowControl w:val="0"/>
        <w:autoSpaceDE w:val="0"/>
        <w:autoSpaceDN w:val="0"/>
        <w:adjustRightInd w:val="0"/>
        <w:ind w:firstLine="709"/>
        <w:rPr>
          <w:rFonts w:ascii="Times New Roman" w:hAnsi="Times New Roman"/>
          <w:szCs w:val="28"/>
        </w:rPr>
      </w:pPr>
    </w:p>
    <w:p w:rsidR="006660BC" w:rsidRDefault="006660BC" w:rsidP="00235C0D">
      <w:pPr>
        <w:widowControl w:val="0"/>
        <w:autoSpaceDE w:val="0"/>
        <w:autoSpaceDN w:val="0"/>
        <w:adjustRightInd w:val="0"/>
        <w:ind w:firstLine="709"/>
        <w:rPr>
          <w:rFonts w:ascii="Times New Roman" w:hAnsi="Times New Roman"/>
          <w:szCs w:val="28"/>
        </w:rPr>
      </w:pPr>
    </w:p>
    <w:p w:rsidR="00106934" w:rsidRPr="001A7709" w:rsidRDefault="00106934" w:rsidP="00235C0D">
      <w:pPr>
        <w:widowControl w:val="0"/>
        <w:autoSpaceDE w:val="0"/>
        <w:autoSpaceDN w:val="0"/>
        <w:adjustRightInd w:val="0"/>
        <w:ind w:firstLine="709"/>
        <w:rPr>
          <w:rFonts w:ascii="Times New Roman" w:hAnsi="Times New Roman"/>
          <w:szCs w:val="28"/>
        </w:rPr>
      </w:pPr>
    </w:p>
    <w:p w:rsidR="006660BC" w:rsidRPr="003B3E23" w:rsidRDefault="00E545F3" w:rsidP="00235C0D">
      <w:pPr>
        <w:widowControl w:val="0"/>
        <w:autoSpaceDE w:val="0"/>
        <w:autoSpaceDN w:val="0"/>
        <w:adjustRightInd w:val="0"/>
        <w:ind w:firstLine="709"/>
        <w:jc w:val="center"/>
        <w:rPr>
          <w:rFonts w:ascii="Times New Roman" w:hAnsi="Times New Roman"/>
          <w:b/>
          <w:szCs w:val="28"/>
        </w:rPr>
      </w:pPr>
      <w:bookmarkStart w:id="33" w:name="Par353"/>
      <w:bookmarkEnd w:id="33"/>
      <w:r w:rsidRPr="003B3E23">
        <w:rPr>
          <w:rFonts w:ascii="Times New Roman" w:hAnsi="Times New Roman"/>
          <w:b/>
          <w:szCs w:val="28"/>
        </w:rPr>
        <w:t xml:space="preserve">Глава 22. </w:t>
      </w:r>
      <w:r w:rsidR="006660BC" w:rsidRPr="003B3E23">
        <w:rPr>
          <w:rFonts w:ascii="Times New Roman" w:hAnsi="Times New Roman"/>
          <w:b/>
          <w:szCs w:val="28"/>
        </w:rPr>
        <w:t>Прием, регистрация заявления и</w:t>
      </w:r>
      <w:r w:rsidR="003B3E23" w:rsidRPr="003B3E23">
        <w:rPr>
          <w:rFonts w:ascii="Times New Roman" w:hAnsi="Times New Roman"/>
          <w:b/>
          <w:szCs w:val="28"/>
        </w:rPr>
        <w:t xml:space="preserve">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4" w:name="Par355"/>
      <w:bookmarkEnd w:id="34"/>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w:t>
      </w:r>
      <w:r w:rsidR="00CC25AF" w:rsidRPr="00D039E8">
        <w:rPr>
          <w:rFonts w:ascii="Times New Roman" w:hAnsi="Times New Roman"/>
          <w:szCs w:val="28"/>
        </w:rPr>
        <w:lastRenderedPageBreak/>
        <w:t>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2369FD" w:rsidRDefault="00BF3B31" w:rsidP="002369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r w:rsidR="002369FD">
        <w:rPr>
          <w:rFonts w:ascii="Times New Roman" w:hAnsi="Times New Roman"/>
          <w:szCs w:val="28"/>
          <w:lang w:eastAsia="en-US"/>
        </w:rPr>
        <w:t xml:space="preserve"> </w:t>
      </w:r>
    </w:p>
    <w:p w:rsidR="00F8289A" w:rsidRDefault="002369FD" w:rsidP="002369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F8289A">
        <w:rPr>
          <w:rFonts w:ascii="Times New Roman" w:hAnsi="Times New Roman"/>
          <w:szCs w:val="28"/>
          <w:lang w:eastAsia="en-US"/>
        </w:rPr>
        <w:t xml:space="preserve">В случае представления документов через МФЦ расписка выдается </w:t>
      </w:r>
      <w:r>
        <w:rPr>
          <w:rFonts w:ascii="Times New Roman" w:hAnsi="Times New Roman"/>
          <w:szCs w:val="28"/>
          <w:lang w:eastAsia="en-US"/>
        </w:rPr>
        <w:t>у</w:t>
      </w:r>
      <w:r w:rsidR="00F8289A">
        <w:rPr>
          <w:rFonts w:ascii="Times New Roman" w:hAnsi="Times New Roman"/>
          <w:szCs w:val="28"/>
          <w:lang w:eastAsia="en-US"/>
        </w:rPr>
        <w:t>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A6F52" w:rsidRDefault="001A6F52" w:rsidP="002801AC">
      <w:pPr>
        <w:widowControl w:val="0"/>
        <w:autoSpaceDE w:val="0"/>
        <w:autoSpaceDN w:val="0"/>
        <w:adjustRightInd w:val="0"/>
        <w:ind w:firstLine="709"/>
        <w:jc w:val="center"/>
        <w:rPr>
          <w:rFonts w:ascii="Times New Roman" w:hAnsi="Times New Roman"/>
          <w:b/>
          <w:szCs w:val="28"/>
        </w:rPr>
      </w:pPr>
      <w:bookmarkStart w:id="35" w:name="Par376"/>
      <w:bookmarkEnd w:id="35"/>
    </w:p>
    <w:p w:rsidR="003B3E23" w:rsidRPr="00CB12C0" w:rsidRDefault="00E545F3" w:rsidP="002801AC">
      <w:pPr>
        <w:widowControl w:val="0"/>
        <w:autoSpaceDE w:val="0"/>
        <w:autoSpaceDN w:val="0"/>
        <w:adjustRightInd w:val="0"/>
        <w:ind w:firstLine="709"/>
        <w:jc w:val="center"/>
        <w:rPr>
          <w:rFonts w:ascii="Times New Roman" w:hAnsi="Times New Roman"/>
          <w:b/>
          <w:szCs w:val="28"/>
        </w:rPr>
      </w:pPr>
      <w:r w:rsidRPr="00CB12C0">
        <w:rPr>
          <w:rFonts w:ascii="Times New Roman" w:hAnsi="Times New Roman"/>
          <w:b/>
          <w:szCs w:val="28"/>
        </w:rPr>
        <w:t>Глава 23.</w:t>
      </w:r>
      <w:r w:rsidR="003B3E23" w:rsidRPr="00CB12C0">
        <w:rPr>
          <w:rFonts w:ascii="Times New Roman" w:hAnsi="Times New Roman"/>
          <w:b/>
          <w:szCs w:val="28"/>
        </w:rPr>
        <w:t>Формиро</w:t>
      </w:r>
      <w:r w:rsidR="00CB12C0" w:rsidRPr="00CB12C0">
        <w:rPr>
          <w:rFonts w:ascii="Times New Roman" w:hAnsi="Times New Roman"/>
          <w:b/>
          <w:szCs w:val="28"/>
        </w:rPr>
        <w:t>вание и направление межведомственных запросов в органы, участвующие в предоставлении муниципальной услуги</w:t>
      </w: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6050A8"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w:t>
      </w:r>
    </w:p>
    <w:p w:rsidR="00CB12C0" w:rsidRPr="001A7709" w:rsidRDefault="00CB12C0" w:rsidP="00BE6D8D">
      <w:pPr>
        <w:widowControl w:val="0"/>
        <w:autoSpaceDE w:val="0"/>
        <w:autoSpaceDN w:val="0"/>
        <w:adjustRightInd w:val="0"/>
        <w:ind w:firstLine="709"/>
        <w:rPr>
          <w:rFonts w:ascii="Times New Roman" w:hAnsi="Times New Roman"/>
          <w:szCs w:val="28"/>
        </w:rPr>
      </w:pPr>
    </w:p>
    <w:p w:rsidR="00CB12C0" w:rsidRPr="00CB12C0" w:rsidRDefault="00E545F3" w:rsidP="0013126A">
      <w:pPr>
        <w:widowControl w:val="0"/>
        <w:autoSpaceDE w:val="0"/>
        <w:autoSpaceDN w:val="0"/>
        <w:adjustRightInd w:val="0"/>
        <w:spacing w:line="216" w:lineRule="auto"/>
        <w:ind w:firstLine="709"/>
        <w:jc w:val="center"/>
        <w:rPr>
          <w:rFonts w:ascii="Times New Roman" w:hAnsi="Times New Roman"/>
          <w:b/>
          <w:szCs w:val="28"/>
        </w:rPr>
      </w:pPr>
      <w:r w:rsidRPr="00CB12C0">
        <w:rPr>
          <w:rFonts w:ascii="Times New Roman" w:hAnsi="Times New Roman"/>
          <w:b/>
          <w:szCs w:val="28"/>
        </w:rPr>
        <w:t>Глава 2</w:t>
      </w:r>
      <w:r w:rsidR="002E623C" w:rsidRPr="00CB12C0">
        <w:rPr>
          <w:rFonts w:ascii="Times New Roman" w:hAnsi="Times New Roman"/>
          <w:b/>
          <w:szCs w:val="28"/>
        </w:rPr>
        <w:t>4</w:t>
      </w:r>
      <w:r w:rsidRPr="00CB12C0">
        <w:rPr>
          <w:rFonts w:ascii="Times New Roman" w:hAnsi="Times New Roman"/>
          <w:b/>
          <w:szCs w:val="28"/>
        </w:rPr>
        <w:t>.</w:t>
      </w:r>
      <w:r w:rsidR="00CB12C0" w:rsidRPr="00CB12C0">
        <w:rPr>
          <w:rFonts w:ascii="Times New Roman" w:hAnsi="Times New Roman"/>
          <w:b/>
          <w:szCs w:val="28"/>
        </w:rPr>
        <w:t>Принятие решения о принятии на учет или об отказе в принятии на учет и информирование заявителя о соответствующем решении</w:t>
      </w:r>
    </w:p>
    <w:p w:rsidR="00E545F3" w:rsidRPr="00CB12C0" w:rsidRDefault="00E545F3" w:rsidP="00BE6D8D">
      <w:pPr>
        <w:widowControl w:val="0"/>
        <w:autoSpaceDE w:val="0"/>
        <w:autoSpaceDN w:val="0"/>
        <w:adjustRightInd w:val="0"/>
        <w:ind w:firstLine="709"/>
        <w:jc w:val="center"/>
        <w:rPr>
          <w:rFonts w:ascii="Times New Roman" w:hAnsi="Times New Roman"/>
          <w:b/>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w:t>
      </w:r>
      <w:r w:rsidR="00A0104F">
        <w:rPr>
          <w:rFonts w:ascii="Times New Roman" w:hAnsi="Times New Roman"/>
          <w:szCs w:val="28"/>
        </w:rPr>
        <w:lastRenderedPageBreak/>
        <w:t xml:space="preserve">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Default="00BA65A1"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CB12C0" w:rsidRPr="00CB12C0" w:rsidRDefault="00E545F3" w:rsidP="00BF3B31">
      <w:pPr>
        <w:widowControl w:val="0"/>
        <w:autoSpaceDE w:val="0"/>
        <w:autoSpaceDN w:val="0"/>
        <w:adjustRightInd w:val="0"/>
        <w:spacing w:line="216" w:lineRule="auto"/>
        <w:ind w:firstLine="0"/>
        <w:jc w:val="center"/>
        <w:outlineLvl w:val="2"/>
        <w:rPr>
          <w:rFonts w:ascii="Times New Roman" w:hAnsi="Times New Roman"/>
          <w:b/>
          <w:szCs w:val="28"/>
        </w:rPr>
      </w:pPr>
      <w:bookmarkStart w:id="36" w:name="Par398"/>
      <w:bookmarkEnd w:id="36"/>
      <w:r w:rsidRPr="00CB12C0">
        <w:rPr>
          <w:rFonts w:ascii="Times New Roman" w:hAnsi="Times New Roman"/>
          <w:b/>
          <w:szCs w:val="28"/>
        </w:rPr>
        <w:t>Глава 2</w:t>
      </w:r>
      <w:r w:rsidR="002E623C" w:rsidRPr="00CB12C0">
        <w:rPr>
          <w:rFonts w:ascii="Times New Roman" w:hAnsi="Times New Roman"/>
          <w:b/>
          <w:szCs w:val="28"/>
        </w:rPr>
        <w:t>5</w:t>
      </w:r>
      <w:r w:rsidRPr="00CB12C0">
        <w:rPr>
          <w:rFonts w:ascii="Times New Roman" w:hAnsi="Times New Roman"/>
          <w:b/>
          <w:szCs w:val="28"/>
        </w:rPr>
        <w:t xml:space="preserve">. </w:t>
      </w:r>
      <w:r w:rsidR="00CB12C0" w:rsidRPr="00CB12C0">
        <w:rPr>
          <w:rFonts w:ascii="Times New Roman" w:hAnsi="Times New Roman"/>
          <w:b/>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Default="003C06BA"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7" w:name="Par410"/>
      <w:bookmarkEnd w:id="37"/>
      <w:r w:rsidRPr="001A7709">
        <w:rPr>
          <w:rFonts w:ascii="Times New Roman" w:hAnsi="Times New Roman"/>
          <w:szCs w:val="28"/>
        </w:rPr>
        <w:t xml:space="preserve">Раздел IV. ФОРМЫ КОНТРОЛЯ </w:t>
      </w:r>
      <w:r w:rsidR="0051370E">
        <w:rPr>
          <w:rFonts w:ascii="Times New Roman" w:hAnsi="Times New Roman"/>
          <w:szCs w:val="28"/>
        </w:rPr>
        <w:t xml:space="preserve"> </w:t>
      </w:r>
      <w:r w:rsidRPr="001A7709">
        <w:rPr>
          <w:rFonts w:ascii="Times New Roman" w:hAnsi="Times New Roman"/>
          <w:szCs w:val="28"/>
        </w:rPr>
        <w:t>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826920" w:rsidRDefault="00E545F3" w:rsidP="008D54E6">
      <w:pPr>
        <w:widowControl w:val="0"/>
        <w:autoSpaceDE w:val="0"/>
        <w:autoSpaceDN w:val="0"/>
        <w:adjustRightInd w:val="0"/>
        <w:jc w:val="center"/>
        <w:outlineLvl w:val="2"/>
        <w:rPr>
          <w:rFonts w:ascii="Times New Roman" w:hAnsi="Times New Roman"/>
          <w:b/>
          <w:szCs w:val="28"/>
        </w:rPr>
      </w:pPr>
    </w:p>
    <w:p w:rsidR="00CB12C0" w:rsidRPr="00826920" w:rsidRDefault="00E545F3" w:rsidP="00275D87">
      <w:pPr>
        <w:widowControl w:val="0"/>
        <w:autoSpaceDE w:val="0"/>
        <w:autoSpaceDN w:val="0"/>
        <w:adjustRightInd w:val="0"/>
        <w:jc w:val="center"/>
        <w:outlineLvl w:val="2"/>
        <w:rPr>
          <w:rFonts w:ascii="Times New Roman" w:hAnsi="Times New Roman"/>
          <w:b/>
          <w:szCs w:val="28"/>
        </w:rPr>
      </w:pPr>
      <w:bookmarkStart w:id="38" w:name="Par413"/>
      <w:bookmarkEnd w:id="38"/>
      <w:r w:rsidRPr="00826920">
        <w:rPr>
          <w:rFonts w:ascii="Times New Roman" w:hAnsi="Times New Roman"/>
          <w:b/>
          <w:szCs w:val="28"/>
        </w:rPr>
        <w:t>Глава 2</w:t>
      </w:r>
      <w:r w:rsidR="00BF3B31" w:rsidRPr="00826920">
        <w:rPr>
          <w:rFonts w:ascii="Times New Roman" w:hAnsi="Times New Roman"/>
          <w:b/>
          <w:szCs w:val="28"/>
        </w:rPr>
        <w:t>6</w:t>
      </w:r>
      <w:r w:rsidRPr="00826920">
        <w:rPr>
          <w:rFonts w:ascii="Times New Roman" w:hAnsi="Times New Roman"/>
          <w:b/>
          <w:szCs w:val="28"/>
        </w:rPr>
        <w:t>.</w:t>
      </w:r>
      <w:r w:rsidR="00CB12C0" w:rsidRPr="00826920">
        <w:rPr>
          <w:rFonts w:ascii="Times New Roman" w:hAnsi="Times New Roman"/>
          <w:b/>
          <w:szCs w:val="28"/>
        </w:rPr>
        <w:t>Порядок осуществления текущего контроля за соблюдением и исполнением ответственными должностными лицами положений</w:t>
      </w:r>
      <w:r w:rsidR="00826920" w:rsidRPr="00826920">
        <w:rPr>
          <w:rFonts w:ascii="Times New Roman" w:hAnsi="Times New Roman"/>
          <w:b/>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 xml:space="preserve">руководителем уполномоченного </w:t>
      </w:r>
      <w:r w:rsidR="00D334C4">
        <w:rPr>
          <w:rFonts w:ascii="Times New Roman" w:hAnsi="Times New Roman"/>
          <w:szCs w:val="28"/>
          <w:lang w:eastAsia="ko-KR"/>
        </w:rPr>
        <w:lastRenderedPageBreak/>
        <w:t>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Default="00E545F3" w:rsidP="00275D87">
      <w:pPr>
        <w:pStyle w:val="ConsPlusNormal"/>
        <w:ind w:firstLine="709"/>
        <w:jc w:val="both"/>
        <w:rPr>
          <w:rFonts w:ascii="Times New Roman" w:hAnsi="Times New Roman" w:cs="Times New Roman"/>
          <w:sz w:val="28"/>
          <w:szCs w:val="28"/>
          <w:lang w:eastAsia="ko-KR"/>
        </w:rPr>
      </w:pPr>
    </w:p>
    <w:p w:rsidR="00826920" w:rsidRPr="006E10BA" w:rsidRDefault="00E545F3" w:rsidP="00275D87">
      <w:pPr>
        <w:widowControl w:val="0"/>
        <w:autoSpaceDE w:val="0"/>
        <w:autoSpaceDN w:val="0"/>
        <w:adjustRightInd w:val="0"/>
        <w:jc w:val="center"/>
        <w:outlineLvl w:val="2"/>
        <w:rPr>
          <w:rFonts w:ascii="Times New Roman" w:hAnsi="Times New Roman"/>
          <w:b/>
          <w:szCs w:val="28"/>
        </w:rPr>
      </w:pPr>
      <w:bookmarkStart w:id="39" w:name="Par427"/>
      <w:bookmarkEnd w:id="39"/>
      <w:r w:rsidRPr="006E10BA">
        <w:rPr>
          <w:rFonts w:ascii="Times New Roman" w:hAnsi="Times New Roman"/>
          <w:b/>
          <w:szCs w:val="28"/>
        </w:rPr>
        <w:t>Глава 2</w:t>
      </w:r>
      <w:r w:rsidR="00BF3B31" w:rsidRPr="006E10BA">
        <w:rPr>
          <w:rFonts w:ascii="Times New Roman" w:hAnsi="Times New Roman"/>
          <w:b/>
          <w:szCs w:val="28"/>
        </w:rPr>
        <w:t>7</w:t>
      </w:r>
      <w:r w:rsidRPr="006E10BA">
        <w:rPr>
          <w:rFonts w:ascii="Times New Roman" w:hAnsi="Times New Roman"/>
          <w:b/>
          <w:szCs w:val="28"/>
        </w:rPr>
        <w:t>.</w:t>
      </w:r>
      <w:r w:rsidR="00826920" w:rsidRPr="006E10BA">
        <w:rPr>
          <w:rFonts w:ascii="Times New Roman" w:hAnsi="Times New Roman"/>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6E10BA" w:rsidRPr="006E10BA">
        <w:rPr>
          <w:rFonts w:ascii="Times New Roman" w:hAnsi="Times New Roman"/>
          <w:b/>
          <w:szCs w:val="28"/>
        </w:rPr>
        <w:t xml:space="preserve"> контроля за полнотой и качеством предоставления муниципальной услуги.</w:t>
      </w:r>
    </w:p>
    <w:p w:rsidR="00E545F3" w:rsidRPr="006E10BA" w:rsidRDefault="00E545F3" w:rsidP="00275D87">
      <w:pPr>
        <w:widowControl w:val="0"/>
        <w:autoSpaceDE w:val="0"/>
        <w:autoSpaceDN w:val="0"/>
        <w:adjustRightInd w:val="0"/>
        <w:jc w:val="center"/>
        <w:outlineLvl w:val="2"/>
        <w:rPr>
          <w:rFonts w:ascii="Times New Roman" w:hAnsi="Times New Roman"/>
          <w:b/>
          <w:szCs w:val="28"/>
        </w:rPr>
      </w:pPr>
      <w:r w:rsidRPr="006E10BA">
        <w:rPr>
          <w:rFonts w:ascii="Times New Roman" w:hAnsi="Times New Roman"/>
          <w:b/>
          <w:szCs w:val="28"/>
        </w:rPr>
        <w:t xml:space="preserve">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w:t>
      </w:r>
      <w:r w:rsidR="001E25C7" w:rsidRPr="001A7709">
        <w:rPr>
          <w:rFonts w:ascii="Times New Roman" w:hAnsi="Times New Roman"/>
          <w:szCs w:val="28"/>
        </w:rPr>
        <w:lastRenderedPageBreak/>
        <w:t xml:space="preserve">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A6F52" w:rsidRDefault="001A6F52" w:rsidP="00275D87">
      <w:pPr>
        <w:widowControl w:val="0"/>
        <w:autoSpaceDE w:val="0"/>
        <w:autoSpaceDN w:val="0"/>
        <w:adjustRightInd w:val="0"/>
        <w:ind w:firstLine="709"/>
        <w:rPr>
          <w:rFonts w:ascii="Times New Roman" w:hAnsi="Times New Roman"/>
          <w:szCs w:val="28"/>
        </w:rPr>
      </w:pPr>
    </w:p>
    <w:p w:rsidR="00106934" w:rsidRDefault="00106934" w:rsidP="00275D87">
      <w:pPr>
        <w:widowControl w:val="0"/>
        <w:autoSpaceDE w:val="0"/>
        <w:autoSpaceDN w:val="0"/>
        <w:adjustRightInd w:val="0"/>
        <w:ind w:firstLine="709"/>
        <w:rPr>
          <w:rFonts w:ascii="Times New Roman" w:hAnsi="Times New Roman"/>
          <w:szCs w:val="28"/>
        </w:rPr>
      </w:pPr>
    </w:p>
    <w:p w:rsidR="00106934" w:rsidRDefault="00106934" w:rsidP="00275D87">
      <w:pPr>
        <w:widowControl w:val="0"/>
        <w:autoSpaceDE w:val="0"/>
        <w:autoSpaceDN w:val="0"/>
        <w:adjustRightInd w:val="0"/>
        <w:ind w:firstLine="709"/>
        <w:rPr>
          <w:rFonts w:ascii="Times New Roman" w:hAnsi="Times New Roman"/>
          <w:szCs w:val="28"/>
        </w:rPr>
      </w:pPr>
    </w:p>
    <w:p w:rsidR="00106934" w:rsidRPr="001A7709" w:rsidRDefault="00106934" w:rsidP="00275D87">
      <w:pPr>
        <w:widowControl w:val="0"/>
        <w:autoSpaceDE w:val="0"/>
        <w:autoSpaceDN w:val="0"/>
        <w:adjustRightInd w:val="0"/>
        <w:ind w:firstLine="709"/>
        <w:rPr>
          <w:rFonts w:ascii="Times New Roman" w:hAnsi="Times New Roman"/>
          <w:szCs w:val="28"/>
        </w:rPr>
      </w:pPr>
    </w:p>
    <w:p w:rsidR="006E10BA" w:rsidRPr="006E10BA" w:rsidRDefault="00E545F3" w:rsidP="001A4E6C">
      <w:pPr>
        <w:widowControl w:val="0"/>
        <w:autoSpaceDE w:val="0"/>
        <w:autoSpaceDN w:val="0"/>
        <w:adjustRightInd w:val="0"/>
        <w:jc w:val="center"/>
        <w:outlineLvl w:val="2"/>
        <w:rPr>
          <w:rFonts w:ascii="Times New Roman" w:hAnsi="Times New Roman"/>
          <w:b/>
          <w:szCs w:val="28"/>
        </w:rPr>
      </w:pPr>
      <w:bookmarkStart w:id="40" w:name="Par439"/>
      <w:bookmarkEnd w:id="40"/>
      <w:r w:rsidRPr="006E10BA">
        <w:rPr>
          <w:rFonts w:ascii="Times New Roman" w:hAnsi="Times New Roman"/>
          <w:b/>
          <w:szCs w:val="28"/>
        </w:rPr>
        <w:t xml:space="preserve">Глава </w:t>
      </w:r>
      <w:r w:rsidR="00BF3B31" w:rsidRPr="006E10BA">
        <w:rPr>
          <w:rFonts w:ascii="Times New Roman" w:hAnsi="Times New Roman"/>
          <w:b/>
          <w:szCs w:val="28"/>
        </w:rPr>
        <w:t>28</w:t>
      </w:r>
      <w:r w:rsidRPr="006E10BA">
        <w:rPr>
          <w:rFonts w:ascii="Times New Roman" w:hAnsi="Times New Roman"/>
          <w:b/>
          <w:szCs w:val="28"/>
        </w:rPr>
        <w:t>.</w:t>
      </w:r>
      <w:r w:rsidR="006E10BA" w:rsidRPr="006E10BA">
        <w:rPr>
          <w:rFonts w:ascii="Times New Roman" w:hAnsi="Times New Roman"/>
          <w:b/>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6E10BA" w:rsidRPr="006E10BA" w:rsidRDefault="00E545F3" w:rsidP="00A84D3B">
      <w:pPr>
        <w:widowControl w:val="0"/>
        <w:autoSpaceDE w:val="0"/>
        <w:autoSpaceDN w:val="0"/>
        <w:adjustRightInd w:val="0"/>
        <w:jc w:val="center"/>
        <w:outlineLvl w:val="2"/>
        <w:rPr>
          <w:rFonts w:ascii="Times New Roman" w:hAnsi="Times New Roman"/>
          <w:b/>
          <w:szCs w:val="28"/>
        </w:rPr>
      </w:pPr>
      <w:bookmarkStart w:id="41" w:name="Par447"/>
      <w:bookmarkEnd w:id="41"/>
      <w:r w:rsidRPr="006E10BA">
        <w:rPr>
          <w:rFonts w:ascii="Times New Roman" w:hAnsi="Times New Roman"/>
          <w:b/>
          <w:szCs w:val="28"/>
        </w:rPr>
        <w:t xml:space="preserve">Глава </w:t>
      </w:r>
      <w:r w:rsidR="00BF3B31" w:rsidRPr="006E10BA">
        <w:rPr>
          <w:rFonts w:ascii="Times New Roman" w:hAnsi="Times New Roman"/>
          <w:b/>
          <w:szCs w:val="28"/>
        </w:rPr>
        <w:t>29</w:t>
      </w:r>
      <w:r w:rsidRPr="006E10BA">
        <w:rPr>
          <w:rFonts w:ascii="Times New Roman" w:hAnsi="Times New Roman"/>
          <w:b/>
          <w:szCs w:val="28"/>
        </w:rPr>
        <w:t xml:space="preserve">. </w:t>
      </w:r>
      <w:r w:rsidR="006E10BA" w:rsidRPr="006E10BA">
        <w:rPr>
          <w:rFonts w:ascii="Times New Roman" w:hAnsi="Times New Roman"/>
          <w:b/>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момента их </w:t>
      </w:r>
      <w:r w:rsidR="00EF769D" w:rsidRPr="00231596">
        <w:rPr>
          <w:rFonts w:ascii="Times New Roman" w:hAnsi="Times New Roman"/>
          <w:szCs w:val="28"/>
        </w:rPr>
        <w:lastRenderedPageBreak/>
        <w:t>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E10BA" w:rsidRPr="001A7709" w:rsidRDefault="006E10BA" w:rsidP="00237317">
      <w:pPr>
        <w:widowControl w:val="0"/>
        <w:autoSpaceDE w:val="0"/>
        <w:autoSpaceDN w:val="0"/>
        <w:adjustRightInd w:val="0"/>
        <w:jc w:val="center"/>
        <w:outlineLvl w:val="2"/>
        <w:rPr>
          <w:rFonts w:ascii="Times New Roman" w:hAnsi="Times New Roman"/>
          <w:szCs w:val="28"/>
        </w:rPr>
      </w:pPr>
    </w:p>
    <w:p w:rsidR="006E10BA" w:rsidRDefault="006E10BA" w:rsidP="00237317">
      <w:pPr>
        <w:widowControl w:val="0"/>
        <w:autoSpaceDE w:val="0"/>
        <w:autoSpaceDN w:val="0"/>
        <w:adjustRightInd w:val="0"/>
        <w:jc w:val="center"/>
        <w:outlineLvl w:val="2"/>
        <w:rPr>
          <w:rFonts w:ascii="Times New Roman" w:hAnsi="Times New Roman"/>
          <w:szCs w:val="28"/>
        </w:rPr>
      </w:pPr>
      <w:bookmarkStart w:id="42" w:name="Par454"/>
      <w:bookmarkEnd w:id="42"/>
    </w:p>
    <w:p w:rsidR="00E545F3" w:rsidRPr="001A7709" w:rsidRDefault="00E545F3" w:rsidP="0023731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6E10BA" w:rsidRPr="00FA662C" w:rsidRDefault="00E545F3" w:rsidP="00237317">
      <w:pPr>
        <w:widowControl w:val="0"/>
        <w:autoSpaceDE w:val="0"/>
        <w:autoSpaceDN w:val="0"/>
        <w:adjustRightInd w:val="0"/>
        <w:jc w:val="center"/>
        <w:outlineLvl w:val="2"/>
        <w:rPr>
          <w:rFonts w:ascii="Times New Roman" w:hAnsi="Times New Roman"/>
          <w:b/>
          <w:szCs w:val="28"/>
        </w:rPr>
      </w:pPr>
      <w:bookmarkStart w:id="43" w:name="Par459"/>
      <w:bookmarkEnd w:id="43"/>
      <w:r w:rsidRPr="00FA662C">
        <w:rPr>
          <w:rFonts w:ascii="Times New Roman" w:hAnsi="Times New Roman"/>
          <w:b/>
          <w:szCs w:val="28"/>
        </w:rPr>
        <w:t>Глава 3</w:t>
      </w:r>
      <w:r w:rsidR="00BF3B31" w:rsidRPr="00FA662C">
        <w:rPr>
          <w:rFonts w:ascii="Times New Roman" w:hAnsi="Times New Roman"/>
          <w:b/>
          <w:szCs w:val="28"/>
        </w:rPr>
        <w:t>0</w:t>
      </w:r>
      <w:r w:rsidRPr="00FA662C">
        <w:rPr>
          <w:rFonts w:ascii="Times New Roman" w:hAnsi="Times New Roman"/>
          <w:b/>
          <w:szCs w:val="28"/>
        </w:rPr>
        <w:t>.</w:t>
      </w:r>
      <w:r w:rsidR="00FA662C" w:rsidRPr="00FA662C">
        <w:rPr>
          <w:rFonts w:ascii="Times New Roman" w:hAnsi="Times New Roman"/>
          <w:b/>
          <w:szCs w:val="28"/>
        </w:rPr>
        <w:t>Обжалование решений и действий (бездействия) уполномоченного органа, а также должностных лиц уполномоченного органа</w:t>
      </w:r>
      <w:r w:rsidRPr="00FA662C">
        <w:rPr>
          <w:rFonts w:ascii="Times New Roman" w:hAnsi="Times New Roman"/>
          <w:b/>
          <w:szCs w:val="28"/>
        </w:rPr>
        <w:t xml:space="preserve"> </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53210" w:rsidRPr="00953210">
        <w:rPr>
          <w:rFonts w:ascii="Times New Roman" w:hAnsi="Times New Roman" w:cs="Times New Roman"/>
          <w:i/>
          <w:sz w:val="28"/>
          <w:szCs w:val="28"/>
          <w:lang w:eastAsia="ko-KR"/>
        </w:rPr>
        <w:t>(указывается</w:t>
      </w:r>
      <w:r w:rsidR="00953210"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 xml:space="preserve">нормативными правовыми актами Тайтурского муниципального образования,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94D21">
      <w:pPr>
        <w:spacing w:line="330" w:lineRule="atLeast"/>
        <w:ind w:firstLine="0"/>
        <w:textAlignment w:val="baseline"/>
        <w:rPr>
          <w:rFonts w:ascii="Times New Roman" w:hAnsi="Times New Roman"/>
          <w:szCs w:val="28"/>
          <w:lang w:eastAsia="ko-KR"/>
        </w:rPr>
      </w:pPr>
      <w:r w:rsidRPr="000E35C8">
        <w:rPr>
          <w:rFonts w:ascii="Times New Roman" w:hAnsi="Times New Roman"/>
          <w:szCs w:val="28"/>
          <w:lang w:eastAsia="ko-KR"/>
        </w:rPr>
        <w:lastRenderedPageBreak/>
        <w:t xml:space="preserve">г) отказ в приеме документов, </w:t>
      </w:r>
      <w:r w:rsidR="00694D21" w:rsidRPr="00EE31C2">
        <w:rPr>
          <w:rFonts w:ascii="Times New Roman" w:hAnsi="Times New Roman"/>
          <w:color w:val="000000"/>
          <w:szCs w:val="28"/>
        </w:rPr>
        <w:t xml:space="preserve"> или информации либо осуществления действий, представление или осуществление которых не предусмотрено</w:t>
      </w:r>
      <w:r w:rsidRPr="000E35C8">
        <w:rPr>
          <w:rFonts w:ascii="Times New Roman" w:hAnsi="Times New Roman"/>
          <w:szCs w:val="28"/>
          <w:lang w:eastAsia="ko-KR"/>
        </w:rPr>
        <w:t xml:space="preserve"> нормативными правовыми актами Российской Федерации, нормативными правовыми актами Иркутской области</w:t>
      </w:r>
      <w:r>
        <w:rPr>
          <w:rFonts w:ascii="Times New Roman" w:hAnsi="Times New Roman"/>
          <w:szCs w:val="28"/>
          <w:lang w:eastAsia="ko-KR"/>
        </w:rPr>
        <w:t xml:space="preserve">, </w:t>
      </w:r>
      <w:r w:rsidR="00B4153D">
        <w:rPr>
          <w:rFonts w:ascii="Times New Roman" w:hAnsi="Times New Roman"/>
          <w:szCs w:val="28"/>
          <w:lang w:eastAsia="ko-KR"/>
        </w:rPr>
        <w:t>нормативными правовыми актами Тайтурского муниципального образования</w:t>
      </w:r>
      <w:r w:rsidR="00B4153D" w:rsidRPr="000E35C8">
        <w:rPr>
          <w:rFonts w:ascii="Times New Roman" w:hAnsi="Times New Roman"/>
          <w:szCs w:val="28"/>
          <w:lang w:eastAsia="ko-KR"/>
        </w:rPr>
        <w:t xml:space="preserve"> </w:t>
      </w:r>
      <w:r w:rsidRPr="000E35C8">
        <w:rPr>
          <w:rFonts w:ascii="Times New Roman" w:hAnsi="Times New Roman"/>
          <w:szCs w:val="28"/>
          <w:lang w:eastAsia="ko-KR"/>
        </w:rPr>
        <w:t xml:space="preserve">для предоставления </w:t>
      </w:r>
      <w:r>
        <w:rPr>
          <w:rFonts w:ascii="Times New Roman" w:hAnsi="Times New Roman"/>
          <w:szCs w:val="28"/>
          <w:lang w:eastAsia="ko-KR"/>
        </w:rPr>
        <w:t>муниципальной</w:t>
      </w:r>
      <w:r w:rsidRPr="000E35C8">
        <w:rPr>
          <w:rFonts w:ascii="Times New Roman" w:hAnsi="Times New Roman"/>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нормативными правовыми актами Тайтурского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B4153D">
        <w:rPr>
          <w:rFonts w:ascii="Times New Roman" w:hAnsi="Times New Roman" w:cs="Times New Roman"/>
          <w:i/>
          <w:sz w:val="28"/>
          <w:szCs w:val="28"/>
          <w:lang w:eastAsia="ko-KR"/>
        </w:rPr>
        <w:t xml:space="preserve"> </w:t>
      </w:r>
      <w:r w:rsidR="00B4153D">
        <w:rPr>
          <w:rFonts w:ascii="Times New Roman" w:hAnsi="Times New Roman" w:cs="Times New Roman"/>
          <w:sz w:val="28"/>
          <w:szCs w:val="28"/>
          <w:lang w:eastAsia="ko-KR"/>
        </w:rPr>
        <w:t>нормативными правовыми актами Тайтурского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694D21" w:rsidRPr="00EE31C2" w:rsidRDefault="00694D21" w:rsidP="00694D21">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 xml:space="preserve">и) </w:t>
      </w:r>
      <w:r w:rsidRPr="00EE31C2">
        <w:rPr>
          <w:rFonts w:ascii="Times New Roman" w:hAnsi="Times New Roman"/>
          <w:color w:val="00000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B4153D">
        <w:rPr>
          <w:rFonts w:ascii="Times New Roman" w:hAnsi="Times New Roman" w:cs="Times New Roman"/>
          <w:sz w:val="28"/>
          <w:szCs w:val="28"/>
          <w:lang w:eastAsia="ko-KR"/>
        </w:rPr>
        <w:t xml:space="preserve"> Иркутская область, Усольский район, </w:t>
      </w:r>
      <w:proofErr w:type="spellStart"/>
      <w:r w:rsidR="00B4153D">
        <w:rPr>
          <w:rFonts w:ascii="Times New Roman" w:hAnsi="Times New Roman" w:cs="Times New Roman"/>
          <w:sz w:val="28"/>
          <w:szCs w:val="28"/>
          <w:lang w:eastAsia="ko-KR"/>
        </w:rPr>
        <w:t>рп</w:t>
      </w:r>
      <w:proofErr w:type="spellEnd"/>
      <w:r w:rsidR="00B4153D">
        <w:rPr>
          <w:rFonts w:ascii="Times New Roman" w:hAnsi="Times New Roman" w:cs="Times New Roman"/>
          <w:sz w:val="28"/>
          <w:szCs w:val="28"/>
          <w:lang w:eastAsia="ko-KR"/>
        </w:rPr>
        <w:t xml:space="preserve"> Тайтурка, ул. Пеньковского, 8</w:t>
      </w:r>
      <w:r w:rsidRPr="008118AA">
        <w:rPr>
          <w:rFonts w:ascii="Times New Roman" w:hAnsi="Times New Roman" w:cs="Times New Roman"/>
          <w:sz w:val="28"/>
          <w:szCs w:val="28"/>
          <w:lang w:eastAsia="ko-KR"/>
        </w:rPr>
        <w:t xml:space="preserve">; телефон: </w:t>
      </w:r>
      <w:r w:rsidR="00B4153D">
        <w:rPr>
          <w:rFonts w:ascii="Times New Roman" w:hAnsi="Times New Roman" w:cs="Times New Roman"/>
          <w:sz w:val="28"/>
          <w:szCs w:val="28"/>
          <w:lang w:eastAsia="ko-KR"/>
        </w:rPr>
        <w:t xml:space="preserve"> 839543 94-4-42  факс 839543 94-4-42</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B4153D">
        <w:rPr>
          <w:rFonts w:ascii="Times New Roman" w:hAnsi="Times New Roman" w:cs="Times New Roman"/>
          <w:sz w:val="28"/>
          <w:szCs w:val="28"/>
          <w:lang w:eastAsia="ko-KR"/>
        </w:rPr>
        <w:t xml:space="preserve"> </w:t>
      </w:r>
      <w:proofErr w:type="spellStart"/>
      <w:r w:rsidR="00B4153D">
        <w:rPr>
          <w:rFonts w:ascii="Times New Roman" w:hAnsi="Times New Roman" w:cs="Times New Roman"/>
          <w:sz w:val="28"/>
          <w:szCs w:val="28"/>
          <w:lang w:val="en-US" w:eastAsia="ko-KR"/>
        </w:rPr>
        <w:t>admtaiturka</w:t>
      </w:r>
      <w:proofErr w:type="spellEnd"/>
      <w:r w:rsidR="00B4153D" w:rsidRPr="00B4153D">
        <w:rPr>
          <w:rFonts w:ascii="Times New Roman" w:hAnsi="Times New Roman" w:cs="Times New Roman"/>
          <w:sz w:val="28"/>
          <w:szCs w:val="28"/>
          <w:lang w:eastAsia="ko-KR"/>
        </w:rPr>
        <w:t>@</w:t>
      </w:r>
      <w:r w:rsidR="00B4153D">
        <w:rPr>
          <w:rFonts w:ascii="Times New Roman" w:hAnsi="Times New Roman" w:cs="Times New Roman"/>
          <w:sz w:val="28"/>
          <w:szCs w:val="28"/>
          <w:lang w:val="en-US" w:eastAsia="ko-KR"/>
        </w:rPr>
        <w:t>mail</w:t>
      </w:r>
      <w:r w:rsidR="00B4153D" w:rsidRPr="00B4153D">
        <w:rPr>
          <w:rFonts w:ascii="Times New Roman" w:hAnsi="Times New Roman" w:cs="Times New Roman"/>
          <w:sz w:val="28"/>
          <w:szCs w:val="28"/>
          <w:lang w:eastAsia="ko-KR"/>
        </w:rPr>
        <w:t>.</w:t>
      </w:r>
      <w:proofErr w:type="spellStart"/>
      <w:r w:rsidR="00B4153D">
        <w:rPr>
          <w:rFonts w:ascii="Times New Roman" w:hAnsi="Times New Roman" w:cs="Times New Roman"/>
          <w:sz w:val="28"/>
          <w:szCs w:val="28"/>
          <w:lang w:val="en-US" w:eastAsia="ko-KR"/>
        </w:rPr>
        <w:t>ru</w:t>
      </w:r>
      <w:proofErr w:type="spellEnd"/>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B4153D" w:rsidRPr="00B4153D">
        <w:rPr>
          <w:rFonts w:ascii="Times New Roman" w:hAnsi="Times New Roman" w:cs="Times New Roman"/>
          <w:sz w:val="28"/>
          <w:szCs w:val="28"/>
          <w:lang w:eastAsia="ko-KR"/>
        </w:rPr>
        <w:t xml:space="preserve"> </w:t>
      </w:r>
      <w:proofErr w:type="spellStart"/>
      <w:r w:rsidR="00B4153D">
        <w:rPr>
          <w:rFonts w:ascii="Times New Roman" w:hAnsi="Times New Roman"/>
          <w:sz w:val="28"/>
          <w:szCs w:val="28"/>
          <w:lang w:val="en-US"/>
        </w:rPr>
        <w:t>taiturka</w:t>
      </w:r>
      <w:proofErr w:type="spellEnd"/>
      <w:r w:rsidR="00B4153D">
        <w:rPr>
          <w:rFonts w:ascii="Times New Roman" w:hAnsi="Times New Roman"/>
          <w:sz w:val="28"/>
          <w:szCs w:val="28"/>
        </w:rPr>
        <w:t>.</w:t>
      </w:r>
      <w:proofErr w:type="spellStart"/>
      <w:r w:rsidR="00B4153D">
        <w:rPr>
          <w:rFonts w:ascii="Times New Roman" w:hAnsi="Times New Roman"/>
          <w:sz w:val="28"/>
          <w:szCs w:val="28"/>
          <w:lang w:val="en-US"/>
        </w:rPr>
        <w:t>irkmo</w:t>
      </w:r>
      <w:proofErr w:type="spellEnd"/>
      <w:r w:rsidR="00B4153D">
        <w:rPr>
          <w:rFonts w:ascii="Times New Roman" w:hAnsi="Times New Roman"/>
          <w:sz w:val="28"/>
          <w:szCs w:val="28"/>
        </w:rPr>
        <w:t>.</w:t>
      </w:r>
      <w:proofErr w:type="spellStart"/>
      <w:r w:rsidR="00B4153D">
        <w:rPr>
          <w:rFonts w:ascii="Times New Roman" w:hAnsi="Times New Roman"/>
          <w:sz w:val="28"/>
          <w:szCs w:val="28"/>
          <w:lang w:val="en-US"/>
        </w:rPr>
        <w:t>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lastRenderedPageBreak/>
        <w:t>д</w:t>
      </w:r>
      <w:proofErr w:type="spellEnd"/>
      <w:r>
        <w:rPr>
          <w:rFonts w:ascii="Times New Roman" w:hAnsi="Times New Roman" w:cs="Times New Roman"/>
          <w:sz w:val="28"/>
          <w:szCs w:val="28"/>
          <w:lang w:eastAsia="ko-KR"/>
        </w:rPr>
        <w:t>)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B4153D" w:rsidRPr="00B4153D">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глава городского поселения Тайтурского муниципального образ</w:t>
      </w:r>
      <w:r w:rsidR="0051370E">
        <w:rPr>
          <w:rFonts w:ascii="Times New Roman" w:hAnsi="Times New Roman" w:cs="Times New Roman"/>
          <w:sz w:val="28"/>
          <w:szCs w:val="28"/>
          <w:lang w:eastAsia="ko-KR"/>
        </w:rPr>
        <w:t>ов</w:t>
      </w:r>
      <w:r w:rsidR="00B4153D">
        <w:rPr>
          <w:rFonts w:ascii="Times New Roman" w:hAnsi="Times New Roman" w:cs="Times New Roman"/>
          <w:sz w:val="28"/>
          <w:szCs w:val="28"/>
          <w:lang w:eastAsia="ko-KR"/>
        </w:rPr>
        <w:t>ания</w:t>
      </w:r>
      <w:r w:rsidR="00A015B8" w:rsidRPr="00B26180">
        <w:rPr>
          <w:rFonts w:ascii="Times New Roman" w:hAnsi="Times New Roman" w:cs="Times New Roman"/>
          <w:sz w:val="28"/>
          <w:szCs w:val="28"/>
          <w:lang w:eastAsia="ko-KR"/>
        </w:rPr>
        <w:t>, в случае его отсутствия –</w:t>
      </w:r>
      <w:r w:rsidR="00B4153D">
        <w:rPr>
          <w:rFonts w:ascii="Times New Roman" w:hAnsi="Times New Roman" w:cs="Times New Roman"/>
          <w:sz w:val="28"/>
          <w:szCs w:val="28"/>
          <w:lang w:eastAsia="ko-KR"/>
        </w:rPr>
        <w:t xml:space="preserve"> </w:t>
      </w:r>
      <w:r w:rsidR="00B4153D" w:rsidRPr="00B4153D">
        <w:rPr>
          <w:rFonts w:ascii="Times New Roman" w:hAnsi="Times New Roman" w:cs="Times New Roman"/>
          <w:sz w:val="28"/>
          <w:szCs w:val="28"/>
          <w:lang w:eastAsia="ko-KR"/>
        </w:rPr>
        <w:t>заместитель главы городского поселения Тайтурского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Прием заинтересованных лиц проводится по предварительной записи, которая осуществляется по телефону:</w:t>
      </w:r>
      <w:r w:rsidR="00B4153D">
        <w:rPr>
          <w:rFonts w:ascii="Times New Roman" w:hAnsi="Times New Roman" w:cs="Times New Roman"/>
          <w:sz w:val="28"/>
          <w:szCs w:val="28"/>
          <w:lang w:eastAsia="ko-KR"/>
        </w:rPr>
        <w:t xml:space="preserve"> 83954394-4-12</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A015B8">
        <w:rPr>
          <w:rFonts w:ascii="Times New Roman" w:hAnsi="Times New Roman"/>
          <w:szCs w:val="28"/>
          <w:lang w:eastAsia="ko-KR"/>
        </w:rPr>
        <w:lastRenderedPageBreak/>
        <w:t>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B4153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w:t>
      </w:r>
      <w:r w:rsidR="00237317" w:rsidRPr="00A015B8">
        <w:rPr>
          <w:rFonts w:ascii="Times New Roman" w:hAnsi="Times New Roman" w:cs="Times New Roman"/>
          <w:sz w:val="28"/>
          <w:szCs w:val="28"/>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4" w:name="Par509"/>
      <w:bookmarkEnd w:id="44"/>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нормативными правовыми актами городского поселения Тайтурского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694D21" w:rsidRPr="00EE31C2" w:rsidRDefault="00694D21" w:rsidP="00694D21">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 xml:space="preserve">        156</w:t>
      </w:r>
      <w:r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4D21" w:rsidRPr="00EE31C2" w:rsidRDefault="00694D21" w:rsidP="00694D21">
      <w:pPr>
        <w:spacing w:line="330" w:lineRule="atLeast"/>
        <w:ind w:firstLine="567"/>
        <w:textAlignment w:val="baseline"/>
        <w:rPr>
          <w:rFonts w:ascii="Times New Roman" w:hAnsi="Times New Roman"/>
          <w:color w:val="000000"/>
          <w:szCs w:val="28"/>
        </w:rPr>
      </w:pPr>
      <w:bookmarkStart w:id="45" w:name="100022"/>
      <w:bookmarkEnd w:id="45"/>
      <w:r>
        <w:rPr>
          <w:rFonts w:ascii="Times New Roman" w:hAnsi="Times New Roman"/>
          <w:color w:val="000000"/>
          <w:szCs w:val="28"/>
        </w:rPr>
        <w:t>157</w:t>
      </w:r>
      <w:r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6" w:name="Par775"/>
            <w:bookmarkEnd w:id="46"/>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4"/>
          <w:pgSz w:w="11906" w:h="16838"/>
          <w:pgMar w:top="814" w:right="991" w:bottom="1134" w:left="1701" w:header="284" w:footer="708" w:gutter="0"/>
          <w:cols w:space="708"/>
          <w:docGrid w:linePitch="360"/>
        </w:sectPr>
      </w:pPr>
    </w:p>
    <w:p w:rsidR="006F742E" w:rsidRPr="001835C8" w:rsidRDefault="006F742E"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51370E">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51370E">
        <w:rPr>
          <w:rFonts w:ascii="Times New Roman" w:hAnsi="Times New Roman"/>
          <w:sz w:val="20"/>
        </w:rPr>
        <w:t xml:space="preserve">городского поселения Тайтурского </w:t>
      </w:r>
      <w:r w:rsidR="002823AA" w:rsidRPr="002823AA">
        <w:rPr>
          <w:rFonts w:ascii="Times New Roman" w:hAnsi="Times New Roman"/>
          <w:i/>
          <w:sz w:val="20"/>
        </w:rPr>
        <w:t>муниципального образования</w:t>
      </w:r>
      <w:r w:rsidRPr="001835C8">
        <w:rPr>
          <w:rFonts w:ascii="Times New Roman" w:hAnsi="Times New Roman"/>
          <w:sz w:val="20"/>
        </w:rPr>
        <w:t>»</w:t>
      </w:r>
    </w:p>
    <w:p w:rsidR="00AE3BBB" w:rsidRPr="007D78BF" w:rsidRDefault="00AE3BBB" w:rsidP="0051370E">
      <w:pPr>
        <w:tabs>
          <w:tab w:val="left" w:pos="7513"/>
        </w:tabs>
        <w:ind w:left="7371"/>
        <w:jc w:val="right"/>
        <w:rPr>
          <w:sz w:val="24"/>
          <w:szCs w:val="24"/>
        </w:rPr>
      </w:pPr>
    </w:p>
    <w:p w:rsidR="00AE3BBB" w:rsidRPr="007D78BF" w:rsidRDefault="00AE3BBB" w:rsidP="00AE3BBB">
      <w:pPr>
        <w:jc w:val="center"/>
        <w:rPr>
          <w:sz w:val="24"/>
          <w:szCs w:val="24"/>
        </w:rPr>
      </w:pPr>
    </w:p>
    <w:p w:rsidR="004763AA" w:rsidRDefault="004763AA" w:rsidP="004763AA">
      <w:pPr>
        <w:ind w:firstLine="0"/>
        <w:rPr>
          <w:sz w:val="2"/>
          <w:szCs w:val="2"/>
        </w:rPr>
      </w:pP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center"/>
        <w:rPr>
          <w:rFonts w:ascii="Times New Roman" w:hAnsi="Times New Roman" w:cs="Times New Roman"/>
          <w:sz w:val="28"/>
          <w:szCs w:val="28"/>
        </w:rPr>
      </w:pPr>
      <w:bookmarkStart w:id="47" w:name="P599"/>
      <w:bookmarkEnd w:id="47"/>
      <w:r w:rsidRPr="0095776B">
        <w:rPr>
          <w:rFonts w:ascii="Times New Roman" w:hAnsi="Times New Roman" w:cs="Times New Roman"/>
          <w:sz w:val="28"/>
          <w:szCs w:val="28"/>
        </w:rPr>
        <w:t>ЗАЯВЛЕНИЕ</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Прошу поставить меня и членов моей семьи в количестве 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человек: 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(указать родственные отношения)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на  учет  граждан  в  качестве нуждающихся  в жилых помещениях по договорам</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социального найма.</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занимаем 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(комнату, квартиру общей/жилой площадью, кв. метров)</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rPr>
          <w:rFonts w:ascii="Times New Roman" w:hAnsi="Times New Roman" w:cs="Times New Roman"/>
          <w:sz w:val="28"/>
          <w:szCs w:val="28"/>
        </w:rPr>
      </w:pPr>
      <w:r w:rsidRPr="0095776B">
        <w:rPr>
          <w:rFonts w:ascii="Times New Roman" w:hAnsi="Times New Roman" w:cs="Times New Roman"/>
          <w:sz w:val="28"/>
          <w:szCs w:val="28"/>
        </w:rPr>
        <w:t>Расположенную</w:t>
      </w:r>
      <w:r>
        <w:rPr>
          <w:rFonts w:ascii="Times New Roman" w:hAnsi="Times New Roman" w:cs="Times New Roman"/>
          <w:sz w:val="28"/>
          <w:szCs w:val="28"/>
        </w:rPr>
        <w:t xml:space="preserve"> </w:t>
      </w:r>
      <w:r w:rsidRPr="0095776B">
        <w:rPr>
          <w:rFonts w:ascii="Times New Roman" w:hAnsi="Times New Roman" w:cs="Times New Roman"/>
          <w:sz w:val="28"/>
          <w:szCs w:val="28"/>
        </w:rPr>
        <w:t xml:space="preserve"> по адресу: 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Других жилых помещений я и члены моей семьи не имеем (имеем) 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(указать иные, кроме занимаемого, жилые помещения,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в т.ч. принадлежащие на праве собственности)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Гражданско-правовых  сделок  с жилыми помещениями в последние 5 лет я и</w:t>
      </w:r>
    </w:p>
    <w:p w:rsidR="00F57247" w:rsidRPr="0095776B" w:rsidRDefault="00F57247" w:rsidP="00F57247">
      <w:pPr>
        <w:pStyle w:val="ConsPlusNonformat"/>
        <w:rPr>
          <w:rFonts w:ascii="Times New Roman" w:hAnsi="Times New Roman" w:cs="Times New Roman"/>
          <w:sz w:val="28"/>
          <w:szCs w:val="28"/>
        </w:rPr>
      </w:pPr>
      <w:r w:rsidRPr="0095776B">
        <w:rPr>
          <w:rFonts w:ascii="Times New Roman" w:hAnsi="Times New Roman" w:cs="Times New Roman"/>
          <w:sz w:val="28"/>
          <w:szCs w:val="28"/>
        </w:rPr>
        <w:t>члены моей семьи не совершал (совершали) 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(если совершали, указать вид и дату сделки)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имеем (не имеем) льготы на предоставление жилых</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помещений  (право  на  дополнительную  жилую  площадь,  обеспечение  жилыми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помещениями вне очереди и т.п.)</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lastRenderedPageBreak/>
        <w:t>СВЕДЕНИЯ ОБ ИМУЩЕСТВЕ</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1.1. Недвижимое имущество</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73"/>
        <w:gridCol w:w="1595"/>
        <w:gridCol w:w="1595"/>
        <w:gridCol w:w="1134"/>
        <w:gridCol w:w="1304"/>
      </w:tblGrid>
      <w:tr w:rsidR="00F57247" w:rsidRPr="0095776B" w:rsidTr="00B07515">
        <w:tc>
          <w:tcPr>
            <w:tcW w:w="56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 xml:space="preserve">N </w:t>
            </w:r>
            <w:proofErr w:type="spellStart"/>
            <w:r w:rsidRPr="0095776B">
              <w:rPr>
                <w:rFonts w:ascii="Times New Roman" w:hAnsi="Times New Roman" w:cs="Times New Roman"/>
                <w:sz w:val="28"/>
                <w:szCs w:val="28"/>
              </w:rPr>
              <w:t>п</w:t>
            </w:r>
            <w:proofErr w:type="spellEnd"/>
            <w:r w:rsidRPr="0095776B">
              <w:rPr>
                <w:rFonts w:ascii="Times New Roman" w:hAnsi="Times New Roman" w:cs="Times New Roman"/>
                <w:sz w:val="28"/>
                <w:szCs w:val="28"/>
              </w:rPr>
              <w:t>/</w:t>
            </w:r>
            <w:proofErr w:type="spellStart"/>
            <w:r w:rsidRPr="0095776B">
              <w:rPr>
                <w:rFonts w:ascii="Times New Roman" w:hAnsi="Times New Roman" w:cs="Times New Roman"/>
                <w:sz w:val="28"/>
                <w:szCs w:val="28"/>
              </w:rPr>
              <w:t>п</w:t>
            </w:r>
            <w:proofErr w:type="spellEnd"/>
          </w:p>
        </w:tc>
        <w:tc>
          <w:tcPr>
            <w:tcW w:w="237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595"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имущества</w:t>
            </w:r>
          </w:p>
        </w:tc>
        <w:tc>
          <w:tcPr>
            <w:tcW w:w="1595"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Адрес собственности</w:t>
            </w:r>
          </w:p>
        </w:tc>
        <w:tc>
          <w:tcPr>
            <w:tcW w:w="113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Площадь (кв.м)</w:t>
            </w:r>
          </w:p>
        </w:tc>
        <w:tc>
          <w:tcPr>
            <w:tcW w:w="130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Стоимость (руб.)</w:t>
            </w:r>
          </w:p>
        </w:tc>
      </w:tr>
      <w:tr w:rsidR="00F57247" w:rsidRPr="0095776B" w:rsidTr="00B07515">
        <w:tc>
          <w:tcPr>
            <w:tcW w:w="567" w:type="dxa"/>
          </w:tcPr>
          <w:p w:rsidR="00F57247" w:rsidRPr="0095776B" w:rsidRDefault="00F57247" w:rsidP="00B07515">
            <w:pPr>
              <w:pStyle w:val="ConsPlusNormal"/>
              <w:rPr>
                <w:rFonts w:ascii="Times New Roman" w:hAnsi="Times New Roman" w:cs="Times New Roman"/>
                <w:sz w:val="28"/>
                <w:szCs w:val="28"/>
              </w:rPr>
            </w:pPr>
          </w:p>
        </w:tc>
        <w:tc>
          <w:tcPr>
            <w:tcW w:w="2373" w:type="dxa"/>
          </w:tcPr>
          <w:p w:rsidR="00F57247" w:rsidRPr="0095776B" w:rsidRDefault="00F57247" w:rsidP="00B07515">
            <w:pPr>
              <w:pStyle w:val="ConsPlusNormal"/>
              <w:rPr>
                <w:rFonts w:ascii="Times New Roman" w:hAnsi="Times New Roman" w:cs="Times New Roman"/>
                <w:sz w:val="28"/>
                <w:szCs w:val="28"/>
              </w:rPr>
            </w:pPr>
          </w:p>
        </w:tc>
        <w:tc>
          <w:tcPr>
            <w:tcW w:w="1595" w:type="dxa"/>
          </w:tcPr>
          <w:p w:rsidR="00F57247" w:rsidRPr="0095776B" w:rsidRDefault="00F57247" w:rsidP="00B07515">
            <w:pPr>
              <w:pStyle w:val="ConsPlusNormal"/>
              <w:rPr>
                <w:rFonts w:ascii="Times New Roman" w:hAnsi="Times New Roman" w:cs="Times New Roman"/>
                <w:sz w:val="28"/>
                <w:szCs w:val="28"/>
              </w:rPr>
            </w:pPr>
          </w:p>
        </w:tc>
        <w:tc>
          <w:tcPr>
            <w:tcW w:w="1595" w:type="dxa"/>
          </w:tcPr>
          <w:p w:rsidR="00F57247" w:rsidRPr="0095776B" w:rsidRDefault="00F57247" w:rsidP="00B07515">
            <w:pPr>
              <w:pStyle w:val="ConsPlusNormal"/>
              <w:rPr>
                <w:rFonts w:ascii="Times New Roman" w:hAnsi="Times New Roman" w:cs="Times New Roman"/>
                <w:sz w:val="28"/>
                <w:szCs w:val="28"/>
              </w:rPr>
            </w:pPr>
          </w:p>
        </w:tc>
        <w:tc>
          <w:tcPr>
            <w:tcW w:w="1134" w:type="dxa"/>
          </w:tcPr>
          <w:p w:rsidR="00F57247" w:rsidRPr="0095776B" w:rsidRDefault="00F57247" w:rsidP="00B07515">
            <w:pPr>
              <w:pStyle w:val="ConsPlusNormal"/>
              <w:rPr>
                <w:rFonts w:ascii="Times New Roman" w:hAnsi="Times New Roman" w:cs="Times New Roman"/>
                <w:sz w:val="28"/>
                <w:szCs w:val="28"/>
              </w:rPr>
            </w:pPr>
          </w:p>
        </w:tc>
        <w:tc>
          <w:tcPr>
            <w:tcW w:w="130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Примечание:  указываются  жилые дома, квартиры, комнаты, дачи, гаражи 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иные строения и сооружения, а также земельные участки.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1.2. Транспортные средства</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384"/>
        <w:gridCol w:w="1603"/>
        <w:gridCol w:w="1603"/>
        <w:gridCol w:w="1603"/>
        <w:gridCol w:w="1604"/>
      </w:tblGrid>
      <w:tr w:rsidR="00F57247" w:rsidRPr="0095776B" w:rsidTr="00D76331">
        <w:trPr>
          <w:trHeight w:val="1527"/>
        </w:trPr>
        <w:tc>
          <w:tcPr>
            <w:tcW w:w="570"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 xml:space="preserve">N </w:t>
            </w:r>
            <w:proofErr w:type="spellStart"/>
            <w:r w:rsidRPr="0095776B">
              <w:rPr>
                <w:rFonts w:ascii="Times New Roman" w:hAnsi="Times New Roman" w:cs="Times New Roman"/>
                <w:sz w:val="28"/>
                <w:szCs w:val="28"/>
              </w:rPr>
              <w:t>п</w:t>
            </w:r>
            <w:proofErr w:type="spellEnd"/>
            <w:r w:rsidRPr="0095776B">
              <w:rPr>
                <w:rFonts w:ascii="Times New Roman" w:hAnsi="Times New Roman" w:cs="Times New Roman"/>
                <w:sz w:val="28"/>
                <w:szCs w:val="28"/>
              </w:rPr>
              <w:t>/</w:t>
            </w:r>
            <w:proofErr w:type="spellStart"/>
            <w:r w:rsidRPr="0095776B">
              <w:rPr>
                <w:rFonts w:ascii="Times New Roman" w:hAnsi="Times New Roman" w:cs="Times New Roman"/>
                <w:sz w:val="28"/>
                <w:szCs w:val="28"/>
              </w:rPr>
              <w:t>п</w:t>
            </w:r>
            <w:proofErr w:type="spellEnd"/>
          </w:p>
        </w:tc>
        <w:tc>
          <w:tcPr>
            <w:tcW w:w="238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и марка транспортного средства</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собственности</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Место регистрации</w:t>
            </w:r>
          </w:p>
        </w:tc>
        <w:tc>
          <w:tcPr>
            <w:tcW w:w="160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Стоимость (руб.)</w:t>
            </w:r>
          </w:p>
        </w:tc>
      </w:tr>
      <w:tr w:rsidR="00F57247" w:rsidRPr="0095776B" w:rsidTr="008706C8">
        <w:trPr>
          <w:trHeight w:val="209"/>
        </w:trPr>
        <w:tc>
          <w:tcPr>
            <w:tcW w:w="570" w:type="dxa"/>
          </w:tcPr>
          <w:p w:rsidR="00F57247" w:rsidRPr="0095776B" w:rsidRDefault="00F57247" w:rsidP="00B07515">
            <w:pPr>
              <w:pStyle w:val="ConsPlusNormal"/>
              <w:rPr>
                <w:rFonts w:ascii="Times New Roman" w:hAnsi="Times New Roman" w:cs="Times New Roman"/>
                <w:sz w:val="28"/>
                <w:szCs w:val="28"/>
              </w:rPr>
            </w:pPr>
          </w:p>
        </w:tc>
        <w:tc>
          <w:tcPr>
            <w:tcW w:w="2384"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Итого  стоимость  имущества, находящегося в моей личной собственности 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собственности членов моей семьи, составляет __________________________ руб.</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2. СВЕДЕНИЯ О ДОХОДАХ, ПОЛУЧЕННЫХ ЗА ПЕРИОД</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С _________ 20__ Г. ПО __________ 20__ Г.</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587"/>
        <w:gridCol w:w="1644"/>
      </w:tblGrid>
      <w:tr w:rsidR="00F57247" w:rsidRPr="0095776B" w:rsidTr="00B07515">
        <w:tc>
          <w:tcPr>
            <w:tcW w:w="56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 xml:space="preserve">N </w:t>
            </w:r>
            <w:proofErr w:type="spellStart"/>
            <w:r w:rsidRPr="0095776B">
              <w:rPr>
                <w:rFonts w:ascii="Times New Roman" w:hAnsi="Times New Roman" w:cs="Times New Roman"/>
                <w:sz w:val="28"/>
                <w:szCs w:val="28"/>
              </w:rPr>
              <w:t>п</w:t>
            </w:r>
            <w:proofErr w:type="spellEnd"/>
            <w:r w:rsidRPr="0095776B">
              <w:rPr>
                <w:rFonts w:ascii="Times New Roman" w:hAnsi="Times New Roman" w:cs="Times New Roman"/>
                <w:sz w:val="28"/>
                <w:szCs w:val="28"/>
              </w:rPr>
              <w:t>/</w:t>
            </w:r>
            <w:proofErr w:type="spellStart"/>
            <w:r w:rsidRPr="0095776B">
              <w:rPr>
                <w:rFonts w:ascii="Times New Roman" w:hAnsi="Times New Roman" w:cs="Times New Roman"/>
                <w:sz w:val="28"/>
                <w:szCs w:val="28"/>
              </w:rPr>
              <w:t>п</w:t>
            </w:r>
            <w:proofErr w:type="spellEnd"/>
          </w:p>
        </w:tc>
        <w:tc>
          <w:tcPr>
            <w:tcW w:w="2381"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58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дохода</w:t>
            </w:r>
          </w:p>
        </w:tc>
        <w:tc>
          <w:tcPr>
            <w:tcW w:w="164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Размер дохода</w:t>
            </w:r>
          </w:p>
        </w:tc>
      </w:tr>
      <w:tr w:rsidR="00F57247" w:rsidRPr="0095776B" w:rsidTr="00B07515">
        <w:tc>
          <w:tcPr>
            <w:tcW w:w="567" w:type="dxa"/>
          </w:tcPr>
          <w:p w:rsidR="00F57247" w:rsidRPr="0095776B" w:rsidRDefault="00F57247" w:rsidP="00B07515">
            <w:pPr>
              <w:pStyle w:val="ConsPlusNormal"/>
              <w:rPr>
                <w:rFonts w:ascii="Times New Roman" w:hAnsi="Times New Roman" w:cs="Times New Roman"/>
                <w:sz w:val="28"/>
                <w:szCs w:val="28"/>
              </w:rPr>
            </w:pPr>
          </w:p>
        </w:tc>
        <w:tc>
          <w:tcPr>
            <w:tcW w:w="2381" w:type="dxa"/>
          </w:tcPr>
          <w:p w:rsidR="00F57247" w:rsidRPr="0095776B" w:rsidRDefault="00F57247" w:rsidP="00B07515">
            <w:pPr>
              <w:pStyle w:val="ConsPlusNormal"/>
              <w:rPr>
                <w:rFonts w:ascii="Times New Roman" w:hAnsi="Times New Roman" w:cs="Times New Roman"/>
                <w:sz w:val="28"/>
                <w:szCs w:val="28"/>
              </w:rPr>
            </w:pPr>
          </w:p>
        </w:tc>
        <w:tc>
          <w:tcPr>
            <w:tcW w:w="1587" w:type="dxa"/>
          </w:tcPr>
          <w:p w:rsidR="00F57247" w:rsidRPr="0095776B" w:rsidRDefault="00F57247" w:rsidP="00B07515">
            <w:pPr>
              <w:pStyle w:val="ConsPlusNormal"/>
              <w:rPr>
                <w:rFonts w:ascii="Times New Roman" w:hAnsi="Times New Roman" w:cs="Times New Roman"/>
                <w:sz w:val="28"/>
                <w:szCs w:val="28"/>
              </w:rPr>
            </w:pPr>
          </w:p>
        </w:tc>
        <w:tc>
          <w:tcPr>
            <w:tcW w:w="164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Итого доход семьи за период с __________________ по 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составляет ___________________________________________________________ руб.</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подтверждаем достоверность и выдачу сведений,</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указанных в заявлении.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даем согласие на проверку указанных в заявлении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сведений.</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в случае принятия на учет</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lastRenderedPageBreak/>
        <w:t>ежегодно (в период с 1 октября по 1 декабря) мы обязаны:</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 подтвердить заявленные нами сведения;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 документально информировать об изменениях по месту учета.</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будем  сняты  с  учета в</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установленном  порядке в случае утраты оснований, дающих право на получение</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жилого  помещения  по договору социального найма, в том числе при выявлении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изменений имущественной и жилищной обеспеченности.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будем сняты с учета в случае</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выявления   сведений,   не   соответствующих   указанным  в  заявлении,  но</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послуживших основанием для принятия на учет.</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К заявлению прилагаю следующие документы:</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2.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3.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Способ   получения   результата   предоставления  муниципальной  услуги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(указывается  с  учетом  способа  подачи  заявления  и  приложенных  к нему</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документов):</w:t>
      </w: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1370E">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51370E">
        <w:rPr>
          <w:rFonts w:ascii="Times New Roman" w:hAnsi="Times New Roman"/>
          <w:sz w:val="20"/>
        </w:rPr>
        <w:t xml:space="preserve"> городского поселения Тайтурского </w:t>
      </w:r>
      <w:r w:rsidR="004120CD" w:rsidRPr="002823AA">
        <w:rPr>
          <w:rFonts w:ascii="Times New Roman" w:hAnsi="Times New Roman"/>
          <w:sz w:val="20"/>
        </w:rPr>
        <w:t xml:space="preserve"> </w:t>
      </w:r>
      <w:r w:rsidR="004120CD" w:rsidRPr="002823AA">
        <w:rPr>
          <w:rFonts w:ascii="Times New Roman" w:hAnsi="Times New Roman"/>
          <w:i/>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094CB8"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106934" w:rsidRPr="00B75120" w:rsidRDefault="00106934"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6934"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06934" w:rsidRPr="00F8545C"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6934" w:rsidRPr="00F8545C" w:rsidRDefault="00106934"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06934" w:rsidRPr="00A51EA1" w:rsidRDefault="00106934"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6934" w:rsidRPr="00A51EA1" w:rsidRDefault="00106934"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06934" w:rsidRPr="00A51EA1" w:rsidRDefault="00106934"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06934" w:rsidRPr="009B61D1" w:rsidRDefault="00106934"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06934" w:rsidRPr="00A51EA1" w:rsidRDefault="00106934"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51370E">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51370E">
        <w:rPr>
          <w:rFonts w:ascii="Times New Roman" w:hAnsi="Times New Roman"/>
          <w:sz w:val="20"/>
        </w:rPr>
        <w:t xml:space="preserve"> городского поселения Тайтурского</w:t>
      </w:r>
      <w:r w:rsidR="004120CD" w:rsidRPr="002823AA">
        <w:rPr>
          <w:rFonts w:ascii="Times New Roman" w:hAnsi="Times New Roman"/>
          <w:sz w:val="20"/>
        </w:rPr>
        <w:t xml:space="preserve"> </w:t>
      </w:r>
      <w:r w:rsidR="004120CD" w:rsidRPr="002823AA">
        <w:rPr>
          <w:rFonts w:ascii="Times New Roman" w:hAnsi="Times New Roman"/>
          <w:i/>
          <w:sz w:val="20"/>
        </w:rPr>
        <w:t>муниципального образования</w:t>
      </w:r>
      <w:r w:rsidRPr="00020454">
        <w:rPr>
          <w:rFonts w:ascii="Times New Roman" w:hAnsi="Times New Roman"/>
          <w:sz w:val="20"/>
        </w:rPr>
        <w:t>»</w:t>
      </w:r>
    </w:p>
    <w:p w:rsidR="00020454" w:rsidRDefault="00020454" w:rsidP="0051370E">
      <w:pPr>
        <w:autoSpaceDE w:val="0"/>
        <w:autoSpaceDN w:val="0"/>
        <w:adjustRightInd w:val="0"/>
        <w:ind w:firstLine="0"/>
        <w:jc w:val="righ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DC14B1" w:rsidRDefault="00020454" w:rsidP="00020454">
      <w:pPr>
        <w:autoSpaceDE w:val="0"/>
        <w:autoSpaceDN w:val="0"/>
        <w:adjustRightInd w:val="0"/>
        <w:ind w:firstLine="0"/>
        <w:jc w:val="center"/>
        <w:outlineLvl w:val="0"/>
        <w:rPr>
          <w:rFonts w:ascii="Times New Roman" w:hAnsi="Times New Roman"/>
          <w:szCs w:val="28"/>
          <w:lang w:eastAsia="en-US"/>
        </w:rPr>
      </w:pP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Выдана</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_____________________________________________________________________</w:t>
      </w: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(Ф.И.О. заявителя)</w:t>
      </w:r>
    </w:p>
    <w:p w:rsidR="00020454" w:rsidRPr="00DC14B1" w:rsidRDefault="00020454" w:rsidP="00020454">
      <w:pPr>
        <w:autoSpaceDE w:val="0"/>
        <w:autoSpaceDN w:val="0"/>
        <w:adjustRightInd w:val="0"/>
        <w:ind w:firstLine="0"/>
        <w:jc w:val="left"/>
        <w:rPr>
          <w:rFonts w:ascii="Times New Roman" w:hAnsi="Times New Roman"/>
          <w:szCs w:val="28"/>
          <w:lang w:eastAsia="en-US"/>
        </w:rPr>
      </w:pP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Перечень документов, представленных заявителем самостоятельно:</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1.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2.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3.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4.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5.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6.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7.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Перечень документов, которые будут получены по межведомственным</w:t>
      </w:r>
    </w:p>
    <w:p w:rsidR="00020454" w:rsidRPr="00DC14B1" w:rsidRDefault="00DC14B1"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З</w:t>
      </w:r>
      <w:r w:rsidR="00020454" w:rsidRPr="00DC14B1">
        <w:rPr>
          <w:rFonts w:ascii="Times New Roman" w:hAnsi="Times New Roman"/>
          <w:szCs w:val="28"/>
          <w:lang w:eastAsia="en-US"/>
        </w:rPr>
        <w:t>апросам</w:t>
      </w:r>
      <w:r>
        <w:rPr>
          <w:rFonts w:ascii="Times New Roman" w:hAnsi="Times New Roman"/>
          <w:szCs w:val="28"/>
          <w:lang w:eastAsia="en-US"/>
        </w:rPr>
        <w:t xml:space="preserve"> </w:t>
      </w:r>
      <w:r w:rsidR="00020454" w:rsidRPr="00DC14B1">
        <w:rPr>
          <w:rFonts w:ascii="Times New Roman" w:hAnsi="Times New Roman"/>
          <w:szCs w:val="28"/>
          <w:lang w:eastAsia="en-US"/>
        </w:rPr>
        <w:t xml:space="preserve"> (заполняется  в </w:t>
      </w:r>
      <w:r w:rsidR="000D55C4" w:rsidRPr="00DC14B1">
        <w:rPr>
          <w:rFonts w:ascii="Times New Roman" w:hAnsi="Times New Roman"/>
          <w:szCs w:val="28"/>
          <w:lang w:eastAsia="en-US"/>
        </w:rPr>
        <w:t>случае, если такие документы не</w:t>
      </w:r>
      <w:r w:rsidR="00020454" w:rsidRPr="00DC14B1">
        <w:rPr>
          <w:rFonts w:ascii="Times New Roman" w:hAnsi="Times New Roman"/>
          <w:szCs w:val="28"/>
          <w:lang w:eastAsia="en-US"/>
        </w:rPr>
        <w:t xml:space="preserve"> были представлены</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заявителем по собственной инициативе):</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1.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2.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3.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_________________________________________________________</w:t>
      </w: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должность, Ф.И.О. должностного лица, подпись</w:t>
      </w:r>
      <w:r w:rsidR="00DC14B1">
        <w:rPr>
          <w:rFonts w:ascii="Times New Roman" w:hAnsi="Times New Roman"/>
          <w:szCs w:val="28"/>
          <w:lang w:eastAsia="en-US"/>
        </w:rPr>
        <w:t xml:space="preserve"> </w:t>
      </w:r>
      <w:r w:rsidRPr="00DC14B1">
        <w:rPr>
          <w:rFonts w:ascii="Times New Roman" w:hAnsi="Times New Roman"/>
          <w:szCs w:val="28"/>
          <w:lang w:eastAsia="en-US"/>
        </w:rPr>
        <w:t>выдавшего расписку</w:t>
      </w:r>
    </w:p>
    <w:p w:rsidR="00020454" w:rsidRPr="00DC14B1" w:rsidRDefault="00020454" w:rsidP="00020454">
      <w:pPr>
        <w:widowControl w:val="0"/>
        <w:autoSpaceDE w:val="0"/>
        <w:autoSpaceDN w:val="0"/>
        <w:adjustRightInd w:val="0"/>
        <w:ind w:left="5954" w:firstLine="0"/>
        <w:jc w:val="center"/>
        <w:rPr>
          <w:rFonts w:ascii="Times New Roman" w:hAnsi="Times New Roman"/>
          <w:szCs w:val="28"/>
        </w:rPr>
      </w:pPr>
    </w:p>
    <w:p w:rsidR="0058731F" w:rsidRPr="00DC14B1" w:rsidRDefault="0058731F" w:rsidP="000D55C4">
      <w:pPr>
        <w:widowControl w:val="0"/>
        <w:autoSpaceDE w:val="0"/>
        <w:autoSpaceDN w:val="0"/>
        <w:adjustRightInd w:val="0"/>
        <w:ind w:left="5954" w:firstLine="0"/>
        <w:jc w:val="right"/>
        <w:rPr>
          <w:rFonts w:ascii="Times New Roman" w:hAnsi="Times New Roman"/>
          <w:szCs w:val="28"/>
        </w:rPr>
      </w:pPr>
    </w:p>
    <w:p w:rsidR="0051370E" w:rsidRPr="0051370E" w:rsidRDefault="0051370E" w:rsidP="0051370E">
      <w:pPr>
        <w:widowControl w:val="0"/>
        <w:autoSpaceDE w:val="0"/>
        <w:autoSpaceDN w:val="0"/>
        <w:adjustRightInd w:val="0"/>
        <w:ind w:left="5954" w:firstLine="0"/>
        <w:jc w:val="right"/>
        <w:rPr>
          <w:rFonts w:ascii="Times New Roman" w:hAnsi="Times New Roman"/>
          <w:sz w:val="20"/>
        </w:rPr>
      </w:pPr>
      <w:r w:rsidRPr="0051370E">
        <w:rPr>
          <w:rFonts w:ascii="Times New Roman" w:hAnsi="Times New Roman"/>
          <w:sz w:val="20"/>
        </w:rPr>
        <w:lastRenderedPageBreak/>
        <w:t>Приложение № 4</w:t>
      </w:r>
    </w:p>
    <w:p w:rsidR="0051370E" w:rsidRPr="0051370E" w:rsidRDefault="0051370E" w:rsidP="0051370E">
      <w:pPr>
        <w:ind w:left="6521" w:firstLine="0"/>
        <w:jc w:val="right"/>
        <w:rPr>
          <w:rFonts w:ascii="Times New Roman" w:hAnsi="Times New Roman"/>
          <w:sz w:val="20"/>
        </w:rPr>
      </w:pPr>
      <w:r w:rsidRPr="0051370E">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 городского поселения </w:t>
      </w:r>
      <w:r w:rsidRPr="0051370E">
        <w:rPr>
          <w:rFonts w:ascii="Times New Roman" w:hAnsi="Times New Roman"/>
          <w:sz w:val="20"/>
        </w:rPr>
        <w:t xml:space="preserve">Тайтурского  </w:t>
      </w:r>
      <w:r w:rsidRPr="0051370E">
        <w:rPr>
          <w:rFonts w:ascii="Times New Roman" w:hAnsi="Times New Roman"/>
          <w:i/>
          <w:sz w:val="20"/>
        </w:rPr>
        <w:t>муниципального образования</w:t>
      </w:r>
      <w:r w:rsidRPr="0051370E">
        <w:rPr>
          <w:rFonts w:ascii="Times New Roman" w:hAnsi="Times New Roman"/>
          <w:sz w:val="20"/>
        </w:rPr>
        <w:t>»</w:t>
      </w:r>
    </w:p>
    <w:p w:rsidR="0051370E" w:rsidRPr="0095776B" w:rsidRDefault="0051370E" w:rsidP="0051370E">
      <w:pPr>
        <w:pStyle w:val="ConsPlusNonformat"/>
        <w:jc w:val="right"/>
        <w:rPr>
          <w:rFonts w:ascii="Times New Roman" w:hAnsi="Times New Roman" w:cs="Times New Roman"/>
          <w:sz w:val="28"/>
          <w:szCs w:val="28"/>
        </w:rPr>
      </w:pPr>
      <w:r w:rsidRPr="0095776B">
        <w:rPr>
          <w:rFonts w:ascii="Times New Roman" w:hAnsi="Times New Roman" w:cs="Times New Roman"/>
          <w:sz w:val="28"/>
          <w:szCs w:val="28"/>
        </w:rPr>
        <w:t xml:space="preserve">                                         </w:t>
      </w:r>
    </w:p>
    <w:p w:rsidR="0051370E" w:rsidRPr="0095776B" w:rsidRDefault="0051370E" w:rsidP="0051370E">
      <w:pPr>
        <w:pStyle w:val="ConsPlusNonformat"/>
        <w:jc w:val="center"/>
        <w:rPr>
          <w:rFonts w:ascii="Times New Roman" w:hAnsi="Times New Roman" w:cs="Times New Roman"/>
          <w:sz w:val="28"/>
          <w:szCs w:val="28"/>
        </w:rPr>
      </w:pPr>
      <w:bookmarkStart w:id="48" w:name="P756"/>
      <w:bookmarkEnd w:id="48"/>
      <w:r w:rsidRPr="0095776B">
        <w:rPr>
          <w:rFonts w:ascii="Times New Roman" w:hAnsi="Times New Roman" w:cs="Times New Roman"/>
          <w:sz w:val="28"/>
          <w:szCs w:val="28"/>
        </w:rPr>
        <w:t>Согласие</w:t>
      </w:r>
    </w:p>
    <w:p w:rsidR="0051370E" w:rsidRDefault="0051370E" w:rsidP="0051370E">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 xml:space="preserve">на обработку администрацией </w:t>
      </w:r>
      <w:r>
        <w:rPr>
          <w:rFonts w:ascii="Times New Roman" w:hAnsi="Times New Roman" w:cs="Times New Roman"/>
          <w:sz w:val="28"/>
          <w:szCs w:val="28"/>
        </w:rPr>
        <w:t>городского поселения</w:t>
      </w:r>
    </w:p>
    <w:p w:rsidR="0051370E" w:rsidRPr="0095776B" w:rsidRDefault="0051370E" w:rsidP="0051370E">
      <w:pPr>
        <w:pStyle w:val="ConsPlusNonformat"/>
        <w:jc w:val="center"/>
        <w:rPr>
          <w:rFonts w:ascii="Times New Roman" w:hAnsi="Times New Roman" w:cs="Times New Roman"/>
          <w:sz w:val="28"/>
          <w:szCs w:val="28"/>
        </w:rPr>
      </w:pPr>
      <w:r>
        <w:rPr>
          <w:rFonts w:ascii="Times New Roman" w:hAnsi="Times New Roman" w:cs="Times New Roman"/>
          <w:sz w:val="28"/>
          <w:szCs w:val="28"/>
        </w:rPr>
        <w:t>Тайтурского муниципального образования</w:t>
      </w:r>
    </w:p>
    <w:p w:rsidR="0051370E" w:rsidRPr="0095776B" w:rsidRDefault="0051370E" w:rsidP="0051370E">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персональных данных</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___________________________________________________________________,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паспорт серия ___________ N ___________ выдан 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Зарегистрированный(</w:t>
      </w:r>
      <w:proofErr w:type="spellStart"/>
      <w:r w:rsidRPr="0095776B">
        <w:rPr>
          <w:rFonts w:ascii="Times New Roman" w:hAnsi="Times New Roman" w:cs="Times New Roman"/>
          <w:sz w:val="28"/>
          <w:szCs w:val="28"/>
        </w:rPr>
        <w:t>ая</w:t>
      </w:r>
      <w:proofErr w:type="spellEnd"/>
      <w:r w:rsidRPr="0095776B">
        <w:rPr>
          <w:rFonts w:ascii="Times New Roman" w:hAnsi="Times New Roman" w:cs="Times New Roman"/>
          <w:sz w:val="28"/>
          <w:szCs w:val="28"/>
        </w:rPr>
        <w:t>) по адресу: ________________________________________.</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В  соответствии  со  статьей  9  Федерального  закона  "О  персональных</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данных"  даю свое согласие администрации г</w:t>
      </w:r>
      <w:r w:rsidR="00420EDF">
        <w:rPr>
          <w:rFonts w:ascii="Times New Roman" w:hAnsi="Times New Roman" w:cs="Times New Roman"/>
          <w:sz w:val="28"/>
          <w:szCs w:val="28"/>
        </w:rPr>
        <w:t xml:space="preserve">ородского поселения Тайтурского муниципального образования </w:t>
      </w:r>
      <w:r w:rsidRPr="0095776B">
        <w:rPr>
          <w:rFonts w:ascii="Times New Roman" w:hAnsi="Times New Roman" w:cs="Times New Roman"/>
          <w:sz w:val="28"/>
          <w:szCs w:val="28"/>
        </w:rPr>
        <w:t xml:space="preserve"> (далее - Оператор)</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(включая  получения  от меня и/или от любых третьих лиц с учетом требований</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действующего  законодательства Российской Федерации) на автоматизированную,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а   также   без   использования   средств   автоматизации   обработку  моих</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персональных  данных,  включающих  фамилию,  имя,  отчество, дату рождения,</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данные  из  документа,  удостоверяющего личность, и подтверждаю, что, давая</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такое  согласие,  я  действую  своей волей и в своем интересе. Предоставляю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Оператору  право осуществлять все действия (операции) с моими персональными</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данными,  включая  сбор,  систематизацию, накопление, хранение, обновление,</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использование,    обезличивание,   блокирование,   уничтожение,   а   также</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предоставлять  третьим  лицам  соответствующие  документы, содержащие такую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информацию   в   порядке,   предусмотренном  действующим  законодательством</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Российской Федерации.</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Согласие  дается  мною  для  целей  и  на срок осуществления Оператором</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действий,   предусмотренных   административным  регламентом  предоставления</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муниципальной  услуги  "Принятие  граждан  на учет в качестве нуждающихся в</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жилых   помещениях,   предоставляемых   по  договорам  социального  найма".</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Настоящее  согласие  на обработку персональных данных может быть отозвано в</w:t>
      </w:r>
    </w:p>
    <w:p w:rsidR="00DC14B1"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порядке,   установленном   Федеральным   законом  Российской  Федерации  </w:t>
      </w:r>
    </w:p>
    <w:p w:rsidR="0051370E" w:rsidRPr="0095776B" w:rsidRDefault="0051370E" w:rsidP="00420EDF">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"О</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персональных данных".</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 xml:space="preserve">  Примечание:  В  случае  недееспособности  субъекта  персональных данных</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согласие  на  обработку  его  персональных  данных  дает в письменной форме</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законный представитель субъекта персональных данных.</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"____" ______________ 20___ г.                     </w:t>
      </w:r>
      <w:r w:rsidR="006C31A4">
        <w:rPr>
          <w:rFonts w:ascii="Times New Roman" w:hAnsi="Times New Roman" w:cs="Times New Roman"/>
          <w:sz w:val="28"/>
          <w:szCs w:val="28"/>
        </w:rPr>
        <w:t xml:space="preserve">                      </w:t>
      </w:r>
      <w:r w:rsidRPr="0095776B">
        <w:rPr>
          <w:rFonts w:ascii="Times New Roman" w:hAnsi="Times New Roman" w:cs="Times New Roman"/>
          <w:sz w:val="28"/>
          <w:szCs w:val="28"/>
        </w:rPr>
        <w:t xml:space="preserve">   _________________</w:t>
      </w:r>
    </w:p>
    <w:p w:rsidR="0051370E" w:rsidRDefault="0051370E" w:rsidP="0051370E">
      <w:pPr>
        <w:pStyle w:val="ConsPlusNonformat"/>
        <w:jc w:val="right"/>
        <w:rPr>
          <w:rFonts w:ascii="Times New Roman" w:hAnsi="Times New Roman" w:cs="Times New Roman"/>
          <w:sz w:val="28"/>
          <w:szCs w:val="28"/>
        </w:rPr>
      </w:pPr>
      <w:r w:rsidRPr="0095776B">
        <w:rPr>
          <w:rFonts w:ascii="Times New Roman" w:hAnsi="Times New Roman" w:cs="Times New Roman"/>
          <w:sz w:val="28"/>
          <w:szCs w:val="28"/>
        </w:rPr>
        <w:t xml:space="preserve">                                                             Подпись</w:t>
      </w: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Pr="0095776B" w:rsidRDefault="0051370E" w:rsidP="0051370E">
      <w:pPr>
        <w:pStyle w:val="ConsPlusNonformat"/>
        <w:jc w:val="both"/>
        <w:rPr>
          <w:rFonts w:ascii="Times New Roman" w:hAnsi="Times New Roman" w:cs="Times New Roman"/>
          <w:sz w:val="28"/>
          <w:szCs w:val="28"/>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Pr="00C15356" w:rsidRDefault="0051370E" w:rsidP="000D55C4">
      <w:pPr>
        <w:widowControl w:val="0"/>
        <w:autoSpaceDE w:val="0"/>
        <w:autoSpaceDN w:val="0"/>
        <w:adjustRightInd w:val="0"/>
        <w:ind w:left="5954" w:firstLine="0"/>
        <w:jc w:val="right"/>
        <w:rPr>
          <w:rFonts w:ascii="Times New Roman" w:hAnsi="Times New Roman"/>
          <w:sz w:val="20"/>
        </w:rPr>
      </w:pPr>
    </w:p>
    <w:sectPr w:rsidR="0051370E"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76" w:rsidRDefault="00CC1D76" w:rsidP="002713F3">
      <w:r>
        <w:separator/>
      </w:r>
    </w:p>
  </w:endnote>
  <w:endnote w:type="continuationSeparator" w:id="0">
    <w:p w:rsidR="00CC1D76" w:rsidRDefault="00CC1D7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Bal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76" w:rsidRDefault="00CC1D76" w:rsidP="002713F3">
      <w:r>
        <w:separator/>
      </w:r>
    </w:p>
  </w:footnote>
  <w:footnote w:type="continuationSeparator" w:id="0">
    <w:p w:rsidR="00CC1D76" w:rsidRDefault="00CC1D7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106934" w:rsidRPr="00AC15B0" w:rsidRDefault="00094CB8" w:rsidP="006B57F6">
        <w:pPr>
          <w:pStyle w:val="a7"/>
          <w:jc w:val="center"/>
          <w:rPr>
            <w:sz w:val="24"/>
            <w:szCs w:val="24"/>
          </w:rPr>
        </w:pPr>
        <w:r w:rsidRPr="00AC15B0">
          <w:rPr>
            <w:sz w:val="24"/>
            <w:szCs w:val="24"/>
          </w:rPr>
          <w:fldChar w:fldCharType="begin"/>
        </w:r>
        <w:r w:rsidR="00106934" w:rsidRPr="00AC15B0">
          <w:rPr>
            <w:sz w:val="24"/>
            <w:szCs w:val="24"/>
          </w:rPr>
          <w:instrText>PAGE   \* MERGEFORMAT</w:instrText>
        </w:r>
        <w:r w:rsidRPr="00AC15B0">
          <w:rPr>
            <w:sz w:val="24"/>
            <w:szCs w:val="24"/>
          </w:rPr>
          <w:fldChar w:fldCharType="separate"/>
        </w:r>
        <w:r w:rsidR="00CC0F0A">
          <w:rPr>
            <w:noProof/>
            <w:sz w:val="24"/>
            <w:szCs w:val="24"/>
          </w:rPr>
          <w:t>44</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639C8"/>
    <w:multiLevelType w:val="hybridMultilevel"/>
    <w:tmpl w:val="6688CB7E"/>
    <w:lvl w:ilvl="0" w:tplc="8162F89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3A63"/>
    <w:rsid w:val="00016A35"/>
    <w:rsid w:val="00016D74"/>
    <w:rsid w:val="00017910"/>
    <w:rsid w:val="00020454"/>
    <w:rsid w:val="000245AA"/>
    <w:rsid w:val="00025316"/>
    <w:rsid w:val="00032148"/>
    <w:rsid w:val="00033E0A"/>
    <w:rsid w:val="0003461F"/>
    <w:rsid w:val="00034D01"/>
    <w:rsid w:val="000358ED"/>
    <w:rsid w:val="000372DD"/>
    <w:rsid w:val="00037995"/>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4CB8"/>
    <w:rsid w:val="00096674"/>
    <w:rsid w:val="000A29B0"/>
    <w:rsid w:val="000A338A"/>
    <w:rsid w:val="000A7952"/>
    <w:rsid w:val="000B091C"/>
    <w:rsid w:val="000B1A2F"/>
    <w:rsid w:val="000B2877"/>
    <w:rsid w:val="000B2A1E"/>
    <w:rsid w:val="000B305D"/>
    <w:rsid w:val="000B724B"/>
    <w:rsid w:val="000B7351"/>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06934"/>
    <w:rsid w:val="0011097B"/>
    <w:rsid w:val="00111BA1"/>
    <w:rsid w:val="001139CE"/>
    <w:rsid w:val="001143B1"/>
    <w:rsid w:val="001146A3"/>
    <w:rsid w:val="001148D6"/>
    <w:rsid w:val="00115609"/>
    <w:rsid w:val="00120B8D"/>
    <w:rsid w:val="0012153A"/>
    <w:rsid w:val="00122199"/>
    <w:rsid w:val="0012289A"/>
    <w:rsid w:val="001233D3"/>
    <w:rsid w:val="00124587"/>
    <w:rsid w:val="00125593"/>
    <w:rsid w:val="00126EA7"/>
    <w:rsid w:val="00127C47"/>
    <w:rsid w:val="00130C0B"/>
    <w:rsid w:val="00130F22"/>
    <w:rsid w:val="0013126A"/>
    <w:rsid w:val="001334DE"/>
    <w:rsid w:val="00135479"/>
    <w:rsid w:val="00137466"/>
    <w:rsid w:val="00140074"/>
    <w:rsid w:val="00140638"/>
    <w:rsid w:val="00141A75"/>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027"/>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6F52"/>
    <w:rsid w:val="001A7685"/>
    <w:rsid w:val="001A7709"/>
    <w:rsid w:val="001A788E"/>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69F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3A86"/>
    <w:rsid w:val="002C75B2"/>
    <w:rsid w:val="002D271A"/>
    <w:rsid w:val="002D4FBD"/>
    <w:rsid w:val="002D5682"/>
    <w:rsid w:val="002D72F0"/>
    <w:rsid w:val="002D74FD"/>
    <w:rsid w:val="002D766C"/>
    <w:rsid w:val="002D7F48"/>
    <w:rsid w:val="002E042D"/>
    <w:rsid w:val="002E3A12"/>
    <w:rsid w:val="002E623C"/>
    <w:rsid w:val="002F00FA"/>
    <w:rsid w:val="002F0223"/>
    <w:rsid w:val="002F3189"/>
    <w:rsid w:val="002F3FA2"/>
    <w:rsid w:val="002F5B18"/>
    <w:rsid w:val="002F5E10"/>
    <w:rsid w:val="002F7C79"/>
    <w:rsid w:val="00304210"/>
    <w:rsid w:val="003043E3"/>
    <w:rsid w:val="00307233"/>
    <w:rsid w:val="00307D58"/>
    <w:rsid w:val="00310DF6"/>
    <w:rsid w:val="00313B26"/>
    <w:rsid w:val="00313E87"/>
    <w:rsid w:val="00315BDF"/>
    <w:rsid w:val="00317230"/>
    <w:rsid w:val="00322018"/>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351E"/>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3E23"/>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5A85"/>
    <w:rsid w:val="003F79ED"/>
    <w:rsid w:val="0040061E"/>
    <w:rsid w:val="004022EB"/>
    <w:rsid w:val="0040505D"/>
    <w:rsid w:val="0040639C"/>
    <w:rsid w:val="00410FFB"/>
    <w:rsid w:val="0041191D"/>
    <w:rsid w:val="00411B31"/>
    <w:rsid w:val="00411EF5"/>
    <w:rsid w:val="004120CD"/>
    <w:rsid w:val="004127E2"/>
    <w:rsid w:val="00413772"/>
    <w:rsid w:val="00414ADE"/>
    <w:rsid w:val="00415AAF"/>
    <w:rsid w:val="004167AB"/>
    <w:rsid w:val="00420EDF"/>
    <w:rsid w:val="00422854"/>
    <w:rsid w:val="00422D32"/>
    <w:rsid w:val="004254EF"/>
    <w:rsid w:val="00432C70"/>
    <w:rsid w:val="00433A54"/>
    <w:rsid w:val="00434B5D"/>
    <w:rsid w:val="00436DD5"/>
    <w:rsid w:val="00440732"/>
    <w:rsid w:val="004420FE"/>
    <w:rsid w:val="00442B2E"/>
    <w:rsid w:val="0044690F"/>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5838"/>
    <w:rsid w:val="004C63B2"/>
    <w:rsid w:val="004C6AE0"/>
    <w:rsid w:val="004C7B21"/>
    <w:rsid w:val="004D1934"/>
    <w:rsid w:val="004D1BBF"/>
    <w:rsid w:val="004D30FA"/>
    <w:rsid w:val="004D41A3"/>
    <w:rsid w:val="004D5265"/>
    <w:rsid w:val="004D5607"/>
    <w:rsid w:val="004D57C6"/>
    <w:rsid w:val="004D721E"/>
    <w:rsid w:val="004E2EE3"/>
    <w:rsid w:val="004E4459"/>
    <w:rsid w:val="004E6139"/>
    <w:rsid w:val="004E764A"/>
    <w:rsid w:val="004F0FD0"/>
    <w:rsid w:val="004F1147"/>
    <w:rsid w:val="004F169D"/>
    <w:rsid w:val="004F2495"/>
    <w:rsid w:val="004F4B37"/>
    <w:rsid w:val="004F4CD7"/>
    <w:rsid w:val="005003D2"/>
    <w:rsid w:val="00501DDC"/>
    <w:rsid w:val="00502F5D"/>
    <w:rsid w:val="00503C93"/>
    <w:rsid w:val="00504FAE"/>
    <w:rsid w:val="00505E82"/>
    <w:rsid w:val="005066D0"/>
    <w:rsid w:val="00506F75"/>
    <w:rsid w:val="005113CA"/>
    <w:rsid w:val="0051370E"/>
    <w:rsid w:val="00514C7F"/>
    <w:rsid w:val="00515081"/>
    <w:rsid w:val="0051570B"/>
    <w:rsid w:val="0051636E"/>
    <w:rsid w:val="00517686"/>
    <w:rsid w:val="00521BAE"/>
    <w:rsid w:val="00525F82"/>
    <w:rsid w:val="00530DEB"/>
    <w:rsid w:val="005312A4"/>
    <w:rsid w:val="00533A5D"/>
    <w:rsid w:val="00533CF5"/>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6AD"/>
    <w:rsid w:val="005A0C4D"/>
    <w:rsid w:val="005A13E1"/>
    <w:rsid w:val="005A1670"/>
    <w:rsid w:val="005A2B9A"/>
    <w:rsid w:val="005A2C4A"/>
    <w:rsid w:val="005A32B3"/>
    <w:rsid w:val="005A568B"/>
    <w:rsid w:val="005B581E"/>
    <w:rsid w:val="005B63ED"/>
    <w:rsid w:val="005C3172"/>
    <w:rsid w:val="005C6718"/>
    <w:rsid w:val="005C7B62"/>
    <w:rsid w:val="005C7DBA"/>
    <w:rsid w:val="005D212B"/>
    <w:rsid w:val="005D22A9"/>
    <w:rsid w:val="005D447B"/>
    <w:rsid w:val="005D45ED"/>
    <w:rsid w:val="005D4F0E"/>
    <w:rsid w:val="005D604B"/>
    <w:rsid w:val="005E0D80"/>
    <w:rsid w:val="005E327D"/>
    <w:rsid w:val="005E72C0"/>
    <w:rsid w:val="005F10F5"/>
    <w:rsid w:val="005F123C"/>
    <w:rsid w:val="005F16FE"/>
    <w:rsid w:val="005F4312"/>
    <w:rsid w:val="005F6C2E"/>
    <w:rsid w:val="006050A8"/>
    <w:rsid w:val="00606483"/>
    <w:rsid w:val="0061199A"/>
    <w:rsid w:val="00612314"/>
    <w:rsid w:val="006136F2"/>
    <w:rsid w:val="00613D58"/>
    <w:rsid w:val="00615E53"/>
    <w:rsid w:val="00624C55"/>
    <w:rsid w:val="00630960"/>
    <w:rsid w:val="0063153E"/>
    <w:rsid w:val="0063475A"/>
    <w:rsid w:val="00634891"/>
    <w:rsid w:val="006356E1"/>
    <w:rsid w:val="00635D69"/>
    <w:rsid w:val="00636302"/>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3994"/>
    <w:rsid w:val="00664792"/>
    <w:rsid w:val="006660BC"/>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4D21"/>
    <w:rsid w:val="0069609A"/>
    <w:rsid w:val="006967E9"/>
    <w:rsid w:val="0069723A"/>
    <w:rsid w:val="006A67E9"/>
    <w:rsid w:val="006A6909"/>
    <w:rsid w:val="006A79D5"/>
    <w:rsid w:val="006B050E"/>
    <w:rsid w:val="006B2C5F"/>
    <w:rsid w:val="006B57F6"/>
    <w:rsid w:val="006B7F15"/>
    <w:rsid w:val="006C1251"/>
    <w:rsid w:val="006C2064"/>
    <w:rsid w:val="006C31A4"/>
    <w:rsid w:val="006C401C"/>
    <w:rsid w:val="006D0A7A"/>
    <w:rsid w:val="006D12BA"/>
    <w:rsid w:val="006D39D1"/>
    <w:rsid w:val="006D4B2E"/>
    <w:rsid w:val="006D616E"/>
    <w:rsid w:val="006D69F1"/>
    <w:rsid w:val="006E108A"/>
    <w:rsid w:val="006E10BA"/>
    <w:rsid w:val="006E11F4"/>
    <w:rsid w:val="006E4EB3"/>
    <w:rsid w:val="006F23C8"/>
    <w:rsid w:val="006F44E8"/>
    <w:rsid w:val="006F4675"/>
    <w:rsid w:val="006F742E"/>
    <w:rsid w:val="006F776F"/>
    <w:rsid w:val="00700B86"/>
    <w:rsid w:val="00701208"/>
    <w:rsid w:val="00701363"/>
    <w:rsid w:val="007025EC"/>
    <w:rsid w:val="007037BA"/>
    <w:rsid w:val="00703E5A"/>
    <w:rsid w:val="007065A0"/>
    <w:rsid w:val="0070741A"/>
    <w:rsid w:val="00710799"/>
    <w:rsid w:val="007120AA"/>
    <w:rsid w:val="00712CFF"/>
    <w:rsid w:val="007142C2"/>
    <w:rsid w:val="007155B4"/>
    <w:rsid w:val="007226BE"/>
    <w:rsid w:val="00723136"/>
    <w:rsid w:val="00724629"/>
    <w:rsid w:val="0072694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0F55"/>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920"/>
    <w:rsid w:val="00826FBA"/>
    <w:rsid w:val="008279CE"/>
    <w:rsid w:val="00832A27"/>
    <w:rsid w:val="00832CE1"/>
    <w:rsid w:val="008369EF"/>
    <w:rsid w:val="00841D93"/>
    <w:rsid w:val="008517EE"/>
    <w:rsid w:val="00852605"/>
    <w:rsid w:val="00852C2B"/>
    <w:rsid w:val="00855170"/>
    <w:rsid w:val="008602CA"/>
    <w:rsid w:val="008608AB"/>
    <w:rsid w:val="008642D7"/>
    <w:rsid w:val="00865061"/>
    <w:rsid w:val="008654C1"/>
    <w:rsid w:val="00865503"/>
    <w:rsid w:val="00866F52"/>
    <w:rsid w:val="00867D9E"/>
    <w:rsid w:val="00870447"/>
    <w:rsid w:val="008706C8"/>
    <w:rsid w:val="00870787"/>
    <w:rsid w:val="00871CAE"/>
    <w:rsid w:val="008724F8"/>
    <w:rsid w:val="00872815"/>
    <w:rsid w:val="00872F3E"/>
    <w:rsid w:val="00873C72"/>
    <w:rsid w:val="00874D70"/>
    <w:rsid w:val="00874F6B"/>
    <w:rsid w:val="008763A6"/>
    <w:rsid w:val="008764C8"/>
    <w:rsid w:val="008838CD"/>
    <w:rsid w:val="00883D72"/>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1FE8"/>
    <w:rsid w:val="008F3EF5"/>
    <w:rsid w:val="008F5D2B"/>
    <w:rsid w:val="008F614B"/>
    <w:rsid w:val="008F7305"/>
    <w:rsid w:val="0090014E"/>
    <w:rsid w:val="00901237"/>
    <w:rsid w:val="009026E0"/>
    <w:rsid w:val="009034D6"/>
    <w:rsid w:val="00907914"/>
    <w:rsid w:val="00912C1C"/>
    <w:rsid w:val="00914417"/>
    <w:rsid w:val="0091699E"/>
    <w:rsid w:val="00917FAE"/>
    <w:rsid w:val="009221EA"/>
    <w:rsid w:val="00923F66"/>
    <w:rsid w:val="009251CB"/>
    <w:rsid w:val="00925313"/>
    <w:rsid w:val="00931BA8"/>
    <w:rsid w:val="00933000"/>
    <w:rsid w:val="0093352D"/>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0A07"/>
    <w:rsid w:val="009D1CA2"/>
    <w:rsid w:val="009D6428"/>
    <w:rsid w:val="009D6ECF"/>
    <w:rsid w:val="009D71E3"/>
    <w:rsid w:val="009E2B20"/>
    <w:rsid w:val="009E2E9A"/>
    <w:rsid w:val="009E4AA0"/>
    <w:rsid w:val="009E724F"/>
    <w:rsid w:val="009E7987"/>
    <w:rsid w:val="009E7A2A"/>
    <w:rsid w:val="009F1BD5"/>
    <w:rsid w:val="009F43C3"/>
    <w:rsid w:val="009F559F"/>
    <w:rsid w:val="009F55E8"/>
    <w:rsid w:val="009F6753"/>
    <w:rsid w:val="009F7229"/>
    <w:rsid w:val="00A00EE0"/>
    <w:rsid w:val="00A0104F"/>
    <w:rsid w:val="00A015B8"/>
    <w:rsid w:val="00A0236C"/>
    <w:rsid w:val="00A10B26"/>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3E5"/>
    <w:rsid w:val="00A479C2"/>
    <w:rsid w:val="00A47FFC"/>
    <w:rsid w:val="00A532AF"/>
    <w:rsid w:val="00A624BE"/>
    <w:rsid w:val="00A64A9E"/>
    <w:rsid w:val="00A64E6B"/>
    <w:rsid w:val="00A65F8A"/>
    <w:rsid w:val="00A71DC3"/>
    <w:rsid w:val="00A73A38"/>
    <w:rsid w:val="00A83A15"/>
    <w:rsid w:val="00A84D3B"/>
    <w:rsid w:val="00A8636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9C5"/>
    <w:rsid w:val="00AE3BBB"/>
    <w:rsid w:val="00AE485F"/>
    <w:rsid w:val="00AE6660"/>
    <w:rsid w:val="00AE6E81"/>
    <w:rsid w:val="00AE774E"/>
    <w:rsid w:val="00AF6E0F"/>
    <w:rsid w:val="00B0156F"/>
    <w:rsid w:val="00B0189A"/>
    <w:rsid w:val="00B02177"/>
    <w:rsid w:val="00B0264C"/>
    <w:rsid w:val="00B03FB1"/>
    <w:rsid w:val="00B057BC"/>
    <w:rsid w:val="00B064F3"/>
    <w:rsid w:val="00B07515"/>
    <w:rsid w:val="00B07658"/>
    <w:rsid w:val="00B07F89"/>
    <w:rsid w:val="00B17154"/>
    <w:rsid w:val="00B2056C"/>
    <w:rsid w:val="00B24ECC"/>
    <w:rsid w:val="00B250EA"/>
    <w:rsid w:val="00B256E3"/>
    <w:rsid w:val="00B27E6D"/>
    <w:rsid w:val="00B31375"/>
    <w:rsid w:val="00B33371"/>
    <w:rsid w:val="00B33A07"/>
    <w:rsid w:val="00B34C0D"/>
    <w:rsid w:val="00B36C81"/>
    <w:rsid w:val="00B37496"/>
    <w:rsid w:val="00B37CB8"/>
    <w:rsid w:val="00B40B52"/>
    <w:rsid w:val="00B413E4"/>
    <w:rsid w:val="00B4153D"/>
    <w:rsid w:val="00B43B5B"/>
    <w:rsid w:val="00B468CB"/>
    <w:rsid w:val="00B46BE4"/>
    <w:rsid w:val="00B47F53"/>
    <w:rsid w:val="00B50118"/>
    <w:rsid w:val="00B50BF2"/>
    <w:rsid w:val="00B52FE1"/>
    <w:rsid w:val="00B5419B"/>
    <w:rsid w:val="00B560B7"/>
    <w:rsid w:val="00B56E27"/>
    <w:rsid w:val="00B610C8"/>
    <w:rsid w:val="00B6165A"/>
    <w:rsid w:val="00B63AA2"/>
    <w:rsid w:val="00B64434"/>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B685F"/>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DB6"/>
    <w:rsid w:val="00C33E5F"/>
    <w:rsid w:val="00C351CA"/>
    <w:rsid w:val="00C35ADB"/>
    <w:rsid w:val="00C41D6B"/>
    <w:rsid w:val="00C426B1"/>
    <w:rsid w:val="00C45357"/>
    <w:rsid w:val="00C47BC3"/>
    <w:rsid w:val="00C50048"/>
    <w:rsid w:val="00C51B47"/>
    <w:rsid w:val="00C52290"/>
    <w:rsid w:val="00C53065"/>
    <w:rsid w:val="00C53AED"/>
    <w:rsid w:val="00C55191"/>
    <w:rsid w:val="00C563C2"/>
    <w:rsid w:val="00C56D3C"/>
    <w:rsid w:val="00C60E97"/>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7D8"/>
    <w:rsid w:val="00CA7D8B"/>
    <w:rsid w:val="00CB099C"/>
    <w:rsid w:val="00CB12C0"/>
    <w:rsid w:val="00CB2EE9"/>
    <w:rsid w:val="00CB376B"/>
    <w:rsid w:val="00CB45DB"/>
    <w:rsid w:val="00CB6B33"/>
    <w:rsid w:val="00CB7A5A"/>
    <w:rsid w:val="00CC0E92"/>
    <w:rsid w:val="00CC0F0A"/>
    <w:rsid w:val="00CC1D76"/>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2ACE"/>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2E3D"/>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6331"/>
    <w:rsid w:val="00D776B6"/>
    <w:rsid w:val="00D80E0F"/>
    <w:rsid w:val="00D82686"/>
    <w:rsid w:val="00D8290E"/>
    <w:rsid w:val="00D8702E"/>
    <w:rsid w:val="00D87CEA"/>
    <w:rsid w:val="00D90591"/>
    <w:rsid w:val="00D92BE2"/>
    <w:rsid w:val="00D9332E"/>
    <w:rsid w:val="00D93424"/>
    <w:rsid w:val="00DA05E4"/>
    <w:rsid w:val="00DA24C1"/>
    <w:rsid w:val="00DA3672"/>
    <w:rsid w:val="00DA61F3"/>
    <w:rsid w:val="00DA7A30"/>
    <w:rsid w:val="00DB265A"/>
    <w:rsid w:val="00DB5C53"/>
    <w:rsid w:val="00DB67F1"/>
    <w:rsid w:val="00DC0B84"/>
    <w:rsid w:val="00DC14B1"/>
    <w:rsid w:val="00DC27F5"/>
    <w:rsid w:val="00DC3584"/>
    <w:rsid w:val="00DC7BA8"/>
    <w:rsid w:val="00DD157D"/>
    <w:rsid w:val="00DD19FF"/>
    <w:rsid w:val="00DD3B7F"/>
    <w:rsid w:val="00DD4115"/>
    <w:rsid w:val="00DD7AFB"/>
    <w:rsid w:val="00DE0635"/>
    <w:rsid w:val="00DE2C33"/>
    <w:rsid w:val="00DE4479"/>
    <w:rsid w:val="00DE5CC2"/>
    <w:rsid w:val="00DE6BD5"/>
    <w:rsid w:val="00DF02DA"/>
    <w:rsid w:val="00DF1287"/>
    <w:rsid w:val="00DF2531"/>
    <w:rsid w:val="00DF67B4"/>
    <w:rsid w:val="00DF7190"/>
    <w:rsid w:val="00E01C1B"/>
    <w:rsid w:val="00E052E6"/>
    <w:rsid w:val="00E0665D"/>
    <w:rsid w:val="00E149DF"/>
    <w:rsid w:val="00E1506F"/>
    <w:rsid w:val="00E171EB"/>
    <w:rsid w:val="00E1757F"/>
    <w:rsid w:val="00E221ED"/>
    <w:rsid w:val="00E22A91"/>
    <w:rsid w:val="00E2414E"/>
    <w:rsid w:val="00E25467"/>
    <w:rsid w:val="00E259FD"/>
    <w:rsid w:val="00E276EF"/>
    <w:rsid w:val="00E32D84"/>
    <w:rsid w:val="00E3368B"/>
    <w:rsid w:val="00E33883"/>
    <w:rsid w:val="00E33B78"/>
    <w:rsid w:val="00E34DCC"/>
    <w:rsid w:val="00E35E7B"/>
    <w:rsid w:val="00E40FA3"/>
    <w:rsid w:val="00E4184E"/>
    <w:rsid w:val="00E44687"/>
    <w:rsid w:val="00E44F64"/>
    <w:rsid w:val="00E4695F"/>
    <w:rsid w:val="00E46D85"/>
    <w:rsid w:val="00E47420"/>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2CD3"/>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7247"/>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A662C"/>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163515"/>
    <w:pPr>
      <w:spacing w:after="0" w:line="240" w:lineRule="auto"/>
    </w:pPr>
    <w:rPr>
      <w:lang w:eastAsia="ru-RU"/>
    </w:rPr>
  </w:style>
  <w:style w:type="paragraph" w:customStyle="1" w:styleId="formattext">
    <w:name w:val="formattext"/>
    <w:basedOn w:val="a"/>
    <w:rsid w:val="00A479C2"/>
    <w:pPr>
      <w:spacing w:before="100" w:beforeAutospacing="1" w:after="100" w:afterAutospacing="1"/>
      <w:ind w:firstLine="0"/>
      <w:jc w:val="left"/>
    </w:pPr>
    <w:rPr>
      <w:rFonts w:ascii="Times New Roman" w:eastAsia="Times New Roman" w:hAnsi="Times New Roman"/>
      <w:sz w:val="24"/>
      <w:szCs w:val="24"/>
    </w:rPr>
  </w:style>
  <w:style w:type="paragraph" w:customStyle="1" w:styleId="s1">
    <w:name w:val="s_1"/>
    <w:basedOn w:val="a"/>
    <w:rsid w:val="00106934"/>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52043565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252527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acts.ru/doc/59_FZ-o-porjadke-rassmotrenija-obrawenij-grazhdan-rossijskoj-federaci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5A8A7-038E-4545-AFB7-8DDEFE16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14213</Words>
  <Characters>81017</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
      <vt:lpstr>    Раздел I. ОБЩИЕ ПОЛОЖЕНИЯ</vt:lpstr>
      <vt:lpstr>        Глава 1. Предмет регулирования административного регламента</vt:lpstr>
      <vt:lpstr>        1.1. Основные понятия, используемые в тексте</vt:lpstr>
      <vt:lpstr>        Глава 2. Круг заявителей.</vt:lpstr>
      <vt:lpstr>        Глава 3. Требования к порядку информирования о   предоставлении муниципальной ус</vt:lpstr>
      <vt:lpstr>    </vt:lpstr>
      <vt:lpstr>    </vt:lpstr>
      <vt:lpstr>    Раздел II. СТАНДАРТ ПРЕДОСТАВЛЕНИЯ МУНИЦИПАЛЬНОЙ УСЛУГИ</vt:lpstr>
      <vt:lpstr>        Глава 4. Наименование муниципальной услуги</vt:lpstr>
      <vt:lpstr>        Глава 5.Наименование органа местного самоуправления  предоставляющего муниципаль</vt:lpstr>
      <vt:lpstr>        </vt:lpstr>
      <vt:lpstr>        Глава 7. Срок предоставления муниципальной услуги, в том числе с учетом необходи</vt:lpstr>
      <vt:lpstr>        </vt:lpstr>
      <vt:lpstr>        Глава 10. Перечень документов, необходимых в соответствии с нормативными правовы</vt:lpstr>
      <vt:lpstr>        Глава 12.Перечень оснований для приостановления или отказа в предоставлении муни</vt:lpstr>
      <vt:lpstr>        Глава 13.Перечень услуг, которые являются необходимыми и обязательными для предо</vt:lpstr>
      <vt:lpstr>        Глава 14. Порядок, размер и основания взимания государственной пошлины или иной </vt:lpstr>
      <vt:lpstr>        Глава 18. Требования к помещениям, в которых предоставляется муниципальная услуг</vt:lpstr>
      <vt:lpstr>        Глава 19. Показатели доступности и качества муниципальной услуги, в том числе ко</vt:lpstr>
      <vt:lpstr>        Глава 25. Снятие граждан с учета в качестве нуждающихся в жилых помещениях</vt:lpstr>
      <vt:lpstr>        </vt:lpstr>
      <vt:lpstr>        </vt:lpstr>
      <vt:lpstr>        </vt:lpstr>
      <vt:lpstr>        </vt:lpstr>
      <vt:lpstr>        </vt:lpstr>
      <vt:lpstr>        Раздел IV. ФОРМЫ КОНТРОЛЯ  ЗА ПРЕДОСТАВЛЕНИЕМ МУНИЦИПАЛЬНОЙ УСЛУГИ</vt:lpstr>
      <vt:lpstr>        </vt:lpstr>
      <vt:lpstr>        Глава 26.Порядок осуществления текущего контроля за соблюдением и исполнением от</vt:lpstr>
      <vt:lpstr>        </vt:lpstr>
      <vt:lpstr>        Глава 27.Порядок и периодичность осуществления плановых и внеплановых проверок п</vt:lpstr>
      <vt:lpstr>        </vt:lpstr>
      <vt:lpstr>        Глава 28.Ответственность должностных лиц администрации за решения и действия (бе</vt:lpstr>
      <vt:lpstr>        </vt:lpstr>
      <vt:lpstr>        Глава 29. Положения, характеризующие требования к порядку и формам контроля за п</vt:lpstr>
      <vt:lpstr>        </vt:lpstr>
      <vt:lpstr>        </vt:lpstr>
      <vt:lpstr>        </vt:lpstr>
      <vt:lpstr>        Раздел V. ДОСУДЕБНЫЙ (ВНЕСУДЕБНЫЙ) ПОРЯДОК ОБЖАЛОВАНИЯ РЕШЕНИЙ И ДЕЙСТВИЙ (БЕЗДЕ</vt:lpstr>
      <vt:lpstr>        </vt:lpstr>
      <vt:lpstr>        Глава 30.Обжалование решений и действий (бездействия) уполномоченного органа, а </vt:lpstr>
      <vt:lpstr>        </vt:lpstr>
      <vt:lpstr/>
    </vt:vector>
  </TitlesOfParts>
  <Company>Microsoft</Company>
  <LinksUpToDate>false</LinksUpToDate>
  <CharactersWithSpaces>95040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samsung</cp:lastModifiedBy>
  <cp:revision>2</cp:revision>
  <cp:lastPrinted>2019-03-12T02:12:00Z</cp:lastPrinted>
  <dcterms:created xsi:type="dcterms:W3CDTF">2021-08-16T07:49:00Z</dcterms:created>
  <dcterms:modified xsi:type="dcterms:W3CDTF">2021-08-16T07:49:00Z</dcterms:modified>
</cp:coreProperties>
</file>