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DB" w:rsidRPr="000E7A3F" w:rsidRDefault="00D15FDB" w:rsidP="000E7A3F">
      <w:pPr>
        <w:keepNext/>
        <w:ind w:left="-397"/>
        <w:jc w:val="center"/>
        <w:outlineLvl w:val="5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Администрация</w:t>
      </w:r>
      <w:r w:rsidRPr="000E7A3F">
        <w:rPr>
          <w:b/>
          <w:sz w:val="32"/>
          <w:szCs w:val="32"/>
        </w:rPr>
        <w:t xml:space="preserve"> муниципального образования</w:t>
      </w:r>
    </w:p>
    <w:p w:rsidR="00D15FDB" w:rsidRPr="000E7A3F" w:rsidRDefault="00D15FDB" w:rsidP="000E7A3F">
      <w:pPr>
        <w:keepNext/>
        <w:ind w:left="-397"/>
        <w:jc w:val="center"/>
        <w:outlineLvl w:val="5"/>
        <w:rPr>
          <w:b/>
          <w:sz w:val="32"/>
          <w:szCs w:val="32"/>
        </w:rPr>
      </w:pPr>
      <w:r w:rsidRPr="000E7A3F">
        <w:rPr>
          <w:b/>
          <w:sz w:val="32"/>
          <w:szCs w:val="32"/>
        </w:rPr>
        <w:t>«Жигаловский район»</w:t>
      </w:r>
    </w:p>
    <w:p w:rsidR="00D15FDB" w:rsidRPr="000E7A3F" w:rsidRDefault="00D15FDB" w:rsidP="000E7A3F">
      <w:pPr>
        <w:jc w:val="center"/>
        <w:rPr>
          <w:b/>
          <w:sz w:val="32"/>
          <w:szCs w:val="32"/>
        </w:rPr>
      </w:pPr>
      <w:r w:rsidRPr="000E7A3F">
        <w:rPr>
          <w:b/>
          <w:sz w:val="32"/>
          <w:szCs w:val="32"/>
        </w:rPr>
        <w:t>ПОСТАНОВЛЕНИЕ</w:t>
      </w:r>
    </w:p>
    <w:p w:rsidR="00D15FDB" w:rsidRPr="000E7A3F" w:rsidRDefault="00D15FDB" w:rsidP="000E7A3F">
      <w:pPr>
        <w:jc w:val="both"/>
        <w:rPr>
          <w:sz w:val="24"/>
          <w:szCs w:val="24"/>
        </w:rPr>
      </w:pPr>
    </w:p>
    <w:p w:rsidR="00D15FDB" w:rsidRDefault="00D15FDB" w:rsidP="003636F5">
      <w:pPr>
        <w:jc w:val="both"/>
        <w:rPr>
          <w:sz w:val="24"/>
          <w:szCs w:val="24"/>
        </w:rPr>
      </w:pPr>
      <w:r w:rsidRPr="00C00EBB">
        <w:rPr>
          <w:sz w:val="24"/>
          <w:szCs w:val="24"/>
        </w:rPr>
        <w:t xml:space="preserve">« 06» декабря </w:t>
      </w:r>
      <w:smartTag w:uri="urn:schemas-microsoft-com:office:smarttags" w:element="metricconverter">
        <w:smartTagPr>
          <w:attr w:name="ProductID" w:val="2017 г"/>
        </w:smartTagPr>
        <w:r w:rsidRPr="00C00EBB">
          <w:rPr>
            <w:sz w:val="24"/>
            <w:szCs w:val="24"/>
          </w:rPr>
          <w:t>2017 г</w:t>
        </w:r>
      </w:smartTag>
      <w:r w:rsidRPr="00C00EBB">
        <w:rPr>
          <w:sz w:val="24"/>
          <w:szCs w:val="24"/>
        </w:rPr>
        <w:t>. № 155</w:t>
      </w:r>
    </w:p>
    <w:p w:rsidR="00D15FDB" w:rsidRDefault="00D15FDB" w:rsidP="003636F5">
      <w:pPr>
        <w:jc w:val="both"/>
        <w:rPr>
          <w:sz w:val="24"/>
          <w:szCs w:val="24"/>
        </w:rPr>
      </w:pPr>
    </w:p>
    <w:p w:rsidR="00D15FDB" w:rsidRPr="000E7A3F" w:rsidRDefault="00D15FDB" w:rsidP="003636F5">
      <w:pPr>
        <w:jc w:val="both"/>
        <w:rPr>
          <w:sz w:val="24"/>
          <w:szCs w:val="24"/>
        </w:rPr>
      </w:pPr>
      <w:r w:rsidRPr="000E7A3F">
        <w:rPr>
          <w:sz w:val="24"/>
          <w:szCs w:val="24"/>
        </w:rPr>
        <w:t>Об утверждении муниципальной программы</w:t>
      </w:r>
      <w:r>
        <w:rPr>
          <w:sz w:val="24"/>
          <w:szCs w:val="24"/>
        </w:rPr>
        <w:t xml:space="preserve"> </w:t>
      </w:r>
      <w:r w:rsidRPr="000E7A3F">
        <w:rPr>
          <w:sz w:val="24"/>
          <w:szCs w:val="24"/>
        </w:rPr>
        <w:t>муниципального образования «Жигаловский район»«</w:t>
      </w:r>
      <w:r w:rsidRPr="003636F5">
        <w:rPr>
          <w:sz w:val="24"/>
          <w:szCs w:val="24"/>
        </w:rPr>
        <w:t>Реализация первоочередных мероприятий по развитию и повышению надежности объектов жилищно-коммунального хозяйства на 2018-2020 годы</w:t>
      </w:r>
      <w:r w:rsidRPr="000E7A3F">
        <w:rPr>
          <w:sz w:val="24"/>
          <w:szCs w:val="24"/>
        </w:rPr>
        <w:t>»</w:t>
      </w:r>
    </w:p>
    <w:p w:rsidR="00D15FDB" w:rsidRPr="000E7A3F" w:rsidRDefault="00D15FDB" w:rsidP="000E7A3F">
      <w:pPr>
        <w:jc w:val="both"/>
        <w:rPr>
          <w:sz w:val="24"/>
          <w:szCs w:val="24"/>
        </w:rPr>
      </w:pPr>
    </w:p>
    <w:p w:rsidR="00D15FDB" w:rsidRDefault="00D15FDB" w:rsidP="000E7A3F">
      <w:pPr>
        <w:ind w:firstLine="567"/>
        <w:jc w:val="both"/>
        <w:rPr>
          <w:sz w:val="24"/>
          <w:szCs w:val="24"/>
        </w:rPr>
      </w:pPr>
    </w:p>
    <w:p w:rsidR="00D15FDB" w:rsidRPr="000E7A3F" w:rsidRDefault="00D15FDB" w:rsidP="000E7A3F">
      <w:pPr>
        <w:ind w:firstLine="567"/>
        <w:jc w:val="both"/>
        <w:rPr>
          <w:sz w:val="24"/>
          <w:szCs w:val="24"/>
        </w:rPr>
      </w:pPr>
      <w:r w:rsidRPr="000E7A3F">
        <w:rPr>
          <w:sz w:val="24"/>
          <w:szCs w:val="24"/>
        </w:rPr>
        <w:t xml:space="preserve">В соответствии со </w:t>
      </w:r>
      <w:hyperlink r:id="rId7" w:history="1">
        <w:r w:rsidRPr="000E7A3F">
          <w:rPr>
            <w:color w:val="000000"/>
            <w:sz w:val="24"/>
            <w:szCs w:val="24"/>
          </w:rPr>
          <w:t>статьей</w:t>
        </w:r>
      </w:hyperlink>
      <w:r w:rsidRPr="000E7A3F">
        <w:rPr>
          <w:color w:val="000000"/>
          <w:sz w:val="24"/>
          <w:szCs w:val="24"/>
        </w:rPr>
        <w:t xml:space="preserve"> 179</w:t>
      </w:r>
      <w:r w:rsidRPr="000E7A3F">
        <w:rPr>
          <w:sz w:val="24"/>
          <w:szCs w:val="24"/>
        </w:rPr>
        <w:t xml:space="preserve"> Бюджетного кодекса Российской Федерации, Положением о порядке принятия решений о разработке муниципальных программ муниципального образования «Жигаловский район» и их формирования, реализации и оценке эффективности, утвержденным постановлением Администрации муниципального образования «Жигаловский район» от «30» октября 2017 года №123, руководствуясь </w:t>
      </w:r>
      <w:hyperlink r:id="rId8" w:history="1">
        <w:r w:rsidRPr="000E7A3F">
          <w:rPr>
            <w:color w:val="000000"/>
            <w:sz w:val="24"/>
            <w:szCs w:val="24"/>
          </w:rPr>
          <w:t>Уставом</w:t>
        </w:r>
      </w:hyperlink>
      <w:r w:rsidRPr="000E7A3F">
        <w:rPr>
          <w:sz w:val="24"/>
          <w:szCs w:val="24"/>
        </w:rPr>
        <w:t xml:space="preserve"> муниципального образования «Жигаловский район», </w:t>
      </w:r>
    </w:p>
    <w:p w:rsidR="00D15FDB" w:rsidRPr="000E7A3F" w:rsidRDefault="00D15FDB" w:rsidP="000E7A3F">
      <w:pPr>
        <w:ind w:firstLine="567"/>
        <w:jc w:val="both"/>
        <w:rPr>
          <w:sz w:val="24"/>
          <w:szCs w:val="24"/>
        </w:rPr>
      </w:pPr>
      <w:r w:rsidRPr="000E7A3F">
        <w:rPr>
          <w:sz w:val="24"/>
          <w:szCs w:val="24"/>
        </w:rPr>
        <w:t>ПОСТАНОВЛЯЮ:</w:t>
      </w:r>
    </w:p>
    <w:p w:rsidR="00D15FDB" w:rsidRPr="000E7A3F" w:rsidRDefault="00D15FDB" w:rsidP="003636F5">
      <w:pPr>
        <w:ind w:firstLine="709"/>
        <w:jc w:val="both"/>
        <w:rPr>
          <w:sz w:val="24"/>
          <w:szCs w:val="24"/>
        </w:rPr>
      </w:pPr>
      <w:bookmarkStart w:id="1" w:name="sub_1"/>
      <w:r>
        <w:rPr>
          <w:sz w:val="24"/>
          <w:szCs w:val="24"/>
        </w:rPr>
        <w:t xml:space="preserve">1. </w:t>
      </w:r>
      <w:r w:rsidRPr="000E7A3F">
        <w:rPr>
          <w:sz w:val="24"/>
          <w:szCs w:val="24"/>
        </w:rPr>
        <w:t>Утвердить муниципальную программу муниципального о</w:t>
      </w:r>
      <w:r>
        <w:rPr>
          <w:sz w:val="24"/>
          <w:szCs w:val="24"/>
        </w:rPr>
        <w:t xml:space="preserve">бразования «Жигаловский район» </w:t>
      </w:r>
      <w:r w:rsidRPr="000E7A3F">
        <w:rPr>
          <w:sz w:val="24"/>
          <w:szCs w:val="24"/>
        </w:rPr>
        <w:t>«</w:t>
      </w:r>
      <w:r w:rsidRPr="003636F5">
        <w:rPr>
          <w:sz w:val="24"/>
          <w:szCs w:val="24"/>
        </w:rPr>
        <w:t>Реализация первоочередных мероприятий по развитию и повышению надежности объектов жилищно-коммунального хозяйства на 2018-2020 годы</w:t>
      </w:r>
      <w:r w:rsidRPr="000E7A3F">
        <w:rPr>
          <w:sz w:val="24"/>
          <w:szCs w:val="24"/>
        </w:rPr>
        <w:t>» (прилагается).</w:t>
      </w:r>
      <w:bookmarkStart w:id="2" w:name="sub_2"/>
      <w:bookmarkEnd w:id="1"/>
    </w:p>
    <w:p w:rsidR="00D15FDB" w:rsidRPr="000E7A3F" w:rsidRDefault="00D15FDB" w:rsidP="003636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E7A3F">
        <w:rPr>
          <w:sz w:val="24"/>
          <w:szCs w:val="24"/>
        </w:rPr>
        <w:t>Финансовому управлению муниципального образования «Жигаловский район» предусмотреть в бюджете на срок реализации программы сумму финансирования мероприятий, исходя из фактических возможностей бюджета.</w:t>
      </w:r>
    </w:p>
    <w:p w:rsidR="00D15FDB" w:rsidRPr="000E7A3F" w:rsidRDefault="00D15FDB" w:rsidP="003636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E7A3F">
        <w:rPr>
          <w:sz w:val="24"/>
          <w:szCs w:val="24"/>
        </w:rPr>
        <w:t xml:space="preserve">Настоящее постановление вступает в силу после его </w:t>
      </w:r>
      <w:hyperlink r:id="rId9" w:history="1">
        <w:r w:rsidRPr="000E7A3F">
          <w:rPr>
            <w:color w:val="000000"/>
            <w:sz w:val="24"/>
            <w:szCs w:val="24"/>
          </w:rPr>
          <w:t>официального опубликования</w:t>
        </w:r>
      </w:hyperlink>
      <w:bookmarkStart w:id="3" w:name="sub_3"/>
      <w:bookmarkEnd w:id="2"/>
      <w:r w:rsidRPr="000E7A3F">
        <w:rPr>
          <w:color w:val="000000"/>
          <w:sz w:val="24"/>
          <w:szCs w:val="24"/>
        </w:rPr>
        <w:t>.</w:t>
      </w:r>
    </w:p>
    <w:p w:rsidR="00D15FDB" w:rsidRPr="000E7A3F" w:rsidRDefault="00D15FDB" w:rsidP="003636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E7A3F">
        <w:rPr>
          <w:sz w:val="24"/>
          <w:szCs w:val="24"/>
        </w:rPr>
        <w:t>Опубликовать настоящее постановление в газете «Жигаловский район» и разместить на официальном сайте муниципального образования «Жигаловский район» в информационно-телекоммуникационной сети «Интернет».</w:t>
      </w:r>
      <w:bookmarkStart w:id="4" w:name="sub_4"/>
      <w:bookmarkEnd w:id="3"/>
    </w:p>
    <w:p w:rsidR="00D15FDB" w:rsidRPr="00567501" w:rsidRDefault="00D15FDB" w:rsidP="003636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E7A3F">
        <w:rPr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sz w:val="24"/>
          <w:szCs w:val="24"/>
        </w:rPr>
        <w:t>первого заместителя мэра</w:t>
      </w:r>
      <w:r w:rsidRPr="000E7A3F">
        <w:rPr>
          <w:sz w:val="24"/>
          <w:szCs w:val="24"/>
        </w:rPr>
        <w:t xml:space="preserve"> муниципального образования «Жигаловский район» </w:t>
      </w:r>
      <w:r>
        <w:rPr>
          <w:sz w:val="24"/>
          <w:szCs w:val="24"/>
        </w:rPr>
        <w:t>Е.О. Беляков</w:t>
      </w:r>
      <w:r w:rsidRPr="000E7A3F">
        <w:rPr>
          <w:sz w:val="24"/>
          <w:szCs w:val="24"/>
        </w:rPr>
        <w:t>.</w:t>
      </w:r>
    </w:p>
    <w:p w:rsidR="00D15FDB" w:rsidRPr="00567501" w:rsidRDefault="00D15FDB" w:rsidP="003636F5">
      <w:pPr>
        <w:ind w:firstLine="709"/>
        <w:jc w:val="both"/>
        <w:rPr>
          <w:sz w:val="24"/>
          <w:szCs w:val="24"/>
        </w:rPr>
      </w:pPr>
    </w:p>
    <w:p w:rsidR="00D15FDB" w:rsidRPr="00567501" w:rsidRDefault="00D15FDB" w:rsidP="003636F5">
      <w:pPr>
        <w:ind w:firstLine="709"/>
        <w:jc w:val="both"/>
        <w:rPr>
          <w:sz w:val="24"/>
          <w:szCs w:val="24"/>
        </w:rPr>
      </w:pPr>
    </w:p>
    <w:bookmarkEnd w:id="4"/>
    <w:p w:rsidR="00D15FDB" w:rsidRPr="000E7A3F" w:rsidRDefault="00D15FDB" w:rsidP="000E7A3F">
      <w:pPr>
        <w:jc w:val="both"/>
        <w:rPr>
          <w:sz w:val="24"/>
          <w:szCs w:val="24"/>
        </w:rPr>
      </w:pPr>
    </w:p>
    <w:p w:rsidR="00D15FDB" w:rsidRPr="000E7A3F" w:rsidRDefault="00D15FDB" w:rsidP="000E7A3F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м</w:t>
      </w:r>
      <w:r w:rsidRPr="000E7A3F">
        <w:rPr>
          <w:sz w:val="24"/>
          <w:szCs w:val="24"/>
        </w:rPr>
        <w:t>эр</w:t>
      </w:r>
      <w:r>
        <w:rPr>
          <w:sz w:val="24"/>
          <w:szCs w:val="24"/>
        </w:rPr>
        <w:t>а</w:t>
      </w:r>
      <w:r w:rsidRPr="000E7A3F">
        <w:rPr>
          <w:sz w:val="24"/>
          <w:szCs w:val="24"/>
        </w:rPr>
        <w:t xml:space="preserve"> муниципального образования </w:t>
      </w:r>
    </w:p>
    <w:p w:rsidR="00D15FDB" w:rsidRPr="000E7A3F" w:rsidRDefault="00D15FDB" w:rsidP="000E7A3F">
      <w:pPr>
        <w:jc w:val="both"/>
        <w:rPr>
          <w:sz w:val="24"/>
          <w:szCs w:val="24"/>
        </w:rPr>
      </w:pPr>
      <w:r w:rsidRPr="000E7A3F">
        <w:rPr>
          <w:sz w:val="24"/>
          <w:szCs w:val="24"/>
        </w:rPr>
        <w:t xml:space="preserve">«Жигаловский район»                                                                          </w:t>
      </w:r>
      <w:r>
        <w:rPr>
          <w:sz w:val="24"/>
          <w:szCs w:val="24"/>
        </w:rPr>
        <w:t>Е</w:t>
      </w:r>
      <w:r w:rsidRPr="000E7A3F">
        <w:rPr>
          <w:sz w:val="24"/>
          <w:szCs w:val="24"/>
        </w:rPr>
        <w:t>.</w:t>
      </w:r>
      <w:r>
        <w:rPr>
          <w:sz w:val="24"/>
          <w:szCs w:val="24"/>
        </w:rPr>
        <w:t>О</w:t>
      </w:r>
      <w:r w:rsidRPr="000E7A3F">
        <w:rPr>
          <w:sz w:val="24"/>
          <w:szCs w:val="24"/>
        </w:rPr>
        <w:t>.</w:t>
      </w:r>
      <w:r>
        <w:rPr>
          <w:sz w:val="24"/>
          <w:szCs w:val="24"/>
        </w:rPr>
        <w:t xml:space="preserve"> Беляков</w:t>
      </w:r>
    </w:p>
    <w:bookmarkEnd w:id="0"/>
    <w:p w:rsidR="00D15FDB" w:rsidRPr="000E7A3F" w:rsidRDefault="00D15FDB" w:rsidP="000E7A3F">
      <w:pPr>
        <w:jc w:val="both"/>
        <w:rPr>
          <w:sz w:val="24"/>
          <w:szCs w:val="24"/>
        </w:rPr>
      </w:pPr>
    </w:p>
    <w:p w:rsidR="00D15FDB" w:rsidRDefault="00D15FDB" w:rsidP="000E7A3F">
      <w:pPr>
        <w:jc w:val="both"/>
        <w:rPr>
          <w:sz w:val="24"/>
          <w:szCs w:val="24"/>
        </w:rPr>
      </w:pPr>
    </w:p>
    <w:p w:rsidR="00D15FDB" w:rsidRDefault="00D15FDB" w:rsidP="000E7A3F">
      <w:pPr>
        <w:jc w:val="both"/>
        <w:rPr>
          <w:sz w:val="24"/>
          <w:szCs w:val="24"/>
        </w:rPr>
      </w:pPr>
    </w:p>
    <w:p w:rsidR="00D15FDB" w:rsidRDefault="00D15FDB" w:rsidP="000E7A3F">
      <w:pPr>
        <w:jc w:val="both"/>
        <w:rPr>
          <w:sz w:val="24"/>
          <w:szCs w:val="24"/>
        </w:rPr>
      </w:pPr>
    </w:p>
    <w:p w:rsidR="00D15FDB" w:rsidRDefault="00D15FDB" w:rsidP="000E7A3F">
      <w:pPr>
        <w:jc w:val="both"/>
        <w:rPr>
          <w:sz w:val="24"/>
          <w:szCs w:val="24"/>
        </w:rPr>
      </w:pPr>
    </w:p>
    <w:p w:rsidR="00D15FDB" w:rsidRDefault="00D15FDB" w:rsidP="000E7A3F">
      <w:pPr>
        <w:jc w:val="both"/>
        <w:rPr>
          <w:sz w:val="24"/>
          <w:szCs w:val="24"/>
        </w:rPr>
      </w:pPr>
    </w:p>
    <w:p w:rsidR="00D15FDB" w:rsidRDefault="00D15FDB" w:rsidP="000E7A3F">
      <w:pPr>
        <w:jc w:val="both"/>
        <w:rPr>
          <w:sz w:val="24"/>
          <w:szCs w:val="24"/>
        </w:rPr>
      </w:pPr>
    </w:p>
    <w:p w:rsidR="00D15FDB" w:rsidRDefault="00D15FDB" w:rsidP="000E7A3F">
      <w:pPr>
        <w:jc w:val="both"/>
        <w:rPr>
          <w:sz w:val="24"/>
          <w:szCs w:val="24"/>
        </w:rPr>
      </w:pPr>
    </w:p>
    <w:p w:rsidR="00D15FDB" w:rsidRDefault="00D15FDB" w:rsidP="000E7A3F">
      <w:pPr>
        <w:jc w:val="both"/>
        <w:rPr>
          <w:sz w:val="24"/>
          <w:szCs w:val="24"/>
        </w:rPr>
      </w:pPr>
    </w:p>
    <w:p w:rsidR="00D15FDB" w:rsidRDefault="00D15FDB" w:rsidP="000E7A3F">
      <w:pPr>
        <w:jc w:val="both"/>
        <w:rPr>
          <w:sz w:val="24"/>
          <w:szCs w:val="24"/>
        </w:rPr>
      </w:pPr>
    </w:p>
    <w:p w:rsidR="00D15FDB" w:rsidRDefault="00D15FDB" w:rsidP="000E7A3F">
      <w:pPr>
        <w:jc w:val="both"/>
        <w:rPr>
          <w:sz w:val="24"/>
          <w:szCs w:val="24"/>
        </w:rPr>
      </w:pPr>
    </w:p>
    <w:p w:rsidR="00D15FDB" w:rsidRPr="000E7A3F" w:rsidRDefault="00D15FDB" w:rsidP="000E7A3F">
      <w:pPr>
        <w:jc w:val="both"/>
        <w:rPr>
          <w:sz w:val="24"/>
          <w:szCs w:val="24"/>
        </w:rPr>
      </w:pPr>
    </w:p>
    <w:p w:rsidR="00D15FDB" w:rsidRPr="000E7A3F" w:rsidRDefault="00D15FDB" w:rsidP="000E7A3F">
      <w:pPr>
        <w:jc w:val="both"/>
        <w:rPr>
          <w:sz w:val="24"/>
          <w:szCs w:val="24"/>
        </w:rPr>
      </w:pPr>
    </w:p>
    <w:p w:rsidR="00D15FDB" w:rsidRPr="000E7A3F" w:rsidRDefault="00D15FDB" w:rsidP="000E7A3F">
      <w:pPr>
        <w:jc w:val="both"/>
        <w:rPr>
          <w:sz w:val="24"/>
          <w:szCs w:val="24"/>
        </w:rPr>
      </w:pPr>
    </w:p>
    <w:p w:rsidR="00D15FDB" w:rsidRPr="000E7A3F" w:rsidRDefault="00D15FDB" w:rsidP="000E7A3F">
      <w:pPr>
        <w:jc w:val="both"/>
        <w:rPr>
          <w:sz w:val="24"/>
          <w:szCs w:val="24"/>
        </w:rPr>
      </w:pPr>
    </w:p>
    <w:p w:rsidR="00D15FDB" w:rsidRPr="000E7A3F" w:rsidRDefault="00D15FDB" w:rsidP="000E7A3F">
      <w:pPr>
        <w:jc w:val="both"/>
        <w:rPr>
          <w:sz w:val="24"/>
          <w:szCs w:val="24"/>
        </w:rPr>
      </w:pPr>
    </w:p>
    <w:p w:rsidR="00D15FDB" w:rsidRPr="000E7A3F" w:rsidRDefault="00D15FDB" w:rsidP="000E7A3F">
      <w:pPr>
        <w:jc w:val="both"/>
        <w:rPr>
          <w:sz w:val="24"/>
          <w:szCs w:val="24"/>
        </w:rPr>
      </w:pPr>
    </w:p>
    <w:p w:rsidR="00D15FDB" w:rsidRDefault="00D15FDB" w:rsidP="000E7A3F">
      <w:pPr>
        <w:jc w:val="both"/>
        <w:rPr>
          <w:sz w:val="24"/>
          <w:szCs w:val="24"/>
        </w:rPr>
      </w:pPr>
    </w:p>
    <w:p w:rsidR="00D15FDB" w:rsidRPr="00372712" w:rsidRDefault="00D15FDB" w:rsidP="00CA25EB">
      <w:pPr>
        <w:pStyle w:val="a3"/>
        <w:jc w:val="right"/>
        <w:rPr>
          <w:rFonts w:ascii="Times New Roman" w:hAnsi="Times New Roman" w:cs="Times New Roman"/>
        </w:rPr>
      </w:pPr>
      <w:r w:rsidRPr="00372712">
        <w:rPr>
          <w:rFonts w:ascii="Times New Roman" w:hAnsi="Times New Roman" w:cs="Times New Roman"/>
        </w:rPr>
        <w:t>Утверждена</w:t>
      </w:r>
    </w:p>
    <w:p w:rsidR="00D15FDB" w:rsidRPr="00372712" w:rsidRDefault="00D15FDB" w:rsidP="00CA25EB">
      <w:pPr>
        <w:pStyle w:val="a3"/>
        <w:jc w:val="right"/>
        <w:rPr>
          <w:rFonts w:ascii="Times New Roman" w:hAnsi="Times New Roman" w:cs="Times New Roman"/>
        </w:rPr>
      </w:pPr>
      <w:r w:rsidRPr="00372712">
        <w:rPr>
          <w:rFonts w:ascii="Times New Roman" w:hAnsi="Times New Roman" w:cs="Times New Roman"/>
        </w:rPr>
        <w:t xml:space="preserve">                                          постановлением</w:t>
      </w:r>
    </w:p>
    <w:p w:rsidR="00D15FDB" w:rsidRPr="00372712" w:rsidRDefault="00D15FDB" w:rsidP="00CA25EB">
      <w:pPr>
        <w:pStyle w:val="a3"/>
        <w:ind w:right="-206"/>
        <w:jc w:val="right"/>
        <w:rPr>
          <w:rFonts w:ascii="Times New Roman" w:hAnsi="Times New Roman" w:cs="Times New Roman"/>
        </w:rPr>
      </w:pPr>
      <w:r w:rsidRPr="00372712">
        <w:rPr>
          <w:rFonts w:ascii="Times New Roman" w:hAnsi="Times New Roman" w:cs="Times New Roman"/>
        </w:rPr>
        <w:t xml:space="preserve">                                          администрации МО «Жигаловский район»</w:t>
      </w:r>
    </w:p>
    <w:p w:rsidR="00D15FDB" w:rsidRPr="00372712" w:rsidRDefault="00D15FDB" w:rsidP="00CA25EB">
      <w:pPr>
        <w:pStyle w:val="a3"/>
        <w:jc w:val="right"/>
        <w:rPr>
          <w:rFonts w:ascii="Times New Roman" w:hAnsi="Times New Roman" w:cs="Times New Roman"/>
        </w:rPr>
      </w:pPr>
      <w:r w:rsidRPr="00372712">
        <w:rPr>
          <w:rFonts w:ascii="Times New Roman" w:hAnsi="Times New Roman" w:cs="Times New Roman"/>
        </w:rPr>
        <w:t xml:space="preserve">                                          от </w:t>
      </w:r>
      <w:r>
        <w:rPr>
          <w:rFonts w:ascii="Times New Roman" w:hAnsi="Times New Roman" w:cs="Times New Roman"/>
        </w:rPr>
        <w:t>06 декабря 2017г. N155</w:t>
      </w:r>
    </w:p>
    <w:p w:rsidR="00D15FDB" w:rsidRPr="00372712" w:rsidRDefault="00D15FDB" w:rsidP="00CA25EB">
      <w:pPr>
        <w:jc w:val="right"/>
        <w:rPr>
          <w:sz w:val="24"/>
          <w:szCs w:val="24"/>
        </w:rPr>
      </w:pPr>
    </w:p>
    <w:p w:rsidR="00D15FDB" w:rsidRPr="00372712" w:rsidRDefault="00D15FDB" w:rsidP="00CA25EB">
      <w:pPr>
        <w:jc w:val="right"/>
        <w:rPr>
          <w:sz w:val="24"/>
          <w:szCs w:val="24"/>
        </w:rPr>
      </w:pPr>
    </w:p>
    <w:p w:rsidR="00D15FDB" w:rsidRPr="00372712" w:rsidRDefault="00D15FDB" w:rsidP="00CA25EB">
      <w:pPr>
        <w:jc w:val="right"/>
        <w:rPr>
          <w:sz w:val="24"/>
          <w:szCs w:val="24"/>
        </w:rPr>
      </w:pPr>
    </w:p>
    <w:p w:rsidR="00D15FDB" w:rsidRPr="00372712" w:rsidRDefault="00D15FDB" w:rsidP="00CA25EB">
      <w:pPr>
        <w:jc w:val="right"/>
        <w:rPr>
          <w:sz w:val="24"/>
          <w:szCs w:val="24"/>
        </w:rPr>
      </w:pPr>
    </w:p>
    <w:p w:rsidR="00D15FDB" w:rsidRPr="00372712" w:rsidRDefault="00D15FDB" w:rsidP="00CA25EB">
      <w:pPr>
        <w:jc w:val="right"/>
        <w:rPr>
          <w:sz w:val="24"/>
          <w:szCs w:val="24"/>
        </w:rPr>
      </w:pPr>
    </w:p>
    <w:p w:rsidR="00D15FDB" w:rsidRPr="00372712" w:rsidRDefault="00D15FDB" w:rsidP="00CA25EB">
      <w:pPr>
        <w:jc w:val="right"/>
        <w:rPr>
          <w:sz w:val="24"/>
          <w:szCs w:val="24"/>
        </w:rPr>
      </w:pPr>
    </w:p>
    <w:p w:rsidR="00D15FDB" w:rsidRPr="00372712" w:rsidRDefault="00D15FDB" w:rsidP="00CA25EB">
      <w:pPr>
        <w:jc w:val="right"/>
        <w:rPr>
          <w:sz w:val="24"/>
          <w:szCs w:val="24"/>
        </w:rPr>
      </w:pPr>
    </w:p>
    <w:p w:rsidR="00D15FDB" w:rsidRPr="00372712" w:rsidRDefault="00D15FDB" w:rsidP="00CA25EB">
      <w:pPr>
        <w:jc w:val="right"/>
        <w:rPr>
          <w:sz w:val="24"/>
          <w:szCs w:val="24"/>
        </w:rPr>
      </w:pPr>
    </w:p>
    <w:p w:rsidR="00D15FDB" w:rsidRPr="00CA25EB" w:rsidRDefault="00D15FDB" w:rsidP="00CA25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A25EB">
        <w:rPr>
          <w:b/>
          <w:sz w:val="24"/>
          <w:szCs w:val="24"/>
        </w:rPr>
        <w:t>Муниципальная программа муниципального образования «Жигаловский район»</w:t>
      </w:r>
    </w:p>
    <w:p w:rsidR="00D15FDB" w:rsidRPr="00CA25EB" w:rsidRDefault="00D15FDB" w:rsidP="00CA25E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A25EB">
        <w:rPr>
          <w:b/>
          <w:sz w:val="24"/>
          <w:szCs w:val="24"/>
        </w:rPr>
        <w:t>«Реализация первоочередных мероприятий по развитию и повышению надежности объектов жилищно-коммунального хозяйства на 2018-2020 годы</w:t>
      </w: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Default="00D15FDB" w:rsidP="00CA25EB"/>
    <w:p w:rsidR="00D15FDB" w:rsidRDefault="00D15FDB" w:rsidP="00CA25EB"/>
    <w:p w:rsidR="00D15FDB" w:rsidRPr="00641772" w:rsidRDefault="00D15FDB" w:rsidP="00CA25EB"/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</w:p>
    <w:p w:rsidR="00D15FDB" w:rsidRPr="00372712" w:rsidRDefault="00D15FDB" w:rsidP="00CA25EB">
      <w:pPr>
        <w:rPr>
          <w:sz w:val="24"/>
          <w:szCs w:val="24"/>
        </w:rPr>
      </w:pPr>
    </w:p>
    <w:p w:rsidR="00D15FDB" w:rsidRPr="00372712" w:rsidRDefault="00D15FDB" w:rsidP="00CA25EB">
      <w:pPr>
        <w:rPr>
          <w:sz w:val="24"/>
          <w:szCs w:val="24"/>
        </w:rPr>
      </w:pPr>
    </w:p>
    <w:p w:rsidR="00D15FDB" w:rsidRPr="00372712" w:rsidRDefault="00D15FDB" w:rsidP="00CA25EB">
      <w:pPr>
        <w:rPr>
          <w:sz w:val="24"/>
          <w:szCs w:val="24"/>
        </w:rPr>
      </w:pPr>
    </w:p>
    <w:p w:rsidR="00D15FDB" w:rsidRPr="00B703CF" w:rsidRDefault="00D15FDB" w:rsidP="00CA25EB">
      <w:pPr>
        <w:rPr>
          <w:sz w:val="24"/>
          <w:szCs w:val="24"/>
        </w:rPr>
      </w:pPr>
    </w:p>
    <w:p w:rsidR="00D15FDB" w:rsidRPr="00B703CF" w:rsidRDefault="00D15FDB" w:rsidP="00CA25EB">
      <w:pPr>
        <w:rPr>
          <w:sz w:val="24"/>
          <w:szCs w:val="24"/>
        </w:rPr>
      </w:pPr>
    </w:p>
    <w:p w:rsidR="00D15FDB" w:rsidRPr="00B703CF" w:rsidRDefault="00D15FDB" w:rsidP="00CA25EB">
      <w:pPr>
        <w:rPr>
          <w:sz w:val="24"/>
          <w:szCs w:val="24"/>
        </w:rPr>
      </w:pPr>
    </w:p>
    <w:p w:rsidR="00D15FDB" w:rsidRPr="00372712" w:rsidRDefault="00D15FDB" w:rsidP="00CA25EB">
      <w:pPr>
        <w:rPr>
          <w:sz w:val="24"/>
          <w:szCs w:val="24"/>
        </w:rPr>
      </w:pPr>
    </w:p>
    <w:p w:rsidR="00D15FDB" w:rsidRPr="00372712" w:rsidRDefault="00D15FDB" w:rsidP="00CA25EB">
      <w:pPr>
        <w:pStyle w:val="a3"/>
        <w:jc w:val="center"/>
        <w:rPr>
          <w:rFonts w:ascii="Times New Roman" w:hAnsi="Times New Roman" w:cs="Times New Roman"/>
        </w:rPr>
      </w:pPr>
      <w:r w:rsidRPr="00372712">
        <w:rPr>
          <w:rFonts w:ascii="Times New Roman" w:hAnsi="Times New Roman" w:cs="Times New Roman"/>
        </w:rPr>
        <w:t>Жигалово, 2017 год</w:t>
      </w:r>
    </w:p>
    <w:p w:rsidR="00D15FDB" w:rsidRDefault="00D15FDB" w:rsidP="00CA25E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15FDB" w:rsidRDefault="00D15FDB" w:rsidP="00CA25E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15FDB" w:rsidRDefault="00D15FDB" w:rsidP="00CA25E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15FDB" w:rsidRDefault="00D15FDB" w:rsidP="00CA25E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15FDB" w:rsidRDefault="00D15FDB" w:rsidP="00CA25E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15FDB" w:rsidRPr="00372712" w:rsidRDefault="00D15FDB" w:rsidP="00CA25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2712">
        <w:rPr>
          <w:b/>
          <w:bCs/>
          <w:sz w:val="24"/>
          <w:szCs w:val="24"/>
        </w:rPr>
        <w:t>Паспорт</w:t>
      </w:r>
    </w:p>
    <w:p w:rsidR="00D15FDB" w:rsidRPr="00372712" w:rsidRDefault="00D15FDB" w:rsidP="00CA25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2712">
        <w:rPr>
          <w:b/>
          <w:bCs/>
          <w:sz w:val="24"/>
          <w:szCs w:val="24"/>
        </w:rPr>
        <w:t>муниципальной программы МО «Жигаловский район»</w:t>
      </w:r>
    </w:p>
    <w:p w:rsidR="00D15FDB" w:rsidRPr="003C75FB" w:rsidRDefault="00D15FDB" w:rsidP="00CA25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C75FB">
        <w:rPr>
          <w:b/>
        </w:rPr>
        <w:t>«Реализация первоочередных мероприятий по развитию и повышению надежности объектов жилищно-коммунального хозяйствана 2018-2020 годы</w:t>
      </w:r>
    </w:p>
    <w:p w:rsidR="00D15FDB" w:rsidRPr="00372712" w:rsidRDefault="00D15FDB" w:rsidP="00CA25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C75FB">
        <w:rPr>
          <w:b/>
          <w:sz w:val="24"/>
          <w:szCs w:val="24"/>
        </w:rPr>
        <w:t>(далее - муниципальная программа)</w:t>
      </w:r>
    </w:p>
    <w:p w:rsidR="00D15FDB" w:rsidRPr="00372712" w:rsidRDefault="00D15FDB" w:rsidP="00CA25EB">
      <w:pPr>
        <w:widowControl w:val="0"/>
        <w:autoSpaceDE w:val="0"/>
        <w:autoSpaceDN w:val="0"/>
        <w:adjustRightInd w:val="0"/>
        <w:ind w:firstLine="698"/>
        <w:jc w:val="both"/>
        <w:rPr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6521"/>
      </w:tblGrid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05034C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Реализация первоочередных мероприятий по развитию и повышению надежности объектов жилищно-коммунального хозяйства на 2018-2020 годы</w:t>
            </w:r>
          </w:p>
        </w:tc>
      </w:tr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Администрация муниципального образования «Жигаловский район»</w:t>
            </w:r>
          </w:p>
        </w:tc>
      </w:tr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5D6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25D6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6F5C96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green"/>
              </w:rPr>
            </w:pPr>
            <w:r w:rsidRPr="00372712">
              <w:rPr>
                <w:sz w:val="24"/>
                <w:szCs w:val="24"/>
              </w:rPr>
              <w:t>Администрация муниципального образования «Жигаловский район»</w:t>
            </w:r>
          </w:p>
        </w:tc>
      </w:tr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372712">
              <w:rPr>
                <w:sz w:val="24"/>
                <w:szCs w:val="24"/>
              </w:rPr>
              <w:t xml:space="preserve"> муниципального образования «Жигаловский район» (далее – Администрация)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МО «Жигаловский район»</w:t>
            </w:r>
          </w:p>
        </w:tc>
      </w:tr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069CF" w:rsidRDefault="00D15FDB" w:rsidP="009351A3">
            <w:pPr>
              <w:jc w:val="both"/>
              <w:rPr>
                <w:color w:val="000000"/>
              </w:rPr>
            </w:pPr>
            <w:r>
              <w:rPr>
                <w:sz w:val="24"/>
                <w:szCs w:val="24"/>
              </w:rPr>
              <w:t>Повышение надежности функционирования систем коммунальной инфраструктуры</w:t>
            </w:r>
          </w:p>
        </w:tc>
      </w:tr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069CF" w:rsidRDefault="00D15FDB" w:rsidP="009351A3">
            <w:pPr>
              <w:jc w:val="both"/>
              <w:rPr>
                <w:color w:val="000000"/>
                <w:sz w:val="24"/>
                <w:szCs w:val="24"/>
              </w:rPr>
            </w:pPr>
            <w:r w:rsidRPr="004069CF">
              <w:rPr>
                <w:color w:val="000000"/>
                <w:sz w:val="24"/>
                <w:szCs w:val="24"/>
              </w:rPr>
              <w:t>1.Формирование системно-методической основы путей решения задач повышения экономической эффективности существующих коммунальных систем, оптимизация использования энергетических ресурсов.</w:t>
            </w:r>
          </w:p>
          <w:p w:rsidR="00D15FDB" w:rsidRPr="004069CF" w:rsidRDefault="00D15FDB" w:rsidP="009351A3">
            <w:pPr>
              <w:jc w:val="both"/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 xml:space="preserve">2. Реализация первоочередных мероприятий, обеспечивающих планомерное развитие отраслей коммунального комплекса и коммуникаций жизнеобеспечивающих отраслей. </w:t>
            </w:r>
          </w:p>
          <w:p w:rsidR="00D15FDB" w:rsidRPr="00D307DE" w:rsidRDefault="00D15FDB" w:rsidP="009351A3">
            <w:pPr>
              <w:jc w:val="both"/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3. Р</w:t>
            </w:r>
            <w:r w:rsidRPr="004069CF">
              <w:rPr>
                <w:color w:val="000000"/>
                <w:sz w:val="24"/>
                <w:szCs w:val="24"/>
              </w:rPr>
              <w:t>еконструкция и модернизация систем теплоснабжения населенных пунктов Жигаловского района с учетом их переориентации на использование экономически более эффективных видов топлива и замены устаревшего оборудования.</w:t>
            </w:r>
          </w:p>
        </w:tc>
      </w:tr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2018-2020 годы</w:t>
            </w:r>
          </w:p>
        </w:tc>
      </w:tr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069CF" w:rsidRDefault="00D15FDB" w:rsidP="009351A3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4069CF">
              <w:rPr>
                <w:rFonts w:ascii="Times New Roman" w:hAnsi="Times New Roman" w:cs="Times New Roman"/>
              </w:rPr>
              <w:t>1. Снизить уровень износа объектов коммунальной инфраструктуры.</w:t>
            </w:r>
          </w:p>
          <w:p w:rsidR="00D15FDB" w:rsidRPr="00F12BB8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  <w:r w:rsidRPr="004069CF">
              <w:rPr>
                <w:rFonts w:ascii="Times New Roman" w:hAnsi="Times New Roman" w:cs="Times New Roman"/>
              </w:rPr>
              <w:t>2. Сократить долю неэффективных расходов в сфере жилищно-коммунального хозяйства в общем объеме расходов бюджета муниципального образования «Жигаловский район» на жилищно-коммунальное хозяйство.</w:t>
            </w:r>
          </w:p>
        </w:tc>
      </w:tr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Подпрограмм</w:t>
            </w:r>
            <w:r>
              <w:rPr>
                <w:sz w:val="24"/>
                <w:szCs w:val="24"/>
              </w:rPr>
              <w:t>а</w:t>
            </w:r>
            <w:r w:rsidRPr="00372712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069CF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 xml:space="preserve">Реализация первоочередных мероприятий по развитию и повышению надежности объектов жилищно-коммунального хозяйства, находящихся в муниципальной собственности муниципального образования «Жигаловский район» </w:t>
            </w:r>
          </w:p>
          <w:p w:rsidR="00D15FDB" w:rsidRPr="0005034C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4069CF">
              <w:rPr>
                <w:sz w:val="24"/>
                <w:szCs w:val="24"/>
              </w:rPr>
              <w:t>на 2018-2020 годы</w:t>
            </w:r>
          </w:p>
        </w:tc>
      </w:tr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Прогнозная (справочная) оценка ресурсного обеспечения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7E70DE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70DE">
              <w:rPr>
                <w:sz w:val="24"/>
                <w:szCs w:val="24"/>
              </w:rPr>
              <w:t>Общий объем финансирования составляет 8 093,00 тыс. рублей, в том числе:</w:t>
            </w:r>
          </w:p>
          <w:p w:rsidR="00D15FDB" w:rsidRPr="007E70DE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70DE">
              <w:rPr>
                <w:sz w:val="24"/>
                <w:szCs w:val="24"/>
              </w:rPr>
              <w:t xml:space="preserve">2018 год – </w:t>
            </w:r>
            <w:r w:rsidRPr="00B94EC3">
              <w:rPr>
                <w:sz w:val="24"/>
                <w:szCs w:val="24"/>
              </w:rPr>
              <w:t>8</w:t>
            </w:r>
            <w:r w:rsidRPr="007E70DE">
              <w:rPr>
                <w:sz w:val="24"/>
                <w:szCs w:val="24"/>
              </w:rPr>
              <w:t> </w:t>
            </w:r>
            <w:r w:rsidRPr="00B94EC3">
              <w:rPr>
                <w:sz w:val="24"/>
                <w:szCs w:val="24"/>
              </w:rPr>
              <w:t>093</w:t>
            </w:r>
            <w:r w:rsidRPr="007E70DE">
              <w:rPr>
                <w:sz w:val="24"/>
                <w:szCs w:val="24"/>
              </w:rPr>
              <w:t>,00 тыс. рублей;</w:t>
            </w:r>
          </w:p>
          <w:p w:rsidR="00D15FDB" w:rsidRPr="007E70DE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70DE">
              <w:rPr>
                <w:sz w:val="24"/>
                <w:szCs w:val="24"/>
              </w:rPr>
              <w:t>2019 год – 0,00 тыс. рублей;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70DE">
              <w:rPr>
                <w:sz w:val="24"/>
                <w:szCs w:val="24"/>
              </w:rPr>
              <w:t>2020 год – 0,00 тыс. рублей.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 xml:space="preserve">Объем финансирования за счет средств федерального бюджетасоставляет </w:t>
            </w:r>
            <w:r>
              <w:rPr>
                <w:sz w:val="24"/>
                <w:szCs w:val="24"/>
              </w:rPr>
              <w:t>0</w:t>
            </w:r>
            <w:r w:rsidRPr="003727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372712">
              <w:rPr>
                <w:sz w:val="24"/>
                <w:szCs w:val="24"/>
              </w:rPr>
              <w:t>0 тыс. рублей, в том числе: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2018 год – 0,0</w:t>
            </w:r>
            <w:r>
              <w:rPr>
                <w:sz w:val="24"/>
                <w:szCs w:val="24"/>
              </w:rPr>
              <w:t>0</w:t>
            </w:r>
            <w:r w:rsidRPr="00372712">
              <w:rPr>
                <w:sz w:val="24"/>
                <w:szCs w:val="24"/>
              </w:rPr>
              <w:t xml:space="preserve"> тыс. рублей;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2019 год – 0,0</w:t>
            </w:r>
            <w:r>
              <w:rPr>
                <w:sz w:val="24"/>
                <w:szCs w:val="24"/>
              </w:rPr>
              <w:t>0</w:t>
            </w:r>
            <w:r w:rsidRPr="00372712">
              <w:rPr>
                <w:sz w:val="24"/>
                <w:szCs w:val="24"/>
              </w:rPr>
              <w:t xml:space="preserve"> тыс. рублей;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0</w:t>
            </w:r>
            <w:r w:rsidRPr="003727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372712">
              <w:rPr>
                <w:sz w:val="24"/>
                <w:szCs w:val="24"/>
              </w:rPr>
              <w:t xml:space="preserve"> тыс. рублей.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Объем финансирования за счет средств областного бюджета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 xml:space="preserve">составляет </w:t>
            </w:r>
            <w:r w:rsidRPr="007E70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7E70DE">
              <w:rPr>
                <w:sz w:val="24"/>
                <w:szCs w:val="24"/>
              </w:rPr>
              <w:t>762</w:t>
            </w:r>
            <w:r>
              <w:rPr>
                <w:sz w:val="24"/>
                <w:szCs w:val="24"/>
              </w:rPr>
              <w:t xml:space="preserve">,00 </w:t>
            </w:r>
            <w:r w:rsidRPr="00372712">
              <w:rPr>
                <w:sz w:val="24"/>
                <w:szCs w:val="24"/>
              </w:rPr>
              <w:t>тыс. рублей, в том числе: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 xml:space="preserve">2018 год – </w:t>
            </w:r>
            <w:r w:rsidRPr="00E21D5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 </w:t>
            </w:r>
            <w:r w:rsidRPr="00E21D5F">
              <w:rPr>
                <w:sz w:val="24"/>
                <w:szCs w:val="24"/>
              </w:rPr>
              <w:t>762</w:t>
            </w:r>
            <w:r>
              <w:rPr>
                <w:sz w:val="24"/>
                <w:szCs w:val="24"/>
              </w:rPr>
              <w:t>,00</w:t>
            </w:r>
            <w:r w:rsidRPr="00372712">
              <w:rPr>
                <w:sz w:val="24"/>
                <w:szCs w:val="24"/>
              </w:rPr>
              <w:t xml:space="preserve"> тыс. рублей;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 xml:space="preserve">2019 год – </w:t>
            </w:r>
            <w:r w:rsidRPr="007E70D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  <w:r w:rsidRPr="00372712">
              <w:rPr>
                <w:sz w:val="24"/>
                <w:szCs w:val="24"/>
              </w:rPr>
              <w:t xml:space="preserve"> тыс. рублей;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 xml:space="preserve">2020 год – </w:t>
            </w:r>
            <w:r w:rsidRPr="00B94EC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  <w:r w:rsidRPr="00372712">
              <w:rPr>
                <w:sz w:val="24"/>
                <w:szCs w:val="24"/>
              </w:rPr>
              <w:t xml:space="preserve"> тыс. рублей.</w:t>
            </w:r>
          </w:p>
          <w:p w:rsidR="00D15FDB" w:rsidRPr="007E70DE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70DE">
              <w:rPr>
                <w:sz w:val="24"/>
                <w:szCs w:val="24"/>
              </w:rPr>
              <w:t>Объем финансирования за счет средств местного бюджета</w:t>
            </w:r>
          </w:p>
          <w:p w:rsidR="00D15FDB" w:rsidRPr="007E70DE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70DE">
              <w:rPr>
                <w:sz w:val="24"/>
                <w:szCs w:val="24"/>
              </w:rPr>
              <w:t>составляет 1 331,00 тыс. рублей, в том числе:</w:t>
            </w:r>
          </w:p>
          <w:p w:rsidR="00D15FDB" w:rsidRPr="007E70DE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70DE">
              <w:rPr>
                <w:sz w:val="24"/>
                <w:szCs w:val="24"/>
              </w:rPr>
              <w:t>2018 год – 1 331,00 тыс. рублей;</w:t>
            </w:r>
          </w:p>
          <w:p w:rsidR="00D15FDB" w:rsidRPr="007E70DE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70DE">
              <w:rPr>
                <w:sz w:val="24"/>
                <w:szCs w:val="24"/>
              </w:rPr>
              <w:t>2019 год – 0,00 тыс. рублей;</w:t>
            </w:r>
          </w:p>
          <w:p w:rsidR="00D15FDB" w:rsidRPr="00B94EC3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70DE">
              <w:rPr>
                <w:sz w:val="24"/>
                <w:szCs w:val="24"/>
              </w:rPr>
              <w:t xml:space="preserve">2020 год – </w:t>
            </w:r>
            <w:r w:rsidRPr="00B94EC3">
              <w:rPr>
                <w:sz w:val="24"/>
                <w:szCs w:val="24"/>
              </w:rPr>
              <w:t>0</w:t>
            </w:r>
            <w:r w:rsidRPr="007E70DE">
              <w:rPr>
                <w:sz w:val="24"/>
                <w:szCs w:val="24"/>
              </w:rPr>
              <w:t>,00 тыс. рублей.</w:t>
            </w:r>
          </w:p>
          <w:p w:rsidR="00D15FDB" w:rsidRPr="007E70DE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 0,00 тыс. руб.</w:t>
            </w:r>
          </w:p>
        </w:tc>
      </w:tr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Ожидаемые конечные результаты реализации муниципальной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704E6D" w:rsidRDefault="00D15FDB" w:rsidP="009351A3">
            <w:pPr>
              <w:jc w:val="both"/>
              <w:rPr>
                <w:color w:val="000000"/>
                <w:sz w:val="24"/>
                <w:szCs w:val="24"/>
              </w:rPr>
            </w:pPr>
            <w:r w:rsidRPr="00704E6D">
              <w:rPr>
                <w:color w:val="000000"/>
                <w:sz w:val="24"/>
                <w:szCs w:val="24"/>
              </w:rPr>
              <w:t xml:space="preserve">1. Формирование системного подхода, ориентированного на достижение энергетической и экономической эффективности. </w:t>
            </w:r>
          </w:p>
          <w:p w:rsidR="00D15FDB" w:rsidRPr="00704E6D" w:rsidRDefault="00D15FDB" w:rsidP="009351A3">
            <w:pPr>
              <w:jc w:val="both"/>
              <w:rPr>
                <w:color w:val="000000"/>
                <w:sz w:val="24"/>
                <w:szCs w:val="24"/>
              </w:rPr>
            </w:pPr>
            <w:r w:rsidRPr="00704E6D">
              <w:rPr>
                <w:color w:val="000000"/>
                <w:sz w:val="24"/>
                <w:szCs w:val="24"/>
              </w:rPr>
              <w:t>2. Снижение нагрузки на бюджет района за счет минимизации затрат на оплату коммунальных услуг.</w:t>
            </w:r>
          </w:p>
          <w:p w:rsidR="00D15FDB" w:rsidRPr="00704E6D" w:rsidRDefault="00D15FDB" w:rsidP="009351A3">
            <w:pPr>
              <w:ind w:left="-21"/>
              <w:jc w:val="both"/>
              <w:rPr>
                <w:color w:val="000000"/>
                <w:sz w:val="24"/>
                <w:szCs w:val="24"/>
              </w:rPr>
            </w:pPr>
            <w:r w:rsidRPr="00704E6D">
              <w:rPr>
                <w:color w:val="000000"/>
                <w:sz w:val="24"/>
                <w:szCs w:val="24"/>
              </w:rPr>
              <w:t>3. Повышение надежности и улучшения качества централизованного теплоснабжения потребителей.</w:t>
            </w:r>
          </w:p>
          <w:p w:rsidR="00D15FDB" w:rsidRPr="00704E6D" w:rsidRDefault="00D15FDB" w:rsidP="009351A3">
            <w:pPr>
              <w:ind w:left="-21"/>
              <w:jc w:val="both"/>
              <w:rPr>
                <w:color w:val="000000"/>
                <w:sz w:val="24"/>
                <w:szCs w:val="24"/>
              </w:rPr>
            </w:pPr>
            <w:r w:rsidRPr="00704E6D">
              <w:rPr>
                <w:color w:val="000000"/>
                <w:sz w:val="24"/>
                <w:szCs w:val="24"/>
              </w:rPr>
              <w:t xml:space="preserve">4. Повышение уровня и </w:t>
            </w:r>
            <w:r w:rsidRPr="00704E6D">
              <w:rPr>
                <w:bCs/>
                <w:color w:val="000000"/>
                <w:sz w:val="24"/>
                <w:szCs w:val="24"/>
              </w:rPr>
              <w:t>качества</w:t>
            </w:r>
            <w:r w:rsidRPr="00704E6D">
              <w:rPr>
                <w:color w:val="000000"/>
                <w:sz w:val="24"/>
                <w:szCs w:val="24"/>
              </w:rPr>
              <w:t xml:space="preserve"> жизни населения за счёт сокращения затрат на коммунальные услуги, платы за ресурсы и </w:t>
            </w:r>
            <w:r w:rsidRPr="00704E6D">
              <w:rPr>
                <w:bCs/>
                <w:color w:val="000000"/>
                <w:sz w:val="24"/>
                <w:szCs w:val="24"/>
              </w:rPr>
              <w:t>появления возможности использования альтернативных видов топлива</w:t>
            </w:r>
            <w:r w:rsidRPr="00704E6D">
              <w:rPr>
                <w:color w:val="000000"/>
                <w:sz w:val="24"/>
                <w:szCs w:val="24"/>
              </w:rPr>
              <w:t>.</w:t>
            </w:r>
          </w:p>
          <w:p w:rsidR="00D15FDB" w:rsidRPr="00704E6D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4E6D">
              <w:rPr>
                <w:color w:val="000000"/>
                <w:sz w:val="24"/>
                <w:szCs w:val="24"/>
              </w:rPr>
              <w:t>5. Повышение промышленного потенциала территории за счет появления более доступных по своим потребительским свойствам видов топлива.</w:t>
            </w:r>
          </w:p>
        </w:tc>
      </w:tr>
    </w:tbl>
    <w:p w:rsidR="00D15FDB" w:rsidRPr="00372712" w:rsidRDefault="00D15FDB" w:rsidP="00CA25EB">
      <w:pPr>
        <w:widowControl w:val="0"/>
        <w:autoSpaceDE w:val="0"/>
        <w:autoSpaceDN w:val="0"/>
        <w:adjustRightInd w:val="0"/>
        <w:ind w:firstLine="698"/>
        <w:jc w:val="center"/>
        <w:rPr>
          <w:sz w:val="24"/>
          <w:szCs w:val="24"/>
        </w:rPr>
      </w:pPr>
    </w:p>
    <w:p w:rsidR="00D15FDB" w:rsidRPr="00372712" w:rsidRDefault="00D15FDB" w:rsidP="00CA25EB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  <w:bookmarkStart w:id="5" w:name="sub_2000"/>
    </w:p>
    <w:p w:rsidR="00D15FDB" w:rsidRPr="00372712" w:rsidRDefault="00D15FDB" w:rsidP="00CA25E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4"/>
          <w:szCs w:val="24"/>
        </w:rPr>
      </w:pPr>
      <w:bookmarkStart w:id="6" w:name="sub_1000"/>
      <w:r w:rsidRPr="00372712">
        <w:rPr>
          <w:b/>
          <w:bCs/>
          <w:sz w:val="24"/>
          <w:szCs w:val="24"/>
        </w:rPr>
        <w:t>Раздел 1. Характеристика текущего состояния сферы реализации муниципальной программы</w:t>
      </w:r>
    </w:p>
    <w:bookmarkEnd w:id="6"/>
    <w:p w:rsidR="00D15FDB" w:rsidRPr="00EF2018" w:rsidRDefault="00D15FDB" w:rsidP="00CA25EB">
      <w:pPr>
        <w:ind w:firstLine="709"/>
        <w:jc w:val="both"/>
        <w:rPr>
          <w:color w:val="000000"/>
          <w:sz w:val="24"/>
          <w:szCs w:val="24"/>
        </w:rPr>
      </w:pPr>
    </w:p>
    <w:p w:rsidR="00D15FDB" w:rsidRDefault="00D15FDB" w:rsidP="00CA25EB">
      <w:pPr>
        <w:ind w:firstLine="709"/>
        <w:jc w:val="both"/>
        <w:rPr>
          <w:color w:val="000000"/>
          <w:sz w:val="24"/>
          <w:szCs w:val="24"/>
        </w:rPr>
      </w:pPr>
      <w:r w:rsidRPr="00EF2018">
        <w:rPr>
          <w:color w:val="000000"/>
          <w:sz w:val="24"/>
          <w:szCs w:val="24"/>
        </w:rPr>
        <w:t>Площадь муниципального образования</w:t>
      </w:r>
      <w:r>
        <w:rPr>
          <w:color w:val="000000"/>
          <w:sz w:val="24"/>
          <w:szCs w:val="24"/>
        </w:rPr>
        <w:t xml:space="preserve"> «Жигаловский район»</w:t>
      </w:r>
      <w:r w:rsidRPr="00EF2018">
        <w:rPr>
          <w:color w:val="000000"/>
          <w:sz w:val="24"/>
          <w:szCs w:val="24"/>
        </w:rPr>
        <w:t xml:space="preserve"> – 22,8 тыс. км</w:t>
      </w:r>
      <w:r w:rsidRPr="00DA6C6C">
        <w:rPr>
          <w:b/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,</w:t>
      </w:r>
      <w:r w:rsidRPr="00EF2018">
        <w:rPr>
          <w:color w:val="000000"/>
          <w:sz w:val="24"/>
          <w:szCs w:val="24"/>
        </w:rPr>
        <w:t xml:space="preserve"> или около 3% территории Иркутской области. </w:t>
      </w:r>
    </w:p>
    <w:p w:rsidR="00D15FDB" w:rsidRDefault="00D15FDB" w:rsidP="00CA25EB">
      <w:pPr>
        <w:ind w:firstLine="709"/>
        <w:jc w:val="both"/>
        <w:rPr>
          <w:color w:val="000000"/>
          <w:sz w:val="24"/>
          <w:szCs w:val="24"/>
        </w:rPr>
      </w:pPr>
      <w:r w:rsidRPr="00CC76B6">
        <w:rPr>
          <w:color w:val="000000"/>
          <w:sz w:val="24"/>
          <w:szCs w:val="24"/>
        </w:rPr>
        <w:t xml:space="preserve">В составе </w:t>
      </w:r>
      <w:r>
        <w:rPr>
          <w:color w:val="000000"/>
          <w:sz w:val="24"/>
          <w:szCs w:val="24"/>
        </w:rPr>
        <w:t>муниципального образования «Жигаловский</w:t>
      </w:r>
      <w:r w:rsidRPr="00CC76B6">
        <w:rPr>
          <w:color w:val="000000"/>
          <w:sz w:val="24"/>
          <w:szCs w:val="24"/>
        </w:rPr>
        <w:t xml:space="preserve"> район» одно городское</w:t>
      </w:r>
      <w:r>
        <w:rPr>
          <w:color w:val="000000"/>
          <w:sz w:val="24"/>
          <w:szCs w:val="24"/>
        </w:rPr>
        <w:t>,</w:t>
      </w:r>
      <w:r w:rsidRPr="00CC76B6">
        <w:rPr>
          <w:color w:val="000000"/>
          <w:sz w:val="24"/>
          <w:szCs w:val="24"/>
        </w:rPr>
        <w:t xml:space="preserve"> 9 сельских поселений</w:t>
      </w:r>
      <w:r>
        <w:rPr>
          <w:color w:val="000000"/>
          <w:sz w:val="24"/>
          <w:szCs w:val="24"/>
        </w:rPr>
        <w:t>, а также межселенная территория с. Коношаново и д. Головское</w:t>
      </w:r>
      <w:r w:rsidRPr="00CC76B6">
        <w:rPr>
          <w:color w:val="000000"/>
          <w:sz w:val="24"/>
          <w:szCs w:val="24"/>
        </w:rPr>
        <w:t>.</w:t>
      </w:r>
    </w:p>
    <w:p w:rsidR="00D15FDB" w:rsidRPr="00CC76B6" w:rsidRDefault="00D15FDB" w:rsidP="00CA25EB">
      <w:pPr>
        <w:ind w:firstLine="709"/>
        <w:jc w:val="both"/>
        <w:rPr>
          <w:color w:val="000000"/>
          <w:sz w:val="24"/>
          <w:szCs w:val="24"/>
        </w:rPr>
      </w:pPr>
      <w:r w:rsidRPr="00CC76B6">
        <w:rPr>
          <w:color w:val="000000"/>
          <w:sz w:val="24"/>
          <w:szCs w:val="24"/>
        </w:rPr>
        <w:t xml:space="preserve">Районный центр </w:t>
      </w:r>
      <w:r>
        <w:rPr>
          <w:color w:val="000000"/>
          <w:sz w:val="24"/>
          <w:szCs w:val="24"/>
        </w:rPr>
        <w:t xml:space="preserve">р.п. Жигалово расположен в </w:t>
      </w:r>
      <w:smartTag w:uri="urn:schemas-microsoft-com:office:smarttags" w:element="metricconverter">
        <w:smartTagPr>
          <w:attr w:name="ProductID" w:val="400 км"/>
        </w:smartTagPr>
        <w:r>
          <w:rPr>
            <w:color w:val="000000"/>
            <w:sz w:val="24"/>
            <w:szCs w:val="24"/>
          </w:rPr>
          <w:t>400 км</w:t>
        </w:r>
      </w:smartTag>
      <w:r w:rsidRPr="00CC76B6">
        <w:rPr>
          <w:color w:val="000000"/>
          <w:sz w:val="24"/>
          <w:szCs w:val="24"/>
        </w:rPr>
        <w:t xml:space="preserve"> на северо – востоке от областного центра г. Иркутска на левом берегу р. Лена.</w:t>
      </w:r>
    </w:p>
    <w:p w:rsidR="00D15FDB" w:rsidRPr="00EF2018" w:rsidRDefault="00D15FDB" w:rsidP="00CA25EB">
      <w:pPr>
        <w:ind w:firstLine="709"/>
        <w:jc w:val="both"/>
        <w:rPr>
          <w:color w:val="000000"/>
          <w:sz w:val="24"/>
          <w:szCs w:val="24"/>
        </w:rPr>
      </w:pPr>
      <w:r w:rsidRPr="00EF2018">
        <w:rPr>
          <w:color w:val="000000"/>
          <w:sz w:val="24"/>
          <w:szCs w:val="24"/>
        </w:rPr>
        <w:t xml:space="preserve">Население на 1 января </w:t>
      </w:r>
      <w:smartTag w:uri="urn:schemas-microsoft-com:office:smarttags" w:element="metricconverter">
        <w:smartTagPr>
          <w:attr w:name="ProductID" w:val="2017 г"/>
        </w:smartTagPr>
        <w:r w:rsidRPr="00EF2018">
          <w:rPr>
            <w:color w:val="000000"/>
            <w:sz w:val="24"/>
            <w:szCs w:val="24"/>
          </w:rPr>
          <w:t>201</w:t>
        </w:r>
        <w:r>
          <w:rPr>
            <w:color w:val="000000"/>
            <w:sz w:val="24"/>
            <w:szCs w:val="24"/>
          </w:rPr>
          <w:t xml:space="preserve">7 </w:t>
        </w:r>
        <w:r w:rsidRPr="00EF2018">
          <w:rPr>
            <w:color w:val="000000"/>
            <w:sz w:val="24"/>
            <w:szCs w:val="24"/>
          </w:rPr>
          <w:t>г</w:t>
        </w:r>
      </w:smartTag>
      <w:r w:rsidRPr="00EF2018">
        <w:rPr>
          <w:color w:val="000000"/>
          <w:sz w:val="24"/>
          <w:szCs w:val="24"/>
        </w:rPr>
        <w:t xml:space="preserve">. – </w:t>
      </w:r>
      <w:r>
        <w:rPr>
          <w:color w:val="000000"/>
          <w:sz w:val="24"/>
          <w:szCs w:val="24"/>
        </w:rPr>
        <w:t>8</w:t>
      </w:r>
      <w:r>
        <w:rPr>
          <w:sz w:val="24"/>
          <w:szCs w:val="24"/>
        </w:rPr>
        <w:t>549</w:t>
      </w:r>
      <w:r w:rsidRPr="00EF2018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EF2018">
        <w:rPr>
          <w:color w:val="000000"/>
          <w:sz w:val="24"/>
          <w:szCs w:val="24"/>
        </w:rPr>
        <w:t xml:space="preserve">. Районный центр </w:t>
      </w:r>
      <w:r>
        <w:rPr>
          <w:color w:val="000000"/>
          <w:sz w:val="24"/>
          <w:szCs w:val="24"/>
        </w:rPr>
        <w:t xml:space="preserve">–рабочий </w:t>
      </w:r>
      <w:r w:rsidRPr="00EF2018">
        <w:rPr>
          <w:color w:val="000000"/>
          <w:sz w:val="24"/>
          <w:szCs w:val="24"/>
        </w:rPr>
        <w:t>пос</w:t>
      </w:r>
      <w:r>
        <w:rPr>
          <w:color w:val="000000"/>
          <w:sz w:val="24"/>
          <w:szCs w:val="24"/>
        </w:rPr>
        <w:t xml:space="preserve">елок Жигалово, </w:t>
      </w:r>
      <w:r w:rsidRPr="00EF2018">
        <w:rPr>
          <w:color w:val="000000"/>
          <w:sz w:val="24"/>
          <w:szCs w:val="24"/>
        </w:rPr>
        <w:t xml:space="preserve">в котором проживает </w:t>
      </w:r>
      <w:r w:rsidRPr="00117BF1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9</w:t>
      </w:r>
      <w:r w:rsidRPr="00117BF1">
        <w:rPr>
          <w:color w:val="000000"/>
          <w:sz w:val="24"/>
          <w:szCs w:val="24"/>
        </w:rPr>
        <w:t>% населения района (5051 человек),</w:t>
      </w:r>
      <w:r w:rsidRPr="00EF2018">
        <w:rPr>
          <w:color w:val="000000"/>
          <w:sz w:val="24"/>
          <w:szCs w:val="24"/>
        </w:rPr>
        <w:t xml:space="preserve"> расположен в </w:t>
      </w:r>
      <w:smartTag w:uri="urn:schemas-microsoft-com:office:smarttags" w:element="metricconverter">
        <w:smartTagPr>
          <w:attr w:name="ProductID" w:val="400 км"/>
        </w:smartTagPr>
        <w:r w:rsidRPr="00EF2018">
          <w:rPr>
            <w:color w:val="000000"/>
            <w:sz w:val="24"/>
            <w:szCs w:val="24"/>
          </w:rPr>
          <w:t>400 км</w:t>
        </w:r>
      </w:smartTag>
      <w:r w:rsidRPr="00EF2018">
        <w:rPr>
          <w:color w:val="000000"/>
          <w:sz w:val="24"/>
          <w:szCs w:val="24"/>
        </w:rPr>
        <w:t xml:space="preserve"> на северо-востоке от областного центра г.Иркутска на левом берегу р.Лена. В районе 37 населенных пунктов, расположенных от районного центра на расстоянии от 5 до </w:t>
      </w:r>
      <w:smartTag w:uri="urn:schemas-microsoft-com:office:smarttags" w:element="metricconverter">
        <w:smartTagPr>
          <w:attr w:name="ProductID" w:val="110 км"/>
        </w:smartTagPr>
        <w:r w:rsidRPr="00EF2018">
          <w:rPr>
            <w:color w:val="000000"/>
            <w:sz w:val="24"/>
            <w:szCs w:val="24"/>
          </w:rPr>
          <w:t>110 км</w:t>
        </w:r>
      </w:smartTag>
      <w:r w:rsidRPr="00EF2018">
        <w:rPr>
          <w:color w:val="000000"/>
          <w:sz w:val="24"/>
          <w:szCs w:val="24"/>
        </w:rPr>
        <w:t xml:space="preserve">. Средний размер сельских </w:t>
      </w:r>
      <w:r>
        <w:rPr>
          <w:color w:val="000000"/>
          <w:sz w:val="24"/>
          <w:szCs w:val="24"/>
        </w:rPr>
        <w:t xml:space="preserve">населенных пунктов </w:t>
      </w:r>
      <w:r w:rsidRPr="00EF201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96</w:t>
      </w:r>
      <w:r w:rsidRPr="00EF2018">
        <w:rPr>
          <w:color w:val="000000"/>
          <w:sz w:val="24"/>
          <w:szCs w:val="24"/>
        </w:rPr>
        <w:t xml:space="preserve"> чел.</w:t>
      </w:r>
    </w:p>
    <w:p w:rsidR="00D15FDB" w:rsidRPr="00121A41" w:rsidRDefault="00D15FDB" w:rsidP="00CA25EB">
      <w:pPr>
        <w:ind w:firstLine="709"/>
        <w:jc w:val="both"/>
        <w:rPr>
          <w:color w:val="000000"/>
          <w:sz w:val="24"/>
          <w:szCs w:val="24"/>
        </w:rPr>
      </w:pPr>
      <w:r w:rsidRPr="00121A41">
        <w:rPr>
          <w:color w:val="000000"/>
          <w:sz w:val="24"/>
          <w:szCs w:val="24"/>
        </w:rPr>
        <w:t>Жигаловский район с «большой землей» связывает две дороги: «Иркутcк-Качуг-Жигалово» и «Залари-Балаганск-Усть-Уда-Жигалово». В связи с освоением Ковыктинского газоконденсатного месторождения построена автодорога до поселка Магистральный, что позволило связать Иркутск и БАМ кратчайшей автодорогой «Жигалово-Казачинское».</w:t>
      </w:r>
    </w:p>
    <w:p w:rsidR="00D15FDB" w:rsidRPr="009D4BFF" w:rsidRDefault="00D15FDB" w:rsidP="00CA25EB">
      <w:pPr>
        <w:ind w:firstLine="709"/>
        <w:jc w:val="both"/>
        <w:rPr>
          <w:color w:val="000000"/>
          <w:sz w:val="24"/>
          <w:szCs w:val="24"/>
        </w:rPr>
      </w:pPr>
      <w:r w:rsidRPr="006E4FF6">
        <w:rPr>
          <w:sz w:val="24"/>
          <w:szCs w:val="24"/>
        </w:rPr>
        <w:t xml:space="preserve">Жилищно-коммунальный комплекс муниципального образования «Жигаловский район» функционирует в условиях резко континентального климата с </w:t>
      </w:r>
      <w:r w:rsidRPr="006E4FF6">
        <w:rPr>
          <w:color w:val="000000"/>
          <w:sz w:val="24"/>
          <w:szCs w:val="24"/>
        </w:rPr>
        <w:t>холодной продолжительной зимой и теплым влажное летом. Средняя годовая температура воздуха - отрицательная, -4,3</w:t>
      </w:r>
      <w:r w:rsidRPr="006E4FF6">
        <w:rPr>
          <w:color w:val="000000"/>
          <w:sz w:val="24"/>
          <w:szCs w:val="24"/>
          <w:vertAlign w:val="superscript"/>
        </w:rPr>
        <w:t>о</w:t>
      </w:r>
      <w:r w:rsidRPr="006E4FF6">
        <w:rPr>
          <w:color w:val="000000"/>
          <w:sz w:val="24"/>
          <w:szCs w:val="24"/>
        </w:rPr>
        <w:t>С. Расчетная температура для проектирования системы отопления составляет -47</w:t>
      </w:r>
      <w:r w:rsidRPr="006E4FF6">
        <w:rPr>
          <w:color w:val="000000"/>
          <w:sz w:val="24"/>
          <w:szCs w:val="24"/>
          <w:vertAlign w:val="superscript"/>
        </w:rPr>
        <w:t>о</w:t>
      </w:r>
      <w:r w:rsidRPr="006E4FF6">
        <w:rPr>
          <w:color w:val="000000"/>
          <w:sz w:val="24"/>
          <w:szCs w:val="24"/>
        </w:rPr>
        <w:t>С, средняя температура отопительного периода –13,3</w:t>
      </w:r>
      <w:r w:rsidRPr="006E4FF6">
        <w:rPr>
          <w:color w:val="000000"/>
          <w:sz w:val="24"/>
          <w:szCs w:val="24"/>
          <w:vertAlign w:val="superscript"/>
        </w:rPr>
        <w:t>о</w:t>
      </w:r>
      <w:r w:rsidRPr="006E4FF6">
        <w:rPr>
          <w:color w:val="000000"/>
          <w:sz w:val="24"/>
          <w:szCs w:val="24"/>
        </w:rPr>
        <w:t>С. Продолжительность отопительного периода – 252 суток. Высота снежного покрова в середине февраля составляет 30-</w:t>
      </w:r>
      <w:smartTag w:uri="urn:schemas-microsoft-com:office:smarttags" w:element="metricconverter">
        <w:smartTagPr>
          <w:attr w:name="ProductID" w:val="40 см"/>
        </w:smartTagPr>
        <w:r w:rsidRPr="006E4FF6">
          <w:rPr>
            <w:color w:val="000000"/>
            <w:sz w:val="24"/>
            <w:szCs w:val="24"/>
          </w:rPr>
          <w:t>40 см</w:t>
        </w:r>
      </w:smartTag>
      <w:r w:rsidRPr="006E4FF6">
        <w:rPr>
          <w:color w:val="000000"/>
          <w:sz w:val="24"/>
          <w:szCs w:val="24"/>
        </w:rPr>
        <w:t>.</w:t>
      </w:r>
    </w:p>
    <w:p w:rsidR="00D15FDB" w:rsidRDefault="00D15FDB" w:rsidP="00CA25EB">
      <w:pPr>
        <w:ind w:firstLine="709"/>
        <w:jc w:val="both"/>
        <w:rPr>
          <w:b/>
          <w:sz w:val="24"/>
          <w:szCs w:val="24"/>
        </w:rPr>
      </w:pPr>
    </w:p>
    <w:p w:rsidR="00D15FDB" w:rsidRDefault="00D15FDB" w:rsidP="00CA25EB">
      <w:pPr>
        <w:ind w:firstLine="709"/>
        <w:jc w:val="both"/>
        <w:rPr>
          <w:b/>
          <w:sz w:val="24"/>
          <w:szCs w:val="24"/>
        </w:rPr>
      </w:pPr>
    </w:p>
    <w:p w:rsidR="00D15FDB" w:rsidRPr="00AA4F99" w:rsidRDefault="00D15FDB" w:rsidP="00CA25E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Жилищный фонд.</w:t>
      </w:r>
    </w:p>
    <w:p w:rsidR="00D15FDB" w:rsidRDefault="00D15FDB" w:rsidP="00CA25EB">
      <w:pPr>
        <w:ind w:firstLine="709"/>
        <w:jc w:val="both"/>
        <w:rPr>
          <w:sz w:val="24"/>
          <w:szCs w:val="24"/>
        </w:rPr>
      </w:pPr>
      <w:r w:rsidRPr="00C11936">
        <w:rPr>
          <w:sz w:val="24"/>
          <w:szCs w:val="24"/>
        </w:rPr>
        <w:t xml:space="preserve">На </w:t>
      </w:r>
      <w:r>
        <w:rPr>
          <w:sz w:val="24"/>
          <w:szCs w:val="24"/>
        </w:rPr>
        <w:t>01.01.</w:t>
      </w:r>
      <w:r w:rsidRPr="00C11936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C11936">
        <w:rPr>
          <w:sz w:val="24"/>
          <w:szCs w:val="24"/>
        </w:rPr>
        <w:t xml:space="preserve"> года жилищный фонд </w:t>
      </w:r>
      <w:r>
        <w:rPr>
          <w:sz w:val="24"/>
          <w:szCs w:val="24"/>
        </w:rPr>
        <w:t xml:space="preserve">муниципального образования «Жигаловский район» </w:t>
      </w:r>
      <w:r w:rsidRPr="00C11936">
        <w:rPr>
          <w:sz w:val="24"/>
          <w:szCs w:val="24"/>
        </w:rPr>
        <w:t xml:space="preserve">составил </w:t>
      </w:r>
      <w:r>
        <w:rPr>
          <w:sz w:val="24"/>
          <w:szCs w:val="24"/>
        </w:rPr>
        <w:t>209</w:t>
      </w:r>
      <w:r w:rsidRPr="00C11936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Pr="00C11936">
        <w:rPr>
          <w:sz w:val="24"/>
          <w:szCs w:val="24"/>
        </w:rPr>
        <w:t xml:space="preserve"> тыс. кв. м</w:t>
      </w:r>
      <w:r>
        <w:rPr>
          <w:sz w:val="24"/>
          <w:szCs w:val="24"/>
        </w:rPr>
        <w:t>.</w:t>
      </w:r>
      <w:r w:rsidRPr="009D4BFF">
        <w:rPr>
          <w:sz w:val="24"/>
          <w:szCs w:val="24"/>
        </w:rPr>
        <w:t xml:space="preserve">, из них </w:t>
      </w:r>
      <w:r>
        <w:rPr>
          <w:sz w:val="24"/>
          <w:szCs w:val="24"/>
        </w:rPr>
        <w:t>117 тыс. кв. м.</w:t>
      </w:r>
      <w:r w:rsidRPr="009D4BFF">
        <w:rPr>
          <w:sz w:val="24"/>
          <w:szCs w:val="24"/>
        </w:rPr>
        <w:t xml:space="preserve"> приходится на </w:t>
      </w:r>
      <w:r>
        <w:rPr>
          <w:sz w:val="24"/>
          <w:szCs w:val="24"/>
        </w:rPr>
        <w:t>р.</w:t>
      </w:r>
      <w:r w:rsidRPr="009D4BFF">
        <w:rPr>
          <w:sz w:val="24"/>
          <w:szCs w:val="24"/>
        </w:rPr>
        <w:t>п.</w:t>
      </w:r>
      <w:r>
        <w:rPr>
          <w:sz w:val="24"/>
          <w:szCs w:val="24"/>
        </w:rPr>
        <w:t xml:space="preserve"> Жигалово и 92,2 тыс. кв. м.приходится на сельские поселения.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Жил</w:t>
      </w:r>
      <w:r>
        <w:rPr>
          <w:sz w:val="24"/>
          <w:szCs w:val="24"/>
        </w:rPr>
        <w:t>ищный фонд</w:t>
      </w:r>
      <w:r w:rsidRPr="009D4BFF">
        <w:rPr>
          <w:sz w:val="24"/>
          <w:szCs w:val="24"/>
        </w:rPr>
        <w:t xml:space="preserve"> представлен жилыми деревянными одноэтажными и частично двухэтажными зданиями. Общее количество жилых зданий составляет </w:t>
      </w:r>
      <w:r>
        <w:rPr>
          <w:sz w:val="24"/>
          <w:szCs w:val="24"/>
        </w:rPr>
        <w:t>3359 ед.</w:t>
      </w:r>
      <w:r w:rsidRPr="009D4BFF">
        <w:rPr>
          <w:sz w:val="24"/>
          <w:szCs w:val="24"/>
        </w:rPr>
        <w:t xml:space="preserve">, из них </w:t>
      </w:r>
      <w:r>
        <w:rPr>
          <w:sz w:val="24"/>
          <w:szCs w:val="24"/>
        </w:rPr>
        <w:t xml:space="preserve"> многоквартирных домов 7, остальные индивидуально-определенные жилые дома </w:t>
      </w:r>
      <w:r w:rsidRPr="00981B96">
        <w:rPr>
          <w:sz w:val="24"/>
          <w:szCs w:val="24"/>
        </w:rPr>
        <w:t>и</w:t>
      </w:r>
      <w:r>
        <w:rPr>
          <w:sz w:val="24"/>
          <w:szCs w:val="24"/>
        </w:rPr>
        <w:t xml:space="preserve"> жилые дома</w:t>
      </w:r>
      <w:r w:rsidRPr="00981B96">
        <w:rPr>
          <w:sz w:val="24"/>
          <w:szCs w:val="24"/>
        </w:rPr>
        <w:t xml:space="preserve"> блокированной застройки</w:t>
      </w:r>
      <w:r w:rsidRPr="009D4BFF">
        <w:rPr>
          <w:sz w:val="24"/>
          <w:szCs w:val="24"/>
        </w:rPr>
        <w:t xml:space="preserve">. Жилых зданий этажностью более 2-х этажей нет. </w:t>
      </w:r>
    </w:p>
    <w:p w:rsidR="00D15FDB" w:rsidRPr="004A221E" w:rsidRDefault="00D15FDB" w:rsidP="00CA25EB">
      <w:pPr>
        <w:jc w:val="both"/>
        <w:rPr>
          <w:sz w:val="24"/>
          <w:szCs w:val="24"/>
        </w:rPr>
      </w:pPr>
    </w:p>
    <w:p w:rsidR="00D15FDB" w:rsidRDefault="00D15FDB" w:rsidP="00CA25E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Теплоснабжение.</w:t>
      </w:r>
    </w:p>
    <w:p w:rsidR="00D15FDB" w:rsidRPr="009D4BFF" w:rsidRDefault="00D15FDB" w:rsidP="00CA25EB">
      <w:pPr>
        <w:ind w:firstLine="709"/>
        <w:jc w:val="both"/>
        <w:rPr>
          <w:color w:val="000000"/>
          <w:sz w:val="24"/>
          <w:szCs w:val="24"/>
        </w:rPr>
      </w:pPr>
      <w:r w:rsidRPr="009D4BFF">
        <w:rPr>
          <w:color w:val="000000"/>
          <w:sz w:val="24"/>
          <w:szCs w:val="24"/>
        </w:rPr>
        <w:t xml:space="preserve">Централизованное теплоснабжение в Жигаловском районе имеется только в </w:t>
      </w:r>
      <w:r>
        <w:rPr>
          <w:color w:val="000000"/>
          <w:sz w:val="24"/>
          <w:szCs w:val="24"/>
        </w:rPr>
        <w:t xml:space="preserve">р.п. </w:t>
      </w:r>
      <w:r w:rsidRPr="009D4BFF">
        <w:rPr>
          <w:color w:val="000000"/>
          <w:sz w:val="24"/>
          <w:szCs w:val="24"/>
        </w:rPr>
        <w:t>Жигалово. Суммарная отапливаемая площадь</w:t>
      </w:r>
      <w:r>
        <w:rPr>
          <w:color w:val="000000"/>
          <w:sz w:val="24"/>
          <w:szCs w:val="24"/>
        </w:rPr>
        <w:t xml:space="preserve"> жилого фонда 9,7 тыс. кв.м.</w:t>
      </w:r>
      <w:r w:rsidRPr="009D4BFF">
        <w:rPr>
          <w:color w:val="000000"/>
          <w:sz w:val="24"/>
          <w:szCs w:val="24"/>
        </w:rPr>
        <w:t xml:space="preserve">, что составляет </w:t>
      </w:r>
      <w:r>
        <w:rPr>
          <w:color w:val="000000"/>
          <w:sz w:val="24"/>
          <w:szCs w:val="24"/>
        </w:rPr>
        <w:t>4,6</w:t>
      </w:r>
      <w:r w:rsidRPr="009D4BFF">
        <w:rPr>
          <w:color w:val="000000"/>
          <w:sz w:val="24"/>
          <w:szCs w:val="24"/>
        </w:rPr>
        <w:t xml:space="preserve">% от всего жилого фонда района. Жилой фонд </w:t>
      </w:r>
      <w:r>
        <w:rPr>
          <w:color w:val="000000"/>
          <w:sz w:val="24"/>
          <w:szCs w:val="24"/>
        </w:rPr>
        <w:t>р.</w:t>
      </w:r>
      <w:r w:rsidRPr="009D4BFF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 Жигалово</w:t>
      </w:r>
      <w:r w:rsidRPr="009D4BFF">
        <w:rPr>
          <w:color w:val="000000"/>
          <w:sz w:val="24"/>
          <w:szCs w:val="24"/>
        </w:rPr>
        <w:t>, обеспеченный централизованным теплоснабжением, представлен малоэтажной застройкой.</w:t>
      </w:r>
    </w:p>
    <w:p w:rsidR="00D15FDB" w:rsidRPr="009D4BFF" w:rsidRDefault="00D15FDB" w:rsidP="00CA25EB">
      <w:pPr>
        <w:ind w:firstLine="709"/>
        <w:jc w:val="both"/>
        <w:rPr>
          <w:color w:val="000000"/>
          <w:sz w:val="24"/>
          <w:szCs w:val="24"/>
        </w:rPr>
      </w:pPr>
      <w:r w:rsidRPr="009D4BFF">
        <w:rPr>
          <w:color w:val="000000"/>
          <w:sz w:val="24"/>
          <w:szCs w:val="24"/>
        </w:rPr>
        <w:t>Локальные котельные имеются также в следующих насе</w:t>
      </w:r>
      <w:r>
        <w:rPr>
          <w:color w:val="000000"/>
          <w:sz w:val="24"/>
          <w:szCs w:val="24"/>
        </w:rPr>
        <w:t>ленных пунктах района</w:t>
      </w:r>
      <w:r w:rsidRPr="009D4BFF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с.</w:t>
      </w:r>
      <w:r w:rsidRPr="009D4BFF">
        <w:rPr>
          <w:color w:val="000000"/>
          <w:sz w:val="24"/>
          <w:szCs w:val="24"/>
        </w:rPr>
        <w:t>ДальняяЗакора</w:t>
      </w:r>
      <w:r>
        <w:rPr>
          <w:color w:val="000000"/>
          <w:sz w:val="24"/>
          <w:szCs w:val="24"/>
        </w:rPr>
        <w:t>, с.</w:t>
      </w:r>
      <w:r w:rsidRPr="009D4BFF">
        <w:rPr>
          <w:color w:val="000000"/>
          <w:sz w:val="24"/>
          <w:szCs w:val="24"/>
        </w:rPr>
        <w:t>Знаменка</w:t>
      </w:r>
      <w:r>
        <w:rPr>
          <w:color w:val="000000"/>
          <w:sz w:val="24"/>
          <w:szCs w:val="24"/>
        </w:rPr>
        <w:t>,с.</w:t>
      </w:r>
      <w:r w:rsidRPr="009D4BFF">
        <w:rPr>
          <w:color w:val="000000"/>
          <w:sz w:val="24"/>
          <w:szCs w:val="24"/>
        </w:rPr>
        <w:t>Петрово,</w:t>
      </w:r>
      <w:r>
        <w:rPr>
          <w:color w:val="000000"/>
          <w:sz w:val="24"/>
          <w:szCs w:val="24"/>
        </w:rPr>
        <w:t>с.</w:t>
      </w:r>
      <w:r w:rsidRPr="009D4BFF">
        <w:rPr>
          <w:color w:val="000000"/>
          <w:sz w:val="24"/>
          <w:szCs w:val="24"/>
        </w:rPr>
        <w:t xml:space="preserve">Рудовка, </w:t>
      </w:r>
      <w:r>
        <w:rPr>
          <w:color w:val="000000"/>
          <w:sz w:val="24"/>
          <w:szCs w:val="24"/>
        </w:rPr>
        <w:t>с.</w:t>
      </w:r>
      <w:r w:rsidRPr="009D4BFF">
        <w:rPr>
          <w:color w:val="000000"/>
          <w:sz w:val="24"/>
          <w:szCs w:val="24"/>
        </w:rPr>
        <w:t>Тимошино</w:t>
      </w:r>
      <w:r>
        <w:rPr>
          <w:color w:val="000000"/>
          <w:sz w:val="24"/>
          <w:szCs w:val="24"/>
        </w:rPr>
        <w:t>,с.Тутура, с.</w:t>
      </w:r>
      <w:r w:rsidRPr="009D4BFF">
        <w:rPr>
          <w:color w:val="000000"/>
          <w:sz w:val="24"/>
          <w:szCs w:val="24"/>
        </w:rPr>
        <w:t>Усть-Илга</w:t>
      </w:r>
      <w:r>
        <w:rPr>
          <w:color w:val="000000"/>
          <w:sz w:val="24"/>
          <w:szCs w:val="24"/>
        </w:rPr>
        <w:t>, с.</w:t>
      </w:r>
      <w:r w:rsidRPr="009D4BFF">
        <w:rPr>
          <w:color w:val="000000"/>
          <w:sz w:val="24"/>
          <w:szCs w:val="24"/>
        </w:rPr>
        <w:t>Чи</w:t>
      </w:r>
      <w:r>
        <w:rPr>
          <w:color w:val="000000"/>
          <w:sz w:val="24"/>
          <w:szCs w:val="24"/>
        </w:rPr>
        <w:t>кан</w:t>
      </w:r>
      <w:r w:rsidRPr="009D4BFF">
        <w:rPr>
          <w:color w:val="000000"/>
          <w:sz w:val="24"/>
          <w:szCs w:val="24"/>
        </w:rPr>
        <w:t>. Эти котельные отапливают объекты социально</w:t>
      </w:r>
      <w:r>
        <w:rPr>
          <w:color w:val="000000"/>
          <w:sz w:val="24"/>
          <w:szCs w:val="24"/>
        </w:rPr>
        <w:t>й сферы</w:t>
      </w:r>
      <w:r w:rsidRPr="009D4BFF">
        <w:rPr>
          <w:color w:val="000000"/>
          <w:sz w:val="24"/>
          <w:szCs w:val="24"/>
        </w:rPr>
        <w:t>.</w:t>
      </w:r>
    </w:p>
    <w:p w:rsidR="00D15FDB" w:rsidRPr="009D4BFF" w:rsidRDefault="00D15FDB" w:rsidP="00CA25EB">
      <w:pPr>
        <w:ind w:firstLine="709"/>
        <w:jc w:val="both"/>
        <w:rPr>
          <w:color w:val="000000"/>
          <w:sz w:val="24"/>
          <w:szCs w:val="24"/>
        </w:rPr>
      </w:pPr>
      <w:r w:rsidRPr="009D4BFF">
        <w:rPr>
          <w:color w:val="000000"/>
          <w:sz w:val="24"/>
          <w:szCs w:val="24"/>
        </w:rPr>
        <w:t>Теплоснабжение населенных пунктов Жигаловского района обеспечивается большим количеством разрозненных низкоэффективных муниципальных теплоисточников малой мощности, использующих в качестве топлива, уголь</w:t>
      </w:r>
      <w:r>
        <w:rPr>
          <w:color w:val="000000"/>
          <w:sz w:val="24"/>
          <w:szCs w:val="24"/>
        </w:rPr>
        <w:t>, жидкое топливо</w:t>
      </w:r>
      <w:r w:rsidRPr="009D4BFF">
        <w:rPr>
          <w:color w:val="000000"/>
          <w:sz w:val="24"/>
          <w:szCs w:val="24"/>
        </w:rPr>
        <w:t xml:space="preserve"> и дрова. </w:t>
      </w:r>
    </w:p>
    <w:p w:rsidR="00D15FDB" w:rsidRPr="009D4BFF" w:rsidRDefault="00D15FDB" w:rsidP="00CA25EB">
      <w:pPr>
        <w:ind w:firstLine="709"/>
        <w:jc w:val="both"/>
        <w:rPr>
          <w:color w:val="000000"/>
          <w:sz w:val="24"/>
          <w:szCs w:val="24"/>
        </w:rPr>
      </w:pPr>
      <w:r w:rsidRPr="009D4BFF">
        <w:rPr>
          <w:color w:val="000000"/>
          <w:sz w:val="24"/>
          <w:szCs w:val="24"/>
        </w:rPr>
        <w:t>Техническое состояние муниципальных теплоисточников района на социальных объектах характеризуется высоким уровнем износа.</w:t>
      </w:r>
    </w:p>
    <w:p w:rsidR="00D15FDB" w:rsidRPr="009D4BFF" w:rsidRDefault="00D15FDB" w:rsidP="00CA25EB">
      <w:pPr>
        <w:ind w:firstLine="709"/>
        <w:jc w:val="both"/>
        <w:rPr>
          <w:color w:val="000000"/>
          <w:sz w:val="24"/>
          <w:szCs w:val="24"/>
        </w:rPr>
      </w:pPr>
      <w:r w:rsidRPr="009D4BFF">
        <w:rPr>
          <w:color w:val="000000"/>
          <w:sz w:val="24"/>
          <w:szCs w:val="24"/>
        </w:rPr>
        <w:t>Низкая энергетическая эффективность существующих схем централизованного теплоснабжения является причиной значительных непроизводственных потерь тепловой энергии на таких стадиях, как производство и транспортировка. Эти потери, естественно, включаются в тариф, который должно оплачивать население и бюджет муниципального образования</w:t>
      </w:r>
      <w:r>
        <w:rPr>
          <w:color w:val="000000"/>
          <w:sz w:val="24"/>
          <w:szCs w:val="24"/>
        </w:rPr>
        <w:t xml:space="preserve"> «Жигаловский район»</w:t>
      </w:r>
      <w:r w:rsidRPr="009D4BFF">
        <w:rPr>
          <w:color w:val="000000"/>
          <w:sz w:val="24"/>
          <w:szCs w:val="24"/>
        </w:rPr>
        <w:t>.</w:t>
      </w:r>
    </w:p>
    <w:p w:rsidR="00D15FDB" w:rsidRPr="009D4BFF" w:rsidRDefault="00D15FDB" w:rsidP="00CA25EB">
      <w:pPr>
        <w:ind w:firstLine="709"/>
        <w:jc w:val="both"/>
        <w:rPr>
          <w:color w:val="000000"/>
          <w:sz w:val="24"/>
          <w:szCs w:val="24"/>
        </w:rPr>
      </w:pPr>
      <w:r w:rsidRPr="009D4BFF">
        <w:rPr>
          <w:color w:val="000000"/>
          <w:sz w:val="24"/>
          <w:szCs w:val="24"/>
        </w:rPr>
        <w:t xml:space="preserve">Получается замкнутый круг: у </w:t>
      </w:r>
      <w:r>
        <w:rPr>
          <w:color w:val="000000"/>
          <w:sz w:val="24"/>
          <w:szCs w:val="24"/>
        </w:rPr>
        <w:t>А</w:t>
      </w:r>
      <w:r w:rsidRPr="009D4BFF">
        <w:rPr>
          <w:color w:val="000000"/>
          <w:sz w:val="24"/>
          <w:szCs w:val="24"/>
        </w:rPr>
        <w:t xml:space="preserve">дминистрации муниципального образования «Жигаловский район» и </w:t>
      </w:r>
      <w:r>
        <w:rPr>
          <w:color w:val="000000"/>
          <w:sz w:val="24"/>
          <w:szCs w:val="24"/>
        </w:rPr>
        <w:t>Муниципального унитарного предприятия «</w:t>
      </w:r>
      <w:r w:rsidRPr="009D4BFF">
        <w:rPr>
          <w:color w:val="000000"/>
          <w:sz w:val="24"/>
          <w:szCs w:val="24"/>
        </w:rPr>
        <w:t>Жигаловско</w:t>
      </w:r>
      <w:r>
        <w:rPr>
          <w:color w:val="000000"/>
          <w:sz w:val="24"/>
          <w:szCs w:val="24"/>
        </w:rPr>
        <w:t>е коммунальное управление»</w:t>
      </w:r>
      <w:r w:rsidRPr="009D4BFF">
        <w:rPr>
          <w:color w:val="000000"/>
          <w:sz w:val="24"/>
          <w:szCs w:val="24"/>
        </w:rPr>
        <w:t xml:space="preserve"> нет денег для проведения мероприятий </w:t>
      </w:r>
      <w:r w:rsidRPr="009D4BFF">
        <w:rPr>
          <w:sz w:val="24"/>
          <w:szCs w:val="24"/>
        </w:rPr>
        <w:t>по</w:t>
      </w:r>
      <w:r w:rsidRPr="009D4BFF">
        <w:rPr>
          <w:color w:val="000000"/>
          <w:sz w:val="24"/>
          <w:szCs w:val="24"/>
        </w:rPr>
        <w:t xml:space="preserve"> модернизации и реконструкции объектов коммунальной инфраструктуры, </w:t>
      </w:r>
      <w:r w:rsidRPr="009D4BFF">
        <w:rPr>
          <w:sz w:val="24"/>
          <w:szCs w:val="24"/>
        </w:rPr>
        <w:t>что приводит к низкой эффективности функционирования систем теплоснабжения. Следствием этого является рост дотационной составляющей тарифов на теплоснабжение населения и затрат бюджета района на теплоснабжение объектов социальной сферы и общественной инфраструктуры. Рост тарифов, в свою очередь, приводит к снижению платежеспособности населения и бюджета района.</w:t>
      </w:r>
    </w:p>
    <w:p w:rsidR="00D15FDB" w:rsidRPr="009D4BFF" w:rsidRDefault="00D15FDB" w:rsidP="00CA25EB">
      <w:pPr>
        <w:ind w:firstLine="709"/>
        <w:jc w:val="both"/>
        <w:rPr>
          <w:color w:val="000000"/>
          <w:sz w:val="24"/>
          <w:szCs w:val="24"/>
        </w:rPr>
      </w:pPr>
      <w:r w:rsidRPr="009D4BFF">
        <w:rPr>
          <w:color w:val="000000"/>
          <w:sz w:val="24"/>
          <w:szCs w:val="24"/>
        </w:rPr>
        <w:t xml:space="preserve">Из этого ряда теплоисточников выделяются 3 новых и 1 модернизированная  котельная, построенные в рамках реализации муниципальной целевой программы «Газификация муниципального образования «Жигаловский район» на 2007-2010 г.г.» и ОЦП «Газификация населенных пунктов Иркутской области», а также 3 новых блочных модульных котельных, построенных в рамках реализации мероприятий подпрограммы «Газификация Иркутской области» на 2014-2018 годы государственной программы Иркутской области «Развитие жилищно-коммунального хозяйства Иркутской области» на 2014-2018 годы. Эти котельные оснащены современным, высокотехнологичным оборудованием, соответствующим всем требованиям безопасности и эффективности, которые существуют на сегодняшний день. Но из-за отсутствия сетевого газа вынуждены работать на дорогих «углеводородных концентратах» - пропано-бутановой фракции природного газа и газовом конденсате. Себестоимость производства тепла на этих объектах даже выше, чем на угольных котельных. Хотя из-за высокой транспортной составляющей </w:t>
      </w:r>
      <w:r>
        <w:rPr>
          <w:color w:val="000000"/>
          <w:sz w:val="24"/>
          <w:szCs w:val="24"/>
        </w:rPr>
        <w:t>(перевозка на расстояние 400 км</w:t>
      </w:r>
      <w:r w:rsidRPr="009D4BFF">
        <w:rPr>
          <w:color w:val="000000"/>
          <w:sz w:val="24"/>
          <w:szCs w:val="24"/>
        </w:rPr>
        <w:t xml:space="preserve"> автотранспортом из-за отсутствия альтернативного) уголь в Жигаловском районе является одним из самых дорогих на территории Иркутской области.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Основная часть теплоисточников, обеспечивающих централизованное и локальное теплоснабжение потребителей Жигаловского района, 27 котельных, располагается в р</w:t>
      </w:r>
      <w:r>
        <w:rPr>
          <w:sz w:val="24"/>
          <w:szCs w:val="24"/>
        </w:rPr>
        <w:t>а</w:t>
      </w:r>
      <w:r w:rsidRPr="009D4BFF">
        <w:rPr>
          <w:sz w:val="24"/>
          <w:szCs w:val="24"/>
        </w:rPr>
        <w:t xml:space="preserve">йонном центре – </w:t>
      </w:r>
      <w:r>
        <w:rPr>
          <w:sz w:val="24"/>
          <w:szCs w:val="24"/>
        </w:rPr>
        <w:t>р.</w:t>
      </w:r>
      <w:r w:rsidRPr="009D4BFF">
        <w:rPr>
          <w:sz w:val="24"/>
          <w:szCs w:val="24"/>
        </w:rPr>
        <w:t xml:space="preserve">п.Жигалово. В селах </w:t>
      </w:r>
      <w:r w:rsidRPr="009D4BFF">
        <w:rPr>
          <w:color w:val="000000"/>
          <w:sz w:val="24"/>
          <w:szCs w:val="24"/>
        </w:rPr>
        <w:t>Дальняя Закора</w:t>
      </w:r>
      <w:r>
        <w:rPr>
          <w:color w:val="000000"/>
          <w:sz w:val="24"/>
          <w:szCs w:val="24"/>
        </w:rPr>
        <w:t xml:space="preserve">, </w:t>
      </w:r>
      <w:r w:rsidRPr="009D4BFF">
        <w:rPr>
          <w:color w:val="000000"/>
          <w:sz w:val="24"/>
          <w:szCs w:val="24"/>
        </w:rPr>
        <w:t>Знаменка</w:t>
      </w:r>
      <w:r>
        <w:rPr>
          <w:color w:val="000000"/>
          <w:sz w:val="24"/>
          <w:szCs w:val="24"/>
        </w:rPr>
        <w:t>,</w:t>
      </w:r>
      <w:r w:rsidRPr="009D4BFF">
        <w:rPr>
          <w:color w:val="000000"/>
          <w:sz w:val="24"/>
          <w:szCs w:val="24"/>
        </w:rPr>
        <w:t xml:space="preserve"> Петрово,Рудовка, Тимошино</w:t>
      </w:r>
      <w:r>
        <w:rPr>
          <w:color w:val="000000"/>
          <w:sz w:val="24"/>
          <w:szCs w:val="24"/>
        </w:rPr>
        <w:t xml:space="preserve">,Тутура, </w:t>
      </w:r>
      <w:r w:rsidRPr="009D4BFF">
        <w:rPr>
          <w:color w:val="000000"/>
          <w:sz w:val="24"/>
          <w:szCs w:val="24"/>
        </w:rPr>
        <w:t>Усть-Илга</w:t>
      </w:r>
      <w:r>
        <w:rPr>
          <w:color w:val="000000"/>
          <w:sz w:val="24"/>
          <w:szCs w:val="24"/>
        </w:rPr>
        <w:t xml:space="preserve">, </w:t>
      </w:r>
      <w:r w:rsidRPr="009D4BFF">
        <w:rPr>
          <w:color w:val="000000"/>
          <w:sz w:val="24"/>
          <w:szCs w:val="24"/>
        </w:rPr>
        <w:t>Чи</w:t>
      </w:r>
      <w:r>
        <w:rPr>
          <w:color w:val="000000"/>
          <w:sz w:val="24"/>
          <w:szCs w:val="24"/>
        </w:rPr>
        <w:t>кан</w:t>
      </w:r>
      <w:r w:rsidRPr="009D4BFF">
        <w:rPr>
          <w:sz w:val="24"/>
          <w:szCs w:val="24"/>
        </w:rPr>
        <w:t>, имеются локальные системы теплоснабжения ориентированные на обеспечение тепловой энергией объектов социально-культурного назначения: школ, детских садов, сельских домов культуры.</w:t>
      </w:r>
    </w:p>
    <w:p w:rsidR="00D15FDB" w:rsidRPr="009D4BFF" w:rsidRDefault="00D15FDB" w:rsidP="00CA25EB">
      <w:pPr>
        <w:pStyle w:val="BodyText"/>
        <w:spacing w:after="0"/>
        <w:jc w:val="right"/>
        <w:rPr>
          <w:sz w:val="24"/>
          <w:szCs w:val="24"/>
        </w:rPr>
      </w:pPr>
      <w:r w:rsidRPr="009D4BFF">
        <w:rPr>
          <w:sz w:val="24"/>
          <w:szCs w:val="24"/>
        </w:rPr>
        <w:t>Таблица 1</w:t>
      </w:r>
    </w:p>
    <w:tbl>
      <w:tblPr>
        <w:tblW w:w="10034" w:type="dxa"/>
        <w:tblInd w:w="103" w:type="dxa"/>
        <w:tblLayout w:type="fixed"/>
        <w:tblLook w:val="0000"/>
      </w:tblPr>
      <w:tblGrid>
        <w:gridCol w:w="572"/>
        <w:gridCol w:w="1843"/>
        <w:gridCol w:w="7619"/>
      </w:tblGrid>
      <w:tr w:rsidR="00D15FDB" w:rsidRPr="004069CF" w:rsidTr="009351A3">
        <w:trPr>
          <w:trHeight w:val="945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FF">
              <w:rPr>
                <w:b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FF">
              <w:rPr>
                <w:b/>
                <w:bCs/>
                <w:sz w:val="24"/>
                <w:szCs w:val="24"/>
              </w:rPr>
              <w:t>Объект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 «Центральная», ул.Советская, 71А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«Геолог», ул.Геологическая, 3а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п.Жигалово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 xml:space="preserve">Котельная </w:t>
            </w:r>
            <w:r w:rsidRPr="004069CF">
              <w:rPr>
                <w:sz w:val="24"/>
                <w:szCs w:val="24"/>
              </w:rPr>
              <w:t>«Якорек»</w:t>
            </w:r>
            <w:r w:rsidRPr="009D4BFF">
              <w:rPr>
                <w:sz w:val="24"/>
                <w:szCs w:val="24"/>
              </w:rPr>
              <w:t>, пер.Рабочий, 1а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 «Школа 1», ул.Советская, 48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«Тайга», ул.Советская, 28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 Собственная база МУТЭП, ул. Кирова,5</w:t>
            </w:r>
            <w:r w:rsidRPr="004069CF">
              <w:rPr>
                <w:sz w:val="24"/>
                <w:szCs w:val="24"/>
              </w:rPr>
              <w:t>б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«Военкомат», ул.Советская, 88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«КДЦ «Восход», ул.Советская,11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 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детский сад «Колобок», ул.Пролетарская</w:t>
            </w:r>
            <w:r w:rsidRPr="004069CF">
              <w:rPr>
                <w:sz w:val="24"/>
                <w:szCs w:val="24"/>
              </w:rPr>
              <w:t>, 4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 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детский сад «Колокольчик», ул.Рабочая</w:t>
            </w:r>
            <w:r w:rsidRPr="004069CF">
              <w:rPr>
                <w:sz w:val="24"/>
                <w:szCs w:val="24"/>
              </w:rPr>
              <w:t>, 3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 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«ДЮСШ», ул. Партизанская, 44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 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«ДШИ», ул. Партизанская, 46</w:t>
            </w:r>
          </w:p>
        </w:tc>
      </w:tr>
      <w:tr w:rsidR="00D15FDB" w:rsidRPr="004069CF" w:rsidTr="009351A3">
        <w:trPr>
          <w:trHeight w:val="39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 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«Администрация МО «Жигаловский район», ул.Советская, 25</w:t>
            </w:r>
          </w:p>
        </w:tc>
      </w:tr>
      <w:tr w:rsidR="00D15FDB" w:rsidRPr="004069CF" w:rsidTr="009351A3">
        <w:trPr>
          <w:trHeight w:val="39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 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«Управление сельского хозяйства», пер.Комсомольский, 8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 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«Больница», ул.Левина, 20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 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«АТП», ул.Рабочая, 1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 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 xml:space="preserve">Котельная «Ленаречторг», ул.Депутатская,16 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 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«Аптека 12», ул.Левина, 21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 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 xml:space="preserve">Котельная </w:t>
            </w:r>
            <w:r>
              <w:rPr>
                <w:sz w:val="24"/>
                <w:szCs w:val="24"/>
              </w:rPr>
              <w:t xml:space="preserve">ООО </w:t>
            </w:r>
            <w:r w:rsidRPr="009D4BFF">
              <w:rPr>
                <w:sz w:val="24"/>
                <w:szCs w:val="24"/>
              </w:rPr>
              <w:t>«Зверопромхоз», ул.Неугодниковская,</w:t>
            </w:r>
            <w:r w:rsidRPr="004069CF">
              <w:rPr>
                <w:sz w:val="24"/>
                <w:szCs w:val="24"/>
              </w:rPr>
              <w:t xml:space="preserve"> 45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 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 xml:space="preserve">Котельная </w:t>
            </w:r>
            <w:r w:rsidRPr="004069CF">
              <w:rPr>
                <w:sz w:val="24"/>
                <w:szCs w:val="24"/>
              </w:rPr>
              <w:t>Жигаловская РЭБ «</w:t>
            </w:r>
            <w:r w:rsidRPr="00B83119">
              <w:rPr>
                <w:sz w:val="24"/>
                <w:szCs w:val="24"/>
              </w:rPr>
              <w:t>Судостроительный завод</w:t>
            </w:r>
            <w:r w:rsidRPr="004069CF">
              <w:rPr>
                <w:sz w:val="24"/>
                <w:szCs w:val="24"/>
              </w:rPr>
              <w:t>»</w:t>
            </w:r>
            <w:r w:rsidRPr="009D4BFF">
              <w:rPr>
                <w:sz w:val="24"/>
                <w:szCs w:val="24"/>
              </w:rPr>
              <w:t>, ул.Колчанова, 10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 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«Дорожный», ул. Карла Маркса, 9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 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 xml:space="preserve">Котельная «Усть-Удинская СРП», ул.Чупановская, 135   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 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«Ростелеком», ул. Советская, 46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 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«Почта», ул.Левина, 1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 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«Ветстанция», ул.Советская, 71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 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 xml:space="preserve">Котельная  «Гаражи Лесхоза», ул.Советская, 35 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р.</w:t>
            </w:r>
            <w:r w:rsidRPr="009D4BFF">
              <w:rPr>
                <w:sz w:val="24"/>
                <w:szCs w:val="24"/>
              </w:rPr>
              <w:t>п. Жигалово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 xml:space="preserve">Котельная «Управление культуры», ул.Левина, 19 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4069C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 xml:space="preserve">с.Рудовка                 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«Рудовка», ул.</w:t>
            </w:r>
            <w:r w:rsidRPr="004069CF">
              <w:rPr>
                <w:sz w:val="24"/>
                <w:szCs w:val="24"/>
              </w:rPr>
              <w:t xml:space="preserve"> Куйбышева, 14а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 xml:space="preserve">с. Знаменка 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«Сельский Дом культуры»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с. Знаменка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«Школа», ул.Школьная, 1а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с. Знаменка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«Детский сад»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с. Знаменка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«Администрация Знаменского МО»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с. Лукиново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«Сельский  Дом культуры»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с. Тимошино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«Школа»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 xml:space="preserve">с. Тимошино 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«Детский сад»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с. Дальняя-Закора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 «Школа», ул.Школьная, 4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с. Дальняя-Закора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«Детский сад»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с. Усть-Илга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«Школа»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с.Усть-Илга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«Детский сад»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 xml:space="preserve">с. Петрово  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«Детский сад»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с. Петрово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«Школа»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с. Чикан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«Школа», ул.Школьная, 1</w:t>
            </w:r>
          </w:p>
        </w:tc>
      </w:tr>
      <w:tr w:rsidR="00D15FDB" w:rsidRPr="004069CF" w:rsidTr="009351A3">
        <w:trPr>
          <w:trHeight w:val="28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с.Чикан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9D4BFF" w:rsidRDefault="00D15FDB" w:rsidP="009351A3">
            <w:pPr>
              <w:rPr>
                <w:sz w:val="24"/>
                <w:szCs w:val="24"/>
              </w:rPr>
            </w:pPr>
            <w:r w:rsidRPr="009D4BFF">
              <w:rPr>
                <w:sz w:val="24"/>
                <w:szCs w:val="24"/>
              </w:rPr>
              <w:t>Котельная «Детский сад»</w:t>
            </w:r>
          </w:p>
        </w:tc>
      </w:tr>
    </w:tbl>
    <w:p w:rsidR="00D15FDB" w:rsidRDefault="00D15FDB" w:rsidP="00CA25EB">
      <w:pPr>
        <w:ind w:firstLine="709"/>
        <w:jc w:val="both"/>
        <w:rPr>
          <w:b/>
          <w:sz w:val="24"/>
          <w:szCs w:val="24"/>
        </w:rPr>
      </w:pPr>
      <w:bookmarkStart w:id="7" w:name="_Toc485176651__"/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Водоснабжение.</w:t>
      </w:r>
    </w:p>
    <w:p w:rsidR="00D15FDB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color w:val="000000"/>
          <w:sz w:val="24"/>
          <w:szCs w:val="24"/>
        </w:rPr>
        <w:t xml:space="preserve">Централизованное </w:t>
      </w:r>
      <w:r>
        <w:rPr>
          <w:color w:val="000000"/>
          <w:sz w:val="24"/>
          <w:szCs w:val="24"/>
        </w:rPr>
        <w:t>водоснабжение</w:t>
      </w:r>
      <w:r w:rsidRPr="009D4BFF">
        <w:rPr>
          <w:color w:val="000000"/>
          <w:sz w:val="24"/>
          <w:szCs w:val="24"/>
        </w:rPr>
        <w:t xml:space="preserve"> в Жигаловском районе имеется только в </w:t>
      </w:r>
      <w:r>
        <w:rPr>
          <w:color w:val="000000"/>
          <w:sz w:val="24"/>
          <w:szCs w:val="24"/>
        </w:rPr>
        <w:t xml:space="preserve">р.п. </w:t>
      </w:r>
      <w:r w:rsidRPr="009D4BFF">
        <w:rPr>
          <w:color w:val="000000"/>
          <w:sz w:val="24"/>
          <w:szCs w:val="24"/>
        </w:rPr>
        <w:t>Жигалово. Суммарная площадь</w:t>
      </w:r>
      <w:r>
        <w:rPr>
          <w:color w:val="000000"/>
          <w:sz w:val="24"/>
          <w:szCs w:val="24"/>
        </w:rPr>
        <w:t xml:space="preserve"> жилого фонда, обеспеченная централизованным водоснабжением 7,8 тыс. кв.м.</w:t>
      </w:r>
      <w:r w:rsidRPr="009D4BFF">
        <w:rPr>
          <w:color w:val="000000"/>
          <w:sz w:val="24"/>
          <w:szCs w:val="24"/>
        </w:rPr>
        <w:t xml:space="preserve">, что составляет </w:t>
      </w:r>
      <w:r>
        <w:rPr>
          <w:color w:val="000000"/>
          <w:sz w:val="24"/>
          <w:szCs w:val="24"/>
        </w:rPr>
        <w:t>3,7</w:t>
      </w:r>
      <w:r w:rsidRPr="009D4BFF">
        <w:rPr>
          <w:color w:val="000000"/>
          <w:sz w:val="24"/>
          <w:szCs w:val="24"/>
        </w:rPr>
        <w:t>% от всего жилого фонда района. Горячего водоснабжения в жилых домах не предусмотрено.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 xml:space="preserve">Централизованного водоснабжения в сельских </w:t>
      </w:r>
      <w:r>
        <w:rPr>
          <w:sz w:val="24"/>
          <w:szCs w:val="24"/>
        </w:rPr>
        <w:t xml:space="preserve">населенных пунктах </w:t>
      </w:r>
      <w:r w:rsidRPr="009D4BFF">
        <w:rPr>
          <w:sz w:val="24"/>
          <w:szCs w:val="24"/>
        </w:rPr>
        <w:t xml:space="preserve">нет. Абсолютно большая часть населения района использует воду из домовых скважин с глубины до 10 м. 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На объектах социальной инфраструктуры района имеется централизованное водоснабжение из сертифицированных скважин (водонапорных башен):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- Жигаловская средняя школа №1 (</w:t>
      </w:r>
      <w:r>
        <w:rPr>
          <w:sz w:val="24"/>
          <w:szCs w:val="24"/>
        </w:rPr>
        <w:t>р.</w:t>
      </w:r>
      <w:r w:rsidRPr="009D4BFF">
        <w:rPr>
          <w:sz w:val="24"/>
          <w:szCs w:val="24"/>
        </w:rPr>
        <w:t>п.</w:t>
      </w:r>
      <w:r>
        <w:rPr>
          <w:sz w:val="24"/>
          <w:szCs w:val="24"/>
        </w:rPr>
        <w:t>Жигалово);</w:t>
      </w:r>
    </w:p>
    <w:p w:rsidR="00D15FDB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- Рудовская средняя школа (с.</w:t>
      </w:r>
      <w:r>
        <w:rPr>
          <w:sz w:val="24"/>
          <w:szCs w:val="24"/>
        </w:rPr>
        <w:t xml:space="preserve"> Рудовка);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- Чиканская средняя школа (с.Чикан),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остальные объекты запитаны из глубинных скважин, оборудованных погружными насосами и бытовыми электронасосами.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 xml:space="preserve">В </w:t>
      </w:r>
      <w:r>
        <w:rPr>
          <w:sz w:val="24"/>
          <w:szCs w:val="24"/>
        </w:rPr>
        <w:t>р.</w:t>
      </w:r>
      <w:r w:rsidRPr="009D4BFF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Pr="009D4BFF">
        <w:rPr>
          <w:sz w:val="24"/>
          <w:szCs w:val="24"/>
        </w:rPr>
        <w:t xml:space="preserve"> Жигалово центрального водозабора нет. Водоснабжение поселка осуществляется от множества скважин, расположенных в котельных и индивидуальных домах. В дома с централизованным отоплением вода поступает по водопроводу, идущему совместно с сетями отопления от котельных. Водоснабжение основной части одноэтажных жилых домов производится от индивидуальных скважин.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 xml:space="preserve">В </w:t>
      </w:r>
      <w:r>
        <w:rPr>
          <w:sz w:val="24"/>
          <w:szCs w:val="24"/>
        </w:rPr>
        <w:t>р.</w:t>
      </w:r>
      <w:r w:rsidRPr="009D4BFF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Pr="009D4BFF">
        <w:rPr>
          <w:sz w:val="24"/>
          <w:szCs w:val="24"/>
        </w:rPr>
        <w:t xml:space="preserve"> Жигалово имеются пять водонапорных башен. 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Водонапорные башни снабжают водой следующих потребителей: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- Вдкч №1 – Котельные: №4 («Школы 1»), № 11 («Детсад Березка»), №1 («Геолог», вода завозится на котельную автомашиной); для пожарных машин; для жилых домов своих работников вода завозится некоторыми предприятиями – Жигаловской РЭБ БСРВПиС (судостроительного завода) и др.;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- Вдкч №2 – Котельная («Центральная») и здания, отапливаемые от этой котельной, резерв;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- Вдкч №3 – Котельная («Собственная база») и здания, отапливаемые от этой котельной, резерв;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- Вдкч №4 – Котельная («Больница») и здания, отапливаемые от этой котельной;</w:t>
      </w:r>
    </w:p>
    <w:p w:rsidR="00D15FDB" w:rsidRDefault="00D15FDB" w:rsidP="00CA25EB">
      <w:pPr>
        <w:ind w:firstLine="709"/>
        <w:jc w:val="both"/>
        <w:rPr>
          <w:b/>
          <w:i/>
          <w:sz w:val="24"/>
          <w:szCs w:val="24"/>
        </w:rPr>
      </w:pPr>
      <w:r w:rsidRPr="009D4BFF">
        <w:rPr>
          <w:sz w:val="24"/>
          <w:szCs w:val="24"/>
        </w:rPr>
        <w:t xml:space="preserve">- Вдкч №5 – основную часть зданий, расположенных в восточной части </w:t>
      </w:r>
      <w:r>
        <w:rPr>
          <w:sz w:val="24"/>
          <w:szCs w:val="24"/>
        </w:rPr>
        <w:t>р.</w:t>
      </w:r>
      <w:r w:rsidRPr="009D4BFF">
        <w:rPr>
          <w:sz w:val="24"/>
          <w:szCs w:val="24"/>
        </w:rPr>
        <w:t>п.Жигалово, называемой «п.Зыряновка».</w:t>
      </w:r>
    </w:p>
    <w:p w:rsidR="00D15FDB" w:rsidRDefault="00D15FDB" w:rsidP="00CA25EB">
      <w:pPr>
        <w:ind w:firstLine="709"/>
        <w:jc w:val="both"/>
        <w:rPr>
          <w:b/>
          <w:sz w:val="24"/>
          <w:szCs w:val="24"/>
        </w:rPr>
      </w:pPr>
    </w:p>
    <w:p w:rsidR="00D15FDB" w:rsidRPr="008F3B3B" w:rsidRDefault="00D15FDB" w:rsidP="00CA25EB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Электроснабжение.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Энергоснабжение о</w:t>
      </w:r>
      <w:r w:rsidRPr="009D4BFF">
        <w:rPr>
          <w:sz w:val="24"/>
          <w:szCs w:val="24"/>
        </w:rPr>
        <w:t>существляется по двум ЛЭП-</w:t>
      </w:r>
      <w:r w:rsidRPr="001E24A4">
        <w:rPr>
          <w:sz w:val="24"/>
          <w:szCs w:val="24"/>
        </w:rPr>
        <w:t>110 кВ</w:t>
      </w:r>
      <w:r w:rsidRPr="009D4BFF">
        <w:rPr>
          <w:sz w:val="24"/>
          <w:szCs w:val="24"/>
        </w:rPr>
        <w:t>, идущим со стороны п.Качуг и п.Усть-Уда.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 xml:space="preserve">В </w:t>
      </w:r>
      <w:r>
        <w:rPr>
          <w:sz w:val="24"/>
          <w:szCs w:val="24"/>
        </w:rPr>
        <w:t>р.</w:t>
      </w:r>
      <w:r w:rsidRPr="009D4BFF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Pr="009D4BFF">
        <w:rPr>
          <w:sz w:val="24"/>
          <w:szCs w:val="24"/>
        </w:rPr>
        <w:t xml:space="preserve"> Жигалово имеется электроподстанция общей мощностью 16,</w:t>
      </w:r>
      <w:r w:rsidRPr="001E24A4">
        <w:rPr>
          <w:sz w:val="24"/>
          <w:szCs w:val="24"/>
        </w:rPr>
        <w:t>3 МВт</w:t>
      </w:r>
      <w:r w:rsidRPr="009D4BFF">
        <w:rPr>
          <w:sz w:val="24"/>
          <w:szCs w:val="24"/>
        </w:rPr>
        <w:t xml:space="preserve">. По электроснабжению поселок поделен на две части: один фидер находится на территории Жигаловской РЭБ БСРВПиС (судостроительного завода), другой на территории </w:t>
      </w:r>
      <w:r>
        <w:rPr>
          <w:color w:val="000000"/>
          <w:sz w:val="24"/>
          <w:szCs w:val="24"/>
        </w:rPr>
        <w:t>Муниципального унитарного предприятия «</w:t>
      </w:r>
      <w:r w:rsidRPr="009D4BFF">
        <w:rPr>
          <w:color w:val="000000"/>
          <w:sz w:val="24"/>
          <w:szCs w:val="24"/>
        </w:rPr>
        <w:t>Жигаловско</w:t>
      </w:r>
      <w:r>
        <w:rPr>
          <w:color w:val="000000"/>
          <w:sz w:val="24"/>
          <w:szCs w:val="24"/>
        </w:rPr>
        <w:t>е коммунальное управление»</w:t>
      </w:r>
      <w:r w:rsidRPr="009D4BFF">
        <w:rPr>
          <w:sz w:val="24"/>
          <w:szCs w:val="24"/>
        </w:rPr>
        <w:t>. В поселке расположено 40 понижающих трансформаторных подстанций.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 xml:space="preserve">От главной подстанции, расположенной в </w:t>
      </w:r>
      <w:r>
        <w:rPr>
          <w:sz w:val="24"/>
          <w:szCs w:val="24"/>
        </w:rPr>
        <w:t>р.</w:t>
      </w:r>
      <w:r w:rsidRPr="009D4BFF">
        <w:rPr>
          <w:sz w:val="24"/>
          <w:szCs w:val="24"/>
        </w:rPr>
        <w:t>п.Жигалово, осуществляется электроснабжение  следующих муниципальных образований Жигаловского района: Жигаловского</w:t>
      </w:r>
      <w:r>
        <w:rPr>
          <w:sz w:val="24"/>
          <w:szCs w:val="24"/>
        </w:rPr>
        <w:t>муниципального образования</w:t>
      </w:r>
      <w:r w:rsidRPr="009D4BFF">
        <w:rPr>
          <w:sz w:val="24"/>
          <w:szCs w:val="24"/>
        </w:rPr>
        <w:t>, Тутурского</w:t>
      </w:r>
      <w:r>
        <w:rPr>
          <w:sz w:val="24"/>
          <w:szCs w:val="24"/>
        </w:rPr>
        <w:t>сельского поселения</w:t>
      </w:r>
      <w:r w:rsidRPr="009D4BFF">
        <w:rPr>
          <w:sz w:val="24"/>
          <w:szCs w:val="24"/>
        </w:rPr>
        <w:t>, Чиканского</w:t>
      </w:r>
      <w:r>
        <w:rPr>
          <w:sz w:val="24"/>
          <w:szCs w:val="24"/>
        </w:rPr>
        <w:t>сельского поселения</w:t>
      </w:r>
      <w:r w:rsidRPr="009D4BFF">
        <w:rPr>
          <w:sz w:val="24"/>
          <w:szCs w:val="24"/>
        </w:rPr>
        <w:t>, Рудовского</w:t>
      </w:r>
      <w:r>
        <w:rPr>
          <w:sz w:val="24"/>
          <w:szCs w:val="24"/>
        </w:rPr>
        <w:t>сельского поселения</w:t>
      </w:r>
      <w:r w:rsidRPr="009D4BFF">
        <w:rPr>
          <w:sz w:val="24"/>
          <w:szCs w:val="24"/>
        </w:rPr>
        <w:t xml:space="preserve">, Петровского </w:t>
      </w:r>
      <w:r>
        <w:rPr>
          <w:sz w:val="24"/>
          <w:szCs w:val="24"/>
        </w:rPr>
        <w:t>сельского поселения</w:t>
      </w:r>
      <w:r w:rsidRPr="009D4BFF">
        <w:rPr>
          <w:sz w:val="24"/>
          <w:szCs w:val="24"/>
        </w:rPr>
        <w:t>, Усть–Илг</w:t>
      </w:r>
      <w:r>
        <w:rPr>
          <w:sz w:val="24"/>
          <w:szCs w:val="24"/>
        </w:rPr>
        <w:t>и</w:t>
      </w:r>
      <w:r w:rsidRPr="009D4BFF">
        <w:rPr>
          <w:sz w:val="24"/>
          <w:szCs w:val="24"/>
        </w:rPr>
        <w:t>нского</w:t>
      </w:r>
      <w:r>
        <w:rPr>
          <w:sz w:val="24"/>
          <w:szCs w:val="24"/>
        </w:rPr>
        <w:t>сельского поселения</w:t>
      </w:r>
      <w:r w:rsidRPr="009D4BFF">
        <w:rPr>
          <w:sz w:val="24"/>
          <w:szCs w:val="24"/>
        </w:rPr>
        <w:t>.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 xml:space="preserve">В с.Знаменка установлена подстанция мощностью 6 300 МВт. 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 xml:space="preserve">От Подстанции «Знаменка» запитаны: Знаменское </w:t>
      </w:r>
      <w:r>
        <w:rPr>
          <w:sz w:val="24"/>
          <w:szCs w:val="24"/>
        </w:rPr>
        <w:t>сельское поселение</w:t>
      </w:r>
      <w:r w:rsidRPr="009D4BFF">
        <w:rPr>
          <w:sz w:val="24"/>
          <w:szCs w:val="24"/>
        </w:rPr>
        <w:t>, Дальне-Закорское</w:t>
      </w:r>
      <w:r>
        <w:rPr>
          <w:sz w:val="24"/>
          <w:szCs w:val="24"/>
        </w:rPr>
        <w:t>сельское поселение</w:t>
      </w:r>
      <w:r w:rsidRPr="009D4BFF">
        <w:rPr>
          <w:sz w:val="24"/>
          <w:szCs w:val="24"/>
        </w:rPr>
        <w:t>.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 xml:space="preserve">В с.Тимошино подстанция мощностью 2 МВт. 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От Подстанции «Тимошино» запитаны: Тимошинское</w:t>
      </w:r>
      <w:r>
        <w:rPr>
          <w:sz w:val="24"/>
          <w:szCs w:val="24"/>
        </w:rPr>
        <w:t>сельское поселение, Лукиновское сельское поселение</w:t>
      </w:r>
      <w:r w:rsidRPr="009D4BFF">
        <w:rPr>
          <w:sz w:val="24"/>
          <w:szCs w:val="24"/>
        </w:rPr>
        <w:t>.</w:t>
      </w:r>
    </w:p>
    <w:p w:rsidR="00D15FDB" w:rsidRDefault="00D15FDB" w:rsidP="00CA25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D10941">
        <w:rPr>
          <w:sz w:val="24"/>
          <w:szCs w:val="24"/>
        </w:rPr>
        <w:t>аселенный пункт с. Коношаново</w:t>
      </w:r>
      <w:r>
        <w:rPr>
          <w:sz w:val="24"/>
          <w:szCs w:val="24"/>
        </w:rPr>
        <w:t>, входящий составм</w:t>
      </w:r>
      <w:r w:rsidRPr="00D10941">
        <w:rPr>
          <w:sz w:val="24"/>
          <w:szCs w:val="24"/>
        </w:rPr>
        <w:t>ежселенн</w:t>
      </w:r>
      <w:r>
        <w:rPr>
          <w:sz w:val="24"/>
          <w:szCs w:val="24"/>
        </w:rPr>
        <w:t>ой</w:t>
      </w:r>
      <w:r w:rsidRPr="00D10941">
        <w:rPr>
          <w:sz w:val="24"/>
          <w:szCs w:val="24"/>
        </w:rPr>
        <w:t xml:space="preserve"> территори</w:t>
      </w:r>
      <w:r>
        <w:rPr>
          <w:sz w:val="24"/>
          <w:szCs w:val="24"/>
        </w:rPr>
        <w:t>и</w:t>
      </w:r>
      <w:r w:rsidRPr="00D10941">
        <w:rPr>
          <w:sz w:val="24"/>
          <w:szCs w:val="24"/>
        </w:rPr>
        <w:t xml:space="preserve"> не имеет централизованного энергоснабжения. </w:t>
      </w:r>
      <w:r>
        <w:rPr>
          <w:sz w:val="24"/>
          <w:szCs w:val="24"/>
        </w:rPr>
        <w:t xml:space="preserve">Энергоснабжение </w:t>
      </w:r>
      <w:r w:rsidRPr="00D10941">
        <w:rPr>
          <w:sz w:val="24"/>
          <w:szCs w:val="24"/>
        </w:rPr>
        <w:t>населенно</w:t>
      </w:r>
      <w:r>
        <w:rPr>
          <w:sz w:val="24"/>
          <w:szCs w:val="24"/>
        </w:rPr>
        <w:t>го</w:t>
      </w:r>
      <w:r w:rsidRPr="00D10941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а осуществляется по электрической</w:t>
      </w:r>
      <w:r w:rsidRPr="00D10941">
        <w:rPr>
          <w:sz w:val="24"/>
          <w:szCs w:val="24"/>
        </w:rPr>
        <w:t xml:space="preserve"> лини</w:t>
      </w:r>
      <w:r>
        <w:rPr>
          <w:sz w:val="24"/>
          <w:szCs w:val="24"/>
        </w:rPr>
        <w:t>и ВЛ-0,4 кВ</w:t>
      </w:r>
      <w:r w:rsidRPr="00D10941">
        <w:rPr>
          <w:sz w:val="24"/>
          <w:szCs w:val="24"/>
        </w:rPr>
        <w:t>, посредством работы дизель</w:t>
      </w:r>
      <w:r>
        <w:rPr>
          <w:sz w:val="24"/>
          <w:szCs w:val="24"/>
        </w:rPr>
        <w:t>но</w:t>
      </w:r>
      <w:r w:rsidRPr="00D10941">
        <w:rPr>
          <w:sz w:val="24"/>
          <w:szCs w:val="24"/>
        </w:rPr>
        <w:t xml:space="preserve">й </w:t>
      </w:r>
      <w:r>
        <w:rPr>
          <w:sz w:val="24"/>
          <w:szCs w:val="24"/>
        </w:rPr>
        <w:t>электростанции.</w:t>
      </w:r>
    </w:p>
    <w:p w:rsidR="00D15FDB" w:rsidRDefault="00D15FDB" w:rsidP="00CA25EB">
      <w:pPr>
        <w:ind w:firstLine="709"/>
        <w:jc w:val="both"/>
        <w:rPr>
          <w:sz w:val="24"/>
          <w:szCs w:val="24"/>
        </w:rPr>
      </w:pPr>
    </w:p>
    <w:p w:rsidR="00D15FDB" w:rsidRPr="00D7583B" w:rsidRDefault="00D15FDB" w:rsidP="00CA25EB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D7583B">
        <w:rPr>
          <w:b/>
          <w:sz w:val="24"/>
          <w:szCs w:val="24"/>
        </w:rPr>
        <w:t xml:space="preserve">Размещение твердых коммунальных отходов. </w:t>
      </w:r>
    </w:p>
    <w:p w:rsidR="00D15FDB" w:rsidRPr="00957CE6" w:rsidRDefault="00D15FDB" w:rsidP="00CA25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57CE6">
        <w:rPr>
          <w:sz w:val="24"/>
          <w:szCs w:val="24"/>
        </w:rPr>
        <w:t xml:space="preserve">а территории Жигаловского района полигон захоронения твердых </w:t>
      </w:r>
      <w:r>
        <w:rPr>
          <w:sz w:val="24"/>
          <w:szCs w:val="24"/>
        </w:rPr>
        <w:t>коммунальных</w:t>
      </w:r>
      <w:r w:rsidRPr="00957CE6">
        <w:rPr>
          <w:sz w:val="24"/>
          <w:szCs w:val="24"/>
        </w:rPr>
        <w:t xml:space="preserve"> отходов отсутствует.</w:t>
      </w:r>
    </w:p>
    <w:p w:rsidR="00D15FDB" w:rsidRDefault="00D15FDB" w:rsidP="00CA25EB">
      <w:pPr>
        <w:ind w:firstLine="709"/>
        <w:jc w:val="both"/>
        <w:rPr>
          <w:sz w:val="24"/>
          <w:szCs w:val="24"/>
        </w:rPr>
      </w:pPr>
      <w:r w:rsidRPr="00460E2C">
        <w:rPr>
          <w:sz w:val="24"/>
          <w:szCs w:val="24"/>
        </w:rPr>
        <w:t xml:space="preserve">Вывоз </w:t>
      </w:r>
      <w:r>
        <w:rPr>
          <w:sz w:val="24"/>
          <w:szCs w:val="24"/>
        </w:rPr>
        <w:t>твердых коммунальных отходов</w:t>
      </w:r>
      <w:r w:rsidRPr="00460E2C">
        <w:rPr>
          <w:sz w:val="24"/>
          <w:szCs w:val="24"/>
        </w:rPr>
        <w:t xml:space="preserve"> осуществляется на площадку приема и хранения отходов производства и потребления, расположенной</w:t>
      </w:r>
      <w:r w:rsidRPr="00460E2C">
        <w:t xml:space="preserve"> на 3 км автодороги Жигалово-Качуг</w:t>
      </w:r>
      <w:r w:rsidRPr="00460E2C">
        <w:rPr>
          <w:sz w:val="24"/>
          <w:szCs w:val="24"/>
        </w:rPr>
        <w:t>.</w:t>
      </w:r>
    </w:p>
    <w:p w:rsidR="00D15FDB" w:rsidRDefault="00D15FDB" w:rsidP="00CA25EB">
      <w:pPr>
        <w:ind w:firstLine="709"/>
        <w:jc w:val="both"/>
        <w:rPr>
          <w:sz w:val="24"/>
          <w:szCs w:val="24"/>
        </w:rPr>
      </w:pPr>
      <w:r w:rsidRPr="00E4321C">
        <w:rPr>
          <w:sz w:val="24"/>
          <w:szCs w:val="24"/>
        </w:rPr>
        <w:t>Вывоз твердых коммунальных отходов осуществляется специализированным автотранспортом МК</w:t>
      </w:r>
      <w:r>
        <w:rPr>
          <w:sz w:val="24"/>
          <w:szCs w:val="24"/>
        </w:rPr>
        <w:t>У</w:t>
      </w:r>
      <w:r w:rsidRPr="00E4321C">
        <w:rPr>
          <w:sz w:val="24"/>
          <w:szCs w:val="24"/>
        </w:rPr>
        <w:t xml:space="preserve"> «Жигаловское», автотранспортом организаций, предприятий, индивидуальных предпринимателей, граждан р.п. Жигалово.</w:t>
      </w:r>
    </w:p>
    <w:p w:rsidR="00D15FDB" w:rsidRPr="00E4321C" w:rsidRDefault="00D15FDB" w:rsidP="00CA25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Однако, в целях содержания </w:t>
      </w:r>
      <w:r w:rsidRPr="00460E2C">
        <w:rPr>
          <w:sz w:val="24"/>
          <w:szCs w:val="24"/>
        </w:rPr>
        <w:t>площадк</w:t>
      </w:r>
      <w:r>
        <w:rPr>
          <w:sz w:val="24"/>
          <w:szCs w:val="24"/>
        </w:rPr>
        <w:t>и</w:t>
      </w:r>
      <w:r w:rsidRPr="00460E2C">
        <w:rPr>
          <w:sz w:val="24"/>
          <w:szCs w:val="24"/>
        </w:rPr>
        <w:t xml:space="preserve"> приема и хранения отходов производства и потребления</w:t>
      </w:r>
      <w:r>
        <w:rPr>
          <w:sz w:val="24"/>
          <w:szCs w:val="24"/>
        </w:rPr>
        <w:t xml:space="preserve"> Администрация муниципального образования «Жигаловский район» осуществляет очистку подъездных путей.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</w:p>
    <w:p w:rsidR="00D15FDB" w:rsidRDefault="00D15FDB" w:rsidP="00CA25EB">
      <w:pPr>
        <w:ind w:firstLine="709"/>
        <w:jc w:val="both"/>
        <w:rPr>
          <w:b/>
          <w:sz w:val="24"/>
          <w:szCs w:val="24"/>
        </w:rPr>
      </w:pPr>
      <w:r w:rsidRPr="00B11707">
        <w:rPr>
          <w:b/>
          <w:sz w:val="24"/>
          <w:szCs w:val="24"/>
        </w:rPr>
        <w:t>Топливоснабжение</w:t>
      </w:r>
      <w:r>
        <w:rPr>
          <w:b/>
          <w:sz w:val="24"/>
          <w:szCs w:val="24"/>
        </w:rPr>
        <w:t>.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Предприятий, потребляющих топливные ресурсы на производственно-технологические процессы, в районе нет, поэтому топливо используется в основном для нужд теплоснабжения. В котельных сжигаются: каменный уголь, дрова, газовый конденсат и пропано-бутановая фракция с Ковыктинского газоконденсатного месторождения. В домовых печах сжигаются, в основном, дрова.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 xml:space="preserve">Основными поставщиками топливных ресурсов для котельных поселка являются </w:t>
      </w:r>
      <w:r>
        <w:rPr>
          <w:sz w:val="24"/>
          <w:szCs w:val="24"/>
        </w:rPr>
        <w:t>Муниципальное унитарное предприятие «Жигаловское коммунальное управление»</w:t>
      </w:r>
      <w:r w:rsidRPr="009D4BFF">
        <w:rPr>
          <w:sz w:val="24"/>
          <w:szCs w:val="24"/>
        </w:rPr>
        <w:t xml:space="preserve"> и Жигаловская РЭБ Байкало-Селенгинского района водных путей и судоходства  - филиала ФБУ «Администрация Байкало-Ангарского бассейна внутренних водных путей» (Судостроительный завод). Дрова для домов частного сектора заготавливаются индивидуально. Централизованной поставки дров населению нет. </w:t>
      </w:r>
    </w:p>
    <w:p w:rsidR="00D15FDB" w:rsidRDefault="00D15FDB" w:rsidP="00CA25EB">
      <w:pPr>
        <w:ind w:firstLine="709"/>
        <w:jc w:val="both"/>
        <w:rPr>
          <w:b/>
          <w:sz w:val="24"/>
          <w:szCs w:val="24"/>
        </w:rPr>
      </w:pPr>
    </w:p>
    <w:p w:rsidR="00D15FDB" w:rsidRPr="009D4BFF" w:rsidRDefault="00D15FDB" w:rsidP="00CA25EB">
      <w:pPr>
        <w:ind w:firstLine="709"/>
        <w:jc w:val="both"/>
        <w:rPr>
          <w:b/>
          <w:sz w:val="24"/>
          <w:szCs w:val="24"/>
        </w:rPr>
      </w:pPr>
      <w:r w:rsidRPr="009D4BFF">
        <w:rPr>
          <w:b/>
          <w:sz w:val="24"/>
          <w:szCs w:val="24"/>
        </w:rPr>
        <w:t xml:space="preserve">Коммунальная инфраструктура </w:t>
      </w:r>
      <w:r>
        <w:rPr>
          <w:b/>
          <w:sz w:val="24"/>
          <w:szCs w:val="24"/>
        </w:rPr>
        <w:t xml:space="preserve">жилищно-коммунального хозяйствапредставлена </w:t>
      </w:r>
      <w:r w:rsidRPr="009D4BFF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следующих </w:t>
      </w:r>
      <w:r w:rsidRPr="009D4BFF">
        <w:rPr>
          <w:b/>
          <w:sz w:val="24"/>
          <w:szCs w:val="24"/>
        </w:rPr>
        <w:t>территориях: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- Жигаловское</w:t>
      </w:r>
      <w:r>
        <w:rPr>
          <w:sz w:val="24"/>
          <w:szCs w:val="24"/>
        </w:rPr>
        <w:t>муниципальное образование-р.</w:t>
      </w:r>
      <w:r w:rsidRPr="009D4BFF">
        <w:rPr>
          <w:sz w:val="24"/>
          <w:szCs w:val="24"/>
        </w:rPr>
        <w:t>п.</w:t>
      </w:r>
      <w:r>
        <w:rPr>
          <w:sz w:val="24"/>
          <w:szCs w:val="24"/>
        </w:rPr>
        <w:t xml:space="preserve"> Жигалово;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- Рудовское</w:t>
      </w:r>
      <w:r>
        <w:rPr>
          <w:sz w:val="24"/>
          <w:szCs w:val="24"/>
        </w:rPr>
        <w:t>муниципальное образование</w:t>
      </w:r>
      <w:r w:rsidRPr="009D4BFF">
        <w:rPr>
          <w:sz w:val="24"/>
          <w:szCs w:val="24"/>
        </w:rPr>
        <w:t xml:space="preserve"> - с.Рудовка</w:t>
      </w:r>
      <w:r>
        <w:rPr>
          <w:sz w:val="24"/>
          <w:szCs w:val="24"/>
        </w:rPr>
        <w:t>;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- Дальне-Закорское</w:t>
      </w:r>
      <w:r>
        <w:rPr>
          <w:sz w:val="24"/>
          <w:szCs w:val="24"/>
        </w:rPr>
        <w:t>муниципальное образование</w:t>
      </w:r>
      <w:r w:rsidRPr="009D4BFF">
        <w:rPr>
          <w:sz w:val="24"/>
          <w:szCs w:val="24"/>
        </w:rPr>
        <w:t>- с.</w:t>
      </w:r>
      <w:r>
        <w:rPr>
          <w:sz w:val="24"/>
          <w:szCs w:val="24"/>
        </w:rPr>
        <w:t>ДальняяЗакора;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 xml:space="preserve">-Знаменское </w:t>
      </w:r>
      <w:r>
        <w:rPr>
          <w:sz w:val="24"/>
          <w:szCs w:val="24"/>
        </w:rPr>
        <w:t>муниципальное образование</w:t>
      </w:r>
      <w:r w:rsidRPr="009D4BFF">
        <w:rPr>
          <w:sz w:val="24"/>
          <w:szCs w:val="24"/>
        </w:rPr>
        <w:t xml:space="preserve"> - с.Знаменка</w:t>
      </w:r>
      <w:r>
        <w:rPr>
          <w:sz w:val="24"/>
          <w:szCs w:val="24"/>
        </w:rPr>
        <w:t>;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- Чиканское</w:t>
      </w:r>
      <w:r>
        <w:rPr>
          <w:sz w:val="24"/>
          <w:szCs w:val="24"/>
        </w:rPr>
        <w:t>муниципальное образование</w:t>
      </w:r>
      <w:r w:rsidRPr="009D4BFF">
        <w:rPr>
          <w:sz w:val="24"/>
          <w:szCs w:val="24"/>
        </w:rPr>
        <w:t xml:space="preserve"> - с.Чикан,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 xml:space="preserve">в других муниципальных образованиях инфраструктура </w:t>
      </w:r>
      <w:r>
        <w:rPr>
          <w:sz w:val="24"/>
          <w:szCs w:val="24"/>
        </w:rPr>
        <w:t>жилищно-коммунальное хозяйство</w:t>
      </w:r>
      <w:r w:rsidRPr="009D4BFF">
        <w:rPr>
          <w:sz w:val="24"/>
          <w:szCs w:val="24"/>
        </w:rPr>
        <w:t xml:space="preserve"> отсутствует. Жилищный фонд и объекты социально-культурного назначения отапливаются за счет печей и электробойлеров.</w:t>
      </w:r>
    </w:p>
    <w:p w:rsidR="00D15FDB" w:rsidRPr="002843A6" w:rsidRDefault="00D15FDB" w:rsidP="00CA25EB">
      <w:pPr>
        <w:ind w:firstLine="709"/>
        <w:jc w:val="both"/>
        <w:rPr>
          <w:sz w:val="24"/>
          <w:szCs w:val="24"/>
        </w:rPr>
      </w:pPr>
      <w:r w:rsidRPr="002843A6">
        <w:rPr>
          <w:sz w:val="24"/>
          <w:szCs w:val="24"/>
        </w:rPr>
        <w:t xml:space="preserve">В р.п. Жигалово находятся </w:t>
      </w:r>
      <w:r>
        <w:rPr>
          <w:sz w:val="24"/>
          <w:szCs w:val="24"/>
        </w:rPr>
        <w:t>9</w:t>
      </w:r>
      <w:r w:rsidRPr="002843A6">
        <w:rPr>
          <w:sz w:val="24"/>
          <w:szCs w:val="24"/>
        </w:rPr>
        <w:t xml:space="preserve"> муниципальных котельных, из них: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 xml:space="preserve">- 4 газовые, работающие на резервном топливе («Центральная», «Якорек», «Школа 1» на </w:t>
      </w:r>
      <w:r>
        <w:rPr>
          <w:sz w:val="24"/>
          <w:szCs w:val="24"/>
        </w:rPr>
        <w:t xml:space="preserve">пропанобутановой фракции и </w:t>
      </w:r>
      <w:r w:rsidRPr="009D4BFF">
        <w:rPr>
          <w:sz w:val="24"/>
          <w:szCs w:val="24"/>
        </w:rPr>
        <w:t>«Геолог» на газовом конденсате)</w:t>
      </w:r>
      <w:r>
        <w:rPr>
          <w:sz w:val="24"/>
          <w:szCs w:val="24"/>
        </w:rPr>
        <w:t>;</w:t>
      </w:r>
    </w:p>
    <w:p w:rsidR="00D15FDB" w:rsidRDefault="00D15FDB" w:rsidP="00CA25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- 3</w:t>
      </w:r>
      <w:r w:rsidRPr="009D4BFF">
        <w:rPr>
          <w:sz w:val="24"/>
          <w:szCs w:val="24"/>
        </w:rPr>
        <w:t xml:space="preserve"> дровяные («Почта»</w:t>
      </w:r>
      <w:r>
        <w:rPr>
          <w:sz w:val="24"/>
          <w:szCs w:val="24"/>
        </w:rPr>
        <w:t>,</w:t>
      </w:r>
      <w:r w:rsidRPr="009D4BFF">
        <w:rPr>
          <w:sz w:val="24"/>
          <w:szCs w:val="24"/>
        </w:rPr>
        <w:t xml:space="preserve"> «Тайга», </w:t>
      </w:r>
      <w:r>
        <w:rPr>
          <w:sz w:val="24"/>
          <w:szCs w:val="24"/>
        </w:rPr>
        <w:t>«УСХ»</w:t>
      </w:r>
      <w:r w:rsidRPr="009D4BFF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D15FDB" w:rsidRPr="002843A6" w:rsidRDefault="00D15FDB" w:rsidP="00CA25EB">
      <w:pPr>
        <w:ind w:firstLine="709"/>
        <w:jc w:val="both"/>
        <w:rPr>
          <w:sz w:val="24"/>
          <w:szCs w:val="24"/>
        </w:rPr>
      </w:pPr>
      <w:r w:rsidRPr="002843A6">
        <w:rPr>
          <w:sz w:val="24"/>
          <w:szCs w:val="24"/>
        </w:rPr>
        <w:t>- 2</w:t>
      </w:r>
      <w:r>
        <w:rPr>
          <w:sz w:val="24"/>
          <w:szCs w:val="24"/>
        </w:rPr>
        <w:t>электрокотельные («Больница», «Подстанция»).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 xml:space="preserve">Из крупных ведомственных котельных, отапливающих жилой фонд </w:t>
      </w:r>
      <w:r>
        <w:rPr>
          <w:sz w:val="24"/>
          <w:szCs w:val="24"/>
        </w:rPr>
        <w:t xml:space="preserve">и объекты социальной сферы </w:t>
      </w:r>
      <w:r w:rsidRPr="009D4BFF">
        <w:rPr>
          <w:sz w:val="24"/>
          <w:szCs w:val="24"/>
        </w:rPr>
        <w:t>котельная Жигаловской РЭБ БСРВПиС (</w:t>
      </w:r>
      <w:r>
        <w:rPr>
          <w:sz w:val="24"/>
          <w:szCs w:val="24"/>
        </w:rPr>
        <w:t>судостроительный завод)</w:t>
      </w:r>
      <w:r w:rsidRPr="009D4BFF">
        <w:rPr>
          <w:sz w:val="24"/>
          <w:szCs w:val="24"/>
        </w:rPr>
        <w:t>.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 xml:space="preserve">Годовая потребность </w:t>
      </w:r>
      <w:r w:rsidRPr="00CE3846">
        <w:rPr>
          <w:sz w:val="24"/>
          <w:szCs w:val="24"/>
        </w:rPr>
        <w:t>муниципальных котельных</w:t>
      </w:r>
      <w:r w:rsidRPr="009D4BFF">
        <w:rPr>
          <w:sz w:val="24"/>
          <w:szCs w:val="24"/>
        </w:rPr>
        <w:t xml:space="preserve"> в топливе составляет: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уголь –1512 тонн;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D4BFF">
        <w:rPr>
          <w:sz w:val="24"/>
          <w:szCs w:val="24"/>
        </w:rPr>
        <w:t>газовый конденсат – 440 тонн;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D4BFF">
        <w:rPr>
          <w:sz w:val="24"/>
          <w:szCs w:val="24"/>
        </w:rPr>
        <w:t>пропан</w:t>
      </w:r>
      <w:r>
        <w:rPr>
          <w:sz w:val="24"/>
          <w:szCs w:val="24"/>
        </w:rPr>
        <w:t>о</w:t>
      </w:r>
      <w:r w:rsidRPr="009D4BFF">
        <w:rPr>
          <w:sz w:val="24"/>
          <w:szCs w:val="24"/>
        </w:rPr>
        <w:t>бутановая фракция – 287 тонн;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D4BFF">
        <w:rPr>
          <w:sz w:val="24"/>
          <w:szCs w:val="24"/>
        </w:rPr>
        <w:t>дрова – 4157 м3.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E3846">
        <w:rPr>
          <w:sz w:val="24"/>
          <w:szCs w:val="24"/>
        </w:rPr>
        <w:t>с. Рудовка</w:t>
      </w:r>
      <w:r w:rsidRPr="009D4BFF">
        <w:rPr>
          <w:sz w:val="24"/>
          <w:szCs w:val="24"/>
        </w:rPr>
        <w:t xml:space="preserve"> 1 муниципальная котельная</w:t>
      </w:r>
      <w:r>
        <w:rPr>
          <w:sz w:val="24"/>
          <w:szCs w:val="24"/>
        </w:rPr>
        <w:t>,</w:t>
      </w:r>
      <w:r w:rsidRPr="009D4BFF">
        <w:rPr>
          <w:sz w:val="24"/>
          <w:szCs w:val="24"/>
        </w:rPr>
        <w:t xml:space="preserve"> годовая пот</w:t>
      </w:r>
      <w:r>
        <w:rPr>
          <w:sz w:val="24"/>
          <w:szCs w:val="24"/>
        </w:rPr>
        <w:t>ребность топлива 670 тонн угля;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CE3846">
        <w:rPr>
          <w:sz w:val="24"/>
          <w:szCs w:val="24"/>
        </w:rPr>
        <w:t>В с. Дальняя-Закора</w:t>
      </w:r>
      <w:r w:rsidRPr="009D4BFF">
        <w:rPr>
          <w:sz w:val="24"/>
          <w:szCs w:val="24"/>
        </w:rPr>
        <w:t xml:space="preserve"> 1 муниципальная котельная, годовая потреб</w:t>
      </w:r>
      <w:r>
        <w:rPr>
          <w:sz w:val="24"/>
          <w:szCs w:val="24"/>
        </w:rPr>
        <w:t>ность топлива 1017 куб. м. дров</w:t>
      </w:r>
      <w:r w:rsidRPr="009D4BFF">
        <w:rPr>
          <w:sz w:val="24"/>
          <w:szCs w:val="24"/>
        </w:rPr>
        <w:t>.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CE3846">
        <w:rPr>
          <w:sz w:val="24"/>
          <w:szCs w:val="24"/>
        </w:rPr>
        <w:t>В с. Знаменка</w:t>
      </w:r>
      <w:r w:rsidRPr="009D4BFF">
        <w:rPr>
          <w:sz w:val="24"/>
          <w:szCs w:val="24"/>
        </w:rPr>
        <w:t xml:space="preserve"> 1 муниципальная котельная</w:t>
      </w:r>
      <w:r>
        <w:rPr>
          <w:sz w:val="24"/>
          <w:szCs w:val="24"/>
        </w:rPr>
        <w:t>,</w:t>
      </w:r>
      <w:r w:rsidRPr="009D4BFF">
        <w:rPr>
          <w:sz w:val="24"/>
          <w:szCs w:val="24"/>
        </w:rPr>
        <w:t xml:space="preserve"> годовая потребность топлива 974 </w:t>
      </w:r>
      <w:r>
        <w:rPr>
          <w:sz w:val="24"/>
          <w:szCs w:val="24"/>
        </w:rPr>
        <w:t>куб. м. дров</w:t>
      </w:r>
      <w:r w:rsidRPr="009D4BFF">
        <w:rPr>
          <w:sz w:val="24"/>
          <w:szCs w:val="24"/>
        </w:rPr>
        <w:t>.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CE3846">
        <w:rPr>
          <w:sz w:val="24"/>
          <w:szCs w:val="24"/>
        </w:rPr>
        <w:t xml:space="preserve">В </w:t>
      </w:r>
      <w:r>
        <w:rPr>
          <w:sz w:val="24"/>
          <w:szCs w:val="24"/>
        </w:rPr>
        <w:t>с. Чикан</w:t>
      </w:r>
      <w:r w:rsidRPr="009D4BFF">
        <w:rPr>
          <w:sz w:val="24"/>
          <w:szCs w:val="24"/>
        </w:rPr>
        <w:t xml:space="preserve">1муниципальная </w:t>
      </w:r>
      <w:r>
        <w:rPr>
          <w:sz w:val="24"/>
          <w:szCs w:val="24"/>
        </w:rPr>
        <w:t>котельная, потребление электроэнергии 500,2 тыс. квт/ч</w:t>
      </w:r>
      <w:r w:rsidRPr="009D4BFF">
        <w:rPr>
          <w:sz w:val="24"/>
          <w:szCs w:val="24"/>
        </w:rPr>
        <w:t>.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 xml:space="preserve">Обслуживание и предоставление коммунальных услуг (тепло- и водоснабжение) в </w:t>
      </w:r>
      <w:r>
        <w:rPr>
          <w:sz w:val="24"/>
          <w:szCs w:val="24"/>
        </w:rPr>
        <w:t>р.</w:t>
      </w:r>
      <w:r w:rsidRPr="009D4BFF">
        <w:rPr>
          <w:sz w:val="24"/>
          <w:szCs w:val="24"/>
        </w:rPr>
        <w:t xml:space="preserve">п.Жигалово и с.Рудовка осуществляет </w:t>
      </w:r>
      <w:r>
        <w:rPr>
          <w:sz w:val="24"/>
          <w:szCs w:val="24"/>
        </w:rPr>
        <w:t>Муниципальное унитарное предприятие «</w:t>
      </w:r>
      <w:r w:rsidRPr="009D4BFF">
        <w:rPr>
          <w:sz w:val="24"/>
          <w:szCs w:val="24"/>
        </w:rPr>
        <w:t>Жигаловское</w:t>
      </w:r>
      <w:r>
        <w:rPr>
          <w:sz w:val="24"/>
          <w:szCs w:val="24"/>
        </w:rPr>
        <w:t>коммунальное управление</w:t>
      </w:r>
      <w:r w:rsidRPr="009D4BFF">
        <w:rPr>
          <w:sz w:val="24"/>
          <w:szCs w:val="24"/>
        </w:rPr>
        <w:t>, в селах Дальняя Закора, Знаменка и Чикан обслуживание осуществляет Управление образования администрации МО «Жигаловский район», так как котельные этих сел отапливают только здания школ.</w:t>
      </w:r>
    </w:p>
    <w:bookmarkEnd w:id="7"/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Общее годовое потребление ресурсов по бюджетным отраслям составляет: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Тепловая энергия – 5100 Гкал.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 xml:space="preserve">Электроэнергия – 9 120 000 кВт.ч. 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Самыми крупными потребителеми ТЭР бюджетной сферы являются учреждения образования. В расходах электроэнергии их доля составляет 69%.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 xml:space="preserve">Однако, надо отметить, что в бюджетной сфере абсолютно большая часть электроэнергии используется на нужды отопления: управление образования–5 855 000 кВт.ч (83%) . </w:t>
      </w:r>
    </w:p>
    <w:p w:rsidR="00D15FDB" w:rsidRPr="009D4BFF" w:rsidRDefault="00D15FDB" w:rsidP="00CA25EB">
      <w:pPr>
        <w:ind w:firstLine="709"/>
        <w:jc w:val="both"/>
        <w:rPr>
          <w:sz w:val="24"/>
          <w:szCs w:val="24"/>
        </w:rPr>
      </w:pPr>
      <w:r w:rsidRPr="009D4BFF">
        <w:rPr>
          <w:sz w:val="24"/>
          <w:szCs w:val="24"/>
        </w:rPr>
        <w:t>В современных условиях, когда энергетические компании переходят на поставку энергоресурсов по свободно регулируемым тарифам, такое положение дел приведет к росту задолженности за потребляемые ресурсы в геометрической прогрессии. Для сохранения платежеспособности отраслей бюджетной сферы необходим перевод теплоисточников бюджетных учреждений на альтернативные, более дешевые виды топлива, установка теплогенерирующего оборудования с более высоким КПД, ремонт теплотрасс и уменьшение потерь при транспортировке.</w:t>
      </w:r>
    </w:p>
    <w:p w:rsidR="00D15FDB" w:rsidRDefault="00D15FDB" w:rsidP="00CA25E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D15FDB" w:rsidRPr="00372712" w:rsidRDefault="00D15FDB" w:rsidP="00CA25E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4"/>
          <w:szCs w:val="24"/>
        </w:rPr>
      </w:pPr>
      <w:r w:rsidRPr="00372712">
        <w:rPr>
          <w:b/>
          <w:bCs/>
          <w:sz w:val="24"/>
          <w:szCs w:val="24"/>
        </w:rPr>
        <w:t>Раздел 2. Цель и задачи муниципальной программы, целевые показатели муниципальной программы, сроки реализации</w:t>
      </w:r>
    </w:p>
    <w:p w:rsidR="00D15FDB" w:rsidRDefault="00D15FDB" w:rsidP="00CA25E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72712">
        <w:rPr>
          <w:sz w:val="24"/>
          <w:szCs w:val="24"/>
        </w:rPr>
        <w:t>Целью муниципальной программы является</w:t>
      </w:r>
      <w:r>
        <w:rPr>
          <w:sz w:val="24"/>
          <w:szCs w:val="24"/>
        </w:rPr>
        <w:t xml:space="preserve"> повышение надежности функционирования систем коммунальной инфраструктуры.</w:t>
      </w:r>
    </w:p>
    <w:p w:rsidR="00D15FDB" w:rsidRPr="00EE66BB" w:rsidRDefault="00D15FDB" w:rsidP="00CA25E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цели муниципальной программы предполагается на основе решения следующих задач:</w:t>
      </w:r>
    </w:p>
    <w:p w:rsidR="00D15FDB" w:rsidRPr="00EE66BB" w:rsidRDefault="00D15FDB" w:rsidP="00CA25EB">
      <w:pPr>
        <w:jc w:val="both"/>
        <w:rPr>
          <w:color w:val="000000"/>
          <w:sz w:val="24"/>
          <w:szCs w:val="24"/>
        </w:rPr>
      </w:pPr>
      <w:r w:rsidRPr="00EE66BB">
        <w:rPr>
          <w:color w:val="000000"/>
          <w:sz w:val="24"/>
          <w:szCs w:val="24"/>
        </w:rPr>
        <w:tab/>
        <w:t>1. Формирование системно-методической основы путей решения задач повышения экономической эффективности существующих коммунальных систем, оптимизация использования энергетических ресурсов.</w:t>
      </w:r>
    </w:p>
    <w:p w:rsidR="00D15FDB" w:rsidRPr="00EE66BB" w:rsidRDefault="00D15FDB" w:rsidP="00CA25EB">
      <w:pPr>
        <w:jc w:val="both"/>
        <w:rPr>
          <w:sz w:val="24"/>
          <w:szCs w:val="24"/>
        </w:rPr>
      </w:pPr>
      <w:r w:rsidRPr="00EE66BB">
        <w:rPr>
          <w:sz w:val="24"/>
          <w:szCs w:val="24"/>
        </w:rPr>
        <w:tab/>
        <w:t xml:space="preserve">2. Реализация первоочередных мероприятий, обеспечивающих планомерное развитие отраслей коммунального комплекса и коммуникаций жизнеобеспечивающих отраслей. </w:t>
      </w:r>
    </w:p>
    <w:p w:rsidR="00D15FDB" w:rsidRDefault="00D15FDB" w:rsidP="00CA25E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E66BB">
        <w:rPr>
          <w:sz w:val="24"/>
          <w:szCs w:val="24"/>
        </w:rPr>
        <w:tab/>
        <w:t>3. Р</w:t>
      </w:r>
      <w:r w:rsidRPr="00EE66BB">
        <w:rPr>
          <w:color w:val="000000"/>
          <w:sz w:val="24"/>
          <w:szCs w:val="24"/>
        </w:rPr>
        <w:t>еконструкция и модернизация систем теплоснабжения населенных пунктов Жигаловского района с учетом их переориентации на использование экономически более эффективных видов топлива и замены устаревшего оборудования.</w:t>
      </w:r>
    </w:p>
    <w:p w:rsidR="00D15FDB" w:rsidRDefault="00D15FDB" w:rsidP="00CA25E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D15FDB" w:rsidRPr="002C6032" w:rsidRDefault="00D15FDB" w:rsidP="00CA25EB">
      <w:pPr>
        <w:ind w:firstLine="709"/>
        <w:rPr>
          <w:b/>
          <w:sz w:val="24"/>
          <w:szCs w:val="24"/>
        </w:rPr>
      </w:pPr>
      <w:r w:rsidRPr="002C6032">
        <w:rPr>
          <w:b/>
          <w:sz w:val="24"/>
          <w:szCs w:val="24"/>
        </w:rPr>
        <w:t>Система мероприятий программы</w:t>
      </w:r>
      <w:r>
        <w:rPr>
          <w:b/>
          <w:sz w:val="24"/>
          <w:szCs w:val="24"/>
        </w:rPr>
        <w:t>.</w:t>
      </w:r>
    </w:p>
    <w:p w:rsidR="00D15FDB" w:rsidRDefault="00D15FDB" w:rsidP="00CA25EB">
      <w:pPr>
        <w:ind w:firstLine="709"/>
        <w:jc w:val="both"/>
        <w:rPr>
          <w:sz w:val="24"/>
          <w:szCs w:val="24"/>
        </w:rPr>
      </w:pPr>
      <w:r w:rsidRPr="009626AD">
        <w:rPr>
          <w:sz w:val="24"/>
          <w:szCs w:val="24"/>
        </w:rPr>
        <w:t xml:space="preserve">Система мероприятий </w:t>
      </w:r>
      <w:r>
        <w:rPr>
          <w:sz w:val="24"/>
          <w:szCs w:val="24"/>
        </w:rPr>
        <w:t>муниципальной п</w:t>
      </w:r>
      <w:r w:rsidRPr="009626AD">
        <w:rPr>
          <w:sz w:val="24"/>
          <w:szCs w:val="24"/>
        </w:rPr>
        <w:t>рограммы включает в себя:</w:t>
      </w:r>
    </w:p>
    <w:p w:rsidR="00D15FDB" w:rsidRPr="00D97317" w:rsidRDefault="00D15FDB" w:rsidP="00CA25EB">
      <w:pPr>
        <w:ind w:firstLine="709"/>
        <w:jc w:val="both"/>
        <w:rPr>
          <w:sz w:val="24"/>
          <w:szCs w:val="24"/>
        </w:rPr>
      </w:pPr>
      <w:r w:rsidRPr="00D97317">
        <w:rPr>
          <w:sz w:val="24"/>
          <w:szCs w:val="24"/>
        </w:rPr>
        <w:t xml:space="preserve">1) Реализация первоочередных мероприятий </w:t>
      </w:r>
      <w:r w:rsidRPr="006F5C96">
        <w:rPr>
          <w:sz w:val="24"/>
          <w:szCs w:val="24"/>
        </w:rPr>
        <w:t>по модернизации</w:t>
      </w:r>
      <w:r w:rsidRPr="00D97317">
        <w:rPr>
          <w:sz w:val="24"/>
          <w:szCs w:val="24"/>
        </w:rPr>
        <w:t xml:space="preserve"> объектов теплоснабжения и подготовке к отопительному сезону объектов коммунальной инфраструктуры</w:t>
      </w:r>
      <w:r>
        <w:rPr>
          <w:sz w:val="24"/>
          <w:szCs w:val="24"/>
        </w:rPr>
        <w:t>.</w:t>
      </w:r>
    </w:p>
    <w:p w:rsidR="00D15FDB" w:rsidRPr="00D97317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 w:rsidRPr="00D97317">
        <w:rPr>
          <w:sz w:val="24"/>
          <w:szCs w:val="24"/>
        </w:rPr>
        <w:t>В рамках подготовки к предстоящим отопительным сезонам предусматривается ежегодная замена на теплоисточниках котельного и котельно-вспомогательного оборудования, выработавших свой ресурс.</w:t>
      </w:r>
    </w:p>
    <w:p w:rsidR="00D15FDB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 w:rsidRPr="00D97317">
        <w:rPr>
          <w:sz w:val="24"/>
          <w:szCs w:val="24"/>
        </w:rPr>
        <w:t>2018 год</w:t>
      </w:r>
      <w:r>
        <w:rPr>
          <w:sz w:val="24"/>
          <w:szCs w:val="24"/>
        </w:rPr>
        <w:t xml:space="preserve"> общий объем финансирования - </w:t>
      </w:r>
      <w:r w:rsidRPr="00704E6D">
        <w:rPr>
          <w:sz w:val="24"/>
          <w:szCs w:val="24"/>
        </w:rPr>
        <w:t>7738</w:t>
      </w:r>
      <w:r>
        <w:rPr>
          <w:sz w:val="24"/>
          <w:szCs w:val="24"/>
        </w:rPr>
        <w:t xml:space="preserve"> тыс. руб.</w:t>
      </w:r>
    </w:p>
    <w:p w:rsidR="00D15FDB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р.п. Жигалово: </w:t>
      </w:r>
    </w:p>
    <w:p w:rsidR="00D15FDB" w:rsidRPr="006134BA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</w:t>
      </w:r>
      <w:r w:rsidRPr="006134BA">
        <w:rPr>
          <w:sz w:val="24"/>
          <w:szCs w:val="24"/>
        </w:rPr>
        <w:t>отельн</w:t>
      </w:r>
      <w:r>
        <w:rPr>
          <w:sz w:val="24"/>
          <w:szCs w:val="24"/>
        </w:rPr>
        <w:t>ая</w:t>
      </w:r>
      <w:r w:rsidRPr="006134BA">
        <w:rPr>
          <w:sz w:val="24"/>
          <w:szCs w:val="24"/>
        </w:rPr>
        <w:t xml:space="preserve"> «Центральная» приобретение испарительной установки</w:t>
      </w:r>
      <w:r>
        <w:rPr>
          <w:sz w:val="24"/>
          <w:szCs w:val="24"/>
        </w:rPr>
        <w:t xml:space="preserve"> - 1600 тыс. руб.;</w:t>
      </w:r>
    </w:p>
    <w:p w:rsidR="00D15FDB" w:rsidRPr="006134BA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</w:t>
      </w:r>
      <w:r w:rsidRPr="006134BA">
        <w:rPr>
          <w:sz w:val="24"/>
          <w:szCs w:val="24"/>
        </w:rPr>
        <w:t>отельная «Якорек» приобретение испарительной установки</w:t>
      </w:r>
      <w:r>
        <w:rPr>
          <w:sz w:val="24"/>
          <w:szCs w:val="24"/>
        </w:rPr>
        <w:t xml:space="preserve"> - 1488 тыс. руб.;</w:t>
      </w:r>
    </w:p>
    <w:p w:rsidR="00D15FDB" w:rsidRPr="006134BA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</w:t>
      </w:r>
      <w:r w:rsidRPr="006134BA">
        <w:rPr>
          <w:sz w:val="24"/>
          <w:szCs w:val="24"/>
        </w:rPr>
        <w:t>отельная «Школа 1» приобретение испарительной установки</w:t>
      </w:r>
      <w:r>
        <w:rPr>
          <w:sz w:val="24"/>
          <w:szCs w:val="24"/>
        </w:rPr>
        <w:t xml:space="preserve"> - 1488 тыс. руб.;</w:t>
      </w:r>
    </w:p>
    <w:p w:rsidR="00D15FDB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C96">
        <w:rPr>
          <w:sz w:val="24"/>
          <w:szCs w:val="24"/>
        </w:rPr>
        <w:t>замена участка теплотрассы</w:t>
      </w:r>
      <w:r w:rsidRPr="006134BA">
        <w:rPr>
          <w:sz w:val="24"/>
          <w:szCs w:val="24"/>
        </w:rPr>
        <w:t xml:space="preserve"> по ул. Геологическая (243 м.)</w:t>
      </w:r>
      <w:r>
        <w:rPr>
          <w:sz w:val="24"/>
          <w:szCs w:val="24"/>
        </w:rPr>
        <w:t xml:space="preserve"> - 2996 тыс. руб.</w:t>
      </w:r>
    </w:p>
    <w:p w:rsidR="00D15FDB" w:rsidRPr="006134BA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с. Чикан:</w:t>
      </w:r>
    </w:p>
    <w:p w:rsidR="00D15FDB" w:rsidRPr="006134BA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</w:t>
      </w:r>
      <w:r w:rsidRPr="006134BA">
        <w:rPr>
          <w:sz w:val="24"/>
          <w:szCs w:val="24"/>
        </w:rPr>
        <w:t>риобретение электрооборудования запорной арматуры для котельной и водонапорной башни МКОУ Чиканская ср</w:t>
      </w:r>
      <w:r>
        <w:rPr>
          <w:sz w:val="24"/>
          <w:szCs w:val="24"/>
        </w:rPr>
        <w:t>едняя общеобразовательная школа - 141 тыс. руб.</w:t>
      </w:r>
    </w:p>
    <w:p w:rsidR="00D15FDB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 w:rsidRPr="006134BA">
        <w:rPr>
          <w:sz w:val="24"/>
          <w:szCs w:val="24"/>
        </w:rPr>
        <w:t>с. Усть-Илга</w:t>
      </w:r>
      <w:r>
        <w:rPr>
          <w:sz w:val="24"/>
          <w:szCs w:val="24"/>
        </w:rPr>
        <w:t>:</w:t>
      </w:r>
    </w:p>
    <w:p w:rsidR="00D15FDB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-п</w:t>
      </w:r>
      <w:r w:rsidRPr="006134BA">
        <w:rPr>
          <w:sz w:val="24"/>
          <w:szCs w:val="24"/>
        </w:rPr>
        <w:t>риобретение центробежно</w:t>
      </w:r>
      <w:r>
        <w:rPr>
          <w:sz w:val="24"/>
          <w:szCs w:val="24"/>
        </w:rPr>
        <w:t>го насоса МКДОУ детский сад № 9 - 25 тыс. руб.</w:t>
      </w:r>
    </w:p>
    <w:p w:rsidR="00D15FDB" w:rsidRPr="000A700D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2019 год общий объем финансирования –</w:t>
      </w:r>
      <w:r w:rsidRPr="000A700D">
        <w:rPr>
          <w:sz w:val="24"/>
          <w:szCs w:val="24"/>
        </w:rPr>
        <w:t xml:space="preserve"> 0тыс. руб.</w:t>
      </w:r>
    </w:p>
    <w:p w:rsidR="00D15FDB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 w:rsidRPr="000A700D">
        <w:rPr>
          <w:sz w:val="24"/>
          <w:szCs w:val="24"/>
        </w:rPr>
        <w:t xml:space="preserve">2020 год общий объем финансирования </w:t>
      </w:r>
      <w:r>
        <w:rPr>
          <w:sz w:val="24"/>
          <w:szCs w:val="24"/>
        </w:rPr>
        <w:t>–</w:t>
      </w:r>
      <w:r w:rsidRPr="000A700D">
        <w:rPr>
          <w:sz w:val="24"/>
          <w:szCs w:val="24"/>
        </w:rPr>
        <w:t xml:space="preserve"> 0 тыс</w:t>
      </w:r>
      <w:r>
        <w:rPr>
          <w:sz w:val="24"/>
          <w:szCs w:val="24"/>
        </w:rPr>
        <w:t>. руб.</w:t>
      </w:r>
    </w:p>
    <w:p w:rsidR="00D15FDB" w:rsidRPr="00C44216" w:rsidRDefault="00D15FDB" w:rsidP="00CA25EB">
      <w:pPr>
        <w:pStyle w:val="BodyText"/>
        <w:spacing w:after="0" w:line="240" w:lineRule="auto"/>
        <w:rPr>
          <w:sz w:val="24"/>
          <w:szCs w:val="24"/>
        </w:rPr>
      </w:pPr>
    </w:p>
    <w:p w:rsidR="00D15FDB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 w:rsidRPr="00E20900">
        <w:rPr>
          <w:sz w:val="24"/>
          <w:szCs w:val="24"/>
        </w:rPr>
        <w:t xml:space="preserve">2) </w:t>
      </w:r>
      <w:r>
        <w:rPr>
          <w:sz w:val="24"/>
          <w:szCs w:val="24"/>
        </w:rPr>
        <w:t>Изготовление сметной документации с прохождением государственной экспертизы.</w:t>
      </w:r>
    </w:p>
    <w:p w:rsidR="00D15FDB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2018 год общий объем финансирования - 120 тыс. руб.</w:t>
      </w:r>
    </w:p>
    <w:p w:rsidR="00D15FDB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2019 год общий объем финансирования - 0 тыс. руб.</w:t>
      </w:r>
    </w:p>
    <w:p w:rsidR="00D15FDB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2020 год общий объем финансирования - 0 тыс. руб.</w:t>
      </w:r>
    </w:p>
    <w:p w:rsidR="00D15FDB" w:rsidRPr="00E20900" w:rsidRDefault="00D15FDB" w:rsidP="00CA25EB">
      <w:pPr>
        <w:pStyle w:val="BodyText"/>
        <w:spacing w:after="0" w:line="240" w:lineRule="auto"/>
        <w:rPr>
          <w:sz w:val="24"/>
          <w:szCs w:val="24"/>
        </w:rPr>
      </w:pPr>
    </w:p>
    <w:p w:rsidR="00D15FDB" w:rsidRPr="00B703CF" w:rsidRDefault="00D15FDB" w:rsidP="00CA25EB">
      <w:pPr>
        <w:ind w:firstLine="709"/>
        <w:jc w:val="both"/>
        <w:rPr>
          <w:sz w:val="24"/>
          <w:szCs w:val="24"/>
        </w:rPr>
      </w:pPr>
      <w:r>
        <w:tab/>
      </w:r>
      <w:r w:rsidRPr="00E20900">
        <w:rPr>
          <w:sz w:val="24"/>
          <w:szCs w:val="24"/>
        </w:rPr>
        <w:t>3)</w:t>
      </w:r>
      <w:r w:rsidRPr="00B703CF">
        <w:rPr>
          <w:sz w:val="24"/>
          <w:szCs w:val="24"/>
        </w:rPr>
        <w:t xml:space="preserve"> Очистка подъездных путей площадки приема и хранения отходов производства и потребления.</w:t>
      </w:r>
    </w:p>
    <w:p w:rsidR="00D15FDB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2018 год общий объем финансирования - 200 тыс. руб.</w:t>
      </w:r>
    </w:p>
    <w:p w:rsidR="00D15FDB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2019 год общий объем финансирования - 0 тыс. руб.</w:t>
      </w:r>
    </w:p>
    <w:p w:rsidR="00D15FDB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2020 год общий объем финансирования - 0 тыс. руб.</w:t>
      </w:r>
    </w:p>
    <w:p w:rsidR="00D15FDB" w:rsidRDefault="00D15FDB" w:rsidP="00CA25EB">
      <w:pPr>
        <w:pStyle w:val="BodyText"/>
        <w:spacing w:after="0" w:line="240" w:lineRule="auto"/>
        <w:rPr>
          <w:sz w:val="24"/>
          <w:szCs w:val="24"/>
        </w:rPr>
      </w:pPr>
    </w:p>
    <w:p w:rsidR="00D15FDB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4) Обслуживание дизельной электростанции в с. Коношаново.</w:t>
      </w:r>
    </w:p>
    <w:p w:rsidR="00D15FDB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2018 год общий объем финансирования - 35 тыс. руб.</w:t>
      </w:r>
    </w:p>
    <w:p w:rsidR="00D15FDB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2019 год общий объем финансирования - 0 тыс. руб.</w:t>
      </w:r>
    </w:p>
    <w:p w:rsidR="00D15FDB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2020 год общий объем финансирования - 0 тыс. руб.</w:t>
      </w:r>
    </w:p>
    <w:p w:rsidR="00D15FDB" w:rsidRPr="006134BA" w:rsidRDefault="00D15FDB" w:rsidP="00CA25EB">
      <w:pPr>
        <w:pStyle w:val="BodyText"/>
        <w:spacing w:after="0"/>
        <w:rPr>
          <w:sz w:val="24"/>
          <w:szCs w:val="24"/>
        </w:rPr>
      </w:pPr>
    </w:p>
    <w:p w:rsidR="00D15FDB" w:rsidRPr="00372712" w:rsidRDefault="00D15FDB" w:rsidP="00CA25E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17BF1">
        <w:rPr>
          <w:sz w:val="24"/>
          <w:szCs w:val="24"/>
        </w:rPr>
        <w:t>Сведения о составе и значениях целевых показателей муниципальной программы представлены в приложении №1 к муниципальной программе.</w:t>
      </w:r>
    </w:p>
    <w:p w:rsidR="00D15FDB" w:rsidRPr="00372712" w:rsidRDefault="00D15FDB" w:rsidP="00CA25E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72712">
        <w:rPr>
          <w:sz w:val="24"/>
          <w:szCs w:val="24"/>
        </w:rPr>
        <w:t>Срок реализации муниципальной программы: 2018 - 2020 годы.</w:t>
      </w:r>
    </w:p>
    <w:p w:rsidR="00D15FDB" w:rsidRPr="00372712" w:rsidRDefault="00D15FDB" w:rsidP="00CA25E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15FDB" w:rsidRPr="00372712" w:rsidRDefault="00D15FDB" w:rsidP="00CA25E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4"/>
          <w:szCs w:val="24"/>
        </w:rPr>
      </w:pPr>
      <w:r w:rsidRPr="00372712">
        <w:rPr>
          <w:b/>
          <w:bCs/>
          <w:sz w:val="24"/>
          <w:szCs w:val="24"/>
        </w:rPr>
        <w:t>Раздел 3. Обоснование выделения подпрограмм</w:t>
      </w:r>
    </w:p>
    <w:p w:rsidR="00D15FDB" w:rsidRPr="00372712" w:rsidRDefault="00D15FDB" w:rsidP="00CA25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069CF">
        <w:rPr>
          <w:sz w:val="24"/>
          <w:szCs w:val="24"/>
        </w:rPr>
        <w:t>Реализация первоочередных мероприятий по развитию и повышению надежности объектов жилищно-коммунального хозяйства, находящихся в муниципальной собственности муниципального образования «Жигаловский район» на 2018-2020 годы</w:t>
      </w:r>
    </w:p>
    <w:p w:rsidR="00D15FDB" w:rsidRPr="00372712" w:rsidRDefault="00D15FDB" w:rsidP="00CA25E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D15FDB" w:rsidRPr="00372712" w:rsidRDefault="00D15FDB" w:rsidP="00CA25E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4"/>
          <w:szCs w:val="24"/>
        </w:rPr>
      </w:pPr>
      <w:bookmarkStart w:id="8" w:name="sub_5000"/>
      <w:r w:rsidRPr="00372712">
        <w:rPr>
          <w:b/>
          <w:bCs/>
          <w:sz w:val="24"/>
          <w:szCs w:val="24"/>
        </w:rPr>
        <w:t>Раздел 4. Анализ рисков реализации муниципальной программы и описание мер управления рисками реализации муниципальной программы</w:t>
      </w:r>
    </w:p>
    <w:bookmarkEnd w:id="5"/>
    <w:bookmarkEnd w:id="8"/>
    <w:p w:rsidR="00D15FDB" w:rsidRDefault="00D15FDB" w:rsidP="00CA25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15FDB" w:rsidRDefault="00D15FDB" w:rsidP="00CA2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87FE3">
        <w:rPr>
          <w:sz w:val="24"/>
          <w:szCs w:val="24"/>
        </w:rPr>
        <w:t xml:space="preserve">Реализация </w:t>
      </w:r>
      <w:r>
        <w:rPr>
          <w:sz w:val="24"/>
          <w:szCs w:val="24"/>
        </w:rPr>
        <w:t xml:space="preserve">муниципальной </w:t>
      </w:r>
      <w:r w:rsidRPr="00B87FE3">
        <w:rPr>
          <w:sz w:val="24"/>
          <w:szCs w:val="24"/>
        </w:rPr>
        <w:t xml:space="preserve">программы сопряжена с рядом рисков, которые </w:t>
      </w:r>
      <w:r w:rsidRPr="00372712">
        <w:rPr>
          <w:sz w:val="24"/>
          <w:szCs w:val="24"/>
        </w:rPr>
        <w:t>способны негативно повлиять на ход её реализации</w:t>
      </w:r>
      <w:r>
        <w:rPr>
          <w:sz w:val="24"/>
          <w:szCs w:val="24"/>
        </w:rPr>
        <w:t xml:space="preserve"> и </w:t>
      </w:r>
      <w:r w:rsidRPr="00B87FE3">
        <w:rPr>
          <w:sz w:val="24"/>
          <w:szCs w:val="24"/>
        </w:rPr>
        <w:t>препятствовать своевременному достижению запланир</w:t>
      </w:r>
      <w:r>
        <w:rPr>
          <w:sz w:val="24"/>
          <w:szCs w:val="24"/>
        </w:rPr>
        <w:t>ованных результатов, в их числе:</w:t>
      </w:r>
    </w:p>
    <w:p w:rsidR="00D15FDB" w:rsidRPr="00EC5F77" w:rsidRDefault="00D15FDB" w:rsidP="00CA2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EC5F77">
        <w:rPr>
          <w:sz w:val="24"/>
          <w:szCs w:val="24"/>
        </w:rPr>
        <w:t>акроэкономические риски связаны с возможностями снижения темпов роста экономики и уровня инвестиционной ак</w:t>
      </w:r>
      <w:r>
        <w:rPr>
          <w:sz w:val="24"/>
          <w:szCs w:val="24"/>
        </w:rPr>
        <w:t>тивности, а также</w:t>
      </w:r>
      <w:r w:rsidRPr="00EC5F77">
        <w:rPr>
          <w:sz w:val="24"/>
          <w:szCs w:val="24"/>
        </w:rPr>
        <w:t xml:space="preserve"> бюджетн</w:t>
      </w:r>
      <w:r>
        <w:rPr>
          <w:sz w:val="24"/>
          <w:szCs w:val="24"/>
        </w:rPr>
        <w:t>ым</w:t>
      </w:r>
      <w:r w:rsidRPr="00EC5F77">
        <w:rPr>
          <w:sz w:val="24"/>
          <w:szCs w:val="24"/>
        </w:rPr>
        <w:t xml:space="preserve"> дефицит</w:t>
      </w:r>
      <w:r>
        <w:rPr>
          <w:sz w:val="24"/>
          <w:szCs w:val="24"/>
        </w:rPr>
        <w:t>ом</w:t>
      </w:r>
      <w:r w:rsidRPr="00EC5F77">
        <w:rPr>
          <w:sz w:val="24"/>
          <w:szCs w:val="24"/>
        </w:rPr>
        <w:t>. Эти риски могут отр</w:t>
      </w:r>
      <w:r>
        <w:rPr>
          <w:sz w:val="24"/>
          <w:szCs w:val="24"/>
        </w:rPr>
        <w:t>азиться на</w:t>
      </w:r>
      <w:r w:rsidRPr="00EC5F77">
        <w:rPr>
          <w:sz w:val="24"/>
          <w:szCs w:val="24"/>
        </w:rPr>
        <w:t xml:space="preserve"> реализации наиболее затратных мероприятий </w:t>
      </w:r>
      <w:r>
        <w:rPr>
          <w:sz w:val="24"/>
          <w:szCs w:val="24"/>
        </w:rPr>
        <w:t>муниципальной</w:t>
      </w:r>
      <w:r w:rsidRPr="00EC5F77">
        <w:rPr>
          <w:sz w:val="24"/>
          <w:szCs w:val="24"/>
        </w:rPr>
        <w:t xml:space="preserve"> программы, связанных реконструкцией и капитальным ремонтом объектов коммуналь</w:t>
      </w:r>
      <w:r>
        <w:rPr>
          <w:sz w:val="24"/>
          <w:szCs w:val="24"/>
        </w:rPr>
        <w:t>ной инфраструктуры и энергетики;</w:t>
      </w:r>
    </w:p>
    <w:p w:rsidR="00D15FDB" w:rsidRDefault="00D15FDB" w:rsidP="00CA2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финансовые риски связаны с недофинансированием муниципальной программы, как за счет бюджетных, так и внебюджетных источников.</w:t>
      </w:r>
    </w:p>
    <w:p w:rsidR="00D15FDB" w:rsidRPr="00C10252" w:rsidRDefault="00D15FDB" w:rsidP="00CA2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о</w:t>
      </w:r>
      <w:r w:rsidRPr="00C10252">
        <w:rPr>
          <w:sz w:val="24"/>
          <w:szCs w:val="24"/>
        </w:rPr>
        <w:t xml:space="preserve">перационные риски связаны с несовершенством системы управления, недостаточной технической и нормативной правовой поддержкой </w:t>
      </w:r>
      <w:r>
        <w:rPr>
          <w:sz w:val="24"/>
          <w:szCs w:val="24"/>
        </w:rPr>
        <w:t>муниципальной</w:t>
      </w:r>
      <w:r w:rsidRPr="00C10252">
        <w:rPr>
          <w:sz w:val="24"/>
          <w:szCs w:val="24"/>
        </w:rPr>
        <w:t xml:space="preserve"> программы. Эти риски могут привести к нарушению сроков выполнения мероприятий и достижения запланированных результатов.</w:t>
      </w:r>
    </w:p>
    <w:p w:rsidR="00D15FDB" w:rsidRPr="00C10252" w:rsidRDefault="00D15FDB" w:rsidP="00CA2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иные </w:t>
      </w:r>
      <w:r w:rsidRPr="00C10252">
        <w:rPr>
          <w:sz w:val="24"/>
          <w:szCs w:val="24"/>
        </w:rPr>
        <w:t>риски</w:t>
      </w:r>
      <w:r>
        <w:rPr>
          <w:sz w:val="24"/>
          <w:szCs w:val="24"/>
        </w:rPr>
        <w:t>, которые</w:t>
      </w:r>
      <w:r w:rsidRPr="00C10252">
        <w:rPr>
          <w:sz w:val="24"/>
          <w:szCs w:val="24"/>
        </w:rPr>
        <w:t xml:space="preserve"> могут привести к отвлечению средств от финансирования </w:t>
      </w:r>
      <w:r>
        <w:rPr>
          <w:sz w:val="24"/>
          <w:szCs w:val="24"/>
        </w:rPr>
        <w:t xml:space="preserve">муниципальной </w:t>
      </w:r>
      <w:r w:rsidRPr="00C10252">
        <w:rPr>
          <w:sz w:val="24"/>
          <w:szCs w:val="24"/>
        </w:rPr>
        <w:t>программы в сфере жилищно-комм</w:t>
      </w:r>
      <w:r>
        <w:rPr>
          <w:sz w:val="24"/>
          <w:szCs w:val="24"/>
        </w:rPr>
        <w:t>унального хозяйства</w:t>
      </w:r>
      <w:r w:rsidRPr="00C10252">
        <w:rPr>
          <w:sz w:val="24"/>
          <w:szCs w:val="24"/>
        </w:rPr>
        <w:t xml:space="preserve"> в пользу других направлений развития </w:t>
      </w:r>
      <w:r>
        <w:rPr>
          <w:sz w:val="24"/>
          <w:szCs w:val="24"/>
        </w:rPr>
        <w:t>муниципального образования</w:t>
      </w:r>
      <w:r w:rsidRPr="00C10252">
        <w:rPr>
          <w:sz w:val="24"/>
          <w:szCs w:val="24"/>
        </w:rPr>
        <w:t>.</w:t>
      </w:r>
    </w:p>
    <w:p w:rsidR="00D15FDB" w:rsidRDefault="00D15FDB" w:rsidP="00CA25EB">
      <w:pPr>
        <w:jc w:val="both"/>
        <w:rPr>
          <w:sz w:val="24"/>
          <w:szCs w:val="24"/>
        </w:rPr>
      </w:pPr>
      <w:r>
        <w:tab/>
      </w:r>
      <w:r w:rsidRPr="000A3ADC">
        <w:rPr>
          <w:sz w:val="24"/>
          <w:szCs w:val="24"/>
        </w:rPr>
        <w:t xml:space="preserve">В целях управления указанными рисками в процессе реализации </w:t>
      </w:r>
      <w:r>
        <w:rPr>
          <w:sz w:val="24"/>
          <w:szCs w:val="24"/>
        </w:rPr>
        <w:t xml:space="preserve">муниципальной </w:t>
      </w:r>
      <w:r w:rsidRPr="000A3ADC">
        <w:rPr>
          <w:sz w:val="24"/>
          <w:szCs w:val="24"/>
        </w:rPr>
        <w:t>программы предусматривается:</w:t>
      </w:r>
    </w:p>
    <w:p w:rsidR="00D15FDB" w:rsidRDefault="00D15FDB" w:rsidP="00CA2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A3ADC">
        <w:rPr>
          <w:sz w:val="24"/>
          <w:szCs w:val="24"/>
        </w:rPr>
        <w:t xml:space="preserve">формирование эффективной системы управления </w:t>
      </w:r>
      <w:r>
        <w:rPr>
          <w:sz w:val="24"/>
          <w:szCs w:val="24"/>
        </w:rPr>
        <w:t>муниципальной</w:t>
      </w:r>
      <w:r w:rsidRPr="000A3ADC">
        <w:rPr>
          <w:sz w:val="24"/>
          <w:szCs w:val="24"/>
        </w:rPr>
        <w:t xml:space="preserve"> программой на основе четкого распределения функций, полномочий и ответственности ответственного исполнителя и </w:t>
      </w:r>
      <w:r>
        <w:rPr>
          <w:sz w:val="24"/>
          <w:szCs w:val="24"/>
        </w:rPr>
        <w:t>участников муниципальной</w:t>
      </w:r>
      <w:r w:rsidRPr="000A3ADC">
        <w:rPr>
          <w:sz w:val="24"/>
          <w:szCs w:val="24"/>
        </w:rPr>
        <w:t xml:space="preserve"> программы;</w:t>
      </w:r>
    </w:p>
    <w:p w:rsidR="00D15FDB" w:rsidRDefault="00D15FDB" w:rsidP="00CA2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A3ADC">
        <w:rPr>
          <w:sz w:val="24"/>
          <w:szCs w:val="24"/>
        </w:rPr>
        <w:t xml:space="preserve">обеспечение эффективного взаимодействия участников реализации </w:t>
      </w:r>
      <w:r>
        <w:rPr>
          <w:sz w:val="24"/>
          <w:szCs w:val="24"/>
        </w:rPr>
        <w:t xml:space="preserve">муниципальной </w:t>
      </w:r>
      <w:r w:rsidRPr="000A3ADC">
        <w:rPr>
          <w:sz w:val="24"/>
          <w:szCs w:val="24"/>
        </w:rPr>
        <w:t>программы</w:t>
      </w:r>
      <w:r>
        <w:rPr>
          <w:sz w:val="24"/>
          <w:szCs w:val="24"/>
        </w:rPr>
        <w:t>;</w:t>
      </w:r>
    </w:p>
    <w:p w:rsidR="00D15FDB" w:rsidRDefault="00D15FDB" w:rsidP="00CA25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3ADC">
        <w:rPr>
          <w:sz w:val="24"/>
          <w:szCs w:val="24"/>
        </w:rPr>
        <w:t>ежегодн</w:t>
      </w:r>
      <w:r>
        <w:rPr>
          <w:sz w:val="24"/>
          <w:szCs w:val="24"/>
        </w:rPr>
        <w:t>ая корректировка</w:t>
      </w:r>
      <w:r w:rsidRPr="000A3ADC">
        <w:rPr>
          <w:sz w:val="24"/>
          <w:szCs w:val="24"/>
        </w:rPr>
        <w:t xml:space="preserve"> мероприятий </w:t>
      </w:r>
      <w:r>
        <w:rPr>
          <w:sz w:val="24"/>
          <w:szCs w:val="24"/>
        </w:rPr>
        <w:t xml:space="preserve">муниципальной </w:t>
      </w:r>
      <w:r w:rsidRPr="000A3ADC">
        <w:rPr>
          <w:sz w:val="24"/>
          <w:szCs w:val="24"/>
        </w:rPr>
        <w:t xml:space="preserve">программы, а также показателей </w:t>
      </w:r>
      <w:r>
        <w:rPr>
          <w:sz w:val="24"/>
          <w:szCs w:val="24"/>
        </w:rPr>
        <w:t xml:space="preserve">в </w:t>
      </w:r>
      <w:r w:rsidRPr="00372712">
        <w:rPr>
          <w:sz w:val="24"/>
          <w:szCs w:val="24"/>
        </w:rPr>
        <w:t>зависимости от достигнутых результатов</w:t>
      </w:r>
      <w:r>
        <w:rPr>
          <w:sz w:val="24"/>
          <w:szCs w:val="24"/>
        </w:rPr>
        <w:t>;</w:t>
      </w:r>
    </w:p>
    <w:p w:rsidR="00D15FDB" w:rsidRDefault="00D15FDB" w:rsidP="00CA25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3ADC">
        <w:rPr>
          <w:sz w:val="24"/>
          <w:szCs w:val="24"/>
        </w:rPr>
        <w:t>перераспределение объемов финансирования в зависимости от динамики и темпо</w:t>
      </w:r>
      <w:r>
        <w:rPr>
          <w:sz w:val="24"/>
          <w:szCs w:val="24"/>
        </w:rPr>
        <w:t>в достижения поставленных целей и</w:t>
      </w:r>
      <w:r w:rsidRPr="000A3ADC">
        <w:rPr>
          <w:sz w:val="24"/>
          <w:szCs w:val="24"/>
        </w:rPr>
        <w:t xml:space="preserve"> внешних факторов;</w:t>
      </w:r>
    </w:p>
    <w:p w:rsidR="00D15FDB" w:rsidRDefault="00D15FDB" w:rsidP="00CA25EB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</w:p>
    <w:p w:rsidR="00D15FDB" w:rsidRPr="00372712" w:rsidRDefault="00D15FDB" w:rsidP="00CA25EB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372712">
        <w:rPr>
          <w:b/>
          <w:sz w:val="24"/>
          <w:szCs w:val="24"/>
        </w:rPr>
        <w:t>5. Ресурсное обеспечение муниципальной программы</w:t>
      </w:r>
    </w:p>
    <w:p w:rsidR="00D15FDB" w:rsidRDefault="00D15FDB" w:rsidP="00CA25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15FDB" w:rsidRPr="00372712" w:rsidRDefault="00D15FDB" w:rsidP="00CA25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372712">
        <w:rPr>
          <w:sz w:val="24"/>
          <w:szCs w:val="24"/>
        </w:rPr>
        <w:t>есурсно</w:t>
      </w:r>
      <w:r>
        <w:rPr>
          <w:sz w:val="24"/>
          <w:szCs w:val="24"/>
        </w:rPr>
        <w:t>е</w:t>
      </w:r>
      <w:r w:rsidRPr="00372712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е</w:t>
      </w:r>
      <w:r w:rsidRPr="00372712">
        <w:rPr>
          <w:sz w:val="24"/>
          <w:szCs w:val="24"/>
        </w:rPr>
        <w:t xml:space="preserve"> реализации </w:t>
      </w:r>
      <w:r>
        <w:rPr>
          <w:sz w:val="24"/>
          <w:szCs w:val="24"/>
        </w:rPr>
        <w:t>муниципальной программы за счет средств</w:t>
      </w:r>
      <w:r w:rsidRPr="00372712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 муниципального образования «Жигаловский район», представлено</w:t>
      </w:r>
      <w:r w:rsidRPr="00372712">
        <w:rPr>
          <w:sz w:val="24"/>
          <w:szCs w:val="24"/>
        </w:rPr>
        <w:t xml:space="preserve"> в приложении №</w:t>
      </w:r>
      <w:r>
        <w:rPr>
          <w:sz w:val="24"/>
          <w:szCs w:val="24"/>
        </w:rPr>
        <w:t xml:space="preserve"> 2 </w:t>
      </w:r>
      <w:r w:rsidRPr="00372712">
        <w:rPr>
          <w:sz w:val="24"/>
          <w:szCs w:val="24"/>
        </w:rPr>
        <w:t xml:space="preserve"> к муниципальной программе.</w:t>
      </w:r>
    </w:p>
    <w:p w:rsidR="00D15FDB" w:rsidRPr="00372712" w:rsidRDefault="00D15FDB" w:rsidP="00CA25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2712">
        <w:rPr>
          <w:sz w:val="24"/>
          <w:szCs w:val="24"/>
        </w:rPr>
        <w:t xml:space="preserve">Прогнозная (справочная) оценка ресурсного обеспечения реализации </w:t>
      </w:r>
      <w:r>
        <w:rPr>
          <w:sz w:val="24"/>
          <w:szCs w:val="24"/>
        </w:rPr>
        <w:t xml:space="preserve">муниципальной </w:t>
      </w:r>
      <w:r w:rsidRPr="00372712">
        <w:rPr>
          <w:sz w:val="24"/>
          <w:szCs w:val="24"/>
        </w:rPr>
        <w:t>программы за счет всех источников финансирования прив</w:t>
      </w:r>
      <w:r>
        <w:rPr>
          <w:sz w:val="24"/>
          <w:szCs w:val="24"/>
        </w:rPr>
        <w:t>едена</w:t>
      </w:r>
      <w:r w:rsidRPr="00372712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№ 1</w:t>
      </w:r>
      <w:r w:rsidRPr="00372712">
        <w:rPr>
          <w:sz w:val="24"/>
          <w:szCs w:val="24"/>
        </w:rPr>
        <w:t xml:space="preserve"> к муниципальной программе.</w:t>
      </w:r>
    </w:p>
    <w:p w:rsidR="00D15FDB" w:rsidRPr="00372712" w:rsidRDefault="00D15FDB" w:rsidP="00CA25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2712">
        <w:rPr>
          <w:sz w:val="24"/>
          <w:szCs w:val="24"/>
        </w:rPr>
        <w:t xml:space="preserve">Источниками финансирования реализации мероприятий </w:t>
      </w:r>
      <w:r>
        <w:rPr>
          <w:sz w:val="24"/>
          <w:szCs w:val="24"/>
        </w:rPr>
        <w:t>муниципальной п</w:t>
      </w:r>
      <w:r w:rsidRPr="00372712">
        <w:rPr>
          <w:sz w:val="24"/>
          <w:szCs w:val="24"/>
        </w:rPr>
        <w:t>рограммы являютсясредства федерального, областного и местного бюджетов, а также внебюджетные средства.</w:t>
      </w:r>
    </w:p>
    <w:p w:rsidR="00D15FDB" w:rsidRPr="00372712" w:rsidRDefault="00D15FDB" w:rsidP="00CA25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15FDB" w:rsidRPr="00372712" w:rsidRDefault="00D15FDB" w:rsidP="00CA25EB">
      <w:pPr>
        <w:ind w:firstLine="567"/>
        <w:rPr>
          <w:b/>
          <w:sz w:val="24"/>
          <w:szCs w:val="24"/>
        </w:rPr>
      </w:pPr>
      <w:r w:rsidRPr="00372712">
        <w:rPr>
          <w:b/>
          <w:sz w:val="24"/>
          <w:szCs w:val="24"/>
        </w:rPr>
        <w:t>Раздел 6. Ожидаемые конечные результаты реализации муниципальной программы</w:t>
      </w:r>
    </w:p>
    <w:p w:rsidR="00D15FDB" w:rsidRDefault="00D15FDB" w:rsidP="00CA25EB">
      <w:pPr>
        <w:ind w:firstLine="567"/>
        <w:jc w:val="both"/>
        <w:rPr>
          <w:sz w:val="24"/>
          <w:szCs w:val="24"/>
        </w:rPr>
      </w:pPr>
    </w:p>
    <w:p w:rsidR="00D15FDB" w:rsidRPr="00AC6C0C" w:rsidRDefault="00D15FDB" w:rsidP="00CA25EB">
      <w:pPr>
        <w:jc w:val="both"/>
        <w:rPr>
          <w:sz w:val="24"/>
          <w:szCs w:val="24"/>
        </w:rPr>
      </w:pPr>
      <w:bookmarkStart w:id="9" w:name="sub_71"/>
      <w:r>
        <w:rPr>
          <w:sz w:val="24"/>
          <w:szCs w:val="24"/>
        </w:rPr>
        <w:tab/>
      </w:r>
      <w:r w:rsidRPr="00AC6C0C">
        <w:rPr>
          <w:sz w:val="24"/>
          <w:szCs w:val="24"/>
        </w:rPr>
        <w:t xml:space="preserve">Ожидается, что в результате реализации </w:t>
      </w:r>
      <w:r>
        <w:rPr>
          <w:sz w:val="24"/>
          <w:szCs w:val="24"/>
        </w:rPr>
        <w:t>муниципальной</w:t>
      </w:r>
      <w:r w:rsidRPr="00AC6C0C">
        <w:rPr>
          <w:sz w:val="24"/>
          <w:szCs w:val="24"/>
        </w:rPr>
        <w:t xml:space="preserve"> подпрограммы за период с 201</w:t>
      </w:r>
      <w:r>
        <w:rPr>
          <w:sz w:val="24"/>
          <w:szCs w:val="24"/>
        </w:rPr>
        <w:t>8</w:t>
      </w:r>
      <w:r w:rsidRPr="00AC6C0C">
        <w:rPr>
          <w:sz w:val="24"/>
          <w:szCs w:val="24"/>
        </w:rPr>
        <w:t xml:space="preserve"> по 2020 годы удастся достичь следующих показателей:</w:t>
      </w:r>
    </w:p>
    <w:p w:rsidR="00D15FDB" w:rsidRPr="00F12BB8" w:rsidRDefault="00D15FDB" w:rsidP="00CA25EB">
      <w:pPr>
        <w:pStyle w:val="a2"/>
        <w:rPr>
          <w:rFonts w:ascii="Times New Roman" w:hAnsi="Times New Roman" w:cs="Times New Roman"/>
        </w:rPr>
      </w:pPr>
      <w:bookmarkStart w:id="10" w:name="sub_76"/>
      <w:bookmarkEnd w:id="9"/>
      <w:r>
        <w:rPr>
          <w:rFonts w:ascii="Times New Roman" w:hAnsi="Times New Roman" w:cs="Times New Roman"/>
        </w:rPr>
        <w:tab/>
      </w:r>
      <w:r w:rsidRPr="00F12BB8">
        <w:rPr>
          <w:rFonts w:ascii="Times New Roman" w:hAnsi="Times New Roman" w:cs="Times New Roman"/>
        </w:rPr>
        <w:t>1. Снизить уровень износа объектов коммунальной инфраструктуры.</w:t>
      </w:r>
    </w:p>
    <w:p w:rsidR="00D15FDB" w:rsidRDefault="00D15FDB" w:rsidP="00CA25EB">
      <w:pPr>
        <w:pStyle w:val="a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2BB8">
        <w:rPr>
          <w:rFonts w:ascii="Times New Roman" w:hAnsi="Times New Roman" w:cs="Times New Roman"/>
        </w:rPr>
        <w:t>2. Сократить долю неэффективных расходов в сфере жилищно-коммунального хозяйства в общем объеме расходов бюджета муниципального образования «Жигаловский район» на жилищно-коммунальное хозяйство.</w:t>
      </w:r>
    </w:p>
    <w:tbl>
      <w:tblPr>
        <w:tblW w:w="0" w:type="auto"/>
        <w:tblLook w:val="00A0"/>
      </w:tblPr>
      <w:tblGrid>
        <w:gridCol w:w="4583"/>
        <w:gridCol w:w="5272"/>
      </w:tblGrid>
      <w:tr w:rsidR="00D15FDB" w:rsidRPr="004069CF" w:rsidTr="009351A3">
        <w:tc>
          <w:tcPr>
            <w:tcW w:w="4742" w:type="dxa"/>
          </w:tcPr>
          <w:p w:rsidR="00D15FDB" w:rsidRPr="00941356" w:rsidRDefault="00D15FDB" w:rsidP="009351A3">
            <w:pPr>
              <w:pStyle w:val="Heading1"/>
              <w:rPr>
                <w:b w:val="0"/>
              </w:rPr>
            </w:pPr>
          </w:p>
        </w:tc>
        <w:tc>
          <w:tcPr>
            <w:tcW w:w="5395" w:type="dxa"/>
          </w:tcPr>
          <w:p w:rsidR="00D15FDB" w:rsidRDefault="00D15FDB" w:rsidP="009351A3">
            <w:pPr>
              <w:pStyle w:val="Heading1"/>
              <w:jc w:val="right"/>
              <w:rPr>
                <w:b w:val="0"/>
                <w:sz w:val="24"/>
                <w:szCs w:val="24"/>
              </w:rPr>
            </w:pPr>
          </w:p>
          <w:p w:rsidR="00D15FDB" w:rsidRDefault="00D15FDB" w:rsidP="009351A3">
            <w:pPr>
              <w:pStyle w:val="Heading1"/>
              <w:jc w:val="right"/>
              <w:rPr>
                <w:b w:val="0"/>
                <w:sz w:val="24"/>
                <w:szCs w:val="24"/>
              </w:rPr>
            </w:pPr>
          </w:p>
          <w:p w:rsidR="00D15FDB" w:rsidRDefault="00D15FDB" w:rsidP="00CA25EB">
            <w:pPr>
              <w:pStyle w:val="Heading1"/>
              <w:jc w:val="left"/>
              <w:rPr>
                <w:b w:val="0"/>
                <w:sz w:val="24"/>
                <w:szCs w:val="24"/>
              </w:rPr>
            </w:pPr>
          </w:p>
          <w:p w:rsidR="00D15FDB" w:rsidRDefault="00D15FDB" w:rsidP="00CA25EB">
            <w:pPr>
              <w:pStyle w:val="Heading1"/>
              <w:jc w:val="left"/>
              <w:rPr>
                <w:b w:val="0"/>
                <w:sz w:val="24"/>
                <w:szCs w:val="24"/>
              </w:rPr>
            </w:pPr>
          </w:p>
          <w:p w:rsidR="00D15FDB" w:rsidRPr="00CA25EB" w:rsidRDefault="00D15FDB" w:rsidP="00CA25EB">
            <w:pPr>
              <w:pStyle w:val="Heading1"/>
              <w:jc w:val="right"/>
              <w:rPr>
                <w:b w:val="0"/>
                <w:sz w:val="24"/>
                <w:szCs w:val="24"/>
              </w:rPr>
            </w:pPr>
            <w:r w:rsidRPr="00CA25EB">
              <w:rPr>
                <w:b w:val="0"/>
                <w:sz w:val="24"/>
                <w:szCs w:val="24"/>
              </w:rPr>
              <w:t>Приложение № 4 к</w:t>
            </w:r>
          </w:p>
          <w:p w:rsidR="00D15FDB" w:rsidRPr="004069CF" w:rsidRDefault="00D15FDB" w:rsidP="009351A3">
            <w:pPr>
              <w:jc w:val="right"/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 xml:space="preserve">Муниципальной программе </w:t>
            </w:r>
          </w:p>
          <w:p w:rsidR="00D15FDB" w:rsidRDefault="00D15FDB" w:rsidP="009351A3">
            <w:pPr>
              <w:jc w:val="right"/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«Реализация первоочередных мероприятий по развитию и повышению надежности объектов жилищно-коммунального хозяйства, район»</w:t>
            </w:r>
          </w:p>
          <w:p w:rsidR="00D15FDB" w:rsidRPr="004069CF" w:rsidRDefault="00D15FDB" w:rsidP="009351A3">
            <w:pPr>
              <w:jc w:val="right"/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на 2018-2020 годы</w:t>
            </w:r>
          </w:p>
        </w:tc>
      </w:tr>
    </w:tbl>
    <w:p w:rsidR="00D15FDB" w:rsidRPr="005A492C" w:rsidRDefault="00D15FDB" w:rsidP="00CA25EB">
      <w:pPr>
        <w:rPr>
          <w:sz w:val="24"/>
          <w:szCs w:val="24"/>
        </w:rPr>
      </w:pPr>
    </w:p>
    <w:p w:rsidR="00D15FDB" w:rsidRPr="00F16479" w:rsidRDefault="00D15FDB" w:rsidP="00CA25EB">
      <w:pPr>
        <w:jc w:val="both"/>
        <w:rPr>
          <w:sz w:val="24"/>
          <w:szCs w:val="24"/>
        </w:rPr>
      </w:pPr>
    </w:p>
    <w:p w:rsidR="00D15FDB" w:rsidRPr="00CA25EB" w:rsidRDefault="00D15FDB" w:rsidP="00CA25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A25EB">
        <w:rPr>
          <w:b/>
          <w:bCs/>
          <w:sz w:val="24"/>
          <w:szCs w:val="24"/>
        </w:rPr>
        <w:t>Паспорт подпрограммы</w:t>
      </w:r>
    </w:p>
    <w:p w:rsidR="00D15FDB" w:rsidRPr="00CA25EB" w:rsidRDefault="00D15FDB" w:rsidP="00CA25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A25EB">
        <w:rPr>
          <w:b/>
          <w:bCs/>
          <w:sz w:val="24"/>
          <w:szCs w:val="24"/>
        </w:rPr>
        <w:t>муниципальной программы МО «Жигаловский район»</w:t>
      </w:r>
    </w:p>
    <w:p w:rsidR="00D15FDB" w:rsidRPr="00CA25EB" w:rsidRDefault="00D15FDB" w:rsidP="00CA25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A25EB">
        <w:rPr>
          <w:b/>
          <w:sz w:val="24"/>
          <w:szCs w:val="24"/>
        </w:rPr>
        <w:t>«Реализация первоочередных мероприятий по развитию и повышению надежности объектов жилищно-коммунального хозяйства на 2018-2020 годы</w:t>
      </w:r>
    </w:p>
    <w:p w:rsidR="00D15FDB" w:rsidRPr="00372712" w:rsidRDefault="00D15FDB" w:rsidP="00CA25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A25EB">
        <w:rPr>
          <w:b/>
          <w:sz w:val="24"/>
          <w:szCs w:val="24"/>
        </w:rPr>
        <w:t>(далее - подпрограмма)</w:t>
      </w:r>
    </w:p>
    <w:p w:rsidR="00D15FDB" w:rsidRPr="00372712" w:rsidRDefault="00D15FDB" w:rsidP="00CA25EB">
      <w:pPr>
        <w:widowControl w:val="0"/>
        <w:autoSpaceDE w:val="0"/>
        <w:autoSpaceDN w:val="0"/>
        <w:adjustRightInd w:val="0"/>
        <w:ind w:firstLine="698"/>
        <w:jc w:val="both"/>
        <w:rPr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6521"/>
      </w:tblGrid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05034C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 xml:space="preserve">Реализация первоочередных мероприятий по развитию и повышению надежности объектов </w:t>
            </w:r>
            <w:r>
              <w:rPr>
                <w:sz w:val="24"/>
                <w:szCs w:val="24"/>
              </w:rPr>
              <w:t>жилищно-коммунального хозяйства</w:t>
            </w:r>
            <w:r w:rsidRPr="004069CF">
              <w:rPr>
                <w:sz w:val="24"/>
                <w:szCs w:val="24"/>
              </w:rPr>
              <w:t xml:space="preserve"> на 2018-2020 годы</w:t>
            </w:r>
          </w:p>
        </w:tc>
      </w:tr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069CF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 xml:space="preserve">Реализация первоочередных мероприятий по развитию и повышению надежности объектов жилищно-коммунального хозяйства, находящихся в муниципальной собственности муниципального образования «Жигаловский район» 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на 2018-2020 годы</w:t>
            </w:r>
          </w:p>
        </w:tc>
      </w:tr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 xml:space="preserve">Ответственный исполнитель </w:t>
            </w:r>
            <w:r>
              <w:rPr>
                <w:sz w:val="24"/>
                <w:szCs w:val="24"/>
              </w:rPr>
              <w:t>под</w:t>
            </w:r>
            <w:r w:rsidRPr="00372712">
              <w:rPr>
                <w:sz w:val="24"/>
                <w:szCs w:val="24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Администрация муниципального образования «Жигаловский район»</w:t>
            </w:r>
          </w:p>
        </w:tc>
      </w:tr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</w:t>
            </w:r>
            <w:r w:rsidRPr="00372712">
              <w:rPr>
                <w:sz w:val="24"/>
                <w:szCs w:val="24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372712">
              <w:rPr>
                <w:sz w:val="24"/>
                <w:szCs w:val="24"/>
              </w:rPr>
              <w:t xml:space="preserve"> муниципального образования «Жигаловский район» (далее – Администрация)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МО «Жигаловский район»</w:t>
            </w:r>
          </w:p>
        </w:tc>
      </w:tr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 xml:space="preserve">Цель </w:t>
            </w:r>
            <w:r>
              <w:rPr>
                <w:sz w:val="24"/>
                <w:szCs w:val="24"/>
              </w:rPr>
              <w:t>под</w:t>
            </w:r>
            <w:r w:rsidRPr="00372712">
              <w:rPr>
                <w:sz w:val="24"/>
                <w:szCs w:val="24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069CF" w:rsidRDefault="00D15FDB" w:rsidP="009351A3">
            <w:pPr>
              <w:jc w:val="both"/>
              <w:rPr>
                <w:color w:val="000000"/>
              </w:rPr>
            </w:pPr>
            <w:r>
              <w:rPr>
                <w:sz w:val="24"/>
                <w:szCs w:val="24"/>
              </w:rPr>
              <w:t>Повышение надежности функционирования систем коммунальной инфраструктуры</w:t>
            </w:r>
          </w:p>
        </w:tc>
      </w:tr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 xml:space="preserve">Задачи </w:t>
            </w:r>
            <w:r>
              <w:rPr>
                <w:sz w:val="24"/>
                <w:szCs w:val="24"/>
              </w:rPr>
              <w:t>под</w:t>
            </w:r>
            <w:r w:rsidRPr="00372712">
              <w:rPr>
                <w:sz w:val="24"/>
                <w:szCs w:val="24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069CF" w:rsidRDefault="00D15FDB" w:rsidP="009351A3">
            <w:pPr>
              <w:jc w:val="both"/>
              <w:rPr>
                <w:color w:val="000000"/>
                <w:sz w:val="24"/>
                <w:szCs w:val="24"/>
              </w:rPr>
            </w:pPr>
            <w:r w:rsidRPr="004069CF">
              <w:rPr>
                <w:color w:val="000000"/>
                <w:sz w:val="24"/>
                <w:szCs w:val="24"/>
              </w:rPr>
              <w:t>1.Формирование системно-методической основы путей решения задач повышения экономической эффективности существующих коммунальных систем, оптимизация использования энергетических ресурсов</w:t>
            </w:r>
          </w:p>
          <w:p w:rsidR="00D15FDB" w:rsidRPr="004069CF" w:rsidRDefault="00D15FDB" w:rsidP="009351A3">
            <w:pPr>
              <w:jc w:val="both"/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2. Реализация первоочередных мероприятий, обеспечивающих планомерное развитие отраслей коммунального комплекса и коммуникаций жизнеобеспечивающих отраслей</w:t>
            </w:r>
          </w:p>
          <w:p w:rsidR="00D15FDB" w:rsidRPr="00D307DE" w:rsidRDefault="00D15FDB" w:rsidP="009351A3">
            <w:pPr>
              <w:jc w:val="both"/>
              <w:rPr>
                <w:sz w:val="24"/>
                <w:szCs w:val="24"/>
              </w:rPr>
            </w:pPr>
            <w:r w:rsidRPr="004069CF">
              <w:rPr>
                <w:sz w:val="24"/>
                <w:szCs w:val="24"/>
              </w:rPr>
              <w:t>3. Р</w:t>
            </w:r>
            <w:r w:rsidRPr="004069CF">
              <w:rPr>
                <w:color w:val="000000"/>
                <w:sz w:val="24"/>
                <w:szCs w:val="24"/>
              </w:rPr>
              <w:t>еконструкция и модернизация систем теплоснабжения населенных пунктов Жигаловского района с учетом их переориентации на использование экономически более эффективных видов топлива и замены устаревшего оборудования</w:t>
            </w:r>
          </w:p>
        </w:tc>
      </w:tr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 xml:space="preserve">Сроки реализации </w:t>
            </w:r>
            <w:r>
              <w:rPr>
                <w:sz w:val="24"/>
                <w:szCs w:val="24"/>
              </w:rPr>
              <w:t>под</w:t>
            </w:r>
            <w:r w:rsidRPr="00372712">
              <w:rPr>
                <w:sz w:val="24"/>
                <w:szCs w:val="24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2018-2020 годы</w:t>
            </w:r>
          </w:p>
        </w:tc>
      </w:tr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 xml:space="preserve">Целевые показатели </w:t>
            </w:r>
            <w:r>
              <w:rPr>
                <w:sz w:val="24"/>
                <w:szCs w:val="24"/>
              </w:rPr>
              <w:t>под</w:t>
            </w:r>
            <w:r w:rsidRPr="00372712">
              <w:rPr>
                <w:sz w:val="24"/>
                <w:szCs w:val="24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069CF" w:rsidRDefault="00D15FDB" w:rsidP="009351A3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4069CF">
              <w:rPr>
                <w:rFonts w:ascii="Times New Roman" w:hAnsi="Times New Roman" w:cs="Times New Roman"/>
              </w:rPr>
              <w:t>1. Снизить уровень износа объектов коммунальной инфраструктуры</w:t>
            </w:r>
          </w:p>
          <w:p w:rsidR="00D15FDB" w:rsidRPr="00F12BB8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  <w:r w:rsidRPr="004069CF">
              <w:rPr>
                <w:rFonts w:ascii="Times New Roman" w:hAnsi="Times New Roman" w:cs="Times New Roman"/>
              </w:rPr>
              <w:t>2. Сократить долю неэффективных расходов в сфере жилищно-коммунального хозяйства в общем объеме расходов бюджета муниципального образования «Жигаловский район» на жилищно-коммунальное хозяйство</w:t>
            </w:r>
          </w:p>
        </w:tc>
      </w:tr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5D6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25D6">
              <w:rPr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069CF">
              <w:rPr>
                <w:rFonts w:ascii="Times New Roman" w:hAnsi="Times New Roman" w:cs="Times New Roman"/>
              </w:rPr>
              <w:t>1. 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15FDB" w:rsidRPr="007025D6" w:rsidRDefault="00D15FDB" w:rsidP="009351A3">
            <w:pPr>
              <w:rPr>
                <w:sz w:val="24"/>
                <w:szCs w:val="24"/>
              </w:rPr>
            </w:pPr>
            <w:r w:rsidRPr="007025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7025D6">
              <w:rPr>
                <w:sz w:val="24"/>
                <w:szCs w:val="24"/>
              </w:rPr>
              <w:t xml:space="preserve"> Изготовление сметной документации с прохождением государственной экспертизы.</w:t>
            </w:r>
          </w:p>
          <w:p w:rsidR="00D15FDB" w:rsidRPr="009854D1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854D1">
              <w:rPr>
                <w:sz w:val="24"/>
                <w:szCs w:val="24"/>
              </w:rPr>
              <w:t xml:space="preserve">. </w:t>
            </w:r>
            <w:r w:rsidRPr="004069CF">
              <w:rPr>
                <w:sz w:val="24"/>
                <w:szCs w:val="24"/>
              </w:rPr>
              <w:t>Обеспечение реализации других вопросов сфере жилищно-коммунального хозяйства</w:t>
            </w:r>
          </w:p>
        </w:tc>
      </w:tr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 xml:space="preserve">Прогнозная (справочная) оценка ресурсного обеспечения реализации </w:t>
            </w:r>
            <w:r>
              <w:rPr>
                <w:sz w:val="24"/>
                <w:szCs w:val="24"/>
              </w:rPr>
              <w:t>под</w:t>
            </w:r>
            <w:r w:rsidRPr="00372712">
              <w:rPr>
                <w:sz w:val="24"/>
                <w:szCs w:val="24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CE20A0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sz w:val="24"/>
                <w:szCs w:val="24"/>
              </w:rPr>
              <w:t>8 093</w:t>
            </w:r>
            <w:r w:rsidRPr="00CE20A0">
              <w:rPr>
                <w:sz w:val="24"/>
                <w:szCs w:val="24"/>
              </w:rPr>
              <w:t>,00 тыс. рублей, в том числе:</w:t>
            </w:r>
          </w:p>
          <w:p w:rsidR="00D15FDB" w:rsidRPr="00CE20A0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20A0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8</w:t>
            </w:r>
            <w:r w:rsidRPr="00CE20A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093</w:t>
            </w:r>
            <w:r w:rsidRPr="00CE20A0">
              <w:rPr>
                <w:sz w:val="24"/>
                <w:szCs w:val="24"/>
              </w:rPr>
              <w:t>,00 тыс. рублей;</w:t>
            </w:r>
          </w:p>
          <w:p w:rsidR="00D15FDB" w:rsidRPr="00CE20A0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20A0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0</w:t>
            </w:r>
            <w:r w:rsidRPr="00CE20A0">
              <w:rPr>
                <w:sz w:val="24"/>
                <w:szCs w:val="24"/>
              </w:rPr>
              <w:t>,00 тыс. рублей;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20A0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0</w:t>
            </w:r>
            <w:r w:rsidRPr="00CE20A0">
              <w:rPr>
                <w:sz w:val="24"/>
                <w:szCs w:val="24"/>
              </w:rPr>
              <w:t>,00 тыс. рублей.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 xml:space="preserve">Объем финансирования за счет средств федерального бюджетасоставляет </w:t>
            </w:r>
            <w:r>
              <w:rPr>
                <w:sz w:val="24"/>
                <w:szCs w:val="24"/>
              </w:rPr>
              <w:t>0</w:t>
            </w:r>
            <w:r w:rsidRPr="003727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372712">
              <w:rPr>
                <w:sz w:val="24"/>
                <w:szCs w:val="24"/>
              </w:rPr>
              <w:t>0 тыс. рублей, в том числе: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2018 год – 0,0</w:t>
            </w:r>
            <w:r>
              <w:rPr>
                <w:sz w:val="24"/>
                <w:szCs w:val="24"/>
              </w:rPr>
              <w:t>0</w:t>
            </w:r>
            <w:r w:rsidRPr="00372712">
              <w:rPr>
                <w:sz w:val="24"/>
                <w:szCs w:val="24"/>
              </w:rPr>
              <w:t xml:space="preserve"> тыс. рублей;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2019 год – 0,0</w:t>
            </w:r>
            <w:r>
              <w:rPr>
                <w:sz w:val="24"/>
                <w:szCs w:val="24"/>
              </w:rPr>
              <w:t>0</w:t>
            </w:r>
            <w:r w:rsidRPr="00372712">
              <w:rPr>
                <w:sz w:val="24"/>
                <w:szCs w:val="24"/>
              </w:rPr>
              <w:t xml:space="preserve"> тыс. рублей;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0</w:t>
            </w:r>
            <w:r w:rsidRPr="003727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372712">
              <w:rPr>
                <w:sz w:val="24"/>
                <w:szCs w:val="24"/>
              </w:rPr>
              <w:t xml:space="preserve"> тыс. рублей.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>Объем финансирования за счет средств областного бюджета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 xml:space="preserve">составляет </w:t>
            </w:r>
            <w:r>
              <w:rPr>
                <w:sz w:val="24"/>
                <w:szCs w:val="24"/>
              </w:rPr>
              <w:t xml:space="preserve">6 762,00 </w:t>
            </w:r>
            <w:r w:rsidRPr="00372712">
              <w:rPr>
                <w:sz w:val="24"/>
                <w:szCs w:val="24"/>
              </w:rPr>
              <w:t>тыс. рублей, в том числе: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6 762,00</w:t>
            </w:r>
            <w:r w:rsidRPr="00372712">
              <w:rPr>
                <w:sz w:val="24"/>
                <w:szCs w:val="24"/>
              </w:rPr>
              <w:t xml:space="preserve"> тыс. рублей;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0,00</w:t>
            </w:r>
            <w:r w:rsidRPr="00372712">
              <w:rPr>
                <w:sz w:val="24"/>
                <w:szCs w:val="24"/>
              </w:rPr>
              <w:t xml:space="preserve"> тыс. рублей;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0,00</w:t>
            </w:r>
            <w:r w:rsidRPr="00372712">
              <w:rPr>
                <w:sz w:val="24"/>
                <w:szCs w:val="24"/>
              </w:rPr>
              <w:t xml:space="preserve"> тыс. рублей.</w:t>
            </w:r>
          </w:p>
          <w:p w:rsidR="00D15FDB" w:rsidRPr="00CE20A0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20A0">
              <w:rPr>
                <w:sz w:val="24"/>
                <w:szCs w:val="24"/>
              </w:rPr>
              <w:t>Объем финансирования за счет средств местного бюджета</w:t>
            </w:r>
          </w:p>
          <w:p w:rsidR="00D15FDB" w:rsidRPr="00CE20A0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20A0">
              <w:rPr>
                <w:sz w:val="24"/>
                <w:szCs w:val="24"/>
              </w:rPr>
              <w:t>составляет 1 331,00 тыс. рублей, в том числе:</w:t>
            </w:r>
          </w:p>
          <w:p w:rsidR="00D15FDB" w:rsidRPr="00CE20A0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20A0">
              <w:rPr>
                <w:sz w:val="24"/>
                <w:szCs w:val="24"/>
              </w:rPr>
              <w:t>2018 год – 1 331,00 тыс. рублей;</w:t>
            </w:r>
          </w:p>
          <w:p w:rsidR="00D15FDB" w:rsidRPr="00CE20A0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20A0">
              <w:rPr>
                <w:sz w:val="24"/>
                <w:szCs w:val="24"/>
              </w:rPr>
              <w:t>2019 год – 0,00 тыс. рублей;</w:t>
            </w:r>
          </w:p>
          <w:p w:rsidR="00D15FDB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20A0">
              <w:rPr>
                <w:sz w:val="24"/>
                <w:szCs w:val="24"/>
              </w:rPr>
              <w:t>2020 год – 0,00 тыс. рублей.</w:t>
            </w:r>
          </w:p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 0,00 тыс. руб.</w:t>
            </w:r>
          </w:p>
        </w:tc>
      </w:tr>
      <w:tr w:rsidR="00D15FDB" w:rsidRPr="004069CF" w:rsidTr="009351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72712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712">
              <w:rPr>
                <w:sz w:val="24"/>
                <w:szCs w:val="24"/>
              </w:rPr>
              <w:t xml:space="preserve">Ожидаемые конечные результаты реализации </w:t>
            </w:r>
            <w:r>
              <w:rPr>
                <w:sz w:val="24"/>
                <w:szCs w:val="24"/>
              </w:rPr>
              <w:t>под</w:t>
            </w:r>
            <w:r w:rsidRPr="00372712">
              <w:rPr>
                <w:sz w:val="24"/>
                <w:szCs w:val="24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71661E" w:rsidRDefault="00D15FDB" w:rsidP="009351A3">
            <w:pPr>
              <w:jc w:val="both"/>
              <w:rPr>
                <w:color w:val="000000"/>
                <w:sz w:val="24"/>
                <w:szCs w:val="24"/>
              </w:rPr>
            </w:pPr>
            <w:r w:rsidRPr="0071661E">
              <w:rPr>
                <w:color w:val="000000"/>
                <w:sz w:val="24"/>
                <w:szCs w:val="24"/>
              </w:rPr>
              <w:t xml:space="preserve">1. Формирование системного подхода, ориентированного на достижение энергетической и экономической эффективности </w:t>
            </w:r>
          </w:p>
          <w:p w:rsidR="00D15FDB" w:rsidRPr="0071661E" w:rsidRDefault="00D15FDB" w:rsidP="009351A3">
            <w:pPr>
              <w:jc w:val="both"/>
              <w:rPr>
                <w:color w:val="000000"/>
                <w:sz w:val="24"/>
                <w:szCs w:val="24"/>
              </w:rPr>
            </w:pPr>
            <w:r w:rsidRPr="0071661E">
              <w:rPr>
                <w:color w:val="000000"/>
                <w:sz w:val="24"/>
                <w:szCs w:val="24"/>
              </w:rPr>
              <w:t>2. Снижение нагрузки на бюджет района за счет минимизации затрат на оплату коммунальных услуг</w:t>
            </w:r>
          </w:p>
          <w:p w:rsidR="00D15FDB" w:rsidRPr="0071661E" w:rsidRDefault="00D15FDB" w:rsidP="009351A3">
            <w:pPr>
              <w:ind w:left="-21"/>
              <w:jc w:val="both"/>
              <w:rPr>
                <w:color w:val="000000"/>
                <w:sz w:val="24"/>
                <w:szCs w:val="24"/>
              </w:rPr>
            </w:pPr>
            <w:r w:rsidRPr="0071661E">
              <w:rPr>
                <w:color w:val="000000"/>
                <w:sz w:val="24"/>
                <w:szCs w:val="24"/>
              </w:rPr>
              <w:t>3. Повышение надежности и улучшения качества централизованного теплоснабжения потребителей</w:t>
            </w:r>
          </w:p>
          <w:p w:rsidR="00D15FDB" w:rsidRPr="0071661E" w:rsidRDefault="00D15FDB" w:rsidP="009351A3">
            <w:pPr>
              <w:ind w:left="-21"/>
              <w:jc w:val="both"/>
              <w:rPr>
                <w:color w:val="000000"/>
                <w:sz w:val="24"/>
                <w:szCs w:val="24"/>
              </w:rPr>
            </w:pPr>
            <w:r w:rsidRPr="0071661E">
              <w:rPr>
                <w:color w:val="000000"/>
                <w:sz w:val="24"/>
                <w:szCs w:val="24"/>
              </w:rPr>
              <w:t xml:space="preserve">4. Повышение уровня и </w:t>
            </w:r>
            <w:r w:rsidRPr="0071661E">
              <w:rPr>
                <w:bCs/>
                <w:color w:val="000000"/>
                <w:sz w:val="24"/>
                <w:szCs w:val="24"/>
              </w:rPr>
              <w:t>качества</w:t>
            </w:r>
            <w:r w:rsidRPr="0071661E">
              <w:rPr>
                <w:color w:val="000000"/>
                <w:sz w:val="24"/>
                <w:szCs w:val="24"/>
              </w:rPr>
              <w:t xml:space="preserve"> жизни населения за счёт сокращения затрат на коммунальные услуги, платы за ресурсы и </w:t>
            </w:r>
            <w:r w:rsidRPr="0071661E">
              <w:rPr>
                <w:bCs/>
                <w:color w:val="000000"/>
                <w:sz w:val="24"/>
                <w:szCs w:val="24"/>
              </w:rPr>
              <w:t>появления возможности использования альтернативных видов топлива</w:t>
            </w:r>
          </w:p>
          <w:p w:rsidR="00D15FDB" w:rsidRPr="0071661E" w:rsidRDefault="00D15FDB" w:rsidP="00935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61E">
              <w:rPr>
                <w:color w:val="000000"/>
                <w:sz w:val="24"/>
                <w:szCs w:val="24"/>
              </w:rPr>
              <w:t>5. Повышение промышленного потенциала территории за счет появления более доступных по своим потребительским свойствам видов топлива</w:t>
            </w:r>
          </w:p>
        </w:tc>
      </w:tr>
    </w:tbl>
    <w:p w:rsidR="00D15FDB" w:rsidRPr="00372712" w:rsidRDefault="00D15FDB" w:rsidP="00CA25EB">
      <w:pPr>
        <w:widowControl w:val="0"/>
        <w:autoSpaceDE w:val="0"/>
        <w:autoSpaceDN w:val="0"/>
        <w:adjustRightInd w:val="0"/>
        <w:ind w:firstLine="698"/>
        <w:jc w:val="center"/>
        <w:rPr>
          <w:sz w:val="24"/>
          <w:szCs w:val="24"/>
        </w:rPr>
      </w:pPr>
    </w:p>
    <w:p w:rsidR="00D15FDB" w:rsidRDefault="00D15FDB" w:rsidP="00CA25EB">
      <w:pPr>
        <w:jc w:val="both"/>
        <w:rPr>
          <w:sz w:val="24"/>
          <w:szCs w:val="24"/>
        </w:rPr>
      </w:pPr>
    </w:p>
    <w:bookmarkEnd w:id="10"/>
    <w:p w:rsidR="00D15FDB" w:rsidRPr="00372712" w:rsidRDefault="00D15FDB" w:rsidP="00CA25E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4"/>
          <w:szCs w:val="24"/>
        </w:rPr>
      </w:pPr>
      <w:r w:rsidRPr="00372712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1</w:t>
      </w:r>
      <w:r w:rsidRPr="00372712">
        <w:rPr>
          <w:b/>
          <w:bCs/>
          <w:sz w:val="24"/>
          <w:szCs w:val="24"/>
        </w:rPr>
        <w:t xml:space="preserve">. Цель и задачи </w:t>
      </w:r>
      <w:r>
        <w:rPr>
          <w:b/>
          <w:bCs/>
          <w:sz w:val="24"/>
          <w:szCs w:val="24"/>
        </w:rPr>
        <w:t>под</w:t>
      </w:r>
      <w:r w:rsidRPr="00CE20A0">
        <w:rPr>
          <w:b/>
          <w:bCs/>
          <w:sz w:val="24"/>
          <w:szCs w:val="24"/>
        </w:rPr>
        <w:t>программы,</w:t>
      </w:r>
      <w:r w:rsidRPr="00372712">
        <w:rPr>
          <w:b/>
          <w:bCs/>
          <w:sz w:val="24"/>
          <w:szCs w:val="24"/>
        </w:rPr>
        <w:t xml:space="preserve"> целевые показатели </w:t>
      </w:r>
      <w:r>
        <w:rPr>
          <w:b/>
          <w:bCs/>
          <w:sz w:val="24"/>
          <w:szCs w:val="24"/>
        </w:rPr>
        <w:t>под</w:t>
      </w:r>
      <w:r w:rsidRPr="00CE20A0">
        <w:rPr>
          <w:b/>
          <w:bCs/>
          <w:sz w:val="24"/>
          <w:szCs w:val="24"/>
        </w:rPr>
        <w:t>программы,</w:t>
      </w:r>
      <w:r w:rsidRPr="00372712">
        <w:rPr>
          <w:b/>
          <w:bCs/>
          <w:sz w:val="24"/>
          <w:szCs w:val="24"/>
        </w:rPr>
        <w:t xml:space="preserve"> сроки реализации</w:t>
      </w:r>
    </w:p>
    <w:p w:rsidR="00D15FDB" w:rsidRDefault="00D15FDB" w:rsidP="00CA25E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72712">
        <w:rPr>
          <w:sz w:val="24"/>
          <w:szCs w:val="24"/>
        </w:rPr>
        <w:t xml:space="preserve">Целью </w:t>
      </w:r>
      <w:r>
        <w:rPr>
          <w:sz w:val="24"/>
          <w:szCs w:val="24"/>
        </w:rPr>
        <w:t>под</w:t>
      </w:r>
      <w:r w:rsidRPr="00372712">
        <w:rPr>
          <w:sz w:val="24"/>
          <w:szCs w:val="24"/>
        </w:rPr>
        <w:t>программы является</w:t>
      </w:r>
      <w:r>
        <w:rPr>
          <w:sz w:val="24"/>
          <w:szCs w:val="24"/>
        </w:rPr>
        <w:t xml:space="preserve"> повышение надежности функционирования систем коммунальной инфраструктуры, находящихся в собственности муниципального образования «Жигаловский район».</w:t>
      </w:r>
    </w:p>
    <w:p w:rsidR="00D15FDB" w:rsidRPr="00EE66BB" w:rsidRDefault="00D15FDB" w:rsidP="00CA25E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цели подпрограммы предполагается на основе решения следующих задач:</w:t>
      </w:r>
    </w:p>
    <w:p w:rsidR="00D15FDB" w:rsidRPr="00EE66BB" w:rsidRDefault="00D15FDB" w:rsidP="00CA25EB">
      <w:pPr>
        <w:jc w:val="both"/>
        <w:rPr>
          <w:color w:val="000000"/>
          <w:sz w:val="24"/>
          <w:szCs w:val="24"/>
        </w:rPr>
      </w:pPr>
      <w:r w:rsidRPr="00EE66BB">
        <w:rPr>
          <w:color w:val="000000"/>
          <w:sz w:val="24"/>
          <w:szCs w:val="24"/>
        </w:rPr>
        <w:tab/>
        <w:t>1. Формирование системно-методической основы путей решения задач повышения экономической эффективности существующих коммунальных систем, оптимизация использования энергетических ресурсов.</w:t>
      </w:r>
    </w:p>
    <w:p w:rsidR="00D15FDB" w:rsidRPr="00EE66BB" w:rsidRDefault="00D15FDB" w:rsidP="00CA25EB">
      <w:pPr>
        <w:jc w:val="both"/>
        <w:rPr>
          <w:sz w:val="24"/>
          <w:szCs w:val="24"/>
        </w:rPr>
      </w:pPr>
      <w:r w:rsidRPr="00EE66BB">
        <w:rPr>
          <w:sz w:val="24"/>
          <w:szCs w:val="24"/>
        </w:rPr>
        <w:tab/>
        <w:t xml:space="preserve">2. Реализация первоочередных мероприятий, обеспечивающих планомерное развитие отраслей коммунального комплекса и коммуникаций жизнеобеспечивающих отраслей. </w:t>
      </w:r>
    </w:p>
    <w:p w:rsidR="00D15FDB" w:rsidRDefault="00D15FDB" w:rsidP="00CA25E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E66BB">
        <w:rPr>
          <w:sz w:val="24"/>
          <w:szCs w:val="24"/>
        </w:rPr>
        <w:tab/>
        <w:t>3. Р</w:t>
      </w:r>
      <w:r w:rsidRPr="00EE66BB">
        <w:rPr>
          <w:color w:val="000000"/>
          <w:sz w:val="24"/>
          <w:szCs w:val="24"/>
        </w:rPr>
        <w:t>еконструкция и модернизация систем теплоснабжения населенных пунктов Жигаловского района с учетом их переориентации на использование экономически более эффективных видов топлива и замены устаревшего оборудования.</w:t>
      </w:r>
    </w:p>
    <w:p w:rsidR="00D15FDB" w:rsidRPr="00372712" w:rsidRDefault="00D15FDB" w:rsidP="00CA25E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17BF1">
        <w:rPr>
          <w:sz w:val="24"/>
          <w:szCs w:val="24"/>
        </w:rPr>
        <w:t xml:space="preserve">Сведения о составе и значениях целевых показателей </w:t>
      </w:r>
      <w:r>
        <w:rPr>
          <w:sz w:val="24"/>
          <w:szCs w:val="24"/>
        </w:rPr>
        <w:t>под</w:t>
      </w:r>
      <w:r w:rsidRPr="00117BF1">
        <w:rPr>
          <w:sz w:val="24"/>
          <w:szCs w:val="24"/>
        </w:rPr>
        <w:t xml:space="preserve">программы представлены в приложении №1 к </w:t>
      </w:r>
      <w:r>
        <w:rPr>
          <w:sz w:val="24"/>
          <w:szCs w:val="24"/>
        </w:rPr>
        <w:t>под</w:t>
      </w:r>
      <w:r w:rsidRPr="00117BF1">
        <w:rPr>
          <w:sz w:val="24"/>
          <w:szCs w:val="24"/>
        </w:rPr>
        <w:t>программе.</w:t>
      </w:r>
    </w:p>
    <w:p w:rsidR="00D15FDB" w:rsidRPr="00372712" w:rsidRDefault="00D15FDB" w:rsidP="00CA25E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72712">
        <w:rPr>
          <w:sz w:val="24"/>
          <w:szCs w:val="24"/>
        </w:rPr>
        <w:t xml:space="preserve">Срок реализации </w:t>
      </w:r>
      <w:r>
        <w:rPr>
          <w:sz w:val="24"/>
          <w:szCs w:val="24"/>
        </w:rPr>
        <w:t>под</w:t>
      </w:r>
      <w:r w:rsidRPr="00372712">
        <w:rPr>
          <w:sz w:val="24"/>
          <w:szCs w:val="24"/>
        </w:rPr>
        <w:t>программы: 2018 - 2020 годы.</w:t>
      </w:r>
    </w:p>
    <w:p w:rsidR="00D15FDB" w:rsidRDefault="00D15FDB" w:rsidP="00CA25E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15FDB" w:rsidRPr="002C6032" w:rsidRDefault="00D15FDB" w:rsidP="00CA25EB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2. Основные </w:t>
      </w:r>
      <w:r w:rsidRPr="002C6032">
        <w:rPr>
          <w:b/>
          <w:sz w:val="24"/>
          <w:szCs w:val="24"/>
        </w:rPr>
        <w:t xml:space="preserve">мероприятий </w:t>
      </w:r>
      <w:r>
        <w:rPr>
          <w:b/>
          <w:sz w:val="24"/>
          <w:szCs w:val="24"/>
        </w:rPr>
        <w:t>под</w:t>
      </w:r>
      <w:r w:rsidRPr="002C6032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>.</w:t>
      </w:r>
    </w:p>
    <w:p w:rsidR="00D15FDB" w:rsidRDefault="00D15FDB" w:rsidP="00CA25EB">
      <w:pPr>
        <w:ind w:firstLine="709"/>
        <w:jc w:val="both"/>
        <w:rPr>
          <w:sz w:val="24"/>
          <w:szCs w:val="24"/>
        </w:rPr>
      </w:pPr>
      <w:r w:rsidRPr="009626AD">
        <w:rPr>
          <w:sz w:val="24"/>
          <w:szCs w:val="24"/>
        </w:rPr>
        <w:t xml:space="preserve">Система мероприятий </w:t>
      </w:r>
      <w:r>
        <w:rPr>
          <w:sz w:val="24"/>
          <w:szCs w:val="24"/>
        </w:rPr>
        <w:t>подп</w:t>
      </w:r>
      <w:r w:rsidRPr="009626AD">
        <w:rPr>
          <w:sz w:val="24"/>
          <w:szCs w:val="24"/>
        </w:rPr>
        <w:t>рограммы включает в себя:</w:t>
      </w:r>
    </w:p>
    <w:p w:rsidR="00D15FDB" w:rsidRPr="007025D6" w:rsidRDefault="00D15FDB" w:rsidP="00CA25EB">
      <w:pPr>
        <w:ind w:firstLine="709"/>
        <w:jc w:val="both"/>
        <w:rPr>
          <w:sz w:val="24"/>
          <w:szCs w:val="24"/>
        </w:rPr>
      </w:pPr>
      <w:r w:rsidRPr="007025D6">
        <w:rPr>
          <w:sz w:val="24"/>
          <w:szCs w:val="24"/>
        </w:rPr>
        <w:t>1) 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инфраструктуры.</w:t>
      </w:r>
    </w:p>
    <w:p w:rsidR="00D15FDB" w:rsidRPr="007025D6" w:rsidRDefault="00D15FDB" w:rsidP="00CA25EB">
      <w:pPr>
        <w:rPr>
          <w:sz w:val="24"/>
          <w:szCs w:val="24"/>
        </w:rPr>
      </w:pPr>
      <w:r w:rsidRPr="007025D6">
        <w:tab/>
      </w:r>
      <w:r w:rsidRPr="007025D6">
        <w:rPr>
          <w:sz w:val="24"/>
          <w:szCs w:val="24"/>
        </w:rPr>
        <w:t>2) Изготовление сметной документации с прохождением государственной экспертизы.</w:t>
      </w:r>
    </w:p>
    <w:p w:rsidR="00D15FDB" w:rsidRPr="007025D6" w:rsidRDefault="00D15FDB" w:rsidP="00CA25EB">
      <w:pPr>
        <w:jc w:val="both"/>
        <w:rPr>
          <w:sz w:val="24"/>
          <w:szCs w:val="24"/>
        </w:rPr>
      </w:pPr>
      <w:r w:rsidRPr="007025D6">
        <w:rPr>
          <w:sz w:val="24"/>
          <w:szCs w:val="24"/>
        </w:rPr>
        <w:tab/>
        <w:t>3) Обеспечение реализации других вопросов в сфере жилищно-коммунального хозяйства.</w:t>
      </w:r>
    </w:p>
    <w:p w:rsidR="00D15FDB" w:rsidRPr="00CA25EB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 w:rsidRPr="00CA25EB">
        <w:rPr>
          <w:sz w:val="24"/>
          <w:szCs w:val="24"/>
        </w:rPr>
        <w:t>Сведения о реализации основных мероприятий подпрограммы представлены в приложении № 2 к муниципальной программе.</w:t>
      </w:r>
    </w:p>
    <w:p w:rsidR="00D15FDB" w:rsidRPr="00372712" w:rsidRDefault="00D15FDB" w:rsidP="00CA25E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15FDB" w:rsidRPr="00372712" w:rsidRDefault="00D15FDB" w:rsidP="00CA25E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4"/>
          <w:szCs w:val="24"/>
        </w:rPr>
      </w:pPr>
      <w:r w:rsidRPr="00372712">
        <w:rPr>
          <w:b/>
          <w:bCs/>
          <w:sz w:val="24"/>
          <w:szCs w:val="24"/>
        </w:rPr>
        <w:t xml:space="preserve">Раздел 3. </w:t>
      </w:r>
      <w:r>
        <w:rPr>
          <w:b/>
          <w:bCs/>
          <w:sz w:val="24"/>
          <w:szCs w:val="24"/>
        </w:rPr>
        <w:t>Ресурсное обеспечение подпрограммы.</w:t>
      </w:r>
    </w:p>
    <w:p w:rsidR="00D15FDB" w:rsidRPr="00CA25EB" w:rsidRDefault="00D15FDB" w:rsidP="00CA25EB">
      <w:pPr>
        <w:ind w:firstLine="567"/>
        <w:jc w:val="both"/>
        <w:rPr>
          <w:sz w:val="24"/>
          <w:szCs w:val="24"/>
        </w:rPr>
      </w:pPr>
      <w:r w:rsidRPr="00CA25EB">
        <w:rPr>
          <w:sz w:val="24"/>
          <w:szCs w:val="24"/>
        </w:rPr>
        <w:t xml:space="preserve">Ресурсное обеспечение реализации подпрограммы за счет средств, предусмотренных в бюджете муниципального образования «Жигаловский район», представлено в </w:t>
      </w:r>
      <w:hyperlink w:anchor="sub_999108" w:history="1">
        <w:r w:rsidRPr="00CA25EB">
          <w:rPr>
            <w:rStyle w:val="a"/>
            <w:color w:val="auto"/>
            <w:sz w:val="24"/>
            <w:szCs w:val="24"/>
          </w:rPr>
          <w:t>приложении</w:t>
        </w:r>
      </w:hyperlink>
      <w:r w:rsidRPr="00CA25EB">
        <w:rPr>
          <w:sz w:val="24"/>
          <w:szCs w:val="24"/>
        </w:rPr>
        <w:t>№3 к  муниципальной программе.</w:t>
      </w:r>
    </w:p>
    <w:p w:rsidR="00D15FDB" w:rsidRPr="00CA25EB" w:rsidRDefault="00D15FDB" w:rsidP="00CA25EB">
      <w:pPr>
        <w:ind w:firstLine="567"/>
        <w:jc w:val="both"/>
        <w:rPr>
          <w:sz w:val="24"/>
          <w:szCs w:val="24"/>
        </w:rPr>
      </w:pPr>
      <w:r w:rsidRPr="00CA25EB">
        <w:rPr>
          <w:sz w:val="24"/>
          <w:szCs w:val="24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представлена в </w:t>
      </w:r>
      <w:hyperlink w:anchor="sub_999109" w:history="1">
        <w:r w:rsidRPr="00CA25EB">
          <w:rPr>
            <w:rStyle w:val="a"/>
            <w:color w:val="auto"/>
            <w:sz w:val="24"/>
            <w:szCs w:val="24"/>
          </w:rPr>
          <w:t>приложении</w:t>
        </w:r>
      </w:hyperlink>
      <w:r w:rsidRPr="00CA25EB">
        <w:rPr>
          <w:sz w:val="24"/>
          <w:szCs w:val="24"/>
        </w:rPr>
        <w:t>№4 к муниципальной программе.</w:t>
      </w:r>
    </w:p>
    <w:p w:rsidR="00D15FDB" w:rsidRPr="00372712" w:rsidRDefault="00D15FDB" w:rsidP="00CA25E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D15FDB" w:rsidRPr="00CA25EB" w:rsidRDefault="00D15FDB" w:rsidP="00CA25EB">
      <w:pPr>
        <w:pStyle w:val="Heading1"/>
        <w:ind w:firstLine="709"/>
        <w:jc w:val="both"/>
        <w:rPr>
          <w:sz w:val="24"/>
          <w:szCs w:val="24"/>
        </w:rPr>
      </w:pPr>
      <w:r w:rsidRPr="00CA25EB">
        <w:rPr>
          <w:sz w:val="24"/>
          <w:szCs w:val="24"/>
        </w:rPr>
        <w:t>Раздел 4. Объемы финансирования мероприятий подпрограммы за счет средств федерального, областного и местного бюджетов.</w:t>
      </w:r>
    </w:p>
    <w:p w:rsidR="00D15FDB" w:rsidRPr="00CA25EB" w:rsidRDefault="00D15FDB" w:rsidP="00CA25EB">
      <w:pPr>
        <w:pStyle w:val="BodyText"/>
        <w:spacing w:after="0" w:line="240" w:lineRule="auto"/>
        <w:rPr>
          <w:sz w:val="24"/>
          <w:szCs w:val="24"/>
        </w:rPr>
      </w:pPr>
      <w:r w:rsidRPr="00CA25EB">
        <w:rPr>
          <w:sz w:val="24"/>
          <w:szCs w:val="24"/>
        </w:rPr>
        <w:t>Сведения о средствах федерального, областного и местного бюджетов, использование которых планируется в рамках реализации мероприятий подпрограммы представлены в приложении № 2 к муниципальной программе.</w:t>
      </w:r>
    </w:p>
    <w:p w:rsidR="00D15FDB" w:rsidRPr="00CA25EB" w:rsidRDefault="00D15FDB" w:rsidP="00CA25EB">
      <w:pPr>
        <w:ind w:firstLine="709"/>
        <w:jc w:val="both"/>
        <w:rPr>
          <w:sz w:val="24"/>
          <w:szCs w:val="24"/>
        </w:rPr>
      </w:pPr>
    </w:p>
    <w:p w:rsidR="00D15FDB" w:rsidRPr="00CA25EB" w:rsidRDefault="00D15FDB" w:rsidP="00CA25EB">
      <w:pPr>
        <w:pStyle w:val="Heading1"/>
        <w:ind w:firstLine="709"/>
        <w:jc w:val="both"/>
        <w:rPr>
          <w:sz w:val="24"/>
          <w:szCs w:val="24"/>
        </w:rPr>
      </w:pPr>
      <w:r w:rsidRPr="00CA25EB">
        <w:rPr>
          <w:sz w:val="24"/>
          <w:szCs w:val="24"/>
        </w:rPr>
        <w:t>Раздел 6. Сведения об участии организаций.</w:t>
      </w:r>
    </w:p>
    <w:p w:rsidR="00D15FDB" w:rsidRPr="00CA25EB" w:rsidRDefault="00D15FDB" w:rsidP="00CA25EB">
      <w:pPr>
        <w:ind w:firstLine="709"/>
        <w:jc w:val="both"/>
        <w:rPr>
          <w:sz w:val="24"/>
          <w:szCs w:val="24"/>
        </w:rPr>
      </w:pPr>
      <w:r w:rsidRPr="00CA25EB">
        <w:rPr>
          <w:sz w:val="24"/>
          <w:szCs w:val="24"/>
        </w:rPr>
        <w:t>Участие организаций в реализации подпрограммы не предусмотрено.</w:t>
      </w:r>
    </w:p>
    <w:p w:rsidR="00D15FDB" w:rsidRDefault="00D15FDB" w:rsidP="00CA25EB">
      <w:pPr>
        <w:ind w:firstLine="567"/>
        <w:jc w:val="both"/>
        <w:rPr>
          <w:sz w:val="24"/>
          <w:szCs w:val="24"/>
        </w:rPr>
      </w:pPr>
    </w:p>
    <w:p w:rsidR="00D15FDB" w:rsidRDefault="00D15FDB" w:rsidP="00CA25EB">
      <w:pPr>
        <w:ind w:firstLine="567"/>
        <w:jc w:val="both"/>
        <w:rPr>
          <w:sz w:val="24"/>
          <w:szCs w:val="24"/>
        </w:rPr>
      </w:pPr>
    </w:p>
    <w:p w:rsidR="00D15FDB" w:rsidRDefault="00D15FDB" w:rsidP="00CA25EB">
      <w:pPr>
        <w:ind w:firstLine="567"/>
        <w:jc w:val="both"/>
        <w:rPr>
          <w:sz w:val="24"/>
          <w:szCs w:val="24"/>
        </w:rPr>
      </w:pPr>
    </w:p>
    <w:p w:rsidR="00D15FDB" w:rsidRDefault="00D15FDB" w:rsidP="00CA25EB">
      <w:pPr>
        <w:ind w:firstLine="567"/>
        <w:jc w:val="both"/>
        <w:rPr>
          <w:sz w:val="24"/>
          <w:szCs w:val="24"/>
        </w:rPr>
      </w:pPr>
    </w:p>
    <w:p w:rsidR="00D15FDB" w:rsidRDefault="00D15FDB" w:rsidP="00CA25EB">
      <w:pPr>
        <w:ind w:firstLine="567"/>
        <w:jc w:val="both"/>
        <w:rPr>
          <w:sz w:val="24"/>
          <w:szCs w:val="24"/>
        </w:rPr>
      </w:pPr>
    </w:p>
    <w:p w:rsidR="00D15FDB" w:rsidRDefault="00D15FDB" w:rsidP="00CA25EB">
      <w:pPr>
        <w:ind w:firstLine="567"/>
        <w:jc w:val="both"/>
        <w:rPr>
          <w:sz w:val="24"/>
          <w:szCs w:val="24"/>
        </w:rPr>
      </w:pPr>
    </w:p>
    <w:p w:rsidR="00D15FDB" w:rsidRDefault="00D15FDB" w:rsidP="00CA25EB">
      <w:pPr>
        <w:ind w:firstLine="567"/>
        <w:jc w:val="both"/>
        <w:rPr>
          <w:sz w:val="24"/>
          <w:szCs w:val="24"/>
        </w:rPr>
      </w:pPr>
    </w:p>
    <w:p w:rsidR="00D15FDB" w:rsidRDefault="00D15FDB" w:rsidP="00CA25EB">
      <w:pPr>
        <w:ind w:firstLine="567"/>
        <w:jc w:val="both"/>
        <w:rPr>
          <w:sz w:val="24"/>
          <w:szCs w:val="24"/>
        </w:rPr>
      </w:pPr>
    </w:p>
    <w:p w:rsidR="00D15FDB" w:rsidRDefault="00D15FDB" w:rsidP="00CA25EB">
      <w:pPr>
        <w:ind w:firstLine="567"/>
        <w:jc w:val="both"/>
        <w:rPr>
          <w:sz w:val="24"/>
          <w:szCs w:val="24"/>
        </w:rPr>
      </w:pPr>
    </w:p>
    <w:p w:rsidR="00D15FDB" w:rsidRDefault="00D15FDB" w:rsidP="00CA25EB">
      <w:pPr>
        <w:pStyle w:val="Heading1"/>
        <w:jc w:val="right"/>
        <w:sectPr w:rsidR="00D15FDB" w:rsidSect="003636F5">
          <w:pgSz w:w="11906" w:h="16838"/>
          <w:pgMar w:top="1134" w:right="566" w:bottom="567" w:left="1701" w:header="567" w:footer="680" w:gutter="0"/>
          <w:cols w:space="708"/>
          <w:titlePg/>
          <w:docGrid w:linePitch="360"/>
        </w:sectPr>
      </w:pPr>
    </w:p>
    <w:p w:rsidR="00D15FDB" w:rsidRPr="00CA25EB" w:rsidRDefault="00D15FDB" w:rsidP="00CA25EB">
      <w:pPr>
        <w:pStyle w:val="Heading1"/>
        <w:jc w:val="right"/>
        <w:rPr>
          <w:sz w:val="24"/>
          <w:szCs w:val="24"/>
        </w:rPr>
      </w:pPr>
      <w:r w:rsidRPr="00CA25EB">
        <w:rPr>
          <w:sz w:val="24"/>
          <w:szCs w:val="24"/>
        </w:rPr>
        <w:t>Приложение № 1 к</w:t>
      </w:r>
    </w:p>
    <w:p w:rsidR="00D15FDB" w:rsidRPr="00CA25EB" w:rsidRDefault="00D15FDB" w:rsidP="00CA25EB">
      <w:pPr>
        <w:pStyle w:val="Heading1"/>
        <w:jc w:val="right"/>
        <w:rPr>
          <w:sz w:val="24"/>
          <w:szCs w:val="24"/>
        </w:rPr>
      </w:pPr>
      <w:r w:rsidRPr="00CA25EB">
        <w:rPr>
          <w:sz w:val="24"/>
          <w:szCs w:val="24"/>
        </w:rPr>
        <w:t xml:space="preserve">Муниципальной программе </w:t>
      </w:r>
    </w:p>
    <w:p w:rsidR="00D15FDB" w:rsidRPr="00CA25EB" w:rsidRDefault="00D15FDB" w:rsidP="00CA25EB">
      <w:pPr>
        <w:pStyle w:val="Heading1"/>
        <w:jc w:val="right"/>
        <w:rPr>
          <w:sz w:val="24"/>
          <w:szCs w:val="24"/>
        </w:rPr>
      </w:pPr>
      <w:r w:rsidRPr="00CA25EB">
        <w:rPr>
          <w:sz w:val="24"/>
          <w:szCs w:val="24"/>
        </w:rPr>
        <w:t xml:space="preserve">«Реализация первоочередных мероприятий по развитию и повышению </w:t>
      </w:r>
    </w:p>
    <w:p w:rsidR="00D15FDB" w:rsidRPr="00CA25EB" w:rsidRDefault="00D15FDB" w:rsidP="00CA25EB">
      <w:pPr>
        <w:pStyle w:val="Heading1"/>
        <w:jc w:val="right"/>
        <w:rPr>
          <w:sz w:val="24"/>
          <w:szCs w:val="24"/>
        </w:rPr>
      </w:pPr>
      <w:r w:rsidRPr="00CA25EB">
        <w:rPr>
          <w:sz w:val="24"/>
          <w:szCs w:val="24"/>
        </w:rPr>
        <w:t xml:space="preserve">надежности объектов жилищно-коммунального хозяйства </w:t>
      </w:r>
    </w:p>
    <w:p w:rsidR="00D15FDB" w:rsidRPr="00CA25EB" w:rsidRDefault="00D15FDB" w:rsidP="00CA25EB">
      <w:pPr>
        <w:pStyle w:val="Heading1"/>
        <w:jc w:val="right"/>
        <w:rPr>
          <w:sz w:val="24"/>
          <w:szCs w:val="24"/>
        </w:rPr>
      </w:pPr>
      <w:r w:rsidRPr="00CA25EB">
        <w:rPr>
          <w:sz w:val="24"/>
          <w:szCs w:val="24"/>
        </w:rPr>
        <w:t>на 2018-2020 годы</w:t>
      </w:r>
    </w:p>
    <w:p w:rsidR="00D15FDB" w:rsidRPr="00CA25EB" w:rsidRDefault="00D15FDB" w:rsidP="00CA25EB">
      <w:pPr>
        <w:pStyle w:val="Heading1"/>
        <w:rPr>
          <w:sz w:val="24"/>
          <w:szCs w:val="24"/>
        </w:rPr>
      </w:pPr>
    </w:p>
    <w:p w:rsidR="00D15FDB" w:rsidRPr="00CA25EB" w:rsidRDefault="00D15FDB" w:rsidP="00CA25EB">
      <w:pPr>
        <w:pStyle w:val="Heading1"/>
        <w:rPr>
          <w:sz w:val="24"/>
          <w:szCs w:val="24"/>
        </w:rPr>
      </w:pPr>
      <w:r w:rsidRPr="00CA25EB">
        <w:rPr>
          <w:sz w:val="24"/>
          <w:szCs w:val="24"/>
        </w:rPr>
        <w:t xml:space="preserve">Прогнозная (справочная) оценка </w:t>
      </w:r>
    </w:p>
    <w:p w:rsidR="00D15FDB" w:rsidRPr="00CA25EB" w:rsidRDefault="00D15FDB" w:rsidP="00CA25EB">
      <w:pPr>
        <w:pStyle w:val="Heading1"/>
        <w:rPr>
          <w:sz w:val="24"/>
          <w:szCs w:val="24"/>
        </w:rPr>
      </w:pPr>
      <w:r w:rsidRPr="00CA25EB">
        <w:rPr>
          <w:sz w:val="24"/>
          <w:szCs w:val="24"/>
        </w:rPr>
        <w:t>ресурсного обеспечения реализации муниципальной программы</w:t>
      </w:r>
      <w:r w:rsidRPr="00CA25EB">
        <w:rPr>
          <w:sz w:val="24"/>
          <w:szCs w:val="24"/>
        </w:rPr>
        <w:br/>
        <w:t>«Реализация первоочередных мероприятий по развитию и повышению надежности объектов жилищно-коммунального хозяйства</w:t>
      </w:r>
    </w:p>
    <w:p w:rsidR="00D15FDB" w:rsidRPr="00CA25EB" w:rsidRDefault="00D15FDB" w:rsidP="00CA25EB">
      <w:pPr>
        <w:pStyle w:val="Heading1"/>
        <w:rPr>
          <w:sz w:val="24"/>
          <w:szCs w:val="24"/>
        </w:rPr>
      </w:pPr>
      <w:r w:rsidRPr="00CA25EB">
        <w:rPr>
          <w:sz w:val="24"/>
          <w:szCs w:val="24"/>
        </w:rPr>
        <w:t>на 2018-2020 годы» за счет средств,</w:t>
      </w:r>
      <w:r>
        <w:rPr>
          <w:sz w:val="24"/>
          <w:szCs w:val="24"/>
        </w:rPr>
        <w:t xml:space="preserve"> </w:t>
      </w:r>
      <w:r w:rsidRPr="00CA25EB">
        <w:rPr>
          <w:sz w:val="24"/>
          <w:szCs w:val="24"/>
        </w:rPr>
        <w:t>предусмотренных в бюджете МО «Жигаловский район»</w:t>
      </w:r>
      <w:r w:rsidRPr="00CA25EB">
        <w:rPr>
          <w:sz w:val="24"/>
          <w:szCs w:val="24"/>
        </w:rPr>
        <w:br/>
        <w:t>(далее - программа)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3543"/>
        <w:gridCol w:w="3828"/>
        <w:gridCol w:w="1176"/>
        <w:gridCol w:w="1176"/>
        <w:gridCol w:w="1176"/>
      </w:tblGrid>
      <w:tr w:rsidR="00D15FDB" w:rsidRPr="00326A41" w:rsidTr="009351A3"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2020</w:t>
            </w:r>
          </w:p>
        </w:tc>
      </w:tr>
      <w:tr w:rsidR="00D15FDB" w:rsidRPr="00326A41" w:rsidTr="009351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6</w:t>
            </w:r>
          </w:p>
        </w:tc>
      </w:tr>
      <w:tr w:rsidR="00D15FDB" w:rsidRPr="00326A41" w:rsidTr="009351A3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Реализация первоочередных мероприятий по развитию и повышению надежности объектов жилищно-коммунального хозяйства на 2018-2020 годы»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8 093,00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Средства областного бюджета, предусмотренные в местном бюджете (далее - ОБ) - при наличии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6 </w:t>
            </w:r>
            <w:r w:rsidRPr="00326A41">
              <w:rPr>
                <w:rFonts w:ascii="Times New Roman" w:hAnsi="Times New Roman" w:cs="Times New Roman"/>
                <w:lang w:val="en-US"/>
              </w:rPr>
              <w:t>762</w:t>
            </w:r>
            <w:r w:rsidRPr="00326A4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Местный бюджет (МБ)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1 331,00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B03E92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Ответственный исполнитель: Администрация муниципального образования «Жигаловский район»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8 093,00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6 </w:t>
            </w:r>
            <w:r w:rsidRPr="00326A41">
              <w:rPr>
                <w:rFonts w:ascii="Times New Roman" w:hAnsi="Times New Roman" w:cs="Times New Roman"/>
                <w:lang w:val="en-US"/>
              </w:rPr>
              <w:t>762</w:t>
            </w:r>
            <w:r w:rsidRPr="00326A4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rPr>
          <w:trHeight w:val="305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1 331,00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rPr>
          <w:trHeight w:val="268"/>
        </w:trPr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B03E92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Подпрограмма:</w:t>
            </w:r>
          </w:p>
          <w:p w:rsidR="00D15FDB" w:rsidRPr="00326A41" w:rsidRDefault="00D15FDB" w:rsidP="009351A3">
            <w:r w:rsidRPr="00326A41">
              <w:t>Реализация первоочередных мероприятий по развитию и повышению надежности объектов жилищно-коммунального хозяйства, находящихся в муниципальной собственности муниципального образования «Жигаловский район» на 2018-2020 годы»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Соисполнитель:</w:t>
            </w:r>
          </w:p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Администрация муниципального образования «Жигаловский район»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7 927,00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  <w:lang w:val="en-US"/>
              </w:rPr>
              <w:t>0</w:t>
            </w:r>
            <w:r w:rsidRPr="00326A4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6 762,00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1 165,00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B03E92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Соисполнитель:</w:t>
            </w:r>
          </w:p>
          <w:p w:rsidR="00D15FDB" w:rsidRPr="00326A41" w:rsidRDefault="00D15FDB" w:rsidP="009351A3">
            <w:r w:rsidRPr="00326A41">
              <w:t>Управление образование администрации МО «Жигаловский район»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166,00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166,00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B03E92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Мероприятие 1:</w:t>
            </w:r>
          </w:p>
          <w:p w:rsidR="00D15FDB" w:rsidRPr="00326A41" w:rsidRDefault="00D15FDB" w:rsidP="009351A3">
            <w:r w:rsidRPr="00326A41">
              <w:t>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</w:t>
            </w:r>
          </w:p>
          <w:p w:rsidR="00D15FDB" w:rsidRPr="00326A41" w:rsidRDefault="00D15FDB" w:rsidP="009351A3"/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Участник:</w:t>
            </w:r>
          </w:p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Администрация муниципального образования «Жигаловский район»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7 572,00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  <w:lang w:val="en-US"/>
              </w:rPr>
              <w:t>0</w:t>
            </w:r>
            <w:r w:rsidRPr="00326A4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6 762,00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rPr>
          <w:trHeight w:val="239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810,00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rPr>
          <w:trHeight w:val="239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B03E92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Участник:</w:t>
            </w:r>
          </w:p>
          <w:p w:rsidR="00D15FDB" w:rsidRPr="00326A41" w:rsidRDefault="00D15FDB" w:rsidP="009351A3">
            <w:r w:rsidRPr="00326A41">
              <w:t>Управление образование администрации МО «Жигаловский район»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166,00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rPr>
          <w:trHeight w:val="241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166,00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rPr>
          <w:trHeight w:val="241"/>
        </w:trPr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B03E92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Мероприятия 2:</w:t>
            </w:r>
          </w:p>
          <w:p w:rsidR="00D15FDB" w:rsidRPr="00326A41" w:rsidRDefault="00D15FDB" w:rsidP="009351A3">
            <w:r w:rsidRPr="00326A41">
              <w:t>Изготовление сметной документации с прохождением государственной экспертизы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Участник:</w:t>
            </w:r>
          </w:p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Администрация муниципального образования «Жигаловский район»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B03E92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FDB" w:rsidRPr="00B03E92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3E92">
              <w:rPr>
                <w:rFonts w:ascii="Times New Roman" w:hAnsi="Times New Roman" w:cs="Times New Roman"/>
              </w:rPr>
              <w:t>Мероприятия 3:</w:t>
            </w:r>
          </w:p>
          <w:p w:rsidR="00D15FDB" w:rsidRPr="00B03E92" w:rsidRDefault="00D15FDB" w:rsidP="009351A3">
            <w:r w:rsidRPr="00B03E92">
              <w:t>Обеспечение реализации других вопросов сфере жилищно-коммунального хозяйства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Участник:</w:t>
            </w:r>
          </w:p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Администрация муниципального образования «Жигаловский район»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235,00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235,00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26A41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326A41" w:rsidTr="009351A3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B03E92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326A41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D15FDB" w:rsidRDefault="00D15FDB" w:rsidP="00CA25EB"/>
    <w:p w:rsidR="00D15FDB" w:rsidRPr="00CA25EB" w:rsidRDefault="00D15FDB" w:rsidP="00CA25EB">
      <w:pPr>
        <w:pStyle w:val="Heading1"/>
        <w:jc w:val="right"/>
        <w:rPr>
          <w:sz w:val="24"/>
          <w:szCs w:val="24"/>
        </w:rPr>
      </w:pPr>
      <w:r w:rsidRPr="00CA25EB">
        <w:rPr>
          <w:sz w:val="24"/>
          <w:szCs w:val="24"/>
        </w:rPr>
        <w:t>Приложение № 2 к</w:t>
      </w:r>
    </w:p>
    <w:p w:rsidR="00D15FDB" w:rsidRPr="00CA25EB" w:rsidRDefault="00D15FDB" w:rsidP="00CA25EB">
      <w:pPr>
        <w:pStyle w:val="Heading1"/>
        <w:jc w:val="right"/>
        <w:rPr>
          <w:sz w:val="24"/>
          <w:szCs w:val="24"/>
        </w:rPr>
      </w:pPr>
      <w:r w:rsidRPr="00CA25EB">
        <w:rPr>
          <w:sz w:val="24"/>
          <w:szCs w:val="24"/>
        </w:rPr>
        <w:t xml:space="preserve">Муниципальной программе </w:t>
      </w:r>
    </w:p>
    <w:p w:rsidR="00D15FDB" w:rsidRPr="00CA25EB" w:rsidRDefault="00D15FDB" w:rsidP="00CA25EB">
      <w:pPr>
        <w:pStyle w:val="Heading1"/>
        <w:jc w:val="right"/>
        <w:rPr>
          <w:sz w:val="24"/>
          <w:szCs w:val="24"/>
        </w:rPr>
      </w:pPr>
      <w:r w:rsidRPr="00CA25EB">
        <w:rPr>
          <w:sz w:val="24"/>
          <w:szCs w:val="24"/>
        </w:rPr>
        <w:t xml:space="preserve">«Реализация первоочередных мероприятий по развитию и повышению </w:t>
      </w:r>
    </w:p>
    <w:p w:rsidR="00D15FDB" w:rsidRPr="00CA25EB" w:rsidRDefault="00D15FDB" w:rsidP="00CA25EB">
      <w:pPr>
        <w:pStyle w:val="Heading1"/>
        <w:jc w:val="right"/>
        <w:rPr>
          <w:sz w:val="24"/>
          <w:szCs w:val="24"/>
        </w:rPr>
      </w:pPr>
      <w:r w:rsidRPr="00CA25EB">
        <w:rPr>
          <w:sz w:val="24"/>
          <w:szCs w:val="24"/>
        </w:rPr>
        <w:t xml:space="preserve">надежности объектов жилищно-коммунального хозяйства </w:t>
      </w:r>
    </w:p>
    <w:p w:rsidR="00D15FDB" w:rsidRPr="00CA25EB" w:rsidRDefault="00D15FDB" w:rsidP="00CA25EB">
      <w:pPr>
        <w:pStyle w:val="Heading1"/>
        <w:jc w:val="right"/>
        <w:rPr>
          <w:sz w:val="24"/>
          <w:szCs w:val="24"/>
        </w:rPr>
      </w:pPr>
      <w:r w:rsidRPr="00CA25EB">
        <w:rPr>
          <w:sz w:val="24"/>
          <w:szCs w:val="24"/>
        </w:rPr>
        <w:t>на 2018-2020 годы</w:t>
      </w:r>
    </w:p>
    <w:p w:rsidR="00D15FDB" w:rsidRPr="00CA25EB" w:rsidRDefault="00D15FDB" w:rsidP="00CA25EB">
      <w:pPr>
        <w:pStyle w:val="Heading1"/>
        <w:rPr>
          <w:sz w:val="24"/>
          <w:szCs w:val="24"/>
        </w:rPr>
      </w:pPr>
      <w:r w:rsidRPr="00CA25EB">
        <w:rPr>
          <w:sz w:val="24"/>
          <w:szCs w:val="24"/>
        </w:rPr>
        <w:t>Ресурсное обеспечение</w:t>
      </w:r>
      <w:r w:rsidRPr="00CA25EB">
        <w:rPr>
          <w:sz w:val="24"/>
          <w:szCs w:val="24"/>
        </w:rPr>
        <w:br/>
        <w:t>реализации муниципальной программы</w:t>
      </w:r>
      <w:r w:rsidRPr="00CA25EB">
        <w:rPr>
          <w:sz w:val="24"/>
          <w:szCs w:val="24"/>
        </w:rPr>
        <w:br/>
        <w:t>«Реализация первоочередных мероприятий по развитию и повышению надежности объектов жилищно-коммунального хозяйства</w:t>
      </w:r>
    </w:p>
    <w:p w:rsidR="00D15FDB" w:rsidRPr="00CA25EB" w:rsidRDefault="00D15FDB" w:rsidP="00CA25EB">
      <w:pPr>
        <w:pStyle w:val="Heading1"/>
        <w:rPr>
          <w:sz w:val="24"/>
          <w:szCs w:val="24"/>
        </w:rPr>
      </w:pPr>
      <w:r w:rsidRPr="00CA25EB">
        <w:rPr>
          <w:sz w:val="24"/>
          <w:szCs w:val="24"/>
        </w:rPr>
        <w:t>на 2018-2020 годы» за счет средств,</w:t>
      </w:r>
      <w:r>
        <w:rPr>
          <w:sz w:val="24"/>
          <w:szCs w:val="24"/>
        </w:rPr>
        <w:t xml:space="preserve"> </w:t>
      </w:r>
      <w:r w:rsidRPr="00CA25EB">
        <w:rPr>
          <w:sz w:val="24"/>
          <w:szCs w:val="24"/>
        </w:rPr>
        <w:t>предусмотренных в бюджете МО «Жигаловский район»</w:t>
      </w:r>
      <w:r w:rsidRPr="00CA25EB">
        <w:rPr>
          <w:sz w:val="24"/>
          <w:szCs w:val="24"/>
        </w:rPr>
        <w:br/>
        <w:t>(далее - программа)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3402"/>
        <w:gridCol w:w="3755"/>
        <w:gridCol w:w="1176"/>
        <w:gridCol w:w="1176"/>
        <w:gridCol w:w="1176"/>
      </w:tblGrid>
      <w:tr w:rsidR="00D15FDB" w:rsidRPr="0044247B" w:rsidTr="009351A3"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2020</w:t>
            </w:r>
          </w:p>
        </w:tc>
      </w:tr>
      <w:tr w:rsidR="00D15FDB" w:rsidRPr="0044247B" w:rsidTr="009351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D15FDB" w:rsidRPr="0044247B" w:rsidTr="009351A3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Реализация первоочередных мероприятий по развитию и повышению надежности объектов жилищно-коммунального хозяйства на 2018-2020 годы»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  <w:lang w:val="en-US"/>
              </w:rPr>
              <w:t>8</w:t>
            </w:r>
            <w:r w:rsidRPr="0044247B">
              <w:rPr>
                <w:rFonts w:ascii="Times New Roman" w:hAnsi="Times New Roman" w:cs="Times New Roman"/>
              </w:rPr>
              <w:t> </w:t>
            </w:r>
            <w:r w:rsidRPr="0044247B">
              <w:rPr>
                <w:rFonts w:ascii="Times New Roman" w:hAnsi="Times New Roman" w:cs="Times New Roman"/>
                <w:lang w:val="en-US"/>
              </w:rPr>
              <w:t>093</w:t>
            </w:r>
            <w:r w:rsidRPr="0044247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Средства областного бюджета, предусмотренные в местном бюджете (далее - ОБ) - при наличии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6 </w:t>
            </w:r>
            <w:r w:rsidRPr="0044247B">
              <w:rPr>
                <w:rFonts w:ascii="Times New Roman" w:hAnsi="Times New Roman" w:cs="Times New Roman"/>
                <w:lang w:val="en-US"/>
              </w:rPr>
              <w:t>762</w:t>
            </w:r>
            <w:r w:rsidRPr="0044247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Местный бюджет (МБ)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  <w:lang w:val="en-US"/>
              </w:rPr>
              <w:t>1</w:t>
            </w:r>
            <w:r w:rsidRPr="0044247B">
              <w:rPr>
                <w:rFonts w:ascii="Times New Roman" w:hAnsi="Times New Roman" w:cs="Times New Roman"/>
              </w:rPr>
              <w:t> </w:t>
            </w:r>
            <w:r w:rsidRPr="0044247B">
              <w:rPr>
                <w:rFonts w:ascii="Times New Roman" w:hAnsi="Times New Roman" w:cs="Times New Roman"/>
                <w:lang w:val="en-US"/>
              </w:rPr>
              <w:t>331</w:t>
            </w:r>
            <w:r w:rsidRPr="0044247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Ответственный исполнитель: Администрация муниципального образования «Жигаловский район»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  <w:lang w:val="en-US"/>
              </w:rPr>
              <w:t>8</w:t>
            </w:r>
            <w:r w:rsidRPr="0044247B">
              <w:rPr>
                <w:rFonts w:ascii="Times New Roman" w:hAnsi="Times New Roman" w:cs="Times New Roman"/>
              </w:rPr>
              <w:t> </w:t>
            </w:r>
            <w:r w:rsidRPr="0044247B">
              <w:rPr>
                <w:rFonts w:ascii="Times New Roman" w:hAnsi="Times New Roman" w:cs="Times New Roman"/>
                <w:lang w:val="en-US"/>
              </w:rPr>
              <w:t>093</w:t>
            </w:r>
            <w:r w:rsidRPr="0044247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6 </w:t>
            </w:r>
            <w:r w:rsidRPr="0044247B">
              <w:rPr>
                <w:rFonts w:ascii="Times New Roman" w:hAnsi="Times New Roman" w:cs="Times New Roman"/>
                <w:lang w:val="en-US"/>
              </w:rPr>
              <w:t>762</w:t>
            </w:r>
            <w:r w:rsidRPr="0044247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rPr>
          <w:trHeight w:val="319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1 </w:t>
            </w:r>
            <w:r w:rsidRPr="0044247B">
              <w:rPr>
                <w:rFonts w:ascii="Times New Roman" w:hAnsi="Times New Roman" w:cs="Times New Roman"/>
                <w:lang w:val="en-US"/>
              </w:rPr>
              <w:t>331</w:t>
            </w:r>
            <w:r w:rsidRPr="0044247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rPr>
          <w:trHeight w:val="268"/>
        </w:trPr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Подпрограмма:</w:t>
            </w:r>
          </w:p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Реализация первоочередных мероприятий по развитию и повышению надежности объектов жилищно-коммунального хозяйства, находящихся в муниципальной собственности муниципального образования «Жигаловский район» на 2018-2020 годы»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Соисполнитель подпрограммы:</w:t>
            </w:r>
          </w:p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Администрация муниципального образования «Жигаловский район»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7 </w:t>
            </w:r>
            <w:r w:rsidRPr="0044247B">
              <w:rPr>
                <w:rFonts w:ascii="Times New Roman" w:hAnsi="Times New Roman" w:cs="Times New Roman"/>
                <w:lang w:val="en-US"/>
              </w:rPr>
              <w:t>927</w:t>
            </w:r>
            <w:r w:rsidRPr="0044247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  <w:lang w:val="en-US"/>
              </w:rPr>
              <w:t>0</w:t>
            </w:r>
            <w:r w:rsidRPr="0044247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6 762,00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  <w:lang w:val="en-US"/>
              </w:rPr>
              <w:t>1 165</w:t>
            </w:r>
            <w:r w:rsidRPr="0044247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Соисполнитель подпрограммы:</w:t>
            </w:r>
          </w:p>
          <w:p w:rsidR="00D15FDB" w:rsidRPr="0044247B" w:rsidRDefault="00D15FDB" w:rsidP="009351A3">
            <w:r w:rsidRPr="0044247B">
              <w:t>Управление образование администрации МО «Жигаловский район»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166,00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166,00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Мероприятие 1:</w:t>
            </w:r>
          </w:p>
          <w:p w:rsidR="00D15FDB" w:rsidRPr="0044247B" w:rsidRDefault="00D15FDB" w:rsidP="009351A3">
            <w:r w:rsidRPr="0044247B">
              <w:t>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</w:t>
            </w:r>
          </w:p>
          <w:p w:rsidR="00D15FDB" w:rsidRPr="0044247B" w:rsidRDefault="00D15FDB" w:rsidP="009351A3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Участник:</w:t>
            </w:r>
          </w:p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Администрация муниципального образования «Жигаловский район»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7 572,00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  <w:lang w:val="en-US"/>
              </w:rPr>
              <w:t>0</w:t>
            </w:r>
            <w:r w:rsidRPr="0044247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6 762,00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rPr>
          <w:trHeight w:val="239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810,00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rPr>
          <w:trHeight w:val="239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Участник:</w:t>
            </w:r>
          </w:p>
          <w:p w:rsidR="00D15FDB" w:rsidRPr="0044247B" w:rsidRDefault="00D15FDB" w:rsidP="009351A3">
            <w:r w:rsidRPr="0044247B">
              <w:t>Управление образование администрации МО «Жигаловский район»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166,00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rPr>
          <w:trHeight w:val="241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166,00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rPr>
          <w:trHeight w:val="241"/>
        </w:trPr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Мероприятия2:</w:t>
            </w:r>
          </w:p>
          <w:p w:rsidR="00D15FDB" w:rsidRPr="0044247B" w:rsidRDefault="00D15FDB" w:rsidP="009351A3">
            <w:r w:rsidRPr="0044247B">
              <w:t>Изготовление сметной документации с прохождением государственной экспертизы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Участник:</w:t>
            </w:r>
          </w:p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Администрация муниципального образования «Жигаловский район»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Мероприятия3:</w:t>
            </w:r>
          </w:p>
          <w:p w:rsidR="00D15FDB" w:rsidRPr="0044247B" w:rsidRDefault="00D15FDB" w:rsidP="009351A3">
            <w:r w:rsidRPr="0044247B">
              <w:t>Обеспечение реализации других вопросов сфере жилищно-коммунального хозяйства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Участник:</w:t>
            </w:r>
          </w:p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Администрация муниципального образования «Жигаловский район»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235,00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235,00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  <w:tr w:rsidR="00D15FDB" w:rsidRPr="0044247B" w:rsidTr="009351A3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44247B" w:rsidRDefault="00D15FDB" w:rsidP="009351A3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4247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D15FDB" w:rsidRDefault="00D15FDB" w:rsidP="00CA25EB">
      <w:pPr>
        <w:ind w:firstLine="567"/>
        <w:jc w:val="both"/>
        <w:rPr>
          <w:sz w:val="24"/>
          <w:szCs w:val="24"/>
        </w:rPr>
      </w:pPr>
    </w:p>
    <w:p w:rsidR="00D15FDB" w:rsidRPr="000E7A3F" w:rsidRDefault="00D15FDB" w:rsidP="000E7A3F">
      <w:pPr>
        <w:jc w:val="both"/>
        <w:rPr>
          <w:sz w:val="24"/>
          <w:szCs w:val="24"/>
        </w:rPr>
      </w:pPr>
    </w:p>
    <w:p w:rsidR="00D15FDB" w:rsidRDefault="00D15FDB" w:rsidP="00CA25EB">
      <w:pPr>
        <w:pStyle w:val="a3"/>
        <w:jc w:val="right"/>
        <w:rPr>
          <w:rStyle w:val="a0"/>
          <w:rFonts w:ascii="Times New Roman" w:hAnsi="Times New Roman" w:cs="Times New Roman"/>
          <w:bCs/>
        </w:rPr>
      </w:pPr>
    </w:p>
    <w:p w:rsidR="00D15FDB" w:rsidRDefault="00D15FDB" w:rsidP="00CA25EB">
      <w:pPr>
        <w:pStyle w:val="a3"/>
        <w:jc w:val="right"/>
        <w:rPr>
          <w:rStyle w:val="a0"/>
          <w:rFonts w:ascii="Times New Roman" w:hAnsi="Times New Roman" w:cs="Times New Roman"/>
          <w:bCs/>
        </w:rPr>
      </w:pPr>
    </w:p>
    <w:p w:rsidR="00D15FDB" w:rsidRDefault="00D15FDB" w:rsidP="00CA25EB">
      <w:pPr>
        <w:pStyle w:val="a3"/>
        <w:jc w:val="right"/>
        <w:rPr>
          <w:rStyle w:val="a0"/>
          <w:rFonts w:ascii="Times New Roman" w:hAnsi="Times New Roman" w:cs="Times New Roman"/>
          <w:bCs/>
        </w:rPr>
      </w:pPr>
    </w:p>
    <w:p w:rsidR="00D15FDB" w:rsidRDefault="00D15FDB" w:rsidP="00CA25EB">
      <w:pPr>
        <w:pStyle w:val="a3"/>
        <w:jc w:val="right"/>
        <w:rPr>
          <w:rStyle w:val="a0"/>
          <w:rFonts w:ascii="Times New Roman" w:hAnsi="Times New Roman" w:cs="Times New Roman"/>
          <w:bCs/>
        </w:rPr>
      </w:pPr>
    </w:p>
    <w:p w:rsidR="00D15FDB" w:rsidRDefault="00D15FDB" w:rsidP="00CA25EB">
      <w:pPr>
        <w:pStyle w:val="a3"/>
        <w:jc w:val="right"/>
        <w:rPr>
          <w:rStyle w:val="a0"/>
          <w:rFonts w:ascii="Times New Roman" w:hAnsi="Times New Roman" w:cs="Times New Roman"/>
          <w:bCs/>
        </w:rPr>
      </w:pPr>
    </w:p>
    <w:p w:rsidR="00D15FDB" w:rsidRPr="00CA25EB" w:rsidRDefault="00D15FDB" w:rsidP="00CA25EB">
      <w:pPr>
        <w:pStyle w:val="a3"/>
        <w:jc w:val="right"/>
        <w:rPr>
          <w:rStyle w:val="a0"/>
          <w:rFonts w:ascii="Times New Roman" w:hAnsi="Times New Roman" w:cs="Times New Roman"/>
          <w:bCs/>
          <w:color w:val="auto"/>
        </w:rPr>
      </w:pPr>
      <w:r w:rsidRPr="00CA25EB">
        <w:rPr>
          <w:rStyle w:val="a0"/>
          <w:rFonts w:ascii="Times New Roman" w:hAnsi="Times New Roman" w:cs="Times New Roman"/>
          <w:bCs/>
          <w:color w:val="auto"/>
        </w:rPr>
        <w:t>Приложение № 3 к</w:t>
      </w:r>
    </w:p>
    <w:p w:rsidR="00D15FDB" w:rsidRPr="00CA25EB" w:rsidRDefault="00D15FDB" w:rsidP="00CA25EB">
      <w:pPr>
        <w:pStyle w:val="a3"/>
        <w:jc w:val="right"/>
        <w:rPr>
          <w:rStyle w:val="a0"/>
          <w:rFonts w:ascii="Times New Roman" w:hAnsi="Times New Roman" w:cs="Times New Roman"/>
          <w:bCs/>
          <w:color w:val="auto"/>
        </w:rPr>
      </w:pPr>
      <w:r w:rsidRPr="00CA25EB">
        <w:rPr>
          <w:rStyle w:val="a0"/>
          <w:rFonts w:ascii="Times New Roman" w:hAnsi="Times New Roman" w:cs="Times New Roman"/>
          <w:bCs/>
          <w:color w:val="auto"/>
        </w:rPr>
        <w:t xml:space="preserve">Муниципальной программе </w:t>
      </w:r>
    </w:p>
    <w:p w:rsidR="00D15FDB" w:rsidRPr="00CA25EB" w:rsidRDefault="00D15FDB" w:rsidP="00CA25EB">
      <w:pPr>
        <w:pStyle w:val="a3"/>
        <w:jc w:val="right"/>
        <w:rPr>
          <w:rStyle w:val="a0"/>
          <w:rFonts w:ascii="Times New Roman" w:hAnsi="Times New Roman" w:cs="Times New Roman"/>
          <w:bCs/>
          <w:color w:val="auto"/>
        </w:rPr>
      </w:pPr>
      <w:r w:rsidRPr="00CA25EB">
        <w:rPr>
          <w:rStyle w:val="a0"/>
          <w:rFonts w:ascii="Times New Roman" w:hAnsi="Times New Roman" w:cs="Times New Roman"/>
          <w:bCs/>
          <w:color w:val="auto"/>
        </w:rPr>
        <w:t xml:space="preserve">«Реализация первоочередных мероприятий по развитию и </w:t>
      </w:r>
    </w:p>
    <w:p w:rsidR="00D15FDB" w:rsidRPr="00CA25EB" w:rsidRDefault="00D15FDB" w:rsidP="00CA25EB">
      <w:pPr>
        <w:pStyle w:val="a3"/>
        <w:jc w:val="right"/>
        <w:rPr>
          <w:rStyle w:val="a0"/>
          <w:rFonts w:ascii="Times New Roman" w:hAnsi="Times New Roman" w:cs="Times New Roman"/>
          <w:bCs/>
          <w:color w:val="auto"/>
        </w:rPr>
      </w:pPr>
      <w:r w:rsidRPr="00CA25EB">
        <w:rPr>
          <w:rStyle w:val="a0"/>
          <w:rFonts w:ascii="Times New Roman" w:hAnsi="Times New Roman" w:cs="Times New Roman"/>
          <w:bCs/>
          <w:color w:val="auto"/>
        </w:rPr>
        <w:t xml:space="preserve">повышению надежности объектов </w:t>
      </w:r>
    </w:p>
    <w:p w:rsidR="00D15FDB" w:rsidRPr="00CA25EB" w:rsidRDefault="00D15FDB" w:rsidP="00CA25EB">
      <w:pPr>
        <w:pStyle w:val="a3"/>
        <w:jc w:val="right"/>
        <w:rPr>
          <w:rStyle w:val="a0"/>
          <w:rFonts w:ascii="Times New Roman" w:hAnsi="Times New Roman" w:cs="Times New Roman"/>
          <w:bCs/>
          <w:color w:val="auto"/>
        </w:rPr>
      </w:pPr>
      <w:r w:rsidRPr="00CA25EB">
        <w:rPr>
          <w:rStyle w:val="a0"/>
          <w:rFonts w:ascii="Times New Roman" w:hAnsi="Times New Roman" w:cs="Times New Roman"/>
          <w:bCs/>
          <w:color w:val="auto"/>
        </w:rPr>
        <w:t xml:space="preserve">жилищно-коммунального хозяйства </w:t>
      </w:r>
    </w:p>
    <w:p w:rsidR="00D15FDB" w:rsidRPr="00CA25EB" w:rsidRDefault="00D15FDB" w:rsidP="00CA25EB">
      <w:pPr>
        <w:pStyle w:val="a3"/>
        <w:jc w:val="right"/>
        <w:rPr>
          <w:rStyle w:val="a0"/>
          <w:rFonts w:ascii="Times New Roman" w:hAnsi="Times New Roman" w:cs="Times New Roman"/>
          <w:bCs/>
          <w:color w:val="auto"/>
        </w:rPr>
      </w:pPr>
      <w:r w:rsidRPr="00CA25EB">
        <w:rPr>
          <w:rStyle w:val="a0"/>
          <w:rFonts w:ascii="Times New Roman" w:hAnsi="Times New Roman" w:cs="Times New Roman"/>
          <w:bCs/>
          <w:color w:val="auto"/>
        </w:rPr>
        <w:t xml:space="preserve">на 2018-2020 годы </w:t>
      </w:r>
    </w:p>
    <w:p w:rsidR="00D15FDB" w:rsidRPr="00CA25EB" w:rsidRDefault="00D15FDB" w:rsidP="00CA25EB">
      <w:pPr>
        <w:pStyle w:val="a3"/>
        <w:jc w:val="center"/>
        <w:rPr>
          <w:rFonts w:ascii="Times New Roman" w:hAnsi="Times New Roman" w:cs="Times New Roman"/>
        </w:rPr>
      </w:pPr>
      <w:r w:rsidRPr="00CA25EB">
        <w:rPr>
          <w:rStyle w:val="a0"/>
          <w:rFonts w:ascii="Times New Roman" w:hAnsi="Times New Roman" w:cs="Times New Roman"/>
          <w:bCs/>
          <w:color w:val="auto"/>
        </w:rPr>
        <w:t>Сведения о составе и значениях целевых показателей</w:t>
      </w:r>
    </w:p>
    <w:p w:rsidR="00D15FDB" w:rsidRPr="00CA25EB" w:rsidRDefault="00D15FDB" w:rsidP="00CA25EB">
      <w:pPr>
        <w:jc w:val="center"/>
        <w:rPr>
          <w:b/>
          <w:sz w:val="24"/>
          <w:szCs w:val="24"/>
        </w:rPr>
      </w:pPr>
      <w:r w:rsidRPr="00CA25EB">
        <w:rPr>
          <w:rStyle w:val="a0"/>
          <w:bCs/>
          <w:color w:val="auto"/>
          <w:sz w:val="24"/>
          <w:szCs w:val="24"/>
        </w:rPr>
        <w:t>муниципальной программы МО «Жигаловский район»</w:t>
      </w:r>
      <w:r w:rsidRPr="00CA25EB">
        <w:rPr>
          <w:b/>
          <w:sz w:val="24"/>
          <w:szCs w:val="24"/>
        </w:rPr>
        <w:t>«Реализация первоочередных мероприятий по развитию и повышению надежности объектов жилищно-коммунального хозяйствана 2018-2020 годы</w:t>
      </w:r>
    </w:p>
    <w:p w:rsidR="00D15FDB" w:rsidRPr="00CA25EB" w:rsidRDefault="00D15FDB" w:rsidP="00CA25EB">
      <w:pPr>
        <w:pStyle w:val="a3"/>
        <w:jc w:val="center"/>
        <w:rPr>
          <w:rFonts w:ascii="Times New Roman" w:hAnsi="Times New Roman" w:cs="Times New Roman"/>
        </w:rPr>
      </w:pPr>
      <w:r w:rsidRPr="00CA25EB">
        <w:rPr>
          <w:rStyle w:val="a0"/>
          <w:rFonts w:ascii="Times New Roman" w:hAnsi="Times New Roman" w:cs="Times New Roman"/>
          <w:bCs/>
          <w:color w:val="auto"/>
        </w:rPr>
        <w:t>(далее - программа)</w:t>
      </w:r>
    </w:p>
    <w:p w:rsidR="00D15FDB" w:rsidRPr="002F5019" w:rsidRDefault="00D15FDB" w:rsidP="00CA2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3"/>
        <w:gridCol w:w="4787"/>
        <w:gridCol w:w="1820"/>
        <w:gridCol w:w="23"/>
        <w:gridCol w:w="1134"/>
        <w:gridCol w:w="43"/>
        <w:gridCol w:w="1493"/>
        <w:gridCol w:w="23"/>
        <w:gridCol w:w="1537"/>
        <w:gridCol w:w="22"/>
        <w:gridCol w:w="1812"/>
      </w:tblGrid>
      <w:tr w:rsidR="00D15FDB" w:rsidRPr="00C22B5C" w:rsidTr="009351A3">
        <w:tc>
          <w:tcPr>
            <w:tcW w:w="60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D15FDB" w:rsidRPr="00C22B5C" w:rsidTr="009351A3">
        <w:tc>
          <w:tcPr>
            <w:tcW w:w="6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2020 год</w:t>
            </w:r>
          </w:p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FDB" w:rsidRPr="00C22B5C" w:rsidTr="009351A3"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7</w:t>
            </w:r>
          </w:p>
        </w:tc>
      </w:tr>
      <w:tr w:rsidR="00D15FDB" w:rsidRPr="00C22B5C" w:rsidTr="009351A3">
        <w:tc>
          <w:tcPr>
            <w:tcW w:w="1329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15FDB" w:rsidRPr="00C22B5C" w:rsidRDefault="00D15FDB" w:rsidP="009351A3">
            <w:pPr>
              <w:jc w:val="center"/>
            </w:pPr>
            <w:r>
              <w:t>П</w:t>
            </w:r>
            <w:r w:rsidRPr="006F5E17">
              <w:t>рограмм</w:t>
            </w:r>
            <w:r>
              <w:t>а</w:t>
            </w:r>
            <w:r w:rsidRPr="00C22B5C">
              <w:t xml:space="preserve">«Реализация первоочередных мероприятий по развитию и повышению надежности объектов </w:t>
            </w:r>
          </w:p>
          <w:p w:rsidR="00D15FDB" w:rsidRPr="00C22B5C" w:rsidRDefault="00D15FDB" w:rsidP="009351A3">
            <w:pPr>
              <w:jc w:val="center"/>
            </w:pPr>
            <w:r w:rsidRPr="00C22B5C">
              <w:t>жилищно-коммунального хозяйствана 2018-2020 годы</w:t>
            </w:r>
          </w:p>
        </w:tc>
      </w:tr>
      <w:tr w:rsidR="00D15FDB" w:rsidRPr="00C22B5C" w:rsidTr="009351A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Снизить уровень износа объектов коммунальной инфраструктуры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до 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до 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до 45</w:t>
            </w:r>
          </w:p>
        </w:tc>
      </w:tr>
      <w:tr w:rsidR="00D15FDB" w:rsidRPr="00C22B5C" w:rsidTr="009351A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Сократить долю неэффективных расходов в сфере жилищно-коммунального хозяйства в общем объеме расходов бюджета муниципального образования «Жигаловский район» на жилищно-коммунальное хозяйство.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10</w:t>
            </w:r>
          </w:p>
        </w:tc>
      </w:tr>
      <w:tr w:rsidR="00D15FDB" w:rsidRPr="00C22B5C" w:rsidTr="009351A3">
        <w:tc>
          <w:tcPr>
            <w:tcW w:w="1329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15FDB" w:rsidRPr="00C22B5C" w:rsidRDefault="00D15FDB" w:rsidP="009351A3">
            <w:pPr>
              <w:jc w:val="center"/>
            </w:pPr>
            <w:r>
              <w:t>Подп</w:t>
            </w:r>
            <w:r w:rsidRPr="006F5E17">
              <w:t>рограмм</w:t>
            </w:r>
            <w:r>
              <w:t>а:</w:t>
            </w:r>
            <w:r w:rsidRPr="00C22B5C">
              <w:t xml:space="preserve">Реализация первоочередных мероприятий по развитию и повышению надежности объектов </w:t>
            </w:r>
          </w:p>
          <w:p w:rsidR="00D15FDB" w:rsidRPr="00C22B5C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жилищно-коммунального хозяйства, находящихся в муниципальной собственности муниципального образования «Жигаловский район»на 2018-2020 годы</w:t>
            </w:r>
          </w:p>
        </w:tc>
      </w:tr>
      <w:tr w:rsidR="00D15FDB" w:rsidRPr="00C22B5C" w:rsidTr="009351A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Снизить уровень износа объектов коммунальной инфраструктуры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до 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до 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до 45</w:t>
            </w:r>
          </w:p>
        </w:tc>
      </w:tr>
      <w:tr w:rsidR="00D15FDB" w:rsidRPr="00C22B5C" w:rsidTr="009351A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Сократить долю неэффективных расходов в сфере жилищно-коммунального хозяйства в общем объеме расходов бюджета муниципального образования «Жигаловский район» на жилищно-коммунальное хозяйство.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10</w:t>
            </w:r>
          </w:p>
        </w:tc>
      </w:tr>
      <w:tr w:rsidR="00D15FDB" w:rsidRPr="00C22B5C" w:rsidTr="009351A3">
        <w:tc>
          <w:tcPr>
            <w:tcW w:w="1329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15FDB" w:rsidRPr="00C22B5C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Мероприятие 1:</w:t>
            </w:r>
          </w:p>
          <w:p w:rsidR="00D15FDB" w:rsidRPr="00C22B5C" w:rsidRDefault="00D15FDB" w:rsidP="009351A3">
            <w:r w:rsidRPr="00C22B5C">
              <w:t>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</w:t>
            </w:r>
          </w:p>
        </w:tc>
      </w:tr>
      <w:tr w:rsidR="00D15FDB" w:rsidRPr="00C22B5C" w:rsidTr="009351A3"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Снизить уровень износа объектов коммунальной инфраструктуры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до 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до 50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до 45</w:t>
            </w:r>
          </w:p>
        </w:tc>
      </w:tr>
      <w:tr w:rsidR="00D15FDB" w:rsidRPr="00C22B5C" w:rsidTr="009351A3"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Сократить долю неэффективных расходов в сфере жилищно-коммунального хозяйства в общем объеме расходов бюджета муниципального образования «Жигаловский район» на жилищно-коммунальное хозяйство.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C22B5C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FDB" w:rsidRPr="00C22B5C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C22B5C">
              <w:rPr>
                <w:rFonts w:ascii="Times New Roman" w:hAnsi="Times New Roman" w:cs="Times New Roman"/>
              </w:rPr>
              <w:t>10</w:t>
            </w:r>
          </w:p>
        </w:tc>
      </w:tr>
    </w:tbl>
    <w:p w:rsidR="00D15FDB" w:rsidRDefault="00D15FDB" w:rsidP="00CA25EB">
      <w:pPr>
        <w:pStyle w:val="a3"/>
        <w:jc w:val="right"/>
        <w:rPr>
          <w:rStyle w:val="a0"/>
          <w:rFonts w:ascii="Times New Roman" w:hAnsi="Times New Roman" w:cs="Times New Roman"/>
          <w:bCs/>
          <w:sz w:val="22"/>
          <w:szCs w:val="22"/>
        </w:rPr>
      </w:pPr>
    </w:p>
    <w:p w:rsidR="00D15FDB" w:rsidRDefault="00D15FDB" w:rsidP="00CA25EB">
      <w:pPr>
        <w:pStyle w:val="a3"/>
        <w:jc w:val="right"/>
        <w:rPr>
          <w:rStyle w:val="a0"/>
          <w:rFonts w:ascii="Times New Roman" w:hAnsi="Times New Roman" w:cs="Times New Roman"/>
          <w:bCs/>
          <w:sz w:val="22"/>
          <w:szCs w:val="22"/>
        </w:rPr>
      </w:pPr>
    </w:p>
    <w:p w:rsidR="00D15FDB" w:rsidRPr="00CA25EB" w:rsidRDefault="00D15FDB" w:rsidP="00CA25EB">
      <w:pPr>
        <w:pStyle w:val="a3"/>
        <w:jc w:val="right"/>
        <w:rPr>
          <w:rStyle w:val="a0"/>
          <w:rFonts w:ascii="Times New Roman" w:hAnsi="Times New Roman" w:cs="Times New Roman"/>
          <w:bCs/>
          <w:color w:val="auto"/>
        </w:rPr>
      </w:pPr>
      <w:r w:rsidRPr="00CA25EB">
        <w:rPr>
          <w:rStyle w:val="a0"/>
          <w:rFonts w:ascii="Times New Roman" w:hAnsi="Times New Roman" w:cs="Times New Roman"/>
          <w:bCs/>
          <w:color w:val="auto"/>
        </w:rPr>
        <w:t>Приложение № 4 к</w:t>
      </w:r>
    </w:p>
    <w:p w:rsidR="00D15FDB" w:rsidRPr="00CA25EB" w:rsidRDefault="00D15FDB" w:rsidP="00CA25EB">
      <w:pPr>
        <w:pStyle w:val="a3"/>
        <w:jc w:val="right"/>
        <w:rPr>
          <w:rStyle w:val="a0"/>
          <w:rFonts w:ascii="Times New Roman" w:hAnsi="Times New Roman" w:cs="Times New Roman"/>
          <w:bCs/>
          <w:color w:val="auto"/>
        </w:rPr>
      </w:pPr>
      <w:r w:rsidRPr="00CA25EB">
        <w:rPr>
          <w:rStyle w:val="a0"/>
          <w:rFonts w:ascii="Times New Roman" w:hAnsi="Times New Roman" w:cs="Times New Roman"/>
          <w:bCs/>
          <w:color w:val="auto"/>
        </w:rPr>
        <w:t xml:space="preserve">Муниципальной программе </w:t>
      </w:r>
    </w:p>
    <w:p w:rsidR="00D15FDB" w:rsidRDefault="00D15FDB" w:rsidP="00CA25EB">
      <w:pPr>
        <w:pStyle w:val="a3"/>
        <w:jc w:val="right"/>
        <w:rPr>
          <w:rStyle w:val="a0"/>
          <w:rFonts w:ascii="Times New Roman" w:hAnsi="Times New Roman" w:cs="Times New Roman"/>
          <w:bCs/>
          <w:color w:val="auto"/>
        </w:rPr>
      </w:pPr>
      <w:r w:rsidRPr="00CA25EB">
        <w:rPr>
          <w:rStyle w:val="a0"/>
          <w:rFonts w:ascii="Times New Roman" w:hAnsi="Times New Roman" w:cs="Times New Roman"/>
          <w:bCs/>
          <w:color w:val="auto"/>
        </w:rPr>
        <w:t xml:space="preserve">«Реализация первоочередных мероприятий по развитию и </w:t>
      </w:r>
    </w:p>
    <w:p w:rsidR="00D15FDB" w:rsidRDefault="00D15FDB" w:rsidP="00CA25EB">
      <w:pPr>
        <w:pStyle w:val="a3"/>
        <w:jc w:val="right"/>
        <w:rPr>
          <w:rStyle w:val="a0"/>
          <w:rFonts w:ascii="Times New Roman" w:hAnsi="Times New Roman" w:cs="Times New Roman"/>
          <w:bCs/>
          <w:color w:val="auto"/>
        </w:rPr>
      </w:pPr>
      <w:r w:rsidRPr="00CA25EB">
        <w:rPr>
          <w:rStyle w:val="a0"/>
          <w:rFonts w:ascii="Times New Roman" w:hAnsi="Times New Roman" w:cs="Times New Roman"/>
          <w:bCs/>
          <w:color w:val="auto"/>
        </w:rPr>
        <w:t xml:space="preserve">повышению надежности объектов </w:t>
      </w:r>
    </w:p>
    <w:p w:rsidR="00D15FDB" w:rsidRPr="00CA25EB" w:rsidRDefault="00D15FDB" w:rsidP="00CA25EB">
      <w:pPr>
        <w:pStyle w:val="a3"/>
        <w:jc w:val="right"/>
        <w:rPr>
          <w:rStyle w:val="a0"/>
          <w:rFonts w:ascii="Times New Roman" w:hAnsi="Times New Roman" w:cs="Times New Roman"/>
          <w:bCs/>
          <w:color w:val="auto"/>
        </w:rPr>
      </w:pPr>
      <w:r w:rsidRPr="00CA25EB">
        <w:rPr>
          <w:rStyle w:val="a0"/>
          <w:rFonts w:ascii="Times New Roman" w:hAnsi="Times New Roman" w:cs="Times New Roman"/>
          <w:bCs/>
          <w:color w:val="auto"/>
        </w:rPr>
        <w:t xml:space="preserve">жилищно-коммунального хозяйства </w:t>
      </w:r>
    </w:p>
    <w:p w:rsidR="00D15FDB" w:rsidRPr="00CA25EB" w:rsidRDefault="00D15FDB" w:rsidP="00CA25EB">
      <w:pPr>
        <w:pStyle w:val="a3"/>
        <w:jc w:val="right"/>
        <w:rPr>
          <w:rStyle w:val="a0"/>
          <w:rFonts w:ascii="Times New Roman" w:hAnsi="Times New Roman" w:cs="Times New Roman"/>
          <w:bCs/>
          <w:color w:val="auto"/>
        </w:rPr>
      </w:pPr>
      <w:r w:rsidRPr="00CA25EB">
        <w:rPr>
          <w:rStyle w:val="a0"/>
          <w:rFonts w:ascii="Times New Roman" w:hAnsi="Times New Roman" w:cs="Times New Roman"/>
          <w:bCs/>
          <w:color w:val="auto"/>
        </w:rPr>
        <w:t xml:space="preserve">на 2018-2020 годы </w:t>
      </w:r>
    </w:p>
    <w:p w:rsidR="00D15FDB" w:rsidRPr="00CA25EB" w:rsidRDefault="00D15FDB" w:rsidP="00CA25EB">
      <w:pPr>
        <w:pStyle w:val="a3"/>
        <w:jc w:val="center"/>
        <w:rPr>
          <w:rFonts w:ascii="Times New Roman" w:hAnsi="Times New Roman" w:cs="Times New Roman"/>
        </w:rPr>
      </w:pPr>
      <w:r w:rsidRPr="00CA25EB">
        <w:rPr>
          <w:rStyle w:val="a0"/>
          <w:rFonts w:ascii="Times New Roman" w:hAnsi="Times New Roman" w:cs="Times New Roman"/>
          <w:bCs/>
          <w:color w:val="auto"/>
        </w:rPr>
        <w:t>Перечень объектов капитального строительства (реконструкции)</w:t>
      </w:r>
    </w:p>
    <w:p w:rsidR="00D15FDB" w:rsidRPr="00CA25EB" w:rsidRDefault="00D15FDB" w:rsidP="00CA25EB">
      <w:pPr>
        <w:pStyle w:val="a3"/>
        <w:jc w:val="center"/>
        <w:rPr>
          <w:rFonts w:ascii="Times New Roman" w:hAnsi="Times New Roman" w:cs="Times New Roman"/>
        </w:rPr>
      </w:pPr>
      <w:r w:rsidRPr="00CA25EB">
        <w:rPr>
          <w:rStyle w:val="a0"/>
          <w:rFonts w:ascii="Times New Roman" w:hAnsi="Times New Roman" w:cs="Times New Roman"/>
          <w:bCs/>
          <w:color w:val="auto"/>
        </w:rPr>
        <w:t>муниципальнойсобственности, объектов капитального ремонта, находящихся в</w:t>
      </w:r>
    </w:p>
    <w:p w:rsidR="00D15FDB" w:rsidRPr="00CA25EB" w:rsidRDefault="00D15FDB" w:rsidP="00CA25EB">
      <w:pPr>
        <w:pStyle w:val="a3"/>
        <w:jc w:val="center"/>
        <w:rPr>
          <w:rFonts w:ascii="Times New Roman" w:hAnsi="Times New Roman" w:cs="Times New Roman"/>
        </w:rPr>
      </w:pPr>
      <w:r w:rsidRPr="00CA25EB">
        <w:rPr>
          <w:rStyle w:val="a0"/>
          <w:rFonts w:ascii="Times New Roman" w:hAnsi="Times New Roman" w:cs="Times New Roman"/>
          <w:bCs/>
          <w:color w:val="auto"/>
        </w:rPr>
        <w:t>муниципальной собственности, включенных в программу МО «Жигаловский район»</w:t>
      </w:r>
    </w:p>
    <w:p w:rsidR="00D15FDB" w:rsidRDefault="00D15FDB" w:rsidP="00CA25EB">
      <w:pPr>
        <w:jc w:val="center"/>
        <w:rPr>
          <w:sz w:val="24"/>
          <w:szCs w:val="24"/>
        </w:rPr>
      </w:pPr>
      <w:r w:rsidRPr="00CA25EB">
        <w:rPr>
          <w:rStyle w:val="a0"/>
          <w:bCs/>
          <w:color w:val="auto"/>
          <w:sz w:val="24"/>
          <w:szCs w:val="24"/>
        </w:rPr>
        <w:t>«</w:t>
      </w:r>
      <w:r w:rsidRPr="00CA25EB">
        <w:rPr>
          <w:sz w:val="24"/>
          <w:szCs w:val="24"/>
        </w:rPr>
        <w:t xml:space="preserve">Реализация первоочередных мероприятий по развитию и повышению надежности </w:t>
      </w:r>
    </w:p>
    <w:p w:rsidR="00D15FDB" w:rsidRPr="00CA25EB" w:rsidRDefault="00D15FDB" w:rsidP="00CA25EB">
      <w:pPr>
        <w:jc w:val="center"/>
        <w:rPr>
          <w:bCs/>
          <w:sz w:val="24"/>
          <w:szCs w:val="24"/>
        </w:rPr>
      </w:pPr>
      <w:r w:rsidRPr="00CA25EB">
        <w:rPr>
          <w:sz w:val="24"/>
          <w:szCs w:val="24"/>
        </w:rPr>
        <w:t>объектов жилищно-коммунального хозяйства на 2018-2020 годы</w:t>
      </w:r>
    </w:p>
    <w:p w:rsidR="00D15FDB" w:rsidRPr="004C73BA" w:rsidRDefault="00D15FDB" w:rsidP="00CA25EB">
      <w:pPr>
        <w:jc w:val="center"/>
      </w:pPr>
    </w:p>
    <w:tbl>
      <w:tblPr>
        <w:tblW w:w="15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1031"/>
        <w:gridCol w:w="850"/>
        <w:gridCol w:w="986"/>
        <w:gridCol w:w="837"/>
        <w:gridCol w:w="13"/>
        <w:gridCol w:w="1244"/>
        <w:gridCol w:w="38"/>
        <w:gridCol w:w="1475"/>
        <w:gridCol w:w="32"/>
        <w:gridCol w:w="857"/>
        <w:gridCol w:w="8"/>
        <w:gridCol w:w="948"/>
        <w:gridCol w:w="1635"/>
        <w:gridCol w:w="1174"/>
        <w:gridCol w:w="1091"/>
        <w:gridCol w:w="993"/>
        <w:gridCol w:w="992"/>
        <w:gridCol w:w="270"/>
      </w:tblGrid>
      <w:tr w:rsidR="00D15FDB" w:rsidRPr="00702EB7" w:rsidTr="009351A3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Наименование мероприятия, объекта, ПИР (с расшифровкой по объектам)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Год начала строительства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Плановый год ввода в эксплуатацию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Реквизиты ПСД (плановый срок утверждения ПСД)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Реквизиты государственной экспертизы (плановый срок получения)</w:t>
            </w:r>
          </w:p>
        </w:tc>
        <w:tc>
          <w:tcPr>
            <w:tcW w:w="1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Вид работ (строительство, реконстр., кап.ремонт, тех. перевооружение)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Сметная стоимость (в текущих ценах), тыс. руб.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Остаток сметной стоимости, тыс. руб.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Тех. готовность (на 1 января текущего финансового года) (в %)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Объемы финансирования, тыс. руб.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15FDB" w:rsidRPr="00702EB7" w:rsidTr="009351A3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15FDB" w:rsidRPr="00702EB7" w:rsidTr="009351A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15FDB" w:rsidRPr="00702EB7" w:rsidTr="009351A3">
        <w:tc>
          <w:tcPr>
            <w:tcW w:w="9595" w:type="dxa"/>
            <w:gridSpan w:val="1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r w:rsidRPr="00702EB7">
              <w:t xml:space="preserve">Подпрограмма: Реализация первоочередных мероприятий по развитию и повышению надежности объектов жилищно-коммунального хозяйства, находящихся в муниципальной собственности муниципального образования «Жигаловский район» </w:t>
            </w:r>
          </w:p>
          <w:p w:rsidR="00D15FDB" w:rsidRPr="00702EB7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на 2018-2020 годы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2 966,00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15FDB" w:rsidRPr="00702EB7" w:rsidTr="009351A3">
        <w:tc>
          <w:tcPr>
            <w:tcW w:w="9595" w:type="dxa"/>
            <w:gridSpan w:val="1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15FDB" w:rsidRPr="00702EB7" w:rsidTr="009351A3">
        <w:tc>
          <w:tcPr>
            <w:tcW w:w="9595" w:type="dxa"/>
            <w:gridSpan w:val="1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2 786,00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15FDB" w:rsidRPr="00702EB7" w:rsidTr="009351A3">
        <w:tc>
          <w:tcPr>
            <w:tcW w:w="9595" w:type="dxa"/>
            <w:gridSpan w:val="1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15FDB" w:rsidRPr="00702EB7" w:rsidTr="009351A3">
        <w:tc>
          <w:tcPr>
            <w:tcW w:w="9595" w:type="dxa"/>
            <w:gridSpan w:val="1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15FDB" w:rsidRPr="00702EB7" w:rsidTr="009351A3">
        <w:tc>
          <w:tcPr>
            <w:tcW w:w="9595" w:type="dxa"/>
            <w:gridSpan w:val="1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Основное мероприятие: 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2 966,00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15FDB" w:rsidRPr="00702EB7" w:rsidTr="009351A3">
        <w:tc>
          <w:tcPr>
            <w:tcW w:w="9595" w:type="dxa"/>
            <w:gridSpan w:val="1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15FDB" w:rsidRPr="00702EB7" w:rsidTr="009351A3">
        <w:tc>
          <w:tcPr>
            <w:tcW w:w="9595" w:type="dxa"/>
            <w:gridSpan w:val="1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2 786,00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15FDB" w:rsidRPr="00702EB7" w:rsidTr="009351A3">
        <w:tc>
          <w:tcPr>
            <w:tcW w:w="9595" w:type="dxa"/>
            <w:gridSpan w:val="1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15FDB" w:rsidRPr="00702EB7" w:rsidTr="009351A3">
        <w:tc>
          <w:tcPr>
            <w:tcW w:w="9595" w:type="dxa"/>
            <w:gridSpan w:val="1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15FDB" w:rsidRPr="00702EB7" w:rsidTr="009351A3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702EB7" w:rsidRDefault="00D15FDB" w:rsidP="009351A3">
            <w:pPr>
              <w:pStyle w:val="a4"/>
              <w:ind w:left="34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1. Замена участка теплотрассы по ул. Геологическая, 243 м.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кап.ремонт</w:t>
            </w:r>
          </w:p>
        </w:tc>
        <w:tc>
          <w:tcPr>
            <w:tcW w:w="1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Администрация МО «Жигаловский район»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2 966,00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15FDB" w:rsidRPr="00702EB7" w:rsidTr="009351A3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15FDB" w:rsidRPr="00702EB7" w:rsidTr="009351A3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2 786,00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15FDB" w:rsidRPr="00702EB7" w:rsidTr="009351A3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15FDB" w:rsidRPr="00702EB7" w:rsidTr="009351A3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DB" w:rsidRPr="00702EB7" w:rsidRDefault="00D15FDB" w:rsidP="009351A3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702E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5FDB" w:rsidRPr="00702EB7" w:rsidRDefault="00D15FDB" w:rsidP="009351A3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</w:tbl>
    <w:p w:rsidR="00D15FDB" w:rsidRPr="004C73BA" w:rsidRDefault="00D15FDB" w:rsidP="00CA25EB">
      <w:r w:rsidRPr="004C73BA">
        <w:t>Примечание:  в  столбцах  8-10  таблицы  показатели  указываются  по</w:t>
      </w:r>
    </w:p>
    <w:p w:rsidR="00D15FDB" w:rsidRDefault="00D15FDB" w:rsidP="00CA25EB">
      <w:r w:rsidRPr="004C73BA">
        <w:t>состоянию на дату включения объекта в муниципальную программу</w:t>
      </w:r>
    </w:p>
    <w:p w:rsidR="00D15FDB" w:rsidRPr="000E7A3F" w:rsidRDefault="00D15FDB" w:rsidP="000E7A3F">
      <w:pPr>
        <w:jc w:val="both"/>
        <w:rPr>
          <w:sz w:val="24"/>
          <w:szCs w:val="24"/>
        </w:rPr>
      </w:pPr>
    </w:p>
    <w:sectPr w:rsidR="00D15FDB" w:rsidRPr="000E7A3F" w:rsidSect="00CA25EB">
      <w:pgSz w:w="16838" w:h="11906" w:orient="landscape"/>
      <w:pgMar w:top="1701" w:right="1134" w:bottom="567" w:left="567" w:header="56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FDB" w:rsidRDefault="00D15FDB">
      <w:r>
        <w:separator/>
      </w:r>
    </w:p>
  </w:endnote>
  <w:endnote w:type="continuationSeparator" w:id="1">
    <w:p w:rsidR="00D15FDB" w:rsidRDefault="00D15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FDB" w:rsidRDefault="00D15FDB">
      <w:r>
        <w:separator/>
      </w:r>
    </w:p>
  </w:footnote>
  <w:footnote w:type="continuationSeparator" w:id="1">
    <w:p w:rsidR="00D15FDB" w:rsidRDefault="00D15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BE1"/>
    <w:multiLevelType w:val="hybridMultilevel"/>
    <w:tmpl w:val="589A682C"/>
    <w:lvl w:ilvl="0" w:tplc="F48888B0">
      <w:start w:val="1"/>
      <w:numFmt w:val="decimal"/>
      <w:lvlText w:val="%1."/>
      <w:lvlJc w:val="left"/>
      <w:pPr>
        <w:ind w:left="6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CE23D90">
      <w:numFmt w:val="bullet"/>
      <w:lvlText w:val="•"/>
      <w:lvlJc w:val="left"/>
      <w:pPr>
        <w:ind w:left="811" w:hanging="332"/>
      </w:pPr>
      <w:rPr>
        <w:rFonts w:hint="default"/>
      </w:rPr>
    </w:lvl>
    <w:lvl w:ilvl="2" w:tplc="21EE078E">
      <w:numFmt w:val="bullet"/>
      <w:lvlText w:val="•"/>
      <w:lvlJc w:val="left"/>
      <w:pPr>
        <w:ind w:left="1563" w:hanging="332"/>
      </w:pPr>
      <w:rPr>
        <w:rFonts w:hint="default"/>
      </w:rPr>
    </w:lvl>
    <w:lvl w:ilvl="3" w:tplc="494AE9BE">
      <w:numFmt w:val="bullet"/>
      <w:lvlText w:val="•"/>
      <w:lvlJc w:val="left"/>
      <w:pPr>
        <w:ind w:left="2315" w:hanging="332"/>
      </w:pPr>
      <w:rPr>
        <w:rFonts w:hint="default"/>
      </w:rPr>
    </w:lvl>
    <w:lvl w:ilvl="4" w:tplc="B99E9B22">
      <w:numFmt w:val="bullet"/>
      <w:lvlText w:val="•"/>
      <w:lvlJc w:val="left"/>
      <w:pPr>
        <w:ind w:left="3067" w:hanging="332"/>
      </w:pPr>
      <w:rPr>
        <w:rFonts w:hint="default"/>
      </w:rPr>
    </w:lvl>
    <w:lvl w:ilvl="5" w:tplc="12022976">
      <w:numFmt w:val="bullet"/>
      <w:lvlText w:val="•"/>
      <w:lvlJc w:val="left"/>
      <w:pPr>
        <w:ind w:left="3819" w:hanging="332"/>
      </w:pPr>
      <w:rPr>
        <w:rFonts w:hint="default"/>
      </w:rPr>
    </w:lvl>
    <w:lvl w:ilvl="6" w:tplc="DAD0DD62">
      <w:numFmt w:val="bullet"/>
      <w:lvlText w:val="•"/>
      <w:lvlJc w:val="left"/>
      <w:pPr>
        <w:ind w:left="4570" w:hanging="332"/>
      </w:pPr>
      <w:rPr>
        <w:rFonts w:hint="default"/>
      </w:rPr>
    </w:lvl>
    <w:lvl w:ilvl="7" w:tplc="BB5C4B22">
      <w:numFmt w:val="bullet"/>
      <w:lvlText w:val="•"/>
      <w:lvlJc w:val="left"/>
      <w:pPr>
        <w:ind w:left="5322" w:hanging="332"/>
      </w:pPr>
      <w:rPr>
        <w:rFonts w:hint="default"/>
      </w:rPr>
    </w:lvl>
    <w:lvl w:ilvl="8" w:tplc="B0C041CC">
      <w:numFmt w:val="bullet"/>
      <w:lvlText w:val="•"/>
      <w:lvlJc w:val="left"/>
      <w:pPr>
        <w:ind w:left="6074" w:hanging="332"/>
      </w:pPr>
      <w:rPr>
        <w:rFonts w:hint="default"/>
      </w:rPr>
    </w:lvl>
  </w:abstractNum>
  <w:abstractNum w:abstractNumId="1">
    <w:nsid w:val="00AD0D4A"/>
    <w:multiLevelType w:val="hybridMultilevel"/>
    <w:tmpl w:val="85BA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1F25F1"/>
    <w:multiLevelType w:val="hybridMultilevel"/>
    <w:tmpl w:val="716475E6"/>
    <w:lvl w:ilvl="0" w:tplc="810402C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4445E60"/>
    <w:multiLevelType w:val="hybridMultilevel"/>
    <w:tmpl w:val="97F0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21442A"/>
    <w:multiLevelType w:val="hybridMultilevel"/>
    <w:tmpl w:val="69C2C21E"/>
    <w:lvl w:ilvl="0" w:tplc="B48C0722">
      <w:start w:val="1"/>
      <w:numFmt w:val="decimal"/>
      <w:lvlText w:val="%1."/>
      <w:lvlJc w:val="left"/>
      <w:pPr>
        <w:ind w:left="121" w:hanging="36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1D000D90">
      <w:numFmt w:val="bullet"/>
      <w:lvlText w:val="•"/>
      <w:lvlJc w:val="left"/>
      <w:pPr>
        <w:ind w:left="2040" w:hanging="368"/>
      </w:pPr>
      <w:rPr>
        <w:rFonts w:hint="default"/>
      </w:rPr>
    </w:lvl>
    <w:lvl w:ilvl="2" w:tplc="B4B03062">
      <w:numFmt w:val="bullet"/>
      <w:lvlText w:val="•"/>
      <w:lvlJc w:val="left"/>
      <w:pPr>
        <w:ind w:left="2893" w:hanging="368"/>
      </w:pPr>
      <w:rPr>
        <w:rFonts w:hint="default"/>
      </w:rPr>
    </w:lvl>
    <w:lvl w:ilvl="3" w:tplc="A552B7B8">
      <w:numFmt w:val="bullet"/>
      <w:lvlText w:val="•"/>
      <w:lvlJc w:val="left"/>
      <w:pPr>
        <w:ind w:left="3746" w:hanging="368"/>
      </w:pPr>
      <w:rPr>
        <w:rFonts w:hint="default"/>
      </w:rPr>
    </w:lvl>
    <w:lvl w:ilvl="4" w:tplc="C29E982A">
      <w:numFmt w:val="bullet"/>
      <w:lvlText w:val="•"/>
      <w:lvlJc w:val="left"/>
      <w:pPr>
        <w:ind w:left="4600" w:hanging="368"/>
      </w:pPr>
      <w:rPr>
        <w:rFonts w:hint="default"/>
      </w:rPr>
    </w:lvl>
    <w:lvl w:ilvl="5" w:tplc="06766008">
      <w:numFmt w:val="bullet"/>
      <w:lvlText w:val="•"/>
      <w:lvlJc w:val="left"/>
      <w:pPr>
        <w:ind w:left="5453" w:hanging="368"/>
      </w:pPr>
      <w:rPr>
        <w:rFonts w:hint="default"/>
      </w:rPr>
    </w:lvl>
    <w:lvl w:ilvl="6" w:tplc="84F427CC">
      <w:numFmt w:val="bullet"/>
      <w:lvlText w:val="•"/>
      <w:lvlJc w:val="left"/>
      <w:pPr>
        <w:ind w:left="6306" w:hanging="368"/>
      </w:pPr>
      <w:rPr>
        <w:rFonts w:hint="default"/>
      </w:rPr>
    </w:lvl>
    <w:lvl w:ilvl="7" w:tplc="01965066">
      <w:numFmt w:val="bullet"/>
      <w:lvlText w:val="•"/>
      <w:lvlJc w:val="left"/>
      <w:pPr>
        <w:ind w:left="7160" w:hanging="368"/>
      </w:pPr>
      <w:rPr>
        <w:rFonts w:hint="default"/>
      </w:rPr>
    </w:lvl>
    <w:lvl w:ilvl="8" w:tplc="C14C0358">
      <w:numFmt w:val="bullet"/>
      <w:lvlText w:val="•"/>
      <w:lvlJc w:val="left"/>
      <w:pPr>
        <w:ind w:left="8013" w:hanging="368"/>
      </w:pPr>
      <w:rPr>
        <w:rFonts w:hint="default"/>
      </w:rPr>
    </w:lvl>
  </w:abstractNum>
  <w:abstractNum w:abstractNumId="5">
    <w:nsid w:val="12376EA1"/>
    <w:multiLevelType w:val="hybridMultilevel"/>
    <w:tmpl w:val="CD5CF48E"/>
    <w:lvl w:ilvl="0" w:tplc="8BC206E0">
      <w:start w:val="1"/>
      <w:numFmt w:val="decimal"/>
      <w:lvlText w:val="%1)"/>
      <w:lvlJc w:val="left"/>
      <w:pPr>
        <w:ind w:left="121" w:hanging="32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1A00E3B6">
      <w:start w:val="1"/>
      <w:numFmt w:val="decimal"/>
      <w:lvlText w:val="%2."/>
      <w:lvlJc w:val="left"/>
      <w:pPr>
        <w:ind w:left="3049" w:hanging="2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8294DABE">
      <w:numFmt w:val="bullet"/>
      <w:lvlText w:val="•"/>
      <w:lvlJc w:val="left"/>
      <w:pPr>
        <w:ind w:left="3782" w:hanging="241"/>
      </w:pPr>
      <w:rPr>
        <w:rFonts w:hint="default"/>
      </w:rPr>
    </w:lvl>
    <w:lvl w:ilvl="3" w:tplc="5C348ACE">
      <w:numFmt w:val="bullet"/>
      <w:lvlText w:val="•"/>
      <w:lvlJc w:val="left"/>
      <w:pPr>
        <w:ind w:left="4524" w:hanging="241"/>
      </w:pPr>
      <w:rPr>
        <w:rFonts w:hint="default"/>
      </w:rPr>
    </w:lvl>
    <w:lvl w:ilvl="4" w:tplc="6F849950">
      <w:numFmt w:val="bullet"/>
      <w:lvlText w:val="•"/>
      <w:lvlJc w:val="left"/>
      <w:pPr>
        <w:ind w:left="5266" w:hanging="241"/>
      </w:pPr>
      <w:rPr>
        <w:rFonts w:hint="default"/>
      </w:rPr>
    </w:lvl>
    <w:lvl w:ilvl="5" w:tplc="115EC4D6">
      <w:numFmt w:val="bullet"/>
      <w:lvlText w:val="•"/>
      <w:lvlJc w:val="left"/>
      <w:pPr>
        <w:ind w:left="6008" w:hanging="241"/>
      </w:pPr>
      <w:rPr>
        <w:rFonts w:hint="default"/>
      </w:rPr>
    </w:lvl>
    <w:lvl w:ilvl="6" w:tplc="FF20FD52">
      <w:numFmt w:val="bullet"/>
      <w:lvlText w:val="•"/>
      <w:lvlJc w:val="left"/>
      <w:pPr>
        <w:ind w:left="6751" w:hanging="241"/>
      </w:pPr>
      <w:rPr>
        <w:rFonts w:hint="default"/>
      </w:rPr>
    </w:lvl>
    <w:lvl w:ilvl="7" w:tplc="BEC63FD0">
      <w:numFmt w:val="bullet"/>
      <w:lvlText w:val="•"/>
      <w:lvlJc w:val="left"/>
      <w:pPr>
        <w:ind w:left="7493" w:hanging="241"/>
      </w:pPr>
      <w:rPr>
        <w:rFonts w:hint="default"/>
      </w:rPr>
    </w:lvl>
    <w:lvl w:ilvl="8" w:tplc="6CB49F8E">
      <w:numFmt w:val="bullet"/>
      <w:lvlText w:val="•"/>
      <w:lvlJc w:val="left"/>
      <w:pPr>
        <w:ind w:left="8235" w:hanging="241"/>
      </w:pPr>
      <w:rPr>
        <w:rFonts w:hint="default"/>
      </w:rPr>
    </w:lvl>
  </w:abstractNum>
  <w:abstractNum w:abstractNumId="6">
    <w:nsid w:val="134C6BC6"/>
    <w:multiLevelType w:val="hybridMultilevel"/>
    <w:tmpl w:val="97C6EB08"/>
    <w:lvl w:ilvl="0" w:tplc="3C9808FA">
      <w:start w:val="1"/>
      <w:numFmt w:val="decimal"/>
      <w:lvlText w:val="%1."/>
      <w:lvlJc w:val="left"/>
      <w:pPr>
        <w:ind w:left="55" w:hanging="33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A46ACF8">
      <w:numFmt w:val="bullet"/>
      <w:lvlText w:val="•"/>
      <w:lvlJc w:val="left"/>
      <w:pPr>
        <w:ind w:left="779" w:hanging="339"/>
      </w:pPr>
      <w:rPr>
        <w:rFonts w:hint="default"/>
      </w:rPr>
    </w:lvl>
    <w:lvl w:ilvl="2" w:tplc="1D103764">
      <w:numFmt w:val="bullet"/>
      <w:lvlText w:val="•"/>
      <w:lvlJc w:val="left"/>
      <w:pPr>
        <w:ind w:left="1498" w:hanging="339"/>
      </w:pPr>
      <w:rPr>
        <w:rFonts w:hint="default"/>
      </w:rPr>
    </w:lvl>
    <w:lvl w:ilvl="3" w:tplc="5DFE5F44">
      <w:numFmt w:val="bullet"/>
      <w:lvlText w:val="•"/>
      <w:lvlJc w:val="left"/>
      <w:pPr>
        <w:ind w:left="2217" w:hanging="339"/>
      </w:pPr>
      <w:rPr>
        <w:rFonts w:hint="default"/>
      </w:rPr>
    </w:lvl>
    <w:lvl w:ilvl="4" w:tplc="42506DE2">
      <w:numFmt w:val="bullet"/>
      <w:lvlText w:val="•"/>
      <w:lvlJc w:val="left"/>
      <w:pPr>
        <w:ind w:left="2936" w:hanging="339"/>
      </w:pPr>
      <w:rPr>
        <w:rFonts w:hint="default"/>
      </w:rPr>
    </w:lvl>
    <w:lvl w:ilvl="5" w:tplc="0BA4E300">
      <w:numFmt w:val="bullet"/>
      <w:lvlText w:val="•"/>
      <w:lvlJc w:val="left"/>
      <w:pPr>
        <w:ind w:left="3655" w:hanging="339"/>
      </w:pPr>
      <w:rPr>
        <w:rFonts w:hint="default"/>
      </w:rPr>
    </w:lvl>
    <w:lvl w:ilvl="6" w:tplc="384AC01A">
      <w:numFmt w:val="bullet"/>
      <w:lvlText w:val="•"/>
      <w:lvlJc w:val="left"/>
      <w:pPr>
        <w:ind w:left="4374" w:hanging="339"/>
      </w:pPr>
      <w:rPr>
        <w:rFonts w:hint="default"/>
      </w:rPr>
    </w:lvl>
    <w:lvl w:ilvl="7" w:tplc="2BBC1E7E">
      <w:numFmt w:val="bullet"/>
      <w:lvlText w:val="•"/>
      <w:lvlJc w:val="left"/>
      <w:pPr>
        <w:ind w:left="5093" w:hanging="339"/>
      </w:pPr>
      <w:rPr>
        <w:rFonts w:hint="default"/>
      </w:rPr>
    </w:lvl>
    <w:lvl w:ilvl="8" w:tplc="21BC81E2">
      <w:numFmt w:val="bullet"/>
      <w:lvlText w:val="•"/>
      <w:lvlJc w:val="left"/>
      <w:pPr>
        <w:ind w:left="5812" w:hanging="339"/>
      </w:pPr>
      <w:rPr>
        <w:rFonts w:hint="default"/>
      </w:rPr>
    </w:lvl>
  </w:abstractNum>
  <w:abstractNum w:abstractNumId="7">
    <w:nsid w:val="17FF4103"/>
    <w:multiLevelType w:val="hybridMultilevel"/>
    <w:tmpl w:val="B5BC9F0E"/>
    <w:lvl w:ilvl="0" w:tplc="4B5EB358">
      <w:start w:val="1"/>
      <w:numFmt w:val="decimal"/>
      <w:lvlText w:val="%1)"/>
      <w:lvlJc w:val="left"/>
      <w:pPr>
        <w:ind w:left="12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BCAB9CE">
      <w:numFmt w:val="bullet"/>
      <w:lvlText w:val="•"/>
      <w:lvlJc w:val="left"/>
      <w:pPr>
        <w:ind w:left="1080" w:hanging="281"/>
      </w:pPr>
      <w:rPr>
        <w:rFonts w:hint="default"/>
      </w:rPr>
    </w:lvl>
    <w:lvl w:ilvl="2" w:tplc="AF8E60F6">
      <w:numFmt w:val="bullet"/>
      <w:lvlText w:val="•"/>
      <w:lvlJc w:val="left"/>
      <w:pPr>
        <w:ind w:left="2040" w:hanging="281"/>
      </w:pPr>
      <w:rPr>
        <w:rFonts w:hint="default"/>
      </w:rPr>
    </w:lvl>
    <w:lvl w:ilvl="3" w:tplc="4C885A70">
      <w:numFmt w:val="bullet"/>
      <w:lvlText w:val="•"/>
      <w:lvlJc w:val="left"/>
      <w:pPr>
        <w:ind w:left="3000" w:hanging="281"/>
      </w:pPr>
      <w:rPr>
        <w:rFonts w:hint="default"/>
      </w:rPr>
    </w:lvl>
    <w:lvl w:ilvl="4" w:tplc="D854AB50"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98625D00">
      <w:numFmt w:val="bullet"/>
      <w:lvlText w:val="•"/>
      <w:lvlJc w:val="left"/>
      <w:pPr>
        <w:ind w:left="4920" w:hanging="281"/>
      </w:pPr>
      <w:rPr>
        <w:rFonts w:hint="default"/>
      </w:rPr>
    </w:lvl>
    <w:lvl w:ilvl="6" w:tplc="2116C8AE">
      <w:numFmt w:val="bullet"/>
      <w:lvlText w:val="•"/>
      <w:lvlJc w:val="left"/>
      <w:pPr>
        <w:ind w:left="5880" w:hanging="281"/>
      </w:pPr>
      <w:rPr>
        <w:rFonts w:hint="default"/>
      </w:rPr>
    </w:lvl>
    <w:lvl w:ilvl="7" w:tplc="47D630E2">
      <w:numFmt w:val="bullet"/>
      <w:lvlText w:val="•"/>
      <w:lvlJc w:val="left"/>
      <w:pPr>
        <w:ind w:left="6840" w:hanging="281"/>
      </w:pPr>
      <w:rPr>
        <w:rFonts w:hint="default"/>
      </w:rPr>
    </w:lvl>
    <w:lvl w:ilvl="8" w:tplc="AD8C4B9C">
      <w:numFmt w:val="bullet"/>
      <w:lvlText w:val="•"/>
      <w:lvlJc w:val="left"/>
      <w:pPr>
        <w:ind w:left="7800" w:hanging="281"/>
      </w:pPr>
      <w:rPr>
        <w:rFonts w:hint="default"/>
      </w:rPr>
    </w:lvl>
  </w:abstractNum>
  <w:abstractNum w:abstractNumId="8">
    <w:nsid w:val="283B13B0"/>
    <w:multiLevelType w:val="hybridMultilevel"/>
    <w:tmpl w:val="D9762D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919566D"/>
    <w:multiLevelType w:val="hybridMultilevel"/>
    <w:tmpl w:val="93F225F0"/>
    <w:lvl w:ilvl="0" w:tplc="C2BC4AA8">
      <w:start w:val="1"/>
      <w:numFmt w:val="decimal"/>
      <w:lvlText w:val="%1)"/>
      <w:lvlJc w:val="left"/>
      <w:pPr>
        <w:ind w:left="121" w:hanging="394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87706B8C">
      <w:numFmt w:val="bullet"/>
      <w:lvlText w:val="•"/>
      <w:lvlJc w:val="left"/>
      <w:pPr>
        <w:ind w:left="1080" w:hanging="394"/>
      </w:pPr>
      <w:rPr>
        <w:rFonts w:hint="default"/>
      </w:rPr>
    </w:lvl>
    <w:lvl w:ilvl="2" w:tplc="67860D22">
      <w:numFmt w:val="bullet"/>
      <w:lvlText w:val="•"/>
      <w:lvlJc w:val="left"/>
      <w:pPr>
        <w:ind w:left="2040" w:hanging="394"/>
      </w:pPr>
      <w:rPr>
        <w:rFonts w:hint="default"/>
      </w:rPr>
    </w:lvl>
    <w:lvl w:ilvl="3" w:tplc="3C90CB4E">
      <w:numFmt w:val="bullet"/>
      <w:lvlText w:val="•"/>
      <w:lvlJc w:val="left"/>
      <w:pPr>
        <w:ind w:left="3000" w:hanging="394"/>
      </w:pPr>
      <w:rPr>
        <w:rFonts w:hint="default"/>
      </w:rPr>
    </w:lvl>
    <w:lvl w:ilvl="4" w:tplc="E72AE108">
      <w:numFmt w:val="bullet"/>
      <w:lvlText w:val="•"/>
      <w:lvlJc w:val="left"/>
      <w:pPr>
        <w:ind w:left="3960" w:hanging="394"/>
      </w:pPr>
      <w:rPr>
        <w:rFonts w:hint="default"/>
      </w:rPr>
    </w:lvl>
    <w:lvl w:ilvl="5" w:tplc="A7A01942">
      <w:numFmt w:val="bullet"/>
      <w:lvlText w:val="•"/>
      <w:lvlJc w:val="left"/>
      <w:pPr>
        <w:ind w:left="4920" w:hanging="394"/>
      </w:pPr>
      <w:rPr>
        <w:rFonts w:hint="default"/>
      </w:rPr>
    </w:lvl>
    <w:lvl w:ilvl="6" w:tplc="40AEA166">
      <w:numFmt w:val="bullet"/>
      <w:lvlText w:val="•"/>
      <w:lvlJc w:val="left"/>
      <w:pPr>
        <w:ind w:left="5880" w:hanging="394"/>
      </w:pPr>
      <w:rPr>
        <w:rFonts w:hint="default"/>
      </w:rPr>
    </w:lvl>
    <w:lvl w:ilvl="7" w:tplc="716A70E6">
      <w:numFmt w:val="bullet"/>
      <w:lvlText w:val="•"/>
      <w:lvlJc w:val="left"/>
      <w:pPr>
        <w:ind w:left="6840" w:hanging="394"/>
      </w:pPr>
      <w:rPr>
        <w:rFonts w:hint="default"/>
      </w:rPr>
    </w:lvl>
    <w:lvl w:ilvl="8" w:tplc="C3B8E4FC">
      <w:numFmt w:val="bullet"/>
      <w:lvlText w:val="•"/>
      <w:lvlJc w:val="left"/>
      <w:pPr>
        <w:ind w:left="7800" w:hanging="394"/>
      </w:pPr>
      <w:rPr>
        <w:rFonts w:hint="default"/>
      </w:rPr>
    </w:lvl>
  </w:abstractNum>
  <w:abstractNum w:abstractNumId="10">
    <w:nsid w:val="2E0E03A1"/>
    <w:multiLevelType w:val="hybridMultilevel"/>
    <w:tmpl w:val="D0E0CD02"/>
    <w:lvl w:ilvl="0" w:tplc="68503872">
      <w:start w:val="1"/>
      <w:numFmt w:val="decimal"/>
      <w:lvlText w:val="%1."/>
      <w:lvlJc w:val="left"/>
      <w:pPr>
        <w:ind w:left="55" w:hanging="27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EAC975A">
      <w:numFmt w:val="bullet"/>
      <w:lvlText w:val="•"/>
      <w:lvlJc w:val="left"/>
      <w:pPr>
        <w:ind w:left="779" w:hanging="274"/>
      </w:pPr>
      <w:rPr>
        <w:rFonts w:hint="default"/>
      </w:rPr>
    </w:lvl>
    <w:lvl w:ilvl="2" w:tplc="C1020C24">
      <w:numFmt w:val="bullet"/>
      <w:lvlText w:val="•"/>
      <w:lvlJc w:val="left"/>
      <w:pPr>
        <w:ind w:left="1498" w:hanging="274"/>
      </w:pPr>
      <w:rPr>
        <w:rFonts w:hint="default"/>
      </w:rPr>
    </w:lvl>
    <w:lvl w:ilvl="3" w:tplc="32C8B4A8">
      <w:numFmt w:val="bullet"/>
      <w:lvlText w:val="•"/>
      <w:lvlJc w:val="left"/>
      <w:pPr>
        <w:ind w:left="2217" w:hanging="274"/>
      </w:pPr>
      <w:rPr>
        <w:rFonts w:hint="default"/>
      </w:rPr>
    </w:lvl>
    <w:lvl w:ilvl="4" w:tplc="2172747E"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919EC4C4">
      <w:numFmt w:val="bullet"/>
      <w:lvlText w:val="•"/>
      <w:lvlJc w:val="left"/>
      <w:pPr>
        <w:ind w:left="3655" w:hanging="274"/>
      </w:pPr>
      <w:rPr>
        <w:rFonts w:hint="default"/>
      </w:rPr>
    </w:lvl>
    <w:lvl w:ilvl="6" w:tplc="33D269CA">
      <w:numFmt w:val="bullet"/>
      <w:lvlText w:val="•"/>
      <w:lvlJc w:val="left"/>
      <w:pPr>
        <w:ind w:left="4374" w:hanging="274"/>
      </w:pPr>
      <w:rPr>
        <w:rFonts w:hint="default"/>
      </w:rPr>
    </w:lvl>
    <w:lvl w:ilvl="7" w:tplc="D74048A6">
      <w:numFmt w:val="bullet"/>
      <w:lvlText w:val="•"/>
      <w:lvlJc w:val="left"/>
      <w:pPr>
        <w:ind w:left="5093" w:hanging="274"/>
      </w:pPr>
      <w:rPr>
        <w:rFonts w:hint="default"/>
      </w:rPr>
    </w:lvl>
    <w:lvl w:ilvl="8" w:tplc="626A03E4">
      <w:numFmt w:val="bullet"/>
      <w:lvlText w:val="•"/>
      <w:lvlJc w:val="left"/>
      <w:pPr>
        <w:ind w:left="5812" w:hanging="274"/>
      </w:pPr>
      <w:rPr>
        <w:rFonts w:hint="default"/>
      </w:rPr>
    </w:lvl>
  </w:abstractNum>
  <w:abstractNum w:abstractNumId="11">
    <w:nsid w:val="321334BC"/>
    <w:multiLevelType w:val="hybridMultilevel"/>
    <w:tmpl w:val="A4DE764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34126753"/>
    <w:multiLevelType w:val="hybridMultilevel"/>
    <w:tmpl w:val="66D2F182"/>
    <w:lvl w:ilvl="0" w:tplc="B5063F22">
      <w:start w:val="1"/>
      <w:numFmt w:val="decimal"/>
      <w:lvlText w:val="%1)"/>
      <w:lvlJc w:val="left"/>
      <w:pPr>
        <w:ind w:left="121" w:hanging="493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73D07794">
      <w:numFmt w:val="bullet"/>
      <w:lvlText w:val="•"/>
      <w:lvlJc w:val="left"/>
      <w:pPr>
        <w:ind w:left="1080" w:hanging="493"/>
      </w:pPr>
      <w:rPr>
        <w:rFonts w:hint="default"/>
      </w:rPr>
    </w:lvl>
    <w:lvl w:ilvl="2" w:tplc="E0B65730">
      <w:numFmt w:val="bullet"/>
      <w:lvlText w:val="•"/>
      <w:lvlJc w:val="left"/>
      <w:pPr>
        <w:ind w:left="2040" w:hanging="493"/>
      </w:pPr>
      <w:rPr>
        <w:rFonts w:hint="default"/>
      </w:rPr>
    </w:lvl>
    <w:lvl w:ilvl="3" w:tplc="2B6E9FD8">
      <w:numFmt w:val="bullet"/>
      <w:lvlText w:val="•"/>
      <w:lvlJc w:val="left"/>
      <w:pPr>
        <w:ind w:left="3000" w:hanging="493"/>
      </w:pPr>
      <w:rPr>
        <w:rFonts w:hint="default"/>
      </w:rPr>
    </w:lvl>
    <w:lvl w:ilvl="4" w:tplc="A2D4507A">
      <w:numFmt w:val="bullet"/>
      <w:lvlText w:val="•"/>
      <w:lvlJc w:val="left"/>
      <w:pPr>
        <w:ind w:left="3960" w:hanging="493"/>
      </w:pPr>
      <w:rPr>
        <w:rFonts w:hint="default"/>
      </w:rPr>
    </w:lvl>
    <w:lvl w:ilvl="5" w:tplc="E0E0A75A">
      <w:numFmt w:val="bullet"/>
      <w:lvlText w:val="•"/>
      <w:lvlJc w:val="left"/>
      <w:pPr>
        <w:ind w:left="4920" w:hanging="493"/>
      </w:pPr>
      <w:rPr>
        <w:rFonts w:hint="default"/>
      </w:rPr>
    </w:lvl>
    <w:lvl w:ilvl="6" w:tplc="B0C60DE8">
      <w:numFmt w:val="bullet"/>
      <w:lvlText w:val="•"/>
      <w:lvlJc w:val="left"/>
      <w:pPr>
        <w:ind w:left="5880" w:hanging="493"/>
      </w:pPr>
      <w:rPr>
        <w:rFonts w:hint="default"/>
      </w:rPr>
    </w:lvl>
    <w:lvl w:ilvl="7" w:tplc="D768523C">
      <w:numFmt w:val="bullet"/>
      <w:lvlText w:val="•"/>
      <w:lvlJc w:val="left"/>
      <w:pPr>
        <w:ind w:left="6840" w:hanging="493"/>
      </w:pPr>
      <w:rPr>
        <w:rFonts w:hint="default"/>
      </w:rPr>
    </w:lvl>
    <w:lvl w:ilvl="8" w:tplc="1B526F70">
      <w:numFmt w:val="bullet"/>
      <w:lvlText w:val="•"/>
      <w:lvlJc w:val="left"/>
      <w:pPr>
        <w:ind w:left="7800" w:hanging="493"/>
      </w:pPr>
      <w:rPr>
        <w:rFonts w:hint="default"/>
      </w:rPr>
    </w:lvl>
  </w:abstractNum>
  <w:abstractNum w:abstractNumId="13">
    <w:nsid w:val="37DA5983"/>
    <w:multiLevelType w:val="hybridMultilevel"/>
    <w:tmpl w:val="6F4C3A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DF6F20"/>
    <w:multiLevelType w:val="hybridMultilevel"/>
    <w:tmpl w:val="EFDA1282"/>
    <w:lvl w:ilvl="0" w:tplc="C63A292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5">
    <w:nsid w:val="3E1851A2"/>
    <w:multiLevelType w:val="hybridMultilevel"/>
    <w:tmpl w:val="17240B80"/>
    <w:lvl w:ilvl="0" w:tplc="A2E24A1C">
      <w:start w:val="1"/>
      <w:numFmt w:val="decimal"/>
      <w:lvlText w:val="%1)"/>
      <w:lvlJc w:val="left"/>
      <w:pPr>
        <w:ind w:left="28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C1CB918">
      <w:numFmt w:val="bullet"/>
      <w:lvlText w:val="•"/>
      <w:lvlJc w:val="left"/>
      <w:pPr>
        <w:ind w:left="1245" w:hanging="286"/>
      </w:pPr>
      <w:rPr>
        <w:rFonts w:hint="default"/>
      </w:rPr>
    </w:lvl>
    <w:lvl w:ilvl="2" w:tplc="823224E2">
      <w:numFmt w:val="bullet"/>
      <w:lvlText w:val="•"/>
      <w:lvlJc w:val="left"/>
      <w:pPr>
        <w:ind w:left="2205" w:hanging="286"/>
      </w:pPr>
      <w:rPr>
        <w:rFonts w:hint="default"/>
      </w:rPr>
    </w:lvl>
    <w:lvl w:ilvl="3" w:tplc="7970352A">
      <w:numFmt w:val="bullet"/>
      <w:lvlText w:val="•"/>
      <w:lvlJc w:val="left"/>
      <w:pPr>
        <w:ind w:left="3165" w:hanging="286"/>
      </w:pPr>
      <w:rPr>
        <w:rFonts w:hint="default"/>
      </w:rPr>
    </w:lvl>
    <w:lvl w:ilvl="4" w:tplc="DE945E30">
      <w:numFmt w:val="bullet"/>
      <w:lvlText w:val="•"/>
      <w:lvlJc w:val="left"/>
      <w:pPr>
        <w:ind w:left="4125" w:hanging="286"/>
      </w:pPr>
      <w:rPr>
        <w:rFonts w:hint="default"/>
      </w:rPr>
    </w:lvl>
    <w:lvl w:ilvl="5" w:tplc="F0F22D28">
      <w:numFmt w:val="bullet"/>
      <w:lvlText w:val="•"/>
      <w:lvlJc w:val="left"/>
      <w:pPr>
        <w:ind w:left="5085" w:hanging="286"/>
      </w:pPr>
      <w:rPr>
        <w:rFonts w:hint="default"/>
      </w:rPr>
    </w:lvl>
    <w:lvl w:ilvl="6" w:tplc="BB88DE9C">
      <w:numFmt w:val="bullet"/>
      <w:lvlText w:val="•"/>
      <w:lvlJc w:val="left"/>
      <w:pPr>
        <w:ind w:left="6045" w:hanging="286"/>
      </w:pPr>
      <w:rPr>
        <w:rFonts w:hint="default"/>
      </w:rPr>
    </w:lvl>
    <w:lvl w:ilvl="7" w:tplc="A8D2F08A">
      <w:numFmt w:val="bullet"/>
      <w:lvlText w:val="•"/>
      <w:lvlJc w:val="left"/>
      <w:pPr>
        <w:ind w:left="7005" w:hanging="286"/>
      </w:pPr>
      <w:rPr>
        <w:rFonts w:hint="default"/>
      </w:rPr>
    </w:lvl>
    <w:lvl w:ilvl="8" w:tplc="8A5C5146">
      <w:numFmt w:val="bullet"/>
      <w:lvlText w:val="•"/>
      <w:lvlJc w:val="left"/>
      <w:pPr>
        <w:ind w:left="7965" w:hanging="286"/>
      </w:pPr>
      <w:rPr>
        <w:rFonts w:hint="default"/>
      </w:rPr>
    </w:lvl>
  </w:abstractNum>
  <w:abstractNum w:abstractNumId="16">
    <w:nsid w:val="42F332BC"/>
    <w:multiLevelType w:val="hybridMultilevel"/>
    <w:tmpl w:val="EFDA1282"/>
    <w:lvl w:ilvl="0" w:tplc="C63A292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>
    <w:nsid w:val="43363EB7"/>
    <w:multiLevelType w:val="multilevel"/>
    <w:tmpl w:val="E67CE1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46207F12"/>
    <w:multiLevelType w:val="hybridMultilevel"/>
    <w:tmpl w:val="365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31305B"/>
    <w:multiLevelType w:val="hybridMultilevel"/>
    <w:tmpl w:val="BDF01128"/>
    <w:lvl w:ilvl="0" w:tplc="8AFEAFEC">
      <w:start w:val="1"/>
      <w:numFmt w:val="decimal"/>
      <w:lvlText w:val="%1."/>
      <w:lvlJc w:val="left"/>
      <w:pPr>
        <w:ind w:left="6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D2EA218">
      <w:numFmt w:val="bullet"/>
      <w:lvlText w:val="•"/>
      <w:lvlJc w:val="left"/>
      <w:pPr>
        <w:ind w:left="779" w:hanging="284"/>
      </w:pPr>
      <w:rPr>
        <w:rFonts w:hint="default"/>
      </w:rPr>
    </w:lvl>
    <w:lvl w:ilvl="2" w:tplc="E7322E14">
      <w:numFmt w:val="bullet"/>
      <w:lvlText w:val="•"/>
      <w:lvlJc w:val="left"/>
      <w:pPr>
        <w:ind w:left="1498" w:hanging="284"/>
      </w:pPr>
      <w:rPr>
        <w:rFonts w:hint="default"/>
      </w:rPr>
    </w:lvl>
    <w:lvl w:ilvl="3" w:tplc="02A8582A">
      <w:numFmt w:val="bullet"/>
      <w:lvlText w:val="•"/>
      <w:lvlJc w:val="left"/>
      <w:pPr>
        <w:ind w:left="2217" w:hanging="284"/>
      </w:pPr>
      <w:rPr>
        <w:rFonts w:hint="default"/>
      </w:rPr>
    </w:lvl>
    <w:lvl w:ilvl="4" w:tplc="CD30655E">
      <w:numFmt w:val="bullet"/>
      <w:lvlText w:val="•"/>
      <w:lvlJc w:val="left"/>
      <w:pPr>
        <w:ind w:left="2936" w:hanging="284"/>
      </w:pPr>
      <w:rPr>
        <w:rFonts w:hint="default"/>
      </w:rPr>
    </w:lvl>
    <w:lvl w:ilvl="5" w:tplc="22D6F4DE">
      <w:numFmt w:val="bullet"/>
      <w:lvlText w:val="•"/>
      <w:lvlJc w:val="left"/>
      <w:pPr>
        <w:ind w:left="3655" w:hanging="284"/>
      </w:pPr>
      <w:rPr>
        <w:rFonts w:hint="default"/>
      </w:rPr>
    </w:lvl>
    <w:lvl w:ilvl="6" w:tplc="73A61AD6">
      <w:numFmt w:val="bullet"/>
      <w:lvlText w:val="•"/>
      <w:lvlJc w:val="left"/>
      <w:pPr>
        <w:ind w:left="4374" w:hanging="284"/>
      </w:pPr>
      <w:rPr>
        <w:rFonts w:hint="default"/>
      </w:rPr>
    </w:lvl>
    <w:lvl w:ilvl="7" w:tplc="F0ACBCAC">
      <w:numFmt w:val="bullet"/>
      <w:lvlText w:val="•"/>
      <w:lvlJc w:val="left"/>
      <w:pPr>
        <w:ind w:left="5093" w:hanging="284"/>
      </w:pPr>
      <w:rPr>
        <w:rFonts w:hint="default"/>
      </w:rPr>
    </w:lvl>
    <w:lvl w:ilvl="8" w:tplc="92567D48">
      <w:numFmt w:val="bullet"/>
      <w:lvlText w:val="•"/>
      <w:lvlJc w:val="left"/>
      <w:pPr>
        <w:ind w:left="5812" w:hanging="284"/>
      </w:pPr>
      <w:rPr>
        <w:rFonts w:hint="default"/>
      </w:rPr>
    </w:lvl>
  </w:abstractNum>
  <w:abstractNum w:abstractNumId="20">
    <w:nsid w:val="50A57D82"/>
    <w:multiLevelType w:val="hybridMultilevel"/>
    <w:tmpl w:val="697E9B1E"/>
    <w:lvl w:ilvl="0" w:tplc="031E0C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518946C1"/>
    <w:multiLevelType w:val="hybridMultilevel"/>
    <w:tmpl w:val="5668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BD6E46"/>
    <w:multiLevelType w:val="hybridMultilevel"/>
    <w:tmpl w:val="A9047870"/>
    <w:lvl w:ilvl="0" w:tplc="FA0064C0">
      <w:start w:val="1"/>
      <w:numFmt w:val="decimal"/>
      <w:lvlText w:val="%1."/>
      <w:lvlJc w:val="left"/>
      <w:pPr>
        <w:ind w:left="55" w:hanging="24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88C0CBE">
      <w:numFmt w:val="bullet"/>
      <w:lvlText w:val="•"/>
      <w:lvlJc w:val="left"/>
      <w:pPr>
        <w:ind w:left="779" w:hanging="245"/>
      </w:pPr>
      <w:rPr>
        <w:rFonts w:hint="default"/>
      </w:rPr>
    </w:lvl>
    <w:lvl w:ilvl="2" w:tplc="419C8160">
      <w:numFmt w:val="bullet"/>
      <w:lvlText w:val="•"/>
      <w:lvlJc w:val="left"/>
      <w:pPr>
        <w:ind w:left="1498" w:hanging="245"/>
      </w:pPr>
      <w:rPr>
        <w:rFonts w:hint="default"/>
      </w:rPr>
    </w:lvl>
    <w:lvl w:ilvl="3" w:tplc="B17C91F2">
      <w:numFmt w:val="bullet"/>
      <w:lvlText w:val="•"/>
      <w:lvlJc w:val="left"/>
      <w:pPr>
        <w:ind w:left="2217" w:hanging="245"/>
      </w:pPr>
      <w:rPr>
        <w:rFonts w:hint="default"/>
      </w:rPr>
    </w:lvl>
    <w:lvl w:ilvl="4" w:tplc="5DFE3484">
      <w:numFmt w:val="bullet"/>
      <w:lvlText w:val="•"/>
      <w:lvlJc w:val="left"/>
      <w:pPr>
        <w:ind w:left="2936" w:hanging="245"/>
      </w:pPr>
      <w:rPr>
        <w:rFonts w:hint="default"/>
      </w:rPr>
    </w:lvl>
    <w:lvl w:ilvl="5" w:tplc="0472EC32">
      <w:numFmt w:val="bullet"/>
      <w:lvlText w:val="•"/>
      <w:lvlJc w:val="left"/>
      <w:pPr>
        <w:ind w:left="3655" w:hanging="245"/>
      </w:pPr>
      <w:rPr>
        <w:rFonts w:hint="default"/>
      </w:rPr>
    </w:lvl>
    <w:lvl w:ilvl="6" w:tplc="BF00D298">
      <w:numFmt w:val="bullet"/>
      <w:lvlText w:val="•"/>
      <w:lvlJc w:val="left"/>
      <w:pPr>
        <w:ind w:left="4374" w:hanging="245"/>
      </w:pPr>
      <w:rPr>
        <w:rFonts w:hint="default"/>
      </w:rPr>
    </w:lvl>
    <w:lvl w:ilvl="7" w:tplc="86E20224">
      <w:numFmt w:val="bullet"/>
      <w:lvlText w:val="•"/>
      <w:lvlJc w:val="left"/>
      <w:pPr>
        <w:ind w:left="5093" w:hanging="245"/>
      </w:pPr>
      <w:rPr>
        <w:rFonts w:hint="default"/>
      </w:rPr>
    </w:lvl>
    <w:lvl w:ilvl="8" w:tplc="702807F2">
      <w:numFmt w:val="bullet"/>
      <w:lvlText w:val="•"/>
      <w:lvlJc w:val="left"/>
      <w:pPr>
        <w:ind w:left="5812" w:hanging="245"/>
      </w:pPr>
      <w:rPr>
        <w:rFonts w:hint="default"/>
      </w:rPr>
    </w:lvl>
  </w:abstractNum>
  <w:abstractNum w:abstractNumId="23">
    <w:nsid w:val="5C544C07"/>
    <w:multiLevelType w:val="hybridMultilevel"/>
    <w:tmpl w:val="1B062834"/>
    <w:lvl w:ilvl="0" w:tplc="165AD09A">
      <w:start w:val="5"/>
      <w:numFmt w:val="decimal"/>
      <w:lvlText w:val="%1"/>
      <w:lvlJc w:val="left"/>
      <w:pPr>
        <w:ind w:left="29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3" w:hanging="180"/>
      </w:pPr>
      <w:rPr>
        <w:rFonts w:cs="Times New Roman"/>
      </w:rPr>
    </w:lvl>
  </w:abstractNum>
  <w:abstractNum w:abstractNumId="24">
    <w:nsid w:val="5D5B2724"/>
    <w:multiLevelType w:val="hybridMultilevel"/>
    <w:tmpl w:val="7AC20474"/>
    <w:lvl w:ilvl="0" w:tplc="463CF7CA">
      <w:start w:val="1"/>
      <w:numFmt w:val="decimal"/>
      <w:lvlText w:val="%1)"/>
      <w:lvlJc w:val="left"/>
      <w:pPr>
        <w:ind w:left="121" w:hanging="38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BC269BBA">
      <w:numFmt w:val="bullet"/>
      <w:lvlText w:val="•"/>
      <w:lvlJc w:val="left"/>
      <w:pPr>
        <w:ind w:left="1080" w:hanging="380"/>
      </w:pPr>
      <w:rPr>
        <w:rFonts w:hint="default"/>
      </w:rPr>
    </w:lvl>
    <w:lvl w:ilvl="2" w:tplc="9C328F36">
      <w:numFmt w:val="bullet"/>
      <w:lvlText w:val="•"/>
      <w:lvlJc w:val="left"/>
      <w:pPr>
        <w:ind w:left="2040" w:hanging="380"/>
      </w:pPr>
      <w:rPr>
        <w:rFonts w:hint="default"/>
      </w:rPr>
    </w:lvl>
    <w:lvl w:ilvl="3" w:tplc="B652FAD2">
      <w:numFmt w:val="bullet"/>
      <w:lvlText w:val="•"/>
      <w:lvlJc w:val="left"/>
      <w:pPr>
        <w:ind w:left="3000" w:hanging="380"/>
      </w:pPr>
      <w:rPr>
        <w:rFonts w:hint="default"/>
      </w:rPr>
    </w:lvl>
    <w:lvl w:ilvl="4" w:tplc="F2AC72CC">
      <w:numFmt w:val="bullet"/>
      <w:lvlText w:val="•"/>
      <w:lvlJc w:val="left"/>
      <w:pPr>
        <w:ind w:left="3960" w:hanging="380"/>
      </w:pPr>
      <w:rPr>
        <w:rFonts w:hint="default"/>
      </w:rPr>
    </w:lvl>
    <w:lvl w:ilvl="5" w:tplc="69D0CD92">
      <w:numFmt w:val="bullet"/>
      <w:lvlText w:val="•"/>
      <w:lvlJc w:val="left"/>
      <w:pPr>
        <w:ind w:left="4920" w:hanging="380"/>
      </w:pPr>
      <w:rPr>
        <w:rFonts w:hint="default"/>
      </w:rPr>
    </w:lvl>
    <w:lvl w:ilvl="6" w:tplc="0B94A25A">
      <w:numFmt w:val="bullet"/>
      <w:lvlText w:val="•"/>
      <w:lvlJc w:val="left"/>
      <w:pPr>
        <w:ind w:left="5880" w:hanging="380"/>
      </w:pPr>
      <w:rPr>
        <w:rFonts w:hint="default"/>
      </w:rPr>
    </w:lvl>
    <w:lvl w:ilvl="7" w:tplc="C32A97CA">
      <w:numFmt w:val="bullet"/>
      <w:lvlText w:val="•"/>
      <w:lvlJc w:val="left"/>
      <w:pPr>
        <w:ind w:left="6840" w:hanging="380"/>
      </w:pPr>
      <w:rPr>
        <w:rFonts w:hint="default"/>
      </w:rPr>
    </w:lvl>
    <w:lvl w:ilvl="8" w:tplc="A202B792">
      <w:numFmt w:val="bullet"/>
      <w:lvlText w:val="•"/>
      <w:lvlJc w:val="left"/>
      <w:pPr>
        <w:ind w:left="7800" w:hanging="380"/>
      </w:pPr>
      <w:rPr>
        <w:rFonts w:hint="default"/>
      </w:rPr>
    </w:lvl>
  </w:abstractNum>
  <w:abstractNum w:abstractNumId="25">
    <w:nsid w:val="5E8B4B1B"/>
    <w:multiLevelType w:val="hybridMultilevel"/>
    <w:tmpl w:val="AD04E23E"/>
    <w:lvl w:ilvl="0" w:tplc="544EB8B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>
    <w:nsid w:val="5F6B5F1E"/>
    <w:multiLevelType w:val="hybridMultilevel"/>
    <w:tmpl w:val="88304152"/>
    <w:lvl w:ilvl="0" w:tplc="F20A073A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F895AFC"/>
    <w:multiLevelType w:val="hybridMultilevel"/>
    <w:tmpl w:val="09741E46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81475F"/>
    <w:multiLevelType w:val="hybridMultilevel"/>
    <w:tmpl w:val="B3EE2D72"/>
    <w:lvl w:ilvl="0" w:tplc="B7A233C4">
      <w:start w:val="1"/>
      <w:numFmt w:val="decimal"/>
      <w:lvlText w:val="%1."/>
      <w:lvlJc w:val="left"/>
      <w:pPr>
        <w:ind w:left="419" w:hanging="27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32EB654">
      <w:numFmt w:val="bullet"/>
      <w:lvlText w:val="•"/>
      <w:lvlJc w:val="left"/>
      <w:pPr>
        <w:ind w:left="1119" w:hanging="277"/>
      </w:pPr>
      <w:rPr>
        <w:rFonts w:hint="default"/>
      </w:rPr>
    </w:lvl>
    <w:lvl w:ilvl="2" w:tplc="38C686CC">
      <w:numFmt w:val="bullet"/>
      <w:lvlText w:val="•"/>
      <w:lvlJc w:val="left"/>
      <w:pPr>
        <w:ind w:left="1814" w:hanging="277"/>
      </w:pPr>
      <w:rPr>
        <w:rFonts w:hint="default"/>
      </w:rPr>
    </w:lvl>
    <w:lvl w:ilvl="3" w:tplc="D84EDD1A">
      <w:numFmt w:val="bullet"/>
      <w:lvlText w:val="•"/>
      <w:lvlJc w:val="left"/>
      <w:pPr>
        <w:ind w:left="2509" w:hanging="277"/>
      </w:pPr>
      <w:rPr>
        <w:rFonts w:hint="default"/>
      </w:rPr>
    </w:lvl>
    <w:lvl w:ilvl="4" w:tplc="BE020878">
      <w:numFmt w:val="bullet"/>
      <w:lvlText w:val="•"/>
      <w:lvlJc w:val="left"/>
      <w:pPr>
        <w:ind w:left="3204" w:hanging="277"/>
      </w:pPr>
      <w:rPr>
        <w:rFonts w:hint="default"/>
      </w:rPr>
    </w:lvl>
    <w:lvl w:ilvl="5" w:tplc="5C64DBE0">
      <w:numFmt w:val="bullet"/>
      <w:lvlText w:val="•"/>
      <w:lvlJc w:val="left"/>
      <w:pPr>
        <w:ind w:left="3899" w:hanging="277"/>
      </w:pPr>
      <w:rPr>
        <w:rFonts w:hint="default"/>
      </w:rPr>
    </w:lvl>
    <w:lvl w:ilvl="6" w:tplc="A5C2B654">
      <w:numFmt w:val="bullet"/>
      <w:lvlText w:val="•"/>
      <w:lvlJc w:val="left"/>
      <w:pPr>
        <w:ind w:left="4594" w:hanging="277"/>
      </w:pPr>
      <w:rPr>
        <w:rFonts w:hint="default"/>
      </w:rPr>
    </w:lvl>
    <w:lvl w:ilvl="7" w:tplc="2688B7BA">
      <w:numFmt w:val="bullet"/>
      <w:lvlText w:val="•"/>
      <w:lvlJc w:val="left"/>
      <w:pPr>
        <w:ind w:left="5289" w:hanging="277"/>
      </w:pPr>
      <w:rPr>
        <w:rFonts w:hint="default"/>
      </w:rPr>
    </w:lvl>
    <w:lvl w:ilvl="8" w:tplc="EF0AF176">
      <w:numFmt w:val="bullet"/>
      <w:lvlText w:val="•"/>
      <w:lvlJc w:val="left"/>
      <w:pPr>
        <w:ind w:left="5984" w:hanging="277"/>
      </w:pPr>
      <w:rPr>
        <w:rFonts w:hint="default"/>
      </w:rPr>
    </w:lvl>
  </w:abstractNum>
  <w:abstractNum w:abstractNumId="29">
    <w:nsid w:val="64A00D93"/>
    <w:multiLevelType w:val="hybridMultilevel"/>
    <w:tmpl w:val="E11692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8F33A0"/>
    <w:multiLevelType w:val="hybridMultilevel"/>
    <w:tmpl w:val="5B428696"/>
    <w:lvl w:ilvl="0" w:tplc="BF6C1E62">
      <w:start w:val="1"/>
      <w:numFmt w:val="decimal"/>
      <w:lvlText w:val="%1."/>
      <w:lvlJc w:val="left"/>
      <w:pPr>
        <w:ind w:left="2864" w:hanging="24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13E81B02">
      <w:numFmt w:val="bullet"/>
      <w:lvlText w:val="•"/>
      <w:lvlJc w:val="left"/>
      <w:pPr>
        <w:ind w:left="3546" w:hanging="241"/>
      </w:pPr>
      <w:rPr>
        <w:rFonts w:hint="default"/>
      </w:rPr>
    </w:lvl>
    <w:lvl w:ilvl="2" w:tplc="850EF7F2">
      <w:numFmt w:val="bullet"/>
      <w:lvlText w:val="•"/>
      <w:lvlJc w:val="left"/>
      <w:pPr>
        <w:ind w:left="4232" w:hanging="241"/>
      </w:pPr>
      <w:rPr>
        <w:rFonts w:hint="default"/>
      </w:rPr>
    </w:lvl>
    <w:lvl w:ilvl="3" w:tplc="8498451C">
      <w:numFmt w:val="bullet"/>
      <w:lvlText w:val="•"/>
      <w:lvlJc w:val="left"/>
      <w:pPr>
        <w:ind w:left="4918" w:hanging="241"/>
      </w:pPr>
      <w:rPr>
        <w:rFonts w:hint="default"/>
      </w:rPr>
    </w:lvl>
    <w:lvl w:ilvl="4" w:tplc="D8640472">
      <w:numFmt w:val="bullet"/>
      <w:lvlText w:val="•"/>
      <w:lvlJc w:val="left"/>
      <w:pPr>
        <w:ind w:left="5604" w:hanging="241"/>
      </w:pPr>
      <w:rPr>
        <w:rFonts w:hint="default"/>
      </w:rPr>
    </w:lvl>
    <w:lvl w:ilvl="5" w:tplc="D062C772">
      <w:numFmt w:val="bullet"/>
      <w:lvlText w:val="•"/>
      <w:lvlJc w:val="left"/>
      <w:pPr>
        <w:ind w:left="6290" w:hanging="241"/>
      </w:pPr>
      <w:rPr>
        <w:rFonts w:hint="default"/>
      </w:rPr>
    </w:lvl>
    <w:lvl w:ilvl="6" w:tplc="1144CB9A">
      <w:numFmt w:val="bullet"/>
      <w:lvlText w:val="•"/>
      <w:lvlJc w:val="left"/>
      <w:pPr>
        <w:ind w:left="6976" w:hanging="241"/>
      </w:pPr>
      <w:rPr>
        <w:rFonts w:hint="default"/>
      </w:rPr>
    </w:lvl>
    <w:lvl w:ilvl="7" w:tplc="60D2F466">
      <w:numFmt w:val="bullet"/>
      <w:lvlText w:val="•"/>
      <w:lvlJc w:val="left"/>
      <w:pPr>
        <w:ind w:left="7662" w:hanging="241"/>
      </w:pPr>
      <w:rPr>
        <w:rFonts w:hint="default"/>
      </w:rPr>
    </w:lvl>
    <w:lvl w:ilvl="8" w:tplc="7A489216">
      <w:numFmt w:val="bullet"/>
      <w:lvlText w:val="•"/>
      <w:lvlJc w:val="left"/>
      <w:pPr>
        <w:ind w:left="8348" w:hanging="241"/>
      </w:pPr>
      <w:rPr>
        <w:rFonts w:hint="default"/>
      </w:rPr>
    </w:lvl>
  </w:abstractNum>
  <w:abstractNum w:abstractNumId="31">
    <w:nsid w:val="74110975"/>
    <w:multiLevelType w:val="hybridMultilevel"/>
    <w:tmpl w:val="F480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361479"/>
    <w:multiLevelType w:val="hybridMultilevel"/>
    <w:tmpl w:val="23C461E2"/>
    <w:lvl w:ilvl="0" w:tplc="90B26198">
      <w:start w:val="1"/>
      <w:numFmt w:val="decimal"/>
      <w:lvlText w:val="%1)"/>
      <w:lvlJc w:val="left"/>
      <w:pPr>
        <w:ind w:left="12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230DC92">
      <w:numFmt w:val="bullet"/>
      <w:lvlText w:val="•"/>
      <w:lvlJc w:val="left"/>
      <w:pPr>
        <w:ind w:left="1080" w:hanging="260"/>
      </w:pPr>
      <w:rPr>
        <w:rFonts w:hint="default"/>
      </w:rPr>
    </w:lvl>
    <w:lvl w:ilvl="2" w:tplc="71486382">
      <w:numFmt w:val="bullet"/>
      <w:lvlText w:val="•"/>
      <w:lvlJc w:val="left"/>
      <w:pPr>
        <w:ind w:left="2040" w:hanging="260"/>
      </w:pPr>
      <w:rPr>
        <w:rFonts w:hint="default"/>
      </w:rPr>
    </w:lvl>
    <w:lvl w:ilvl="3" w:tplc="E8D6D6AE">
      <w:numFmt w:val="bullet"/>
      <w:lvlText w:val="•"/>
      <w:lvlJc w:val="left"/>
      <w:pPr>
        <w:ind w:left="3000" w:hanging="260"/>
      </w:pPr>
      <w:rPr>
        <w:rFonts w:hint="default"/>
      </w:rPr>
    </w:lvl>
    <w:lvl w:ilvl="4" w:tplc="4898757C">
      <w:numFmt w:val="bullet"/>
      <w:lvlText w:val="•"/>
      <w:lvlJc w:val="left"/>
      <w:pPr>
        <w:ind w:left="3960" w:hanging="260"/>
      </w:pPr>
      <w:rPr>
        <w:rFonts w:hint="default"/>
      </w:rPr>
    </w:lvl>
    <w:lvl w:ilvl="5" w:tplc="B70012A0">
      <w:numFmt w:val="bullet"/>
      <w:lvlText w:val="•"/>
      <w:lvlJc w:val="left"/>
      <w:pPr>
        <w:ind w:left="4920" w:hanging="260"/>
      </w:pPr>
      <w:rPr>
        <w:rFonts w:hint="default"/>
      </w:rPr>
    </w:lvl>
    <w:lvl w:ilvl="6" w:tplc="C25CCC66">
      <w:numFmt w:val="bullet"/>
      <w:lvlText w:val="•"/>
      <w:lvlJc w:val="left"/>
      <w:pPr>
        <w:ind w:left="5880" w:hanging="260"/>
      </w:pPr>
      <w:rPr>
        <w:rFonts w:hint="default"/>
      </w:rPr>
    </w:lvl>
    <w:lvl w:ilvl="7" w:tplc="DD4EB6F2">
      <w:numFmt w:val="bullet"/>
      <w:lvlText w:val="•"/>
      <w:lvlJc w:val="left"/>
      <w:pPr>
        <w:ind w:left="6840" w:hanging="260"/>
      </w:pPr>
      <w:rPr>
        <w:rFonts w:hint="default"/>
      </w:rPr>
    </w:lvl>
    <w:lvl w:ilvl="8" w:tplc="F314101C">
      <w:numFmt w:val="bullet"/>
      <w:lvlText w:val="•"/>
      <w:lvlJc w:val="left"/>
      <w:pPr>
        <w:ind w:left="7800" w:hanging="260"/>
      </w:pPr>
      <w:rPr>
        <w:rFonts w:hint="default"/>
      </w:rPr>
    </w:lvl>
  </w:abstractNum>
  <w:abstractNum w:abstractNumId="33">
    <w:nsid w:val="7F594D28"/>
    <w:multiLevelType w:val="hybridMultilevel"/>
    <w:tmpl w:val="819E06E2"/>
    <w:lvl w:ilvl="0" w:tplc="49F2513E">
      <w:start w:val="1"/>
      <w:numFmt w:val="decimal"/>
      <w:lvlText w:val="%1."/>
      <w:lvlJc w:val="left"/>
      <w:pPr>
        <w:ind w:left="74" w:hanging="26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7F4431C">
      <w:numFmt w:val="bullet"/>
      <w:lvlText w:val="•"/>
      <w:lvlJc w:val="left"/>
      <w:pPr>
        <w:ind w:left="774" w:hanging="267"/>
      </w:pPr>
      <w:rPr>
        <w:rFonts w:hint="default"/>
      </w:rPr>
    </w:lvl>
    <w:lvl w:ilvl="2" w:tplc="DF742466">
      <w:numFmt w:val="bullet"/>
      <w:lvlText w:val="•"/>
      <w:lvlJc w:val="left"/>
      <w:pPr>
        <w:ind w:left="1469" w:hanging="267"/>
      </w:pPr>
      <w:rPr>
        <w:rFonts w:hint="default"/>
      </w:rPr>
    </w:lvl>
    <w:lvl w:ilvl="3" w:tplc="D8688590">
      <w:numFmt w:val="bullet"/>
      <w:lvlText w:val="•"/>
      <w:lvlJc w:val="left"/>
      <w:pPr>
        <w:ind w:left="2164" w:hanging="267"/>
      </w:pPr>
      <w:rPr>
        <w:rFonts w:hint="default"/>
      </w:rPr>
    </w:lvl>
    <w:lvl w:ilvl="4" w:tplc="87CC1502">
      <w:numFmt w:val="bullet"/>
      <w:lvlText w:val="•"/>
      <w:lvlJc w:val="left"/>
      <w:pPr>
        <w:ind w:left="2859" w:hanging="267"/>
      </w:pPr>
      <w:rPr>
        <w:rFonts w:hint="default"/>
      </w:rPr>
    </w:lvl>
    <w:lvl w:ilvl="5" w:tplc="427C2268">
      <w:numFmt w:val="bullet"/>
      <w:lvlText w:val="•"/>
      <w:lvlJc w:val="left"/>
      <w:pPr>
        <w:ind w:left="3554" w:hanging="267"/>
      </w:pPr>
      <w:rPr>
        <w:rFonts w:hint="default"/>
      </w:rPr>
    </w:lvl>
    <w:lvl w:ilvl="6" w:tplc="491E85E0">
      <w:numFmt w:val="bullet"/>
      <w:lvlText w:val="•"/>
      <w:lvlJc w:val="left"/>
      <w:pPr>
        <w:ind w:left="4249" w:hanging="267"/>
      </w:pPr>
      <w:rPr>
        <w:rFonts w:hint="default"/>
      </w:rPr>
    </w:lvl>
    <w:lvl w:ilvl="7" w:tplc="72022E98">
      <w:numFmt w:val="bullet"/>
      <w:lvlText w:val="•"/>
      <w:lvlJc w:val="left"/>
      <w:pPr>
        <w:ind w:left="4944" w:hanging="267"/>
      </w:pPr>
      <w:rPr>
        <w:rFonts w:hint="default"/>
      </w:rPr>
    </w:lvl>
    <w:lvl w:ilvl="8" w:tplc="D7EAC0EE">
      <w:numFmt w:val="bullet"/>
      <w:lvlText w:val="•"/>
      <w:lvlJc w:val="left"/>
      <w:pPr>
        <w:ind w:left="5639" w:hanging="267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25"/>
  </w:num>
  <w:num w:numId="5">
    <w:abstractNumId w:val="16"/>
  </w:num>
  <w:num w:numId="6">
    <w:abstractNumId w:val="17"/>
  </w:num>
  <w:num w:numId="7">
    <w:abstractNumId w:val="14"/>
  </w:num>
  <w:num w:numId="8">
    <w:abstractNumId w:val="15"/>
  </w:num>
  <w:num w:numId="9">
    <w:abstractNumId w:val="12"/>
  </w:num>
  <w:num w:numId="10">
    <w:abstractNumId w:val="27"/>
  </w:num>
  <w:num w:numId="11">
    <w:abstractNumId w:val="5"/>
  </w:num>
  <w:num w:numId="12">
    <w:abstractNumId w:val="24"/>
  </w:num>
  <w:num w:numId="13">
    <w:abstractNumId w:val="32"/>
  </w:num>
  <w:num w:numId="14">
    <w:abstractNumId w:val="9"/>
  </w:num>
  <w:num w:numId="15">
    <w:abstractNumId w:val="7"/>
  </w:num>
  <w:num w:numId="16">
    <w:abstractNumId w:val="4"/>
  </w:num>
  <w:num w:numId="17">
    <w:abstractNumId w:val="30"/>
  </w:num>
  <w:num w:numId="18">
    <w:abstractNumId w:val="13"/>
  </w:num>
  <w:num w:numId="19">
    <w:abstractNumId w:val="3"/>
  </w:num>
  <w:num w:numId="20">
    <w:abstractNumId w:val="29"/>
  </w:num>
  <w:num w:numId="21">
    <w:abstractNumId w:val="21"/>
  </w:num>
  <w:num w:numId="22">
    <w:abstractNumId w:val="8"/>
  </w:num>
  <w:num w:numId="23">
    <w:abstractNumId w:val="18"/>
  </w:num>
  <w:num w:numId="24">
    <w:abstractNumId w:val="31"/>
  </w:num>
  <w:num w:numId="25">
    <w:abstractNumId w:val="23"/>
  </w:num>
  <w:num w:numId="26">
    <w:abstractNumId w:val="26"/>
  </w:num>
  <w:num w:numId="27">
    <w:abstractNumId w:val="33"/>
  </w:num>
  <w:num w:numId="28">
    <w:abstractNumId w:val="28"/>
  </w:num>
  <w:num w:numId="29">
    <w:abstractNumId w:val="6"/>
  </w:num>
  <w:num w:numId="30">
    <w:abstractNumId w:val="10"/>
  </w:num>
  <w:num w:numId="31">
    <w:abstractNumId w:val="22"/>
  </w:num>
  <w:num w:numId="32">
    <w:abstractNumId w:val="0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7F2"/>
    <w:rsid w:val="000043D6"/>
    <w:rsid w:val="00011513"/>
    <w:rsid w:val="00022919"/>
    <w:rsid w:val="0002531A"/>
    <w:rsid w:val="00025E5B"/>
    <w:rsid w:val="00026557"/>
    <w:rsid w:val="00030E12"/>
    <w:rsid w:val="0003305D"/>
    <w:rsid w:val="0003405D"/>
    <w:rsid w:val="0003588C"/>
    <w:rsid w:val="000361F9"/>
    <w:rsid w:val="0003799E"/>
    <w:rsid w:val="0004102E"/>
    <w:rsid w:val="00044E48"/>
    <w:rsid w:val="0005034C"/>
    <w:rsid w:val="00053240"/>
    <w:rsid w:val="0005645E"/>
    <w:rsid w:val="000576EC"/>
    <w:rsid w:val="00060233"/>
    <w:rsid w:val="00062B26"/>
    <w:rsid w:val="000636F6"/>
    <w:rsid w:val="00067477"/>
    <w:rsid w:val="0008013C"/>
    <w:rsid w:val="000A3ADC"/>
    <w:rsid w:val="000A6D23"/>
    <w:rsid w:val="000A700D"/>
    <w:rsid w:val="000B1EB5"/>
    <w:rsid w:val="000B3CD3"/>
    <w:rsid w:val="000C7CB6"/>
    <w:rsid w:val="000D142F"/>
    <w:rsid w:val="000D1F11"/>
    <w:rsid w:val="000D224D"/>
    <w:rsid w:val="000D3C4D"/>
    <w:rsid w:val="000D7740"/>
    <w:rsid w:val="000E2691"/>
    <w:rsid w:val="000E3057"/>
    <w:rsid w:val="000E70BE"/>
    <w:rsid w:val="000E70D9"/>
    <w:rsid w:val="000E7A3F"/>
    <w:rsid w:val="000F0CD1"/>
    <w:rsid w:val="000F2FAE"/>
    <w:rsid w:val="000F397D"/>
    <w:rsid w:val="001053D9"/>
    <w:rsid w:val="001053F5"/>
    <w:rsid w:val="00112A33"/>
    <w:rsid w:val="00113D4B"/>
    <w:rsid w:val="00117BF1"/>
    <w:rsid w:val="001219D9"/>
    <w:rsid w:val="00121A41"/>
    <w:rsid w:val="00123887"/>
    <w:rsid w:val="00127BEA"/>
    <w:rsid w:val="0014772A"/>
    <w:rsid w:val="00150778"/>
    <w:rsid w:val="00151AE0"/>
    <w:rsid w:val="00151D0F"/>
    <w:rsid w:val="00156D0F"/>
    <w:rsid w:val="00164D84"/>
    <w:rsid w:val="001755DB"/>
    <w:rsid w:val="001835C4"/>
    <w:rsid w:val="0019309E"/>
    <w:rsid w:val="00195A36"/>
    <w:rsid w:val="001A0CD0"/>
    <w:rsid w:val="001A2B08"/>
    <w:rsid w:val="001A3D4A"/>
    <w:rsid w:val="001B0692"/>
    <w:rsid w:val="001C7251"/>
    <w:rsid w:val="001D4977"/>
    <w:rsid w:val="001D6C2B"/>
    <w:rsid w:val="001D718B"/>
    <w:rsid w:val="001E24A4"/>
    <w:rsid w:val="001E4F9D"/>
    <w:rsid w:val="001E7924"/>
    <w:rsid w:val="00201FC8"/>
    <w:rsid w:val="002127F6"/>
    <w:rsid w:val="002129D9"/>
    <w:rsid w:val="00214008"/>
    <w:rsid w:val="00224390"/>
    <w:rsid w:val="0022570B"/>
    <w:rsid w:val="00226421"/>
    <w:rsid w:val="00227230"/>
    <w:rsid w:val="00234485"/>
    <w:rsid w:val="00236A7E"/>
    <w:rsid w:val="00245DF5"/>
    <w:rsid w:val="002472F8"/>
    <w:rsid w:val="00252828"/>
    <w:rsid w:val="002552A5"/>
    <w:rsid w:val="00266C27"/>
    <w:rsid w:val="002716AB"/>
    <w:rsid w:val="00276058"/>
    <w:rsid w:val="002805EA"/>
    <w:rsid w:val="00280E44"/>
    <w:rsid w:val="00281DA0"/>
    <w:rsid w:val="002843A6"/>
    <w:rsid w:val="00294050"/>
    <w:rsid w:val="002A404E"/>
    <w:rsid w:val="002A42D4"/>
    <w:rsid w:val="002B6A13"/>
    <w:rsid w:val="002C6032"/>
    <w:rsid w:val="002D1750"/>
    <w:rsid w:val="002D7339"/>
    <w:rsid w:val="002E293F"/>
    <w:rsid w:val="002E5F09"/>
    <w:rsid w:val="002F07C7"/>
    <w:rsid w:val="002F109D"/>
    <w:rsid w:val="002F5019"/>
    <w:rsid w:val="00326A41"/>
    <w:rsid w:val="003277ED"/>
    <w:rsid w:val="00332E52"/>
    <w:rsid w:val="003368A1"/>
    <w:rsid w:val="003418DD"/>
    <w:rsid w:val="00342750"/>
    <w:rsid w:val="00345FA5"/>
    <w:rsid w:val="003511E7"/>
    <w:rsid w:val="00351800"/>
    <w:rsid w:val="00360D6E"/>
    <w:rsid w:val="00363091"/>
    <w:rsid w:val="003636F5"/>
    <w:rsid w:val="00364334"/>
    <w:rsid w:val="00372712"/>
    <w:rsid w:val="003843C9"/>
    <w:rsid w:val="00385101"/>
    <w:rsid w:val="00395181"/>
    <w:rsid w:val="00396EC5"/>
    <w:rsid w:val="003A0C54"/>
    <w:rsid w:val="003B1737"/>
    <w:rsid w:val="003B40CE"/>
    <w:rsid w:val="003C23C3"/>
    <w:rsid w:val="003C5DA2"/>
    <w:rsid w:val="003C6EE3"/>
    <w:rsid w:val="003C75FB"/>
    <w:rsid w:val="003D2141"/>
    <w:rsid w:val="003D2A78"/>
    <w:rsid w:val="003F1239"/>
    <w:rsid w:val="003F4A27"/>
    <w:rsid w:val="00403659"/>
    <w:rsid w:val="0040408F"/>
    <w:rsid w:val="004061E5"/>
    <w:rsid w:val="004069CF"/>
    <w:rsid w:val="004106F4"/>
    <w:rsid w:val="00410AE7"/>
    <w:rsid w:val="004131D5"/>
    <w:rsid w:val="00423BAD"/>
    <w:rsid w:val="00432095"/>
    <w:rsid w:val="004343B3"/>
    <w:rsid w:val="0044247B"/>
    <w:rsid w:val="004427B9"/>
    <w:rsid w:val="00444E9B"/>
    <w:rsid w:val="00447D9D"/>
    <w:rsid w:val="00454FDD"/>
    <w:rsid w:val="00460E2C"/>
    <w:rsid w:val="00462E62"/>
    <w:rsid w:val="00467D81"/>
    <w:rsid w:val="00472FAD"/>
    <w:rsid w:val="004776E7"/>
    <w:rsid w:val="00481BB3"/>
    <w:rsid w:val="004A018E"/>
    <w:rsid w:val="004A221E"/>
    <w:rsid w:val="004B58B7"/>
    <w:rsid w:val="004B75F1"/>
    <w:rsid w:val="004C1776"/>
    <w:rsid w:val="004C73BA"/>
    <w:rsid w:val="004C7493"/>
    <w:rsid w:val="004D0502"/>
    <w:rsid w:val="004D6A8B"/>
    <w:rsid w:val="004E5077"/>
    <w:rsid w:val="004F5363"/>
    <w:rsid w:val="00506901"/>
    <w:rsid w:val="0051208E"/>
    <w:rsid w:val="0051405F"/>
    <w:rsid w:val="005145A8"/>
    <w:rsid w:val="005155EB"/>
    <w:rsid w:val="00522460"/>
    <w:rsid w:val="0053059B"/>
    <w:rsid w:val="00537523"/>
    <w:rsid w:val="00541D27"/>
    <w:rsid w:val="00551984"/>
    <w:rsid w:val="00555C31"/>
    <w:rsid w:val="005607EC"/>
    <w:rsid w:val="00567501"/>
    <w:rsid w:val="00581A51"/>
    <w:rsid w:val="00581EC9"/>
    <w:rsid w:val="005824A7"/>
    <w:rsid w:val="00593AAC"/>
    <w:rsid w:val="00597052"/>
    <w:rsid w:val="005A2F63"/>
    <w:rsid w:val="005A3E08"/>
    <w:rsid w:val="005A492C"/>
    <w:rsid w:val="005A4A2A"/>
    <w:rsid w:val="005B0D9A"/>
    <w:rsid w:val="005B263A"/>
    <w:rsid w:val="005B4BE9"/>
    <w:rsid w:val="005B65D4"/>
    <w:rsid w:val="005C5CF9"/>
    <w:rsid w:val="005E42D8"/>
    <w:rsid w:val="005E66A6"/>
    <w:rsid w:val="005E6DF5"/>
    <w:rsid w:val="005E7212"/>
    <w:rsid w:val="005F4656"/>
    <w:rsid w:val="005F6814"/>
    <w:rsid w:val="005F7325"/>
    <w:rsid w:val="006018C5"/>
    <w:rsid w:val="006134BA"/>
    <w:rsid w:val="00616B38"/>
    <w:rsid w:val="00621901"/>
    <w:rsid w:val="00625114"/>
    <w:rsid w:val="00635888"/>
    <w:rsid w:val="00635B89"/>
    <w:rsid w:val="00641772"/>
    <w:rsid w:val="00657F27"/>
    <w:rsid w:val="00666650"/>
    <w:rsid w:val="00676F4E"/>
    <w:rsid w:val="00690DC2"/>
    <w:rsid w:val="0069265C"/>
    <w:rsid w:val="00696242"/>
    <w:rsid w:val="00696254"/>
    <w:rsid w:val="006A19F4"/>
    <w:rsid w:val="006A228E"/>
    <w:rsid w:val="006A65DA"/>
    <w:rsid w:val="006B3A32"/>
    <w:rsid w:val="006B6E11"/>
    <w:rsid w:val="006C771A"/>
    <w:rsid w:val="006D06ED"/>
    <w:rsid w:val="006D73B9"/>
    <w:rsid w:val="006E409F"/>
    <w:rsid w:val="006E4FF6"/>
    <w:rsid w:val="006F5C96"/>
    <w:rsid w:val="006F5E17"/>
    <w:rsid w:val="00701ADC"/>
    <w:rsid w:val="007025D6"/>
    <w:rsid w:val="00702EB7"/>
    <w:rsid w:val="00704E6D"/>
    <w:rsid w:val="00707D9C"/>
    <w:rsid w:val="00714855"/>
    <w:rsid w:val="0071661E"/>
    <w:rsid w:val="007215F3"/>
    <w:rsid w:val="00724B9A"/>
    <w:rsid w:val="0073361C"/>
    <w:rsid w:val="00736432"/>
    <w:rsid w:val="00736C06"/>
    <w:rsid w:val="00737FFB"/>
    <w:rsid w:val="007420BC"/>
    <w:rsid w:val="00750458"/>
    <w:rsid w:val="00752C75"/>
    <w:rsid w:val="00753BB0"/>
    <w:rsid w:val="0075450F"/>
    <w:rsid w:val="00754FE9"/>
    <w:rsid w:val="0076587E"/>
    <w:rsid w:val="00767452"/>
    <w:rsid w:val="0077511F"/>
    <w:rsid w:val="007765E4"/>
    <w:rsid w:val="00776EDD"/>
    <w:rsid w:val="00790243"/>
    <w:rsid w:val="007A134E"/>
    <w:rsid w:val="007A1A20"/>
    <w:rsid w:val="007A4093"/>
    <w:rsid w:val="007A716C"/>
    <w:rsid w:val="007B12F7"/>
    <w:rsid w:val="007C2D92"/>
    <w:rsid w:val="007C2EDC"/>
    <w:rsid w:val="007C588B"/>
    <w:rsid w:val="007D7A48"/>
    <w:rsid w:val="007E2F3A"/>
    <w:rsid w:val="007E58DF"/>
    <w:rsid w:val="007E61B9"/>
    <w:rsid w:val="007E6B96"/>
    <w:rsid w:val="007E70DE"/>
    <w:rsid w:val="007F0679"/>
    <w:rsid w:val="007F5873"/>
    <w:rsid w:val="00803800"/>
    <w:rsid w:val="0081241C"/>
    <w:rsid w:val="0082115A"/>
    <w:rsid w:val="00822392"/>
    <w:rsid w:val="00845015"/>
    <w:rsid w:val="00845785"/>
    <w:rsid w:val="00850751"/>
    <w:rsid w:val="00872565"/>
    <w:rsid w:val="00875205"/>
    <w:rsid w:val="00876AB2"/>
    <w:rsid w:val="00890F75"/>
    <w:rsid w:val="008936E4"/>
    <w:rsid w:val="00897A88"/>
    <w:rsid w:val="008A3A58"/>
    <w:rsid w:val="008A7951"/>
    <w:rsid w:val="008B39F3"/>
    <w:rsid w:val="008B71E8"/>
    <w:rsid w:val="008C3DB9"/>
    <w:rsid w:val="008C472A"/>
    <w:rsid w:val="008E101F"/>
    <w:rsid w:val="008E3956"/>
    <w:rsid w:val="008E45E8"/>
    <w:rsid w:val="008F24EC"/>
    <w:rsid w:val="008F3B3B"/>
    <w:rsid w:val="008F5CA1"/>
    <w:rsid w:val="00901D24"/>
    <w:rsid w:val="0090593C"/>
    <w:rsid w:val="00905E05"/>
    <w:rsid w:val="00911CDD"/>
    <w:rsid w:val="00913654"/>
    <w:rsid w:val="00916258"/>
    <w:rsid w:val="009171C1"/>
    <w:rsid w:val="00921128"/>
    <w:rsid w:val="009233B0"/>
    <w:rsid w:val="00925271"/>
    <w:rsid w:val="00926880"/>
    <w:rsid w:val="0093083E"/>
    <w:rsid w:val="00930A02"/>
    <w:rsid w:val="00934537"/>
    <w:rsid w:val="009351A3"/>
    <w:rsid w:val="00941356"/>
    <w:rsid w:val="00947D05"/>
    <w:rsid w:val="00951DD4"/>
    <w:rsid w:val="0095563B"/>
    <w:rsid w:val="00956DFF"/>
    <w:rsid w:val="00957CE6"/>
    <w:rsid w:val="009626AD"/>
    <w:rsid w:val="00974801"/>
    <w:rsid w:val="00981B96"/>
    <w:rsid w:val="009831B6"/>
    <w:rsid w:val="00984179"/>
    <w:rsid w:val="009848A6"/>
    <w:rsid w:val="009854D1"/>
    <w:rsid w:val="00986D22"/>
    <w:rsid w:val="00986FF7"/>
    <w:rsid w:val="009B7D52"/>
    <w:rsid w:val="009C14B7"/>
    <w:rsid w:val="009C4A1F"/>
    <w:rsid w:val="009C4E79"/>
    <w:rsid w:val="009C62D8"/>
    <w:rsid w:val="009C747A"/>
    <w:rsid w:val="009D0CE6"/>
    <w:rsid w:val="009D226A"/>
    <w:rsid w:val="009D30F8"/>
    <w:rsid w:val="009D4BFF"/>
    <w:rsid w:val="009E3138"/>
    <w:rsid w:val="009F145D"/>
    <w:rsid w:val="009F175B"/>
    <w:rsid w:val="009F1EF1"/>
    <w:rsid w:val="009F57FD"/>
    <w:rsid w:val="00A02D13"/>
    <w:rsid w:val="00A038E6"/>
    <w:rsid w:val="00A03E6F"/>
    <w:rsid w:val="00A15E44"/>
    <w:rsid w:val="00A21EF3"/>
    <w:rsid w:val="00A27CB2"/>
    <w:rsid w:val="00A44469"/>
    <w:rsid w:val="00A45A53"/>
    <w:rsid w:val="00A54DC5"/>
    <w:rsid w:val="00A558C2"/>
    <w:rsid w:val="00A64442"/>
    <w:rsid w:val="00A64CD3"/>
    <w:rsid w:val="00A77C5C"/>
    <w:rsid w:val="00A8167C"/>
    <w:rsid w:val="00A833B1"/>
    <w:rsid w:val="00A855CA"/>
    <w:rsid w:val="00A86FFB"/>
    <w:rsid w:val="00AA247A"/>
    <w:rsid w:val="00AA3BEE"/>
    <w:rsid w:val="00AA4F99"/>
    <w:rsid w:val="00AA65E9"/>
    <w:rsid w:val="00AB362B"/>
    <w:rsid w:val="00AC3823"/>
    <w:rsid w:val="00AC6C0C"/>
    <w:rsid w:val="00AD4A64"/>
    <w:rsid w:val="00AF2BB3"/>
    <w:rsid w:val="00AF2F8B"/>
    <w:rsid w:val="00AF719F"/>
    <w:rsid w:val="00AF7B41"/>
    <w:rsid w:val="00B035DE"/>
    <w:rsid w:val="00B03E92"/>
    <w:rsid w:val="00B0435D"/>
    <w:rsid w:val="00B043F2"/>
    <w:rsid w:val="00B06A75"/>
    <w:rsid w:val="00B06DB6"/>
    <w:rsid w:val="00B11707"/>
    <w:rsid w:val="00B148C4"/>
    <w:rsid w:val="00B17ADC"/>
    <w:rsid w:val="00B17DB5"/>
    <w:rsid w:val="00B27B21"/>
    <w:rsid w:val="00B303E3"/>
    <w:rsid w:val="00B3101E"/>
    <w:rsid w:val="00B35663"/>
    <w:rsid w:val="00B4661A"/>
    <w:rsid w:val="00B667DC"/>
    <w:rsid w:val="00B703CF"/>
    <w:rsid w:val="00B779EF"/>
    <w:rsid w:val="00B77E75"/>
    <w:rsid w:val="00B83119"/>
    <w:rsid w:val="00B84B95"/>
    <w:rsid w:val="00B84E65"/>
    <w:rsid w:val="00B87264"/>
    <w:rsid w:val="00B87FE3"/>
    <w:rsid w:val="00B9103A"/>
    <w:rsid w:val="00B94EC3"/>
    <w:rsid w:val="00BA16CA"/>
    <w:rsid w:val="00BA1EC9"/>
    <w:rsid w:val="00BA3F0A"/>
    <w:rsid w:val="00BB0147"/>
    <w:rsid w:val="00BB2ED2"/>
    <w:rsid w:val="00BC5662"/>
    <w:rsid w:val="00BD0749"/>
    <w:rsid w:val="00BD1B9E"/>
    <w:rsid w:val="00BD3DEE"/>
    <w:rsid w:val="00BE1ADD"/>
    <w:rsid w:val="00BE2795"/>
    <w:rsid w:val="00BE6EDA"/>
    <w:rsid w:val="00BF6A55"/>
    <w:rsid w:val="00C00EBB"/>
    <w:rsid w:val="00C047B3"/>
    <w:rsid w:val="00C10252"/>
    <w:rsid w:val="00C11936"/>
    <w:rsid w:val="00C13150"/>
    <w:rsid w:val="00C14247"/>
    <w:rsid w:val="00C22B5C"/>
    <w:rsid w:val="00C24B2F"/>
    <w:rsid w:val="00C24B32"/>
    <w:rsid w:val="00C30E91"/>
    <w:rsid w:val="00C3640B"/>
    <w:rsid w:val="00C44216"/>
    <w:rsid w:val="00C55477"/>
    <w:rsid w:val="00C60797"/>
    <w:rsid w:val="00C607B4"/>
    <w:rsid w:val="00C67F3E"/>
    <w:rsid w:val="00C71484"/>
    <w:rsid w:val="00C71FF9"/>
    <w:rsid w:val="00C757B4"/>
    <w:rsid w:val="00C77490"/>
    <w:rsid w:val="00C83BA2"/>
    <w:rsid w:val="00C903F2"/>
    <w:rsid w:val="00C91147"/>
    <w:rsid w:val="00C950B4"/>
    <w:rsid w:val="00C959F5"/>
    <w:rsid w:val="00C96A5C"/>
    <w:rsid w:val="00C97245"/>
    <w:rsid w:val="00CA25EB"/>
    <w:rsid w:val="00CA2BD2"/>
    <w:rsid w:val="00CA5120"/>
    <w:rsid w:val="00CB06F5"/>
    <w:rsid w:val="00CB322B"/>
    <w:rsid w:val="00CC2885"/>
    <w:rsid w:val="00CC4AB8"/>
    <w:rsid w:val="00CC59E6"/>
    <w:rsid w:val="00CC76B6"/>
    <w:rsid w:val="00CC778A"/>
    <w:rsid w:val="00CD40E6"/>
    <w:rsid w:val="00CD65CC"/>
    <w:rsid w:val="00CD7E67"/>
    <w:rsid w:val="00CE0F31"/>
    <w:rsid w:val="00CE20A0"/>
    <w:rsid w:val="00CE3846"/>
    <w:rsid w:val="00CF7C8B"/>
    <w:rsid w:val="00D057BE"/>
    <w:rsid w:val="00D05933"/>
    <w:rsid w:val="00D10941"/>
    <w:rsid w:val="00D14180"/>
    <w:rsid w:val="00D1565D"/>
    <w:rsid w:val="00D15FDB"/>
    <w:rsid w:val="00D26152"/>
    <w:rsid w:val="00D307DE"/>
    <w:rsid w:val="00D32B31"/>
    <w:rsid w:val="00D34BAB"/>
    <w:rsid w:val="00D364BE"/>
    <w:rsid w:val="00D36928"/>
    <w:rsid w:val="00D5707A"/>
    <w:rsid w:val="00D60380"/>
    <w:rsid w:val="00D63D12"/>
    <w:rsid w:val="00D66E72"/>
    <w:rsid w:val="00D7310E"/>
    <w:rsid w:val="00D7583B"/>
    <w:rsid w:val="00D80CAF"/>
    <w:rsid w:val="00D81C33"/>
    <w:rsid w:val="00D82B0E"/>
    <w:rsid w:val="00D85F19"/>
    <w:rsid w:val="00D97317"/>
    <w:rsid w:val="00DA1E65"/>
    <w:rsid w:val="00DA2252"/>
    <w:rsid w:val="00DA427E"/>
    <w:rsid w:val="00DA47F2"/>
    <w:rsid w:val="00DA52C3"/>
    <w:rsid w:val="00DA5ABA"/>
    <w:rsid w:val="00DA6C6C"/>
    <w:rsid w:val="00DB09F8"/>
    <w:rsid w:val="00DB2174"/>
    <w:rsid w:val="00DB3259"/>
    <w:rsid w:val="00DB4D22"/>
    <w:rsid w:val="00DC1643"/>
    <w:rsid w:val="00DD2EC5"/>
    <w:rsid w:val="00DD6278"/>
    <w:rsid w:val="00DE1C90"/>
    <w:rsid w:val="00DE5214"/>
    <w:rsid w:val="00DF103B"/>
    <w:rsid w:val="00E1771C"/>
    <w:rsid w:val="00E17C18"/>
    <w:rsid w:val="00E201C0"/>
    <w:rsid w:val="00E20900"/>
    <w:rsid w:val="00E21D5F"/>
    <w:rsid w:val="00E23FE6"/>
    <w:rsid w:val="00E33C88"/>
    <w:rsid w:val="00E350A3"/>
    <w:rsid w:val="00E406E9"/>
    <w:rsid w:val="00E4321C"/>
    <w:rsid w:val="00E56D41"/>
    <w:rsid w:val="00E733C8"/>
    <w:rsid w:val="00E77500"/>
    <w:rsid w:val="00E964F8"/>
    <w:rsid w:val="00EA0714"/>
    <w:rsid w:val="00EA133A"/>
    <w:rsid w:val="00EB1AD1"/>
    <w:rsid w:val="00EB1C81"/>
    <w:rsid w:val="00EB220E"/>
    <w:rsid w:val="00EC5F77"/>
    <w:rsid w:val="00ED6A35"/>
    <w:rsid w:val="00ED761C"/>
    <w:rsid w:val="00ED7D9A"/>
    <w:rsid w:val="00EE09A4"/>
    <w:rsid w:val="00EE1A52"/>
    <w:rsid w:val="00EE66BB"/>
    <w:rsid w:val="00EF130B"/>
    <w:rsid w:val="00EF1441"/>
    <w:rsid w:val="00EF2018"/>
    <w:rsid w:val="00EF4AD9"/>
    <w:rsid w:val="00EF4D78"/>
    <w:rsid w:val="00F02F52"/>
    <w:rsid w:val="00F03127"/>
    <w:rsid w:val="00F103BD"/>
    <w:rsid w:val="00F10591"/>
    <w:rsid w:val="00F1165D"/>
    <w:rsid w:val="00F12BB8"/>
    <w:rsid w:val="00F14FD3"/>
    <w:rsid w:val="00F155FA"/>
    <w:rsid w:val="00F16479"/>
    <w:rsid w:val="00F166FC"/>
    <w:rsid w:val="00F20552"/>
    <w:rsid w:val="00F22ACC"/>
    <w:rsid w:val="00F279D7"/>
    <w:rsid w:val="00F60ADD"/>
    <w:rsid w:val="00F60F0C"/>
    <w:rsid w:val="00F65F76"/>
    <w:rsid w:val="00F72A46"/>
    <w:rsid w:val="00F758BA"/>
    <w:rsid w:val="00F8325F"/>
    <w:rsid w:val="00F83B2D"/>
    <w:rsid w:val="00F84136"/>
    <w:rsid w:val="00F91035"/>
    <w:rsid w:val="00F946AF"/>
    <w:rsid w:val="00F971E0"/>
    <w:rsid w:val="00F97387"/>
    <w:rsid w:val="00FA2907"/>
    <w:rsid w:val="00FA64B6"/>
    <w:rsid w:val="00FA7CA8"/>
    <w:rsid w:val="00FB1089"/>
    <w:rsid w:val="00FB6752"/>
    <w:rsid w:val="00FC584A"/>
    <w:rsid w:val="00FC6839"/>
    <w:rsid w:val="00FD68F2"/>
    <w:rsid w:val="00FE0416"/>
    <w:rsid w:val="00FE1868"/>
    <w:rsid w:val="00FE187F"/>
    <w:rsid w:val="00FE2B87"/>
    <w:rsid w:val="00FE485D"/>
    <w:rsid w:val="00FE6DF3"/>
    <w:rsid w:val="00FE74E1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2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1D2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1D2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1D27"/>
    <w:pPr>
      <w:keepNext/>
      <w:ind w:firstLine="567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1D27"/>
    <w:pPr>
      <w:keepNext/>
      <w:ind w:firstLine="567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1D27"/>
    <w:pPr>
      <w:keepNext/>
      <w:ind w:left="-1701"/>
      <w:jc w:val="center"/>
      <w:outlineLvl w:val="4"/>
    </w:pPr>
    <w:rPr>
      <w:b/>
      <w:sz w:val="4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1D27"/>
    <w:pPr>
      <w:keepNext/>
      <w:ind w:left="-1701"/>
      <w:jc w:val="center"/>
      <w:outlineLvl w:val="5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4093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A4093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A4093"/>
    <w:rPr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A4093"/>
    <w:rPr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A4093"/>
    <w:rPr>
      <w:b/>
      <w:sz w:val="4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A4093"/>
    <w:rPr>
      <w:b/>
      <w:sz w:val="32"/>
    </w:rPr>
  </w:style>
  <w:style w:type="paragraph" w:styleId="BodyTextIndent">
    <w:name w:val="Body Text Indent"/>
    <w:basedOn w:val="Normal"/>
    <w:link w:val="BodyTextIndentChar"/>
    <w:uiPriority w:val="99"/>
    <w:rsid w:val="00541D27"/>
    <w:pPr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B65D4"/>
    <w:rPr>
      <w:sz w:val="20"/>
    </w:rPr>
  </w:style>
  <w:style w:type="paragraph" w:styleId="BodyTextIndent2">
    <w:name w:val="Body Text Indent 2"/>
    <w:basedOn w:val="Normal"/>
    <w:link w:val="BodyTextIndent2Char"/>
    <w:uiPriority w:val="99"/>
    <w:rsid w:val="00541D27"/>
    <w:pPr>
      <w:tabs>
        <w:tab w:val="left" w:pos="1134"/>
        <w:tab w:val="left" w:pos="1276"/>
      </w:tabs>
      <w:ind w:left="1276" w:hanging="1276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A4093"/>
    <w:rPr>
      <w:sz w:val="28"/>
    </w:rPr>
  </w:style>
  <w:style w:type="paragraph" w:styleId="BodyTextIndent3">
    <w:name w:val="Body Text Indent 3"/>
    <w:basedOn w:val="Normal"/>
    <w:link w:val="BodyTextIndent3Char"/>
    <w:uiPriority w:val="99"/>
    <w:rsid w:val="00541D27"/>
    <w:pPr>
      <w:ind w:left="1418" w:hanging="416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B65D4"/>
    <w:rPr>
      <w:sz w:val="16"/>
    </w:rPr>
  </w:style>
  <w:style w:type="character" w:customStyle="1" w:styleId="a">
    <w:name w:val="Гипертекстовая ссылка"/>
    <w:uiPriority w:val="99"/>
    <w:rsid w:val="00D057BE"/>
    <w:rPr>
      <w:color w:val="106BBE"/>
    </w:rPr>
  </w:style>
  <w:style w:type="character" w:customStyle="1" w:styleId="a0">
    <w:name w:val="Цветовое выделение"/>
    <w:uiPriority w:val="99"/>
    <w:rsid w:val="000576EC"/>
    <w:rPr>
      <w:b/>
      <w:color w:val="26282F"/>
    </w:rPr>
  </w:style>
  <w:style w:type="paragraph" w:customStyle="1" w:styleId="a1">
    <w:name w:val="Комментарий"/>
    <w:basedOn w:val="Normal"/>
    <w:next w:val="Normal"/>
    <w:uiPriority w:val="99"/>
    <w:rsid w:val="000576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2">
    <w:name w:val="Нормальный (таблица)"/>
    <w:basedOn w:val="Normal"/>
    <w:next w:val="Normal"/>
    <w:uiPriority w:val="99"/>
    <w:rsid w:val="000576E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3">
    <w:name w:val="Таблицы (моноширинный)"/>
    <w:basedOn w:val="Normal"/>
    <w:next w:val="Normal"/>
    <w:uiPriority w:val="99"/>
    <w:rsid w:val="000576E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4">
    <w:name w:val="Прижатый влево"/>
    <w:basedOn w:val="Normal"/>
    <w:next w:val="Normal"/>
    <w:uiPriority w:val="99"/>
    <w:rsid w:val="000576E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5">
    <w:name w:val="Информация об изменениях документа"/>
    <w:basedOn w:val="a1"/>
    <w:next w:val="Normal"/>
    <w:uiPriority w:val="99"/>
    <w:rsid w:val="00C24B32"/>
    <w:rPr>
      <w:i/>
      <w:iCs/>
    </w:rPr>
  </w:style>
  <w:style w:type="paragraph" w:styleId="NoSpacing">
    <w:name w:val="No Spacing"/>
    <w:uiPriority w:val="99"/>
    <w:qFormat/>
    <w:rsid w:val="00C24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8F24E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A409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Normal"/>
    <w:uiPriority w:val="99"/>
    <w:rsid w:val="007A4093"/>
    <w:pPr>
      <w:ind w:left="720"/>
      <w:contextualSpacing/>
    </w:pPr>
    <w:rPr>
      <w:sz w:val="26"/>
    </w:rPr>
  </w:style>
  <w:style w:type="paragraph" w:styleId="Header">
    <w:name w:val="header"/>
    <w:basedOn w:val="Normal"/>
    <w:link w:val="HeaderChar"/>
    <w:uiPriority w:val="99"/>
    <w:rsid w:val="007A4093"/>
    <w:pPr>
      <w:tabs>
        <w:tab w:val="center" w:pos="4677"/>
        <w:tab w:val="right" w:pos="9355"/>
      </w:tabs>
      <w:spacing w:after="200" w:line="360" w:lineRule="auto"/>
      <w:ind w:firstLine="709"/>
      <w:jc w:val="both"/>
    </w:pPr>
    <w:rPr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4093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7A4093"/>
    <w:pPr>
      <w:tabs>
        <w:tab w:val="center" w:pos="4677"/>
        <w:tab w:val="right" w:pos="9355"/>
      </w:tabs>
      <w:spacing w:after="200" w:line="360" w:lineRule="auto"/>
      <w:ind w:firstLine="709"/>
      <w:jc w:val="both"/>
    </w:pPr>
    <w:rPr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4093"/>
    <w:rPr>
      <w:sz w:val="22"/>
      <w:lang w:eastAsia="en-US"/>
    </w:rPr>
  </w:style>
  <w:style w:type="paragraph" w:customStyle="1" w:styleId="ConsPlusCell">
    <w:name w:val="ConsPlusCell"/>
    <w:uiPriority w:val="99"/>
    <w:rsid w:val="007A409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7A40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lloonTextChar">
    <w:name w:val="Balloon Text Char"/>
    <w:uiPriority w:val="99"/>
    <w:locked/>
    <w:rsid w:val="007A4093"/>
    <w:rPr>
      <w:rFonts w:ascii="Tahoma" w:hAnsi="Tahoma"/>
      <w:sz w:val="16"/>
      <w:lang w:eastAsia="en-US"/>
    </w:rPr>
  </w:style>
  <w:style w:type="paragraph" w:styleId="BalloonText">
    <w:name w:val="Balloon Text"/>
    <w:basedOn w:val="Normal"/>
    <w:link w:val="BalloonTextChar1"/>
    <w:uiPriority w:val="99"/>
    <w:rsid w:val="007A4093"/>
    <w:pPr>
      <w:ind w:firstLine="709"/>
      <w:jc w:val="both"/>
    </w:pPr>
    <w:rPr>
      <w:sz w:val="2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7A4093"/>
    <w:rPr>
      <w:sz w:val="2"/>
      <w:lang w:eastAsia="en-US"/>
    </w:rPr>
  </w:style>
  <w:style w:type="character" w:styleId="PageNumber">
    <w:name w:val="page number"/>
    <w:basedOn w:val="DefaultParagraphFont"/>
    <w:uiPriority w:val="99"/>
    <w:rsid w:val="007A4093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7A4093"/>
    <w:pPr>
      <w:autoSpaceDE w:val="0"/>
      <w:autoSpaceDN w:val="0"/>
      <w:adjustRightInd w:val="0"/>
    </w:pPr>
    <w:rPr>
      <w:rFonts w:ascii="Arial" w:hAnsi="Arial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A4093"/>
    <w:rPr>
      <w:rFonts w:ascii="Arial" w:hAnsi="Arial"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7A4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A4093"/>
    <w:rPr>
      <w:rFonts w:ascii="Courier New" w:hAnsi="Courier New"/>
      <w:color w:val="000000"/>
    </w:rPr>
  </w:style>
  <w:style w:type="paragraph" w:customStyle="1" w:styleId="2">
    <w:name w:val="Абзац списка2"/>
    <w:basedOn w:val="Normal"/>
    <w:uiPriority w:val="99"/>
    <w:rsid w:val="007A4093"/>
    <w:pPr>
      <w:ind w:left="720"/>
      <w:contextualSpacing/>
    </w:pPr>
    <w:rPr>
      <w:sz w:val="26"/>
    </w:rPr>
  </w:style>
  <w:style w:type="character" w:customStyle="1" w:styleId="10">
    <w:name w:val="Текст выноски Знак1"/>
    <w:uiPriority w:val="99"/>
    <w:semiHidden/>
    <w:rsid w:val="007A4093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rsid w:val="007A409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A4093"/>
    <w:pPr>
      <w:spacing w:after="200"/>
      <w:ind w:firstLine="709"/>
      <w:jc w:val="both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A40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A4093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A4093"/>
    <w:rPr>
      <w:b/>
    </w:rPr>
  </w:style>
  <w:style w:type="paragraph" w:customStyle="1" w:styleId="ConsPlusTitle">
    <w:name w:val="ConsPlusTitle"/>
    <w:uiPriority w:val="99"/>
    <w:rsid w:val="007A4093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FollowedHyperlink">
    <w:name w:val="FollowedHyperlink"/>
    <w:basedOn w:val="DefaultParagraphFont"/>
    <w:uiPriority w:val="99"/>
    <w:rsid w:val="007A4093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7A4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uiPriority w:val="99"/>
    <w:rsid w:val="007A4093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7A40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uiPriority w:val="99"/>
    <w:rsid w:val="007A4093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uiPriority w:val="99"/>
    <w:rsid w:val="007A4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"/>
    <w:uiPriority w:val="99"/>
    <w:rsid w:val="007A4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"/>
    <w:uiPriority w:val="99"/>
    <w:rsid w:val="007A4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"/>
    <w:uiPriority w:val="99"/>
    <w:rsid w:val="007A4093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uiPriority w:val="99"/>
    <w:rsid w:val="007A40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5">
    <w:name w:val="xl75"/>
    <w:basedOn w:val="Normal"/>
    <w:uiPriority w:val="99"/>
    <w:rsid w:val="007A40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6">
    <w:name w:val="xl76"/>
    <w:basedOn w:val="Normal"/>
    <w:uiPriority w:val="99"/>
    <w:rsid w:val="007A40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7">
    <w:name w:val="xl77"/>
    <w:basedOn w:val="Normal"/>
    <w:uiPriority w:val="99"/>
    <w:rsid w:val="007A40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"/>
    <w:uiPriority w:val="99"/>
    <w:rsid w:val="007A40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"/>
    <w:uiPriority w:val="99"/>
    <w:rsid w:val="007A40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Normal"/>
    <w:uiPriority w:val="99"/>
    <w:rsid w:val="007A40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Normal"/>
    <w:uiPriority w:val="99"/>
    <w:rsid w:val="007A40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Normal"/>
    <w:uiPriority w:val="99"/>
    <w:rsid w:val="007A40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Normal"/>
    <w:uiPriority w:val="99"/>
    <w:rsid w:val="007A40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"/>
    <w:uiPriority w:val="99"/>
    <w:rsid w:val="007A40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al"/>
    <w:uiPriority w:val="99"/>
    <w:rsid w:val="007A40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Normal"/>
    <w:uiPriority w:val="99"/>
    <w:rsid w:val="007A4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7">
    <w:name w:val="xl87"/>
    <w:basedOn w:val="Normal"/>
    <w:uiPriority w:val="99"/>
    <w:rsid w:val="007A4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  <w:sz w:val="24"/>
      <w:szCs w:val="24"/>
    </w:rPr>
  </w:style>
  <w:style w:type="paragraph" w:customStyle="1" w:styleId="xl88">
    <w:name w:val="xl88"/>
    <w:basedOn w:val="Normal"/>
    <w:uiPriority w:val="99"/>
    <w:rsid w:val="007A4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9">
    <w:name w:val="xl89"/>
    <w:basedOn w:val="Normal"/>
    <w:uiPriority w:val="99"/>
    <w:rsid w:val="007A40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0">
    <w:name w:val="xl90"/>
    <w:basedOn w:val="Normal"/>
    <w:uiPriority w:val="99"/>
    <w:rsid w:val="007A40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1">
    <w:name w:val="xl91"/>
    <w:basedOn w:val="Normal"/>
    <w:uiPriority w:val="99"/>
    <w:rsid w:val="007A40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2">
    <w:name w:val="xl92"/>
    <w:basedOn w:val="Normal"/>
    <w:uiPriority w:val="99"/>
    <w:rsid w:val="007A40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Normal"/>
    <w:uiPriority w:val="99"/>
    <w:rsid w:val="007A40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Normal"/>
    <w:uiPriority w:val="99"/>
    <w:rsid w:val="007A40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Normal"/>
    <w:uiPriority w:val="99"/>
    <w:rsid w:val="007A40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Normal"/>
    <w:uiPriority w:val="99"/>
    <w:rsid w:val="007A40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Normal"/>
    <w:uiPriority w:val="99"/>
    <w:rsid w:val="007A40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Normal"/>
    <w:uiPriority w:val="99"/>
    <w:rsid w:val="007A40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3">
    <w:name w:val="Абзац списка3"/>
    <w:basedOn w:val="Normal"/>
    <w:uiPriority w:val="99"/>
    <w:rsid w:val="007A40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Активная гипертекстовая ссылка"/>
    <w:uiPriority w:val="99"/>
    <w:rsid w:val="007A4093"/>
    <w:rPr>
      <w:b/>
      <w:color w:val="106BBE"/>
      <w:u w:val="single"/>
    </w:rPr>
  </w:style>
  <w:style w:type="paragraph" w:customStyle="1" w:styleId="a7">
    <w:name w:val="Внимание"/>
    <w:basedOn w:val="Normal"/>
    <w:next w:val="Normal"/>
    <w:uiPriority w:val="99"/>
    <w:rsid w:val="007A409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8">
    <w:name w:val="Внимание: криминал!!"/>
    <w:basedOn w:val="a7"/>
    <w:next w:val="Normal"/>
    <w:uiPriority w:val="99"/>
    <w:rsid w:val="007A4093"/>
  </w:style>
  <w:style w:type="paragraph" w:customStyle="1" w:styleId="a9">
    <w:name w:val="Внимание: недобросовестность!"/>
    <w:basedOn w:val="a7"/>
    <w:next w:val="Normal"/>
    <w:uiPriority w:val="99"/>
    <w:rsid w:val="007A4093"/>
  </w:style>
  <w:style w:type="character" w:customStyle="1" w:styleId="aa">
    <w:name w:val="Выделение для Базового Поиска"/>
    <w:uiPriority w:val="99"/>
    <w:rsid w:val="007A4093"/>
    <w:rPr>
      <w:b/>
      <w:color w:val="0058A9"/>
    </w:rPr>
  </w:style>
  <w:style w:type="character" w:customStyle="1" w:styleId="ab">
    <w:name w:val="Выделение для Базового Поиска (курсив)"/>
    <w:uiPriority w:val="99"/>
    <w:rsid w:val="007A4093"/>
    <w:rPr>
      <w:b/>
      <w:i/>
      <w:color w:val="0058A9"/>
    </w:rPr>
  </w:style>
  <w:style w:type="paragraph" w:customStyle="1" w:styleId="ac">
    <w:name w:val="Дочерний элемент списка"/>
    <w:basedOn w:val="Normal"/>
    <w:next w:val="Normal"/>
    <w:uiPriority w:val="99"/>
    <w:rsid w:val="007A4093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</w:rPr>
  </w:style>
  <w:style w:type="paragraph" w:customStyle="1" w:styleId="ad">
    <w:name w:val="Основное меню (преемственное)"/>
    <w:basedOn w:val="Normal"/>
    <w:next w:val="Normal"/>
    <w:uiPriority w:val="99"/>
    <w:rsid w:val="007A409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e">
    <w:name w:val="Заголовок"/>
    <w:basedOn w:val="ad"/>
    <w:next w:val="Normal"/>
    <w:uiPriority w:val="99"/>
    <w:rsid w:val="007A4093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Normal"/>
    <w:next w:val="Normal"/>
    <w:uiPriority w:val="99"/>
    <w:rsid w:val="007A409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0">
    <w:name w:val="Заголовок для информации об изменениях"/>
    <w:basedOn w:val="Heading1"/>
    <w:next w:val="Normal"/>
    <w:uiPriority w:val="99"/>
    <w:rsid w:val="007A4093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Normal"/>
    <w:next w:val="Normal"/>
    <w:uiPriority w:val="99"/>
    <w:rsid w:val="007A409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sid w:val="007A4093"/>
    <w:rPr>
      <w:b/>
      <w:color w:val="26282F"/>
    </w:rPr>
  </w:style>
  <w:style w:type="paragraph" w:customStyle="1" w:styleId="af3">
    <w:name w:val="Заголовок статьи"/>
    <w:basedOn w:val="Normal"/>
    <w:next w:val="Normal"/>
    <w:uiPriority w:val="99"/>
    <w:rsid w:val="007A409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Заголовок чужого сообщения"/>
    <w:uiPriority w:val="99"/>
    <w:rsid w:val="007A4093"/>
    <w:rPr>
      <w:b/>
      <w:color w:val="FF0000"/>
    </w:rPr>
  </w:style>
  <w:style w:type="paragraph" w:customStyle="1" w:styleId="af5">
    <w:name w:val="Заголовок ЭР (левое окно)"/>
    <w:basedOn w:val="Normal"/>
    <w:next w:val="Normal"/>
    <w:uiPriority w:val="99"/>
    <w:rsid w:val="007A4093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Normal"/>
    <w:uiPriority w:val="99"/>
    <w:rsid w:val="007A4093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Normal"/>
    <w:uiPriority w:val="99"/>
    <w:rsid w:val="007A4093"/>
    <w:rPr>
      <w:u w:val="single"/>
    </w:rPr>
  </w:style>
  <w:style w:type="paragraph" w:customStyle="1" w:styleId="af8">
    <w:name w:val="Текст информации об изменениях"/>
    <w:basedOn w:val="Normal"/>
    <w:next w:val="Normal"/>
    <w:uiPriority w:val="99"/>
    <w:rsid w:val="007A409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Normal"/>
    <w:uiPriority w:val="99"/>
    <w:rsid w:val="007A409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Normal"/>
    <w:next w:val="Normal"/>
    <w:uiPriority w:val="99"/>
    <w:rsid w:val="007A409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b">
    <w:name w:val="Текст (лев. подпись)"/>
    <w:basedOn w:val="Normal"/>
    <w:next w:val="Normal"/>
    <w:uiPriority w:val="99"/>
    <w:rsid w:val="007A40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Normal"/>
    <w:uiPriority w:val="99"/>
    <w:rsid w:val="007A4093"/>
    <w:rPr>
      <w:sz w:val="14"/>
      <w:szCs w:val="14"/>
    </w:rPr>
  </w:style>
  <w:style w:type="paragraph" w:customStyle="1" w:styleId="afd">
    <w:name w:val="Текст (прав. подпись)"/>
    <w:basedOn w:val="Normal"/>
    <w:next w:val="Normal"/>
    <w:uiPriority w:val="99"/>
    <w:rsid w:val="007A409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Normal"/>
    <w:uiPriority w:val="99"/>
    <w:rsid w:val="007A4093"/>
    <w:rPr>
      <w:sz w:val="14"/>
      <w:szCs w:val="14"/>
    </w:rPr>
  </w:style>
  <w:style w:type="paragraph" w:customStyle="1" w:styleId="aff">
    <w:name w:val="Комментарий пользователя"/>
    <w:basedOn w:val="a1"/>
    <w:next w:val="Normal"/>
    <w:uiPriority w:val="99"/>
    <w:rsid w:val="007A4093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7"/>
    <w:next w:val="Normal"/>
    <w:uiPriority w:val="99"/>
    <w:rsid w:val="007A4093"/>
  </w:style>
  <w:style w:type="paragraph" w:customStyle="1" w:styleId="aff1">
    <w:name w:val="Моноширинный"/>
    <w:basedOn w:val="Normal"/>
    <w:next w:val="Normal"/>
    <w:uiPriority w:val="99"/>
    <w:rsid w:val="007A409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2">
    <w:name w:val="Найденные слова"/>
    <w:uiPriority w:val="99"/>
    <w:rsid w:val="007A4093"/>
    <w:rPr>
      <w:b/>
      <w:color w:val="26282F"/>
      <w:shd w:val="clear" w:color="auto" w:fill="FFF580"/>
    </w:rPr>
  </w:style>
  <w:style w:type="paragraph" w:customStyle="1" w:styleId="aff3">
    <w:name w:val="Напишите нам"/>
    <w:basedOn w:val="Normal"/>
    <w:next w:val="Normal"/>
    <w:uiPriority w:val="99"/>
    <w:rsid w:val="007A4093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4">
    <w:name w:val="Не вступил в силу"/>
    <w:uiPriority w:val="99"/>
    <w:rsid w:val="007A4093"/>
    <w:rPr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Normal"/>
    <w:uiPriority w:val="99"/>
    <w:rsid w:val="007A4093"/>
    <w:pPr>
      <w:ind w:firstLine="118"/>
    </w:pPr>
  </w:style>
  <w:style w:type="paragraph" w:customStyle="1" w:styleId="aff6">
    <w:name w:val="Оглавление"/>
    <w:basedOn w:val="a3"/>
    <w:next w:val="Normal"/>
    <w:uiPriority w:val="99"/>
    <w:rsid w:val="007A4093"/>
    <w:pPr>
      <w:ind w:left="140"/>
    </w:pPr>
  </w:style>
  <w:style w:type="character" w:customStyle="1" w:styleId="aff7">
    <w:name w:val="Опечатки"/>
    <w:uiPriority w:val="99"/>
    <w:rsid w:val="007A4093"/>
    <w:rPr>
      <w:color w:val="FF0000"/>
    </w:rPr>
  </w:style>
  <w:style w:type="paragraph" w:customStyle="1" w:styleId="aff8">
    <w:name w:val="Переменная часть"/>
    <w:basedOn w:val="ad"/>
    <w:next w:val="Normal"/>
    <w:uiPriority w:val="99"/>
    <w:rsid w:val="007A4093"/>
    <w:rPr>
      <w:sz w:val="18"/>
      <w:szCs w:val="18"/>
    </w:rPr>
  </w:style>
  <w:style w:type="paragraph" w:customStyle="1" w:styleId="aff9">
    <w:name w:val="Подвал для информации об изменениях"/>
    <w:basedOn w:val="Heading1"/>
    <w:next w:val="Normal"/>
    <w:uiPriority w:val="99"/>
    <w:rsid w:val="007A4093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color w:val="26282F"/>
      <w:sz w:val="18"/>
      <w:szCs w:val="18"/>
    </w:rPr>
  </w:style>
  <w:style w:type="paragraph" w:customStyle="1" w:styleId="affa">
    <w:name w:val="Подзаголовок для информации об изменениях"/>
    <w:basedOn w:val="af8"/>
    <w:next w:val="Normal"/>
    <w:uiPriority w:val="99"/>
    <w:rsid w:val="007A4093"/>
    <w:rPr>
      <w:b/>
      <w:bCs/>
    </w:rPr>
  </w:style>
  <w:style w:type="paragraph" w:customStyle="1" w:styleId="affb">
    <w:name w:val="Подчёркнутый текст"/>
    <w:basedOn w:val="Normal"/>
    <w:next w:val="Normal"/>
    <w:uiPriority w:val="99"/>
    <w:rsid w:val="007A4093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Постоянная часть"/>
    <w:basedOn w:val="ad"/>
    <w:next w:val="Normal"/>
    <w:uiPriority w:val="99"/>
    <w:rsid w:val="007A4093"/>
    <w:rPr>
      <w:sz w:val="20"/>
      <w:szCs w:val="20"/>
    </w:rPr>
  </w:style>
  <w:style w:type="paragraph" w:customStyle="1" w:styleId="affd">
    <w:name w:val="Пример."/>
    <w:basedOn w:val="a7"/>
    <w:next w:val="Normal"/>
    <w:uiPriority w:val="99"/>
    <w:rsid w:val="007A4093"/>
  </w:style>
  <w:style w:type="paragraph" w:customStyle="1" w:styleId="affe">
    <w:name w:val="Примечание."/>
    <w:basedOn w:val="a7"/>
    <w:next w:val="Normal"/>
    <w:uiPriority w:val="99"/>
    <w:rsid w:val="007A4093"/>
  </w:style>
  <w:style w:type="character" w:customStyle="1" w:styleId="afff">
    <w:name w:val="Продолжение ссылки"/>
    <w:uiPriority w:val="99"/>
    <w:rsid w:val="007A4093"/>
    <w:rPr>
      <w:b/>
      <w:color w:val="106BBE"/>
    </w:rPr>
  </w:style>
  <w:style w:type="paragraph" w:customStyle="1" w:styleId="afff0">
    <w:name w:val="Словарная статья"/>
    <w:basedOn w:val="Normal"/>
    <w:next w:val="Normal"/>
    <w:uiPriority w:val="99"/>
    <w:rsid w:val="007A409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Сравнение редакций"/>
    <w:uiPriority w:val="99"/>
    <w:rsid w:val="007A4093"/>
    <w:rPr>
      <w:b/>
      <w:color w:val="26282F"/>
    </w:rPr>
  </w:style>
  <w:style w:type="character" w:customStyle="1" w:styleId="afff2">
    <w:name w:val="Сравнение редакций. Добавленный фрагмент"/>
    <w:uiPriority w:val="99"/>
    <w:rsid w:val="007A4093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7A4093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7A409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сылка на утративший силу документ"/>
    <w:uiPriority w:val="99"/>
    <w:rsid w:val="007A4093"/>
    <w:rPr>
      <w:b/>
      <w:color w:val="749232"/>
    </w:rPr>
  </w:style>
  <w:style w:type="paragraph" w:customStyle="1" w:styleId="afff6">
    <w:name w:val="Текст в таблице"/>
    <w:basedOn w:val="a2"/>
    <w:next w:val="Normal"/>
    <w:uiPriority w:val="99"/>
    <w:rsid w:val="007A4093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7A4093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8">
    <w:name w:val="Технический комментарий"/>
    <w:basedOn w:val="Normal"/>
    <w:next w:val="Normal"/>
    <w:uiPriority w:val="99"/>
    <w:rsid w:val="007A4093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9">
    <w:name w:val="Утратил силу"/>
    <w:uiPriority w:val="99"/>
    <w:rsid w:val="007A4093"/>
    <w:rPr>
      <w:b/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rsid w:val="007A409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b">
    <w:name w:val="Центрированный (таблица)"/>
    <w:basedOn w:val="a2"/>
    <w:next w:val="Normal"/>
    <w:uiPriority w:val="99"/>
    <w:rsid w:val="007A4093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7A4093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7A4093"/>
    <w:pPr>
      <w:widowControl w:val="0"/>
      <w:autoSpaceDE w:val="0"/>
      <w:autoSpaceDN w:val="0"/>
      <w:jc w:val="center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semiHidden/>
    <w:rsid w:val="007A4093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7A4093"/>
    <w:pPr>
      <w:spacing w:after="120" w:line="360" w:lineRule="auto"/>
      <w:ind w:firstLine="709"/>
      <w:jc w:val="both"/>
    </w:pPr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A4093"/>
    <w:rPr>
      <w:sz w:val="22"/>
      <w:lang w:eastAsia="en-US"/>
    </w:rPr>
  </w:style>
  <w:style w:type="paragraph" w:styleId="NormalWeb">
    <w:name w:val="Normal (Web)"/>
    <w:basedOn w:val="Normal"/>
    <w:uiPriority w:val="99"/>
    <w:rsid w:val="00901D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2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4666869.999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4396289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21</Pages>
  <Words>6728</Words>
  <Characters>-32766</Characters>
  <Application>Microsoft Office Outlook</Application>
  <DocSecurity>0</DocSecurity>
  <Lines>0</Lines>
  <Paragraphs>0</Paragraphs>
  <ScaleCrop>false</ScaleCrop>
  <Company>Админ. Иркутской обл.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"ГАС ВЫБОРЫ"</dc:creator>
  <cp:keywords/>
  <dc:description/>
  <cp:lastModifiedBy>Admin</cp:lastModifiedBy>
  <cp:revision>10</cp:revision>
  <cp:lastPrinted>2017-12-20T01:51:00Z</cp:lastPrinted>
  <dcterms:created xsi:type="dcterms:W3CDTF">2017-11-14T08:25:00Z</dcterms:created>
  <dcterms:modified xsi:type="dcterms:W3CDTF">2018-01-12T02:21:00Z</dcterms:modified>
</cp:coreProperties>
</file>