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2D064C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2D064C" w:rsidRDefault="002D064C" w:rsidP="00F95C08">
            <w:pPr>
              <w:rPr>
                <w:b/>
              </w:rPr>
            </w:pPr>
            <w:r w:rsidRPr="002D064C">
              <w:rPr>
                <w:b/>
              </w:rPr>
              <w:t>05.02.2020</w:t>
            </w:r>
          </w:p>
        </w:tc>
        <w:tc>
          <w:tcPr>
            <w:tcW w:w="4962" w:type="dxa"/>
          </w:tcPr>
          <w:p w:rsidR="00D07635" w:rsidRPr="002D064C" w:rsidRDefault="002D064C" w:rsidP="002D064C">
            <w:pPr>
              <w:jc w:val="right"/>
              <w:rPr>
                <w:b/>
              </w:rPr>
            </w:pPr>
            <w:r w:rsidRPr="002D064C">
              <w:rPr>
                <w:b/>
              </w:rPr>
              <w:t>№</w:t>
            </w:r>
            <w:r w:rsidRPr="002D064C">
              <w:rPr>
                <w:b/>
                <w:lang w:val="en-US"/>
              </w:rPr>
              <w:t xml:space="preserve"> 81-</w:t>
            </w:r>
            <w:r w:rsidRPr="002D064C">
              <w:rPr>
                <w:b/>
              </w:rPr>
              <w:t>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7F14B4">
      <w:pPr>
        <w:ind w:right="-143"/>
        <w:jc w:val="center"/>
        <w:rPr>
          <w:b/>
          <w:sz w:val="28"/>
          <w:szCs w:val="28"/>
        </w:rPr>
      </w:pPr>
    </w:p>
    <w:p w:rsidR="00A61035" w:rsidRPr="009E0966" w:rsidRDefault="00A61035" w:rsidP="00801283">
      <w:pPr>
        <w:shd w:val="clear" w:color="auto" w:fill="FFFFFF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</w:t>
      </w:r>
      <w:r w:rsidR="00C53745">
        <w:rPr>
          <w:sz w:val="28"/>
          <w:szCs w:val="28"/>
        </w:rPr>
        <w:t>, от 11.06.2019 № 323-п</w:t>
      </w:r>
      <w:r w:rsidR="00801283">
        <w:rPr>
          <w:sz w:val="28"/>
          <w:szCs w:val="28"/>
        </w:rPr>
        <w:t xml:space="preserve">, </w:t>
      </w:r>
      <w:r w:rsidR="00801283">
        <w:rPr>
          <w:rFonts w:ascii="yandex-sans" w:hAnsi="yandex-sans"/>
          <w:color w:val="000000"/>
          <w:sz w:val="25"/>
          <w:szCs w:val="25"/>
        </w:rPr>
        <w:t>от 11.11.2019 № 667-п, от 28.11.2019 № 710-п</w:t>
      </w:r>
      <w:r w:rsidR="00971A65">
        <w:rPr>
          <w:rFonts w:ascii="yandex-sans" w:hAnsi="yandex-sans"/>
          <w:color w:val="000000"/>
          <w:sz w:val="25"/>
          <w:szCs w:val="25"/>
        </w:rPr>
        <w:t>, 26.12.2019 № 811</w:t>
      </w:r>
      <w:r w:rsidR="00F919FF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:rsidR="003F1008" w:rsidRDefault="00E51BB4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81"/>
        <w:gridCol w:w="7225"/>
      </w:tblGrid>
      <w:tr w:rsidR="00E51BB4" w:rsidRPr="00D9363F" w:rsidTr="00E51BB4">
        <w:trPr>
          <w:trHeight w:val="20"/>
        </w:trPr>
        <w:tc>
          <w:tcPr>
            <w:tcW w:w="2381" w:type="dxa"/>
            <w:tcBorders>
              <w:left w:val="single" w:sz="4" w:space="0" w:color="auto"/>
            </w:tcBorders>
          </w:tcPr>
          <w:p w:rsidR="00E51BB4" w:rsidRPr="00D9363F" w:rsidRDefault="00E51BB4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5" w:type="dxa"/>
            <w:tcBorders>
              <w:right w:val="single" w:sz="4" w:space="0" w:color="auto"/>
            </w:tcBorders>
          </w:tcPr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</w:t>
            </w:r>
            <w:r w:rsidRPr="00AF1607">
              <w:rPr>
                <w:rStyle w:val="FontStyle14"/>
                <w:sz w:val="24"/>
                <w:szCs w:val="24"/>
              </w:rPr>
              <w:lastRenderedPageBreak/>
              <w:t xml:space="preserve">на 2018-2023 годы – </w:t>
            </w:r>
            <w:r w:rsidR="00B3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541,30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>
              <w:rPr>
                <w:rStyle w:val="FontStyle14"/>
                <w:sz w:val="24"/>
                <w:szCs w:val="24"/>
              </w:rPr>
              <w:t>6</w:t>
            </w:r>
            <w:r w:rsidRPr="00AF1607">
              <w:rPr>
                <w:rStyle w:val="FontStyle14"/>
                <w:sz w:val="24"/>
                <w:szCs w:val="24"/>
              </w:rPr>
              <w:t>60,00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54 152,12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45 135,77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45 856,35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31 411,40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205 336,10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45 032,06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33 821,32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AF1607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27 550,70 тыс. рублей</w:t>
            </w:r>
          </w:p>
          <w:p w:rsidR="00E51BB4" w:rsidRPr="003E55AD" w:rsidRDefault="00E51BB4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71 668,40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20 321,6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13 940,00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 тыс. рублей</w:t>
            </w:r>
          </w:p>
          <w:p w:rsidR="00E51BB4" w:rsidRPr="003E55AD" w:rsidRDefault="00E51BB4" w:rsidP="002E2A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196,80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8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 тыс. рублей</w:t>
            </w:r>
          </w:p>
          <w:p w:rsidR="00E51BB4" w:rsidRPr="003E55AD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E51BB4" w:rsidRPr="00D9363F" w:rsidRDefault="00E51BB4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 тыс. рублей</w:t>
            </w:r>
          </w:p>
        </w:tc>
      </w:tr>
    </w:tbl>
    <w:p w:rsidR="00E51BB4" w:rsidRDefault="00E51BB4" w:rsidP="00E51BB4">
      <w:pPr>
        <w:autoSpaceDE w:val="0"/>
        <w:autoSpaceDN w:val="0"/>
        <w:adjustRightInd w:val="0"/>
        <w:ind w:right="-143" w:firstLine="8647"/>
        <w:jc w:val="both"/>
        <w:rPr>
          <w:sz w:val="28"/>
          <w:szCs w:val="28"/>
        </w:rPr>
      </w:pPr>
      <w:r w:rsidRPr="006C0C6A">
        <w:lastRenderedPageBreak/>
        <w:t>»;</w:t>
      </w:r>
    </w:p>
    <w:p w:rsidR="006112DE" w:rsidRDefault="006112DE" w:rsidP="006112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Pr="00AF1607">
        <w:rPr>
          <w:sz w:val="28"/>
          <w:szCs w:val="28"/>
          <w:lang w:val="en-US"/>
        </w:rPr>
        <w:t>I</w:t>
      </w:r>
      <w:r w:rsidRPr="00AF1607">
        <w:rPr>
          <w:sz w:val="28"/>
          <w:szCs w:val="28"/>
        </w:rPr>
        <w:t xml:space="preserve"> </w:t>
      </w:r>
      <w:r w:rsidRPr="00AF1607">
        <w:rPr>
          <w:bCs/>
          <w:color w:val="000000"/>
          <w:sz w:val="28"/>
          <w:szCs w:val="28"/>
        </w:rPr>
        <w:t>Программы</w:t>
      </w:r>
      <w:r w:rsidRPr="00AF1607">
        <w:rPr>
          <w:sz w:val="28"/>
          <w:szCs w:val="28"/>
        </w:rPr>
        <w:t xml:space="preserve"> «Паспорт подпрограммы </w:t>
      </w:r>
      <w:r w:rsidRPr="00AF1607">
        <w:rPr>
          <w:rStyle w:val="FontStyle14"/>
          <w:sz w:val="28"/>
          <w:szCs w:val="28"/>
        </w:rPr>
        <w:t>«</w:t>
      </w:r>
      <w:r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AF1607">
        <w:rPr>
          <w:rStyle w:val="FontStyle14"/>
          <w:sz w:val="28"/>
          <w:szCs w:val="28"/>
        </w:rPr>
        <w:t>» на 2018-2023 годы</w:t>
      </w:r>
      <w:r w:rsidRPr="00AF1607">
        <w:rPr>
          <w:sz w:val="28"/>
          <w:szCs w:val="28"/>
        </w:rPr>
        <w:t>» изложить</w:t>
      </w:r>
      <w:r w:rsidRPr="00D441AE">
        <w:rPr>
          <w:sz w:val="28"/>
          <w:szCs w:val="28"/>
        </w:rPr>
        <w:t xml:space="preserve"> в следующей редакции:</w:t>
      </w:r>
    </w:p>
    <w:p w:rsidR="00E51BB4" w:rsidRDefault="00E51BB4" w:rsidP="006112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463"/>
        <w:gridCol w:w="7143"/>
      </w:tblGrid>
      <w:tr w:rsidR="00B32A03" w:rsidTr="00B32A03">
        <w:tc>
          <w:tcPr>
            <w:tcW w:w="2463" w:type="dxa"/>
            <w:tcBorders>
              <w:left w:val="single" w:sz="4" w:space="0" w:color="auto"/>
            </w:tcBorders>
          </w:tcPr>
          <w:p w:rsidR="00B32A03" w:rsidRDefault="00B32A03" w:rsidP="00BB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43" w:type="dxa"/>
            <w:tcBorders>
              <w:right w:val="single" w:sz="4" w:space="0" w:color="auto"/>
            </w:tcBorders>
          </w:tcPr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276 541,30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48 927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51 698,30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53 942,12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44 925,77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45 646,35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31 401,40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204 676,10 тыс. рублей, в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 годам реализации подпрограммы: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33 611,32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30 419,97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31 634,05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27 540,70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71 668,40 тыс. рублей, в том числе по годам реализации подпрограммы: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3 812,00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20 321,60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13 940,00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   9,20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8,20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Pr="004F6D5A" w:rsidRDefault="00B32A03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72,30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32A03" w:rsidRDefault="00B32A03" w:rsidP="00B32A03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sz w:val="24"/>
                <w:szCs w:val="24"/>
              </w:rPr>
              <w:t xml:space="preserve"> 7,20</w:t>
            </w:r>
            <w:r w:rsidRPr="004F6D5A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</w:tr>
    </w:tbl>
    <w:tbl>
      <w:tblPr>
        <w:tblStyle w:val="a9"/>
        <w:tblpPr w:leftFromText="180" w:rightFromText="180" w:vertAnchor="text" w:horzAnchor="margin" w:tblpY="2318"/>
        <w:tblW w:w="9606" w:type="dxa"/>
        <w:tblLook w:val="04A0" w:firstRow="1" w:lastRow="0" w:firstColumn="1" w:lastColumn="0" w:noHBand="0" w:noVBand="1"/>
      </w:tblPr>
      <w:tblGrid>
        <w:gridCol w:w="2397"/>
        <w:gridCol w:w="7209"/>
      </w:tblGrid>
      <w:tr w:rsidR="00B32A03" w:rsidRPr="004F6D5A" w:rsidTr="00B32A03">
        <w:trPr>
          <w:trHeight w:val="2197"/>
        </w:trPr>
        <w:tc>
          <w:tcPr>
            <w:tcW w:w="2397" w:type="dxa"/>
            <w:tcBorders>
              <w:left w:val="single" w:sz="4" w:space="0" w:color="auto"/>
            </w:tcBorders>
          </w:tcPr>
          <w:p w:rsidR="00B32A03" w:rsidRPr="004F6D5A" w:rsidRDefault="00B32A03" w:rsidP="00B32A03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7209" w:type="dxa"/>
            <w:tcBorders>
              <w:right w:val="single" w:sz="4" w:space="0" w:color="auto"/>
            </w:tcBorders>
          </w:tcPr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D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средств местного бюджета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  <w:r w:rsidRPr="006112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2018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2019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2020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32A03" w:rsidRPr="006112DE" w:rsidRDefault="00B32A03" w:rsidP="00B32A0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32A03" w:rsidRPr="00C23BB4" w:rsidRDefault="00B32A03" w:rsidP="00B32A03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  <w:r w:rsidRPr="006112D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E51BB4" w:rsidRDefault="00E51BB4" w:rsidP="00E51BB4">
      <w:pPr>
        <w:autoSpaceDE w:val="0"/>
        <w:autoSpaceDN w:val="0"/>
        <w:adjustRightInd w:val="0"/>
        <w:ind w:right="-143" w:firstLine="8647"/>
        <w:jc w:val="both"/>
        <w:rPr>
          <w:sz w:val="28"/>
          <w:szCs w:val="28"/>
        </w:rPr>
      </w:pPr>
      <w:r w:rsidRPr="00BB2FD7">
        <w:t>»</w:t>
      </w:r>
    </w:p>
    <w:p w:rsidR="006112DE" w:rsidRDefault="003F1008" w:rsidP="006112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112DE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6112DE" w:rsidRPr="00AF1607">
        <w:rPr>
          <w:sz w:val="28"/>
          <w:szCs w:val="28"/>
          <w:lang w:val="en-US"/>
        </w:rPr>
        <w:t>I</w:t>
      </w:r>
      <w:r w:rsidR="006112DE" w:rsidRPr="00AF1607">
        <w:rPr>
          <w:sz w:val="28"/>
          <w:szCs w:val="28"/>
        </w:rPr>
        <w:t xml:space="preserve"> </w:t>
      </w:r>
      <w:r w:rsidR="006112DE" w:rsidRPr="00AF1607">
        <w:rPr>
          <w:bCs/>
          <w:color w:val="000000"/>
          <w:sz w:val="28"/>
          <w:szCs w:val="28"/>
        </w:rPr>
        <w:t>Программы</w:t>
      </w:r>
      <w:r w:rsidR="006112DE" w:rsidRPr="00AF1607">
        <w:rPr>
          <w:sz w:val="28"/>
          <w:szCs w:val="28"/>
        </w:rPr>
        <w:t xml:space="preserve"> «Паспорт подпрограммы </w:t>
      </w:r>
      <w:r w:rsidR="006112DE" w:rsidRPr="00AF1607">
        <w:rPr>
          <w:rStyle w:val="FontStyle14"/>
          <w:sz w:val="28"/>
          <w:szCs w:val="28"/>
        </w:rPr>
        <w:t>«</w:t>
      </w:r>
      <w:r w:rsidR="006112DE" w:rsidRPr="00AF1607">
        <w:rPr>
          <w:rStyle w:val="11"/>
          <w:sz w:val="28"/>
          <w:szCs w:val="28"/>
        </w:rPr>
        <w:t xml:space="preserve">Развитие </w:t>
      </w:r>
      <w:r w:rsidR="006112DE">
        <w:rPr>
          <w:rStyle w:val="11"/>
          <w:sz w:val="28"/>
          <w:szCs w:val="28"/>
        </w:rPr>
        <w:t>предпринимательства</w:t>
      </w:r>
      <w:r w:rsidR="006112DE" w:rsidRPr="00AF1607">
        <w:rPr>
          <w:rStyle w:val="FontStyle14"/>
          <w:sz w:val="28"/>
          <w:szCs w:val="28"/>
        </w:rPr>
        <w:t>» на 2018-2023 годы</w:t>
      </w:r>
      <w:r w:rsidR="006112DE" w:rsidRPr="00AF1607">
        <w:rPr>
          <w:sz w:val="28"/>
          <w:szCs w:val="28"/>
        </w:rPr>
        <w:t>» изложить</w:t>
      </w:r>
      <w:r w:rsidR="006112DE" w:rsidRPr="00D441AE">
        <w:rPr>
          <w:sz w:val="28"/>
          <w:szCs w:val="28"/>
        </w:rPr>
        <w:t xml:space="preserve"> в следующей редакции:</w:t>
      </w:r>
    </w:p>
    <w:p w:rsidR="00B32A03" w:rsidRDefault="006112DE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1008">
        <w:rPr>
          <w:sz w:val="28"/>
          <w:szCs w:val="28"/>
        </w:rPr>
        <w:t xml:space="preserve">приложение № 3 </w:t>
      </w:r>
      <w:r w:rsidR="0058404D">
        <w:rPr>
          <w:sz w:val="28"/>
          <w:szCs w:val="28"/>
        </w:rPr>
        <w:t xml:space="preserve">к </w:t>
      </w:r>
      <w:r w:rsidR="003F1008"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 w:rsidR="003F1008">
        <w:rPr>
          <w:sz w:val="28"/>
          <w:szCs w:val="28"/>
        </w:rPr>
        <w:t xml:space="preserve"> </w:t>
      </w:r>
      <w:r w:rsidR="003F1008" w:rsidRPr="00BC79FE">
        <w:rPr>
          <w:sz w:val="28"/>
          <w:szCs w:val="28"/>
        </w:rPr>
        <w:t xml:space="preserve">изложить в </w:t>
      </w:r>
      <w:r w:rsidR="003F1008">
        <w:rPr>
          <w:sz w:val="28"/>
          <w:szCs w:val="28"/>
        </w:rPr>
        <w:t xml:space="preserve">редакции приложения к </w:t>
      </w:r>
    </w:p>
    <w:p w:rsidR="00B32A03" w:rsidRDefault="00B32A03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32A03" w:rsidRDefault="00B32A03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p w:rsidR="00B32A03" w:rsidRDefault="00B32A03" w:rsidP="00B32A03">
      <w:pPr>
        <w:tabs>
          <w:tab w:val="left" w:pos="993"/>
        </w:tabs>
        <w:ind w:right="-143" w:firstLine="8647"/>
        <w:jc w:val="both"/>
        <w:rPr>
          <w:sz w:val="28"/>
          <w:szCs w:val="28"/>
        </w:rPr>
      </w:pPr>
      <w:r w:rsidRPr="006112DE">
        <w:rPr>
          <w:lang w:eastAsia="en-US"/>
        </w:rPr>
        <w:t>»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постановлению.</w:t>
      </w:r>
    </w:p>
    <w:p w:rsidR="003F1008" w:rsidRDefault="003F1008" w:rsidP="002E2A98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  <w:bookmarkStart w:id="0" w:name="_GoBack"/>
      <w:bookmarkEnd w:id="0"/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B40161">
        <w:rPr>
          <w:sz w:val="28"/>
          <w:szCs w:val="28"/>
        </w:rPr>
        <w:lastRenderedPageBreak/>
        <w:t>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Default="007F14B4" w:rsidP="007F14B4">
      <w:pPr>
        <w:ind w:right="-143"/>
        <w:rPr>
          <w:sz w:val="26"/>
          <w:szCs w:val="26"/>
        </w:rPr>
      </w:pPr>
    </w:p>
    <w:p w:rsidR="00B32A03" w:rsidRDefault="00B32A03" w:rsidP="007F14B4">
      <w:pPr>
        <w:ind w:right="-143"/>
        <w:rPr>
          <w:sz w:val="26"/>
          <w:szCs w:val="26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 xml:space="preserve">Мэр района                   </w:t>
      </w:r>
      <w:r>
        <w:rPr>
          <w:sz w:val="28"/>
          <w:szCs w:val="28"/>
        </w:rPr>
        <w:t xml:space="preserve">  </w:t>
      </w:r>
      <w:r w:rsidRPr="007F14B4">
        <w:rPr>
          <w:sz w:val="28"/>
          <w:szCs w:val="28"/>
        </w:rPr>
        <w:t xml:space="preserve">                                          </w:t>
      </w:r>
      <w:r w:rsidR="00344520">
        <w:rPr>
          <w:sz w:val="28"/>
          <w:szCs w:val="28"/>
        </w:rPr>
        <w:t xml:space="preserve">    </w:t>
      </w:r>
      <w:r w:rsidRPr="007F14B4">
        <w:rPr>
          <w:sz w:val="28"/>
          <w:szCs w:val="28"/>
        </w:rPr>
        <w:t xml:space="preserve">                             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F1008" w:rsidRDefault="003F1008" w:rsidP="00B32A03">
      <w:pPr>
        <w:ind w:right="-143"/>
        <w:jc w:val="right"/>
        <w:rPr>
          <w:sz w:val="28"/>
          <w:szCs w:val="28"/>
        </w:rPr>
      </w:pPr>
    </w:p>
    <w:p w:rsidR="003F1008" w:rsidRDefault="003F1008" w:rsidP="00B32A03">
      <w:pPr>
        <w:ind w:right="-143"/>
        <w:jc w:val="right"/>
        <w:rPr>
          <w:sz w:val="28"/>
          <w:szCs w:val="28"/>
        </w:rPr>
      </w:pPr>
    </w:p>
    <w:p w:rsidR="00312A7B" w:rsidRDefault="00312A7B" w:rsidP="00030BB7">
      <w:pPr>
        <w:rPr>
          <w:b/>
          <w:sz w:val="28"/>
          <w:szCs w:val="28"/>
        </w:rPr>
        <w:sectPr w:rsidR="00312A7B" w:rsidSect="00E51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B32A03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05.02.2020 № 81-п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312A7B" w:rsidRPr="00B32A03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B32A03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  <w:r w:rsidRPr="00B32A03">
        <w:rPr>
          <w:rFonts w:ascii="Times New Roman" w:hAnsi="Times New Roman"/>
          <w:sz w:val="24"/>
          <w:szCs w:val="24"/>
        </w:rPr>
        <w:t xml:space="preserve"> </w:t>
      </w:r>
    </w:p>
    <w:p w:rsidR="000327CA" w:rsidRPr="00B32A03" w:rsidRDefault="000327CA" w:rsidP="000327CA">
      <w:pPr>
        <w:tabs>
          <w:tab w:val="left" w:pos="8908"/>
        </w:tabs>
        <w:rPr>
          <w:lang w:eastAsia="en-US"/>
        </w:rPr>
      </w:pPr>
      <w:r w:rsidRPr="00B32A03">
        <w:rPr>
          <w:lang w:eastAsia="en-US"/>
        </w:rPr>
        <w:tab/>
      </w: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B32A03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B32A03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B32A03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2023 год</w:t>
            </w:r>
          </w:p>
        </w:tc>
      </w:tr>
      <w:tr w:rsidR="000327CA" w:rsidRPr="00B32A03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Муниципальная программа «</w:t>
            </w:r>
            <w:r w:rsidRPr="00B32A03">
              <w:rPr>
                <w:rStyle w:val="FontStyle14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B32A03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277 201,30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54 152,12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B32A03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9,2</w:t>
            </w:r>
            <w:r w:rsidR="000327CA"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</w:t>
            </w:r>
            <w:r w:rsidR="000327CA" w:rsidRPr="00B32A03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</w:t>
            </w:r>
            <w:r w:rsidR="000327CA" w:rsidRPr="00B32A03">
              <w:rPr>
                <w:color w:val="000000"/>
                <w:sz w:val="22"/>
                <w:szCs w:val="22"/>
              </w:rPr>
              <w:t>2</w:t>
            </w:r>
            <w:r w:rsidRPr="00B32A03">
              <w:rPr>
                <w:color w:val="000000"/>
                <w:sz w:val="22"/>
                <w:szCs w:val="22"/>
              </w:rPr>
              <w:t>,3</w:t>
            </w:r>
            <w:r w:rsidR="000327CA"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B32A03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71 668,40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B32A03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205 336,10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33 821,32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87259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B32A03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Подпрограмма 1 «</w:t>
            </w:r>
            <w:r w:rsidRPr="00B32A03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B32A03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53289" w:rsidP="00DB3FFE">
            <w:pPr>
              <w:jc w:val="center"/>
            </w:pPr>
            <w:r w:rsidRPr="00B32A03">
              <w:rPr>
                <w:sz w:val="22"/>
                <w:szCs w:val="22"/>
              </w:rPr>
              <w:t>276 541,30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53 942,12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B32A03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B32A03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71 668,40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14497,60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B32A03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204 676,10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33 611,32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B32A03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605,</w:t>
            </w:r>
            <w:r w:rsidR="000327CA" w:rsidRPr="00B32A0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B32A03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B32A03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17" w:rsidRPr="00B32A03" w:rsidRDefault="00120F17" w:rsidP="00DB3FFE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B32A03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605,60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B32A03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59,70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B32A03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59,70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B32A03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Обучение по про</w:t>
            </w:r>
            <w:r w:rsidRPr="00B32A03">
              <w:rPr>
                <w:sz w:val="22"/>
                <w:szCs w:val="22"/>
              </w:rPr>
              <w:softHyphen/>
              <w:t>граммам дополни</w:t>
            </w:r>
            <w:r w:rsidRPr="00B32A03">
              <w:rPr>
                <w:sz w:val="22"/>
                <w:szCs w:val="22"/>
              </w:rPr>
              <w:softHyphen/>
              <w:t>тельного профес</w:t>
            </w:r>
            <w:r w:rsidRPr="00B32A03">
              <w:rPr>
                <w:sz w:val="22"/>
                <w:szCs w:val="22"/>
              </w:rPr>
              <w:softHyphen/>
              <w:t>сионального обра</w:t>
            </w:r>
            <w:r w:rsidRPr="00B32A03">
              <w:rPr>
                <w:sz w:val="22"/>
                <w:szCs w:val="22"/>
              </w:rPr>
              <w:softHyphen/>
              <w:t>зования муници</w:t>
            </w:r>
            <w:r w:rsidRPr="00B32A03">
              <w:rPr>
                <w:sz w:val="22"/>
                <w:szCs w:val="22"/>
              </w:rPr>
              <w:softHyphen/>
              <w:t>пальных служа</w:t>
            </w:r>
            <w:r w:rsidRPr="00B32A03">
              <w:rPr>
                <w:sz w:val="22"/>
                <w:szCs w:val="22"/>
              </w:rPr>
              <w:softHyphen/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120F17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</w:t>
            </w:r>
            <w:r w:rsidR="00120F17" w:rsidRPr="00B32A03">
              <w:rPr>
                <w:color w:val="000000"/>
                <w:sz w:val="22"/>
                <w:szCs w:val="22"/>
              </w:rPr>
              <w:t>83</w:t>
            </w:r>
            <w:r w:rsidRPr="00B32A03">
              <w:rPr>
                <w:color w:val="000000"/>
                <w:sz w:val="22"/>
                <w:szCs w:val="22"/>
              </w:rPr>
              <w:t>,</w:t>
            </w:r>
            <w:r w:rsidR="00120F17" w:rsidRPr="00B32A03">
              <w:rPr>
                <w:color w:val="000000"/>
                <w:sz w:val="22"/>
                <w:szCs w:val="22"/>
              </w:rPr>
              <w:t>9</w:t>
            </w:r>
            <w:r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B32A03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120F17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73,40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B32A03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5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Обучение муни</w:t>
            </w:r>
            <w:r w:rsidRPr="00B32A03">
              <w:rPr>
                <w:sz w:val="22"/>
                <w:szCs w:val="22"/>
              </w:rPr>
              <w:softHyphen/>
              <w:t>ципальных слу</w:t>
            </w:r>
            <w:r w:rsidRPr="00B32A03">
              <w:rPr>
                <w:sz w:val="22"/>
                <w:szCs w:val="22"/>
              </w:rPr>
              <w:softHyphen/>
              <w:t>жащих антикор</w:t>
            </w:r>
            <w:r w:rsidRPr="00B32A03">
              <w:rPr>
                <w:sz w:val="22"/>
                <w:szCs w:val="22"/>
              </w:rPr>
              <w:softHyphen/>
              <w:t>рупционному поведению, зна</w:t>
            </w:r>
            <w:r w:rsidRPr="00B32A03">
              <w:rPr>
                <w:sz w:val="22"/>
                <w:szCs w:val="22"/>
              </w:rPr>
              <w:softHyphen/>
              <w:t>ниям законода</w:t>
            </w:r>
            <w:r w:rsidRPr="00B32A03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B32A03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B32A03" w:rsidRDefault="00120F1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B32A03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Основное мероприятие: Доплаты к пен</w:t>
            </w:r>
            <w:r w:rsidRPr="00B32A03">
              <w:rPr>
                <w:sz w:val="22"/>
                <w:szCs w:val="22"/>
              </w:rPr>
              <w:softHyphen/>
              <w:t>сиям, дополни</w:t>
            </w:r>
            <w:r w:rsidRPr="00B32A03">
              <w:rPr>
                <w:sz w:val="22"/>
                <w:szCs w:val="22"/>
              </w:rPr>
              <w:softHyphen/>
              <w:t>тельное пенсион</w:t>
            </w:r>
            <w:r w:rsidRPr="00B32A03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234BC7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33 729</w:t>
            </w:r>
            <w:r w:rsidR="000327CA" w:rsidRPr="00B32A03">
              <w:rPr>
                <w:color w:val="000000"/>
                <w:sz w:val="22"/>
                <w:szCs w:val="22"/>
              </w:rPr>
              <w:t>,</w:t>
            </w:r>
            <w:r w:rsidRPr="00B32A0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B32A03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234BC7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33 729,88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B32A03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r w:rsidRPr="00B32A03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Выплата пенсии за выслугу лет гражданам, заме</w:t>
            </w:r>
            <w:r w:rsidRPr="00B32A03">
              <w:rPr>
                <w:sz w:val="22"/>
                <w:szCs w:val="22"/>
              </w:rPr>
              <w:softHyphen/>
              <w:t>щавшим должно</w:t>
            </w:r>
            <w:r w:rsidRPr="00B32A03">
              <w:rPr>
                <w:sz w:val="22"/>
                <w:szCs w:val="22"/>
              </w:rPr>
              <w:softHyphen/>
              <w:t>сти муниципаль</w:t>
            </w:r>
            <w:r w:rsidRPr="00B32A03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B32A03">
              <w:rPr>
                <w:sz w:val="22"/>
                <w:szCs w:val="22"/>
              </w:rPr>
              <w:softHyphen/>
              <w:t>ципального обра</w:t>
            </w:r>
            <w:r w:rsidRPr="00B32A03">
              <w:rPr>
                <w:sz w:val="22"/>
                <w:szCs w:val="22"/>
              </w:rPr>
              <w:softHyphen/>
              <w:t>зования, ежеме</w:t>
            </w:r>
            <w:r w:rsidRPr="00B32A03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B32A03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234BC7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33 729,88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B32A03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33 729,88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B32A03" w:rsidRDefault="00234BC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B32A03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r w:rsidRPr="00B32A03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Основное мероприятие: Льготы, предос</w:t>
            </w:r>
            <w:r w:rsidRPr="00B32A03">
              <w:rPr>
                <w:sz w:val="22"/>
                <w:szCs w:val="22"/>
              </w:rPr>
              <w:softHyphen/>
              <w:t>тавляемые граж</w:t>
            </w:r>
            <w:r w:rsidRPr="00B32A03">
              <w:rPr>
                <w:sz w:val="22"/>
                <w:szCs w:val="22"/>
              </w:rPr>
              <w:softHyphen/>
              <w:t>данам, удостоен</w:t>
            </w:r>
            <w:r w:rsidRPr="00B32A03">
              <w:rPr>
                <w:sz w:val="22"/>
                <w:szCs w:val="22"/>
              </w:rPr>
              <w:softHyphen/>
              <w:t>ным звания «По</w:t>
            </w:r>
            <w:r w:rsidRPr="00B32A03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800F53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8 078,98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234BC7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00F53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B32A03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8 078,98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B32A03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Ежемесячные выплаты в соот</w:t>
            </w:r>
            <w:r w:rsidRPr="00B32A03">
              <w:rPr>
                <w:sz w:val="22"/>
                <w:szCs w:val="22"/>
              </w:rPr>
              <w:softHyphen/>
              <w:t>ветствии с Реше</w:t>
            </w:r>
            <w:r w:rsidRPr="00B32A03">
              <w:rPr>
                <w:sz w:val="22"/>
                <w:szCs w:val="22"/>
              </w:rPr>
              <w:softHyphen/>
              <w:t>нием Думы Че</w:t>
            </w:r>
            <w:r w:rsidRPr="00B32A03">
              <w:rPr>
                <w:sz w:val="22"/>
                <w:szCs w:val="22"/>
              </w:rPr>
              <w:softHyphen/>
              <w:t>ремховского рай</w:t>
            </w:r>
            <w:r w:rsidRPr="00B32A03">
              <w:rPr>
                <w:sz w:val="22"/>
                <w:szCs w:val="22"/>
              </w:rPr>
              <w:softHyphen/>
              <w:t>онного муници</w:t>
            </w:r>
            <w:r w:rsidRPr="00B32A03">
              <w:rPr>
                <w:sz w:val="22"/>
                <w:szCs w:val="22"/>
              </w:rPr>
              <w:softHyphen/>
              <w:t>пального образо</w:t>
            </w:r>
            <w:r w:rsidRPr="00B32A03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B32A03">
              <w:rPr>
                <w:sz w:val="22"/>
                <w:szCs w:val="22"/>
              </w:rPr>
              <w:softHyphen/>
              <w:t>данин Черемхов</w:t>
            </w:r>
            <w:r w:rsidRPr="00B32A03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8 063,98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800F5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B32A03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53" w:rsidRPr="00B32A03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8 063,98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B32A03" w:rsidRDefault="00800F5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B32A03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Единовременные денежные выплаты в соот</w:t>
            </w:r>
            <w:r w:rsidRPr="00B32A03">
              <w:rPr>
                <w:sz w:val="22"/>
                <w:szCs w:val="22"/>
              </w:rPr>
              <w:softHyphen/>
              <w:t>ветствии с Реше</w:t>
            </w:r>
            <w:r w:rsidRPr="00B32A03">
              <w:rPr>
                <w:sz w:val="22"/>
                <w:szCs w:val="22"/>
              </w:rPr>
              <w:softHyphen/>
              <w:t>нием Думы Че</w:t>
            </w:r>
            <w:r w:rsidRPr="00B32A03">
              <w:rPr>
                <w:sz w:val="22"/>
                <w:szCs w:val="22"/>
              </w:rPr>
              <w:softHyphen/>
              <w:t>ремховского рай</w:t>
            </w:r>
            <w:r w:rsidRPr="00B32A03">
              <w:rPr>
                <w:sz w:val="22"/>
                <w:szCs w:val="22"/>
              </w:rPr>
              <w:softHyphen/>
              <w:t>онного муници</w:t>
            </w:r>
            <w:r w:rsidRPr="00B32A03">
              <w:rPr>
                <w:sz w:val="22"/>
                <w:szCs w:val="22"/>
              </w:rPr>
              <w:softHyphen/>
              <w:t>пального образо</w:t>
            </w:r>
            <w:r w:rsidRPr="00B32A03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B32A03">
              <w:rPr>
                <w:sz w:val="22"/>
                <w:szCs w:val="22"/>
              </w:rPr>
              <w:softHyphen/>
              <w:t>данин Черемхов</w:t>
            </w:r>
            <w:r w:rsidRPr="00B32A03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B32A03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B32A03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E83F45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B32A03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83F45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B32A03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>
            <w:r w:rsidRPr="00B32A03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>
            <w:pPr>
              <w:jc w:val="center"/>
              <w:rPr>
                <w:highlight w:val="cyan"/>
              </w:rPr>
            </w:pPr>
            <w:r w:rsidRPr="00B32A03">
              <w:rPr>
                <w:sz w:val="22"/>
                <w:szCs w:val="22"/>
              </w:rPr>
              <w:t>Ежегодные член</w:t>
            </w:r>
            <w:r w:rsidRPr="00B32A03">
              <w:rPr>
                <w:sz w:val="22"/>
                <w:szCs w:val="22"/>
              </w:rPr>
              <w:softHyphen/>
              <w:t xml:space="preserve">ские взносы в </w:t>
            </w:r>
            <w:proofErr w:type="spellStart"/>
            <w:r w:rsidRPr="00B32A03">
              <w:rPr>
                <w:sz w:val="22"/>
                <w:szCs w:val="22"/>
              </w:rPr>
              <w:t>неком</w:t>
            </w:r>
            <w:r w:rsidR="008A2F39" w:rsidRPr="00B32A03">
              <w:rPr>
                <w:sz w:val="22"/>
                <w:szCs w:val="22"/>
              </w:rPr>
              <w:t>-</w:t>
            </w:r>
            <w:r w:rsidRPr="00B32A03">
              <w:rPr>
                <w:sz w:val="22"/>
                <w:szCs w:val="22"/>
              </w:rPr>
              <w:t>мерческую</w:t>
            </w:r>
            <w:proofErr w:type="spellEnd"/>
            <w:r w:rsidRPr="00B32A03">
              <w:rPr>
                <w:sz w:val="22"/>
                <w:szCs w:val="22"/>
              </w:rPr>
              <w:t xml:space="preserve"> организацию «Ас</w:t>
            </w:r>
            <w:r w:rsidRPr="00B32A03">
              <w:rPr>
                <w:sz w:val="22"/>
                <w:szCs w:val="22"/>
              </w:rPr>
              <w:softHyphen/>
              <w:t>социация муни</w:t>
            </w:r>
            <w:r w:rsidRPr="00B32A03">
              <w:rPr>
                <w:sz w:val="22"/>
                <w:szCs w:val="22"/>
              </w:rPr>
              <w:softHyphen/>
              <w:t>ципальных обра</w:t>
            </w:r>
            <w:r w:rsidRPr="00B32A03">
              <w:rPr>
                <w:sz w:val="22"/>
                <w:szCs w:val="22"/>
              </w:rPr>
              <w:softHyphen/>
              <w:t>зований Иркут</w:t>
            </w:r>
            <w:r w:rsidRPr="00B32A03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эконо</w:t>
            </w:r>
            <w:r w:rsidRPr="00B32A03">
              <w:rPr>
                <w:sz w:val="22"/>
                <w:szCs w:val="22"/>
              </w:rPr>
              <w:softHyphen/>
              <w:t>мического про</w:t>
            </w:r>
            <w:r w:rsidRPr="00B32A03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45" w:rsidRPr="00B32A03" w:rsidRDefault="00E83F45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B32A03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B32A03" w:rsidRDefault="00E83F45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B32A03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Основное мероприятие: Осуществление функций админи</w:t>
            </w:r>
            <w:r w:rsidRPr="00B32A03">
              <w:rPr>
                <w:sz w:val="22"/>
                <w:szCs w:val="22"/>
              </w:rPr>
              <w:softHyphen/>
              <w:t>страции муници</w:t>
            </w:r>
            <w:r w:rsidRPr="00B32A03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151F0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196 555,</w:t>
            </w:r>
            <w:r w:rsidR="000D57C0" w:rsidRPr="00B32A03">
              <w:rPr>
                <w:color w:val="000000"/>
                <w:sz w:val="22"/>
                <w:szCs w:val="22"/>
              </w:rPr>
              <w:t>8</w:t>
            </w:r>
            <w:r w:rsidRPr="00B32A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151F0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40 013,50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151F0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3151F0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B32A03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D57C0" w:rsidP="000D57C0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D57C0" w:rsidP="000D57C0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15 132</w:t>
            </w:r>
            <w:r w:rsidR="000327CA" w:rsidRPr="00B32A03">
              <w:rPr>
                <w:color w:val="000000"/>
                <w:sz w:val="22"/>
                <w:szCs w:val="22"/>
              </w:rPr>
              <w:t>,</w:t>
            </w:r>
            <w:r w:rsidRPr="00B32A03">
              <w:rPr>
                <w:color w:val="000000"/>
                <w:sz w:val="22"/>
                <w:szCs w:val="22"/>
              </w:rPr>
              <w:t>0</w:t>
            </w:r>
            <w:r w:rsidR="000327CA"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D57C0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9 654</w:t>
            </w:r>
            <w:r w:rsidR="000327CA" w:rsidRPr="00B32A03">
              <w:rPr>
                <w:color w:val="000000"/>
                <w:sz w:val="22"/>
                <w:szCs w:val="22"/>
              </w:rPr>
              <w:t>,</w:t>
            </w:r>
            <w:r w:rsidRPr="00B32A03">
              <w:rPr>
                <w:color w:val="000000"/>
                <w:sz w:val="22"/>
                <w:szCs w:val="22"/>
              </w:rPr>
              <w:t>0</w:t>
            </w:r>
            <w:r w:rsidR="000327CA"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D57C0" w:rsidP="000D57C0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9 144</w:t>
            </w:r>
            <w:r w:rsidR="000327CA" w:rsidRPr="00B32A03">
              <w:rPr>
                <w:color w:val="000000"/>
                <w:sz w:val="22"/>
                <w:szCs w:val="22"/>
              </w:rPr>
              <w:t>,</w:t>
            </w:r>
            <w:r w:rsidRPr="00B32A03">
              <w:rPr>
                <w:color w:val="000000"/>
                <w:sz w:val="22"/>
                <w:szCs w:val="22"/>
              </w:rPr>
              <w:t>4</w:t>
            </w:r>
            <w:r w:rsidR="000327CA" w:rsidRPr="00B32A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B32A03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B3DCD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152 179,08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B3DCD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24 881,50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B3DCD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1B3DCD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B32A03" w:rsidTr="008A2F39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>
            <w:r w:rsidRPr="00B32A03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8A2F39">
            <w:pPr>
              <w:jc w:val="center"/>
            </w:pPr>
            <w:r w:rsidRPr="00B32A03">
              <w:rPr>
                <w:sz w:val="22"/>
                <w:szCs w:val="22"/>
              </w:rPr>
              <w:t>Расходы на обес</w:t>
            </w:r>
            <w:r w:rsidRPr="00B32A03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>
            <w:pPr>
              <w:jc w:val="center"/>
            </w:pPr>
            <w:r w:rsidRPr="00B32A03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B32A03" w:rsidRDefault="001B3DCD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196 555,88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40 013,50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B32A03" w:rsidTr="008A2F39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DCD" w:rsidRPr="00B32A03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B32A03" w:rsidRDefault="001B3DCD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15 132,00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3DCD" w:rsidRPr="00B32A03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DCD" w:rsidRPr="00B32A03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B32A03" w:rsidRDefault="001B3DCD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152 179,08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24 881,50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B32A03" w:rsidRDefault="001B3DCD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B32A03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Основное мероприятие: Обеспечение дея</w:t>
            </w:r>
            <w:r w:rsidRPr="00B32A03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10 418,14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2 718,08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B32A03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3 502,60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B32A03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C44D8A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9 </w:t>
            </w:r>
            <w:r w:rsidR="00C44D8A" w:rsidRPr="00B32A03">
              <w:rPr>
                <w:color w:val="000000"/>
                <w:sz w:val="22"/>
                <w:szCs w:val="22"/>
              </w:rPr>
              <w:t>6</w:t>
            </w:r>
            <w:r w:rsidRPr="00B32A03">
              <w:rPr>
                <w:color w:val="000000"/>
                <w:sz w:val="22"/>
                <w:szCs w:val="22"/>
              </w:rPr>
              <w:t>75,</w:t>
            </w:r>
            <w:r w:rsidR="00C44D8A" w:rsidRPr="00B32A0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1 524,08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B32A03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Расходы на обес</w:t>
            </w:r>
            <w:r w:rsidRPr="00B32A03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C44D8A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13 174</w:t>
            </w:r>
            <w:r w:rsidR="000327CA" w:rsidRPr="00B32A03">
              <w:rPr>
                <w:color w:val="000000"/>
                <w:sz w:val="22"/>
                <w:szCs w:val="22"/>
              </w:rPr>
              <w:t>,</w:t>
            </w:r>
            <w:r w:rsidRPr="00B32A0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2 718,08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B32A03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3 502,60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B32A03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9 671,62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1 524,08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C44D8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B32A03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r w:rsidRPr="00B32A03">
              <w:rPr>
                <w:sz w:val="22"/>
                <w:szCs w:val="22"/>
              </w:rPr>
              <w:t>Местный</w:t>
            </w:r>
          </w:p>
          <w:p w:rsidR="000327CA" w:rsidRPr="00B32A03" w:rsidRDefault="000327CA" w:rsidP="008A2F39">
            <w:r w:rsidRPr="00B32A03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B32A03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8A2F39">
            <w:pPr>
              <w:jc w:val="center"/>
            </w:pPr>
            <w:r w:rsidRPr="00B32A03">
              <w:rPr>
                <w:sz w:val="22"/>
                <w:szCs w:val="22"/>
              </w:rPr>
              <w:t>Основное мероприятие: Осуществление отдельных госу</w:t>
            </w:r>
            <w:r w:rsidRPr="00B32A03">
              <w:rPr>
                <w:sz w:val="22"/>
                <w:szCs w:val="22"/>
              </w:rPr>
              <w:softHyphen/>
              <w:t>дарственных пол</w:t>
            </w:r>
            <w:r w:rsidRPr="00B32A03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23 985,80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4 004,80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B32A03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B32A03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B32A03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23 789,00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B32A03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областных госу</w:t>
            </w:r>
            <w:r w:rsidRPr="00B32A03">
              <w:rPr>
                <w:sz w:val="22"/>
                <w:szCs w:val="22"/>
              </w:rPr>
              <w:softHyphen/>
              <w:t>дарственных пол</w:t>
            </w:r>
            <w:r w:rsidRPr="00B32A03">
              <w:rPr>
                <w:sz w:val="22"/>
                <w:szCs w:val="22"/>
              </w:rPr>
              <w:softHyphen/>
              <w:t>номочий по опре</w:t>
            </w:r>
            <w:r w:rsidRPr="00B32A03">
              <w:rPr>
                <w:sz w:val="22"/>
                <w:szCs w:val="22"/>
              </w:rPr>
              <w:softHyphen/>
              <w:t>делению персо</w:t>
            </w:r>
            <w:r w:rsidRPr="00B32A03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B32A03">
              <w:rPr>
                <w:sz w:val="22"/>
                <w:szCs w:val="22"/>
              </w:rPr>
              <w:softHyphen/>
              <w:t>онных (город</w:t>
            </w:r>
            <w:r w:rsidRPr="00B32A03">
              <w:rPr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r w:rsidRPr="00B32A03">
              <w:rPr>
                <w:sz w:val="22"/>
                <w:szCs w:val="22"/>
              </w:rPr>
              <w:t>несовершеннолет</w:t>
            </w:r>
            <w:proofErr w:type="spellEnd"/>
            <w:r w:rsidRPr="00B32A03">
              <w:rPr>
                <w:sz w:val="22"/>
                <w:szCs w:val="22"/>
              </w:rPr>
              <w:t>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главный спе</w:t>
            </w:r>
            <w:r w:rsidRPr="00B32A03">
              <w:rPr>
                <w:sz w:val="22"/>
                <w:szCs w:val="22"/>
              </w:rPr>
              <w:softHyphen/>
              <w:t>циалист- ответ</w:t>
            </w:r>
            <w:r w:rsidRPr="00B32A03">
              <w:rPr>
                <w:sz w:val="22"/>
                <w:szCs w:val="22"/>
              </w:rPr>
              <w:softHyphen/>
              <w:t>ственный сек</w:t>
            </w:r>
            <w:r w:rsidRPr="00B32A03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B32A03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57" w:rsidRPr="00B32A03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B32A03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областных госу</w:t>
            </w:r>
            <w:r w:rsidRPr="00B32A03">
              <w:rPr>
                <w:sz w:val="22"/>
                <w:szCs w:val="22"/>
              </w:rPr>
              <w:softHyphen/>
              <w:t>дарственных пол</w:t>
            </w:r>
            <w:r w:rsidRPr="00B32A03">
              <w:rPr>
                <w:sz w:val="22"/>
                <w:szCs w:val="22"/>
              </w:rPr>
              <w:softHyphen/>
              <w:t>номочий по хра</w:t>
            </w:r>
            <w:r w:rsidRPr="00B32A03">
              <w:rPr>
                <w:sz w:val="22"/>
                <w:szCs w:val="22"/>
              </w:rPr>
              <w:softHyphen/>
              <w:t>нению, комплек</w:t>
            </w:r>
            <w:r w:rsidRPr="00B32A03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B32A03">
              <w:rPr>
                <w:sz w:val="22"/>
                <w:szCs w:val="22"/>
              </w:rPr>
              <w:softHyphen/>
              <w:t>ментов, относя</w:t>
            </w:r>
            <w:r w:rsidRPr="00B32A03">
              <w:rPr>
                <w:sz w:val="22"/>
                <w:szCs w:val="22"/>
              </w:rPr>
              <w:softHyphen/>
              <w:t>щихся к государ</w:t>
            </w:r>
            <w:r w:rsidRPr="00B32A03">
              <w:rPr>
                <w:sz w:val="22"/>
                <w:szCs w:val="22"/>
              </w:rPr>
              <w:softHyphen/>
              <w:t>ственной собст</w:t>
            </w:r>
            <w:r w:rsidRPr="00B32A03">
              <w:rPr>
                <w:sz w:val="22"/>
                <w:szCs w:val="22"/>
              </w:rPr>
              <w:softHyphen/>
              <w:t>венности Иркут</w:t>
            </w:r>
            <w:r w:rsidRPr="00B32A03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</w:pPr>
            <w:r w:rsidRPr="00B32A03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EE6857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B32A03" w:rsidRDefault="000327CA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EE6857" w:rsidRPr="00B32A03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57" w:rsidRPr="00B32A03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B32A03" w:rsidRDefault="00EE6857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A67AB3" w:rsidRPr="00B32A03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отдельных обла</w:t>
            </w:r>
            <w:r w:rsidRPr="00B32A03">
              <w:rPr>
                <w:sz w:val="22"/>
                <w:szCs w:val="22"/>
              </w:rPr>
              <w:softHyphen/>
              <w:t>стных государст</w:t>
            </w:r>
            <w:r w:rsidRPr="00B32A03">
              <w:rPr>
                <w:sz w:val="22"/>
                <w:szCs w:val="22"/>
              </w:rPr>
              <w:softHyphen/>
              <w:t>венных полномо</w:t>
            </w:r>
            <w:r w:rsidRPr="00B32A03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B32A03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B32A03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B32A03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областных госу</w:t>
            </w:r>
            <w:r w:rsidRPr="00B32A03">
              <w:rPr>
                <w:sz w:val="22"/>
                <w:szCs w:val="22"/>
              </w:rPr>
              <w:softHyphen/>
              <w:t>дарственных пол</w:t>
            </w:r>
            <w:r w:rsidRPr="00B32A03">
              <w:rPr>
                <w:sz w:val="22"/>
                <w:szCs w:val="22"/>
              </w:rPr>
              <w:softHyphen/>
              <w:t>номочий по опре</w:t>
            </w:r>
            <w:r w:rsidRPr="00B32A03">
              <w:rPr>
                <w:sz w:val="22"/>
                <w:szCs w:val="22"/>
              </w:rPr>
              <w:softHyphen/>
              <w:t>делению персо</w:t>
            </w:r>
            <w:r w:rsidRPr="00B32A03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B32A03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консультант - ответственный секретарь ад</w:t>
            </w:r>
            <w:r w:rsidRPr="00B32A03">
              <w:rPr>
                <w:sz w:val="22"/>
                <w:szCs w:val="22"/>
              </w:rPr>
              <w:softHyphen/>
              <w:t>министратив</w:t>
            </w:r>
            <w:r w:rsidRPr="00B32A03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B32A03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B32A03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B32A03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областного госу</w:t>
            </w:r>
            <w:r w:rsidRPr="00B32A03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B32A03">
              <w:rPr>
                <w:sz w:val="22"/>
                <w:szCs w:val="22"/>
              </w:rPr>
              <w:softHyphen/>
              <w:t>речня должност</w:t>
            </w:r>
            <w:r w:rsidRPr="00B32A03">
              <w:rPr>
                <w:sz w:val="22"/>
                <w:szCs w:val="22"/>
              </w:rPr>
              <w:softHyphen/>
              <w:t>ных лиц органов местного само</w:t>
            </w:r>
            <w:r w:rsidRPr="00B32A03">
              <w:rPr>
                <w:sz w:val="22"/>
                <w:szCs w:val="22"/>
              </w:rPr>
              <w:softHyphen/>
              <w:t>управления, упол</w:t>
            </w:r>
            <w:r w:rsidRPr="00B32A03">
              <w:rPr>
                <w:sz w:val="22"/>
                <w:szCs w:val="22"/>
              </w:rPr>
              <w:softHyphen/>
              <w:t>номоченных со</w:t>
            </w:r>
            <w:r w:rsidRPr="00B32A03">
              <w:rPr>
                <w:sz w:val="22"/>
                <w:szCs w:val="22"/>
              </w:rPr>
              <w:softHyphen/>
              <w:t>ставлять прото</w:t>
            </w:r>
            <w:r w:rsidRPr="00B32A03">
              <w:rPr>
                <w:sz w:val="22"/>
                <w:szCs w:val="22"/>
              </w:rPr>
              <w:softHyphen/>
              <w:t>колы об админи</w:t>
            </w:r>
            <w:r w:rsidRPr="00B32A03">
              <w:rPr>
                <w:sz w:val="22"/>
                <w:szCs w:val="22"/>
              </w:rPr>
              <w:softHyphen/>
              <w:t>стративных пра</w:t>
            </w:r>
            <w:r w:rsidRPr="00B32A03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B32A03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B32A03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должностные лица органа местного само</w:t>
            </w:r>
            <w:r w:rsidRPr="00B32A03">
              <w:rPr>
                <w:sz w:val="22"/>
                <w:szCs w:val="22"/>
              </w:rPr>
              <w:softHyphen/>
              <w:t>управления, уполномочен</w:t>
            </w:r>
            <w:r w:rsidRPr="00B32A03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B32A03">
              <w:rPr>
                <w:sz w:val="22"/>
                <w:szCs w:val="22"/>
              </w:rPr>
              <w:softHyphen/>
              <w:t>тивных право</w:t>
            </w:r>
            <w:r w:rsidRPr="00B32A03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B32A03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B32A03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B32A03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полномочий по составлению (из</w:t>
            </w:r>
            <w:r w:rsidRPr="00B32A03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B32A03">
              <w:rPr>
                <w:sz w:val="22"/>
                <w:szCs w:val="22"/>
              </w:rPr>
              <w:softHyphen/>
              <w:t>сяжные заседа</w:t>
            </w:r>
            <w:r w:rsidRPr="00B32A03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B32A03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отдел право</w:t>
            </w:r>
            <w:r w:rsidRPr="00B32A03">
              <w:rPr>
                <w:sz w:val="22"/>
                <w:szCs w:val="22"/>
              </w:rPr>
              <w:softHyphen/>
              <w:t>вого обеспече</w:t>
            </w:r>
            <w:r w:rsidRPr="00B32A03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6411E" w:rsidRPr="00B32A03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r w:rsidRPr="00B32A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A67AB3" w:rsidRPr="00B32A03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6411E" w:rsidRPr="00B32A03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6A57A6">
            <w:pPr>
              <w:jc w:val="center"/>
              <w:rPr>
                <w:color w:val="000000"/>
              </w:rPr>
            </w:pPr>
            <w:r w:rsidRPr="00B32A03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67AB3" w:rsidRPr="00B32A03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 xml:space="preserve">Подпрограмма 2 </w:t>
            </w:r>
            <w:r w:rsidRPr="00B32A03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A67AB3" w:rsidRPr="00B32A03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</w:t>
            </w:r>
            <w:r w:rsidR="00A67AB3" w:rsidRPr="00B32A03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A67AB3" w:rsidRPr="00B32A03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</w:t>
            </w:r>
            <w:r w:rsidR="00A67AB3" w:rsidRPr="00B32A03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</w:t>
            </w:r>
            <w:r w:rsidR="00A67AB3"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E6411E" w:rsidRPr="00B32A03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  <w:r w:rsidRPr="00B32A03">
              <w:rPr>
                <w:sz w:val="22"/>
                <w:szCs w:val="22"/>
              </w:rPr>
              <w:t>Основное мероприятие:</w:t>
            </w:r>
          </w:p>
          <w:p w:rsidR="00E6411E" w:rsidRPr="00B32A03" w:rsidRDefault="00E6411E" w:rsidP="00DB3FFE">
            <w:pPr>
              <w:jc w:val="center"/>
            </w:pPr>
            <w:r w:rsidRPr="00B32A03">
              <w:rPr>
                <w:sz w:val="22"/>
                <w:szCs w:val="22"/>
              </w:rPr>
              <w:t>Оказание админи</w:t>
            </w:r>
            <w:r w:rsidRPr="00B32A03">
              <w:rPr>
                <w:sz w:val="22"/>
                <w:szCs w:val="22"/>
              </w:rPr>
              <w:softHyphen/>
              <w:t>стративно-органи</w:t>
            </w:r>
            <w:r w:rsidRPr="00B32A03">
              <w:rPr>
                <w:sz w:val="22"/>
                <w:szCs w:val="22"/>
              </w:rPr>
              <w:softHyphen/>
              <w:t>зационной под</w:t>
            </w:r>
            <w:r w:rsidRPr="00B32A03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E6411E" w:rsidRPr="00B32A03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E6411E" w:rsidRPr="00B32A03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  <w:r w:rsidRPr="00B32A03">
              <w:rPr>
                <w:sz w:val="22"/>
                <w:szCs w:val="22"/>
              </w:rPr>
              <w:t>Проведение тема</w:t>
            </w:r>
            <w:r w:rsidRPr="00B32A03">
              <w:rPr>
                <w:sz w:val="22"/>
                <w:szCs w:val="22"/>
              </w:rPr>
              <w:softHyphen/>
              <w:t>тических кон</w:t>
            </w:r>
            <w:r w:rsidRPr="00B32A03">
              <w:rPr>
                <w:sz w:val="22"/>
                <w:szCs w:val="22"/>
              </w:rPr>
              <w:softHyphen/>
              <w:t>курсных меро</w:t>
            </w:r>
            <w:r w:rsidRPr="00B32A03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  <w:r w:rsidRPr="00B32A03">
              <w:rPr>
                <w:sz w:val="22"/>
                <w:szCs w:val="22"/>
              </w:rPr>
              <w:t>сектор тор</w:t>
            </w:r>
            <w:r w:rsidRPr="00B32A03">
              <w:rPr>
                <w:sz w:val="22"/>
                <w:szCs w:val="22"/>
              </w:rPr>
              <w:softHyphen/>
              <w:t>говли и быто</w:t>
            </w:r>
            <w:r w:rsidRPr="00B32A03">
              <w:rPr>
                <w:sz w:val="22"/>
                <w:szCs w:val="22"/>
              </w:rPr>
              <w:softHyphen/>
              <w:t>вого обслужи</w:t>
            </w:r>
            <w:r w:rsidRPr="00B32A03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E6411E" w:rsidRPr="00B32A03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B32A03" w:rsidRDefault="00E6411E" w:rsidP="00DB3FFE">
            <w:r w:rsidRPr="00B32A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B32A03" w:rsidRDefault="00E6411E" w:rsidP="00E6411E">
            <w:pPr>
              <w:jc w:val="center"/>
            </w:pPr>
            <w:r w:rsidRPr="00B32A03">
              <w:rPr>
                <w:sz w:val="22"/>
                <w:szCs w:val="22"/>
              </w:rPr>
              <w:t>10,00</w:t>
            </w:r>
          </w:p>
        </w:tc>
      </w:tr>
      <w:tr w:rsidR="00A67AB3" w:rsidRPr="00B32A03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Без финансирования</w:t>
            </w:r>
          </w:p>
        </w:tc>
      </w:tr>
      <w:tr w:rsidR="00A67AB3" w:rsidRPr="00B32A03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r w:rsidRPr="00B32A03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E6411E">
            <w:pPr>
              <w:jc w:val="center"/>
            </w:pPr>
            <w:r w:rsidRPr="00B32A03">
              <w:rPr>
                <w:sz w:val="22"/>
                <w:szCs w:val="22"/>
              </w:rPr>
              <w:t>Заключение му</w:t>
            </w:r>
            <w:r w:rsidRPr="00B32A03">
              <w:rPr>
                <w:sz w:val="22"/>
                <w:szCs w:val="22"/>
              </w:rPr>
              <w:softHyphen/>
              <w:t>ниципальных кон</w:t>
            </w:r>
            <w:r w:rsidRPr="00B32A03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B32A03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сектор муни</w:t>
            </w:r>
            <w:r w:rsidRPr="00B32A03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B32A03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B32A03" w:rsidRDefault="00A67AB3" w:rsidP="00DB3FFE">
            <w:pPr>
              <w:jc w:val="center"/>
            </w:pPr>
            <w:r w:rsidRPr="00B32A03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B32A03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B32A03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06" w:rsidRDefault="000D7D06" w:rsidP="00640A61">
      <w:r>
        <w:separator/>
      </w:r>
    </w:p>
  </w:endnote>
  <w:endnote w:type="continuationSeparator" w:id="0">
    <w:p w:rsidR="000D7D06" w:rsidRDefault="000D7D0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06" w:rsidRDefault="000D7D06" w:rsidP="00640A61">
      <w:r>
        <w:separator/>
      </w:r>
    </w:p>
  </w:footnote>
  <w:footnote w:type="continuationSeparator" w:id="0">
    <w:p w:rsidR="000D7D06" w:rsidRDefault="000D7D06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0CEA"/>
    <w:rsid w:val="0000229F"/>
    <w:rsid w:val="00004946"/>
    <w:rsid w:val="00004FE4"/>
    <w:rsid w:val="0000693B"/>
    <w:rsid w:val="0001023D"/>
    <w:rsid w:val="00010C07"/>
    <w:rsid w:val="0002347A"/>
    <w:rsid w:val="000240FD"/>
    <w:rsid w:val="00030BB7"/>
    <w:rsid w:val="000327CA"/>
    <w:rsid w:val="00036C62"/>
    <w:rsid w:val="00042F3A"/>
    <w:rsid w:val="000620FE"/>
    <w:rsid w:val="00066919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6102"/>
    <w:rsid w:val="000C0339"/>
    <w:rsid w:val="000C532D"/>
    <w:rsid w:val="000D1C01"/>
    <w:rsid w:val="000D57C0"/>
    <w:rsid w:val="000D7D06"/>
    <w:rsid w:val="000E18FD"/>
    <w:rsid w:val="000E427C"/>
    <w:rsid w:val="000E6824"/>
    <w:rsid w:val="000F0FA0"/>
    <w:rsid w:val="001048B4"/>
    <w:rsid w:val="00120F17"/>
    <w:rsid w:val="00145D66"/>
    <w:rsid w:val="001522FC"/>
    <w:rsid w:val="001537F4"/>
    <w:rsid w:val="0017053A"/>
    <w:rsid w:val="00174559"/>
    <w:rsid w:val="00174A45"/>
    <w:rsid w:val="0018040F"/>
    <w:rsid w:val="00186121"/>
    <w:rsid w:val="0019717D"/>
    <w:rsid w:val="001B3DCD"/>
    <w:rsid w:val="001C0600"/>
    <w:rsid w:val="001C1BD9"/>
    <w:rsid w:val="001E709E"/>
    <w:rsid w:val="001F0B7A"/>
    <w:rsid w:val="001F3728"/>
    <w:rsid w:val="001F5202"/>
    <w:rsid w:val="002224CC"/>
    <w:rsid w:val="002337C9"/>
    <w:rsid w:val="00234BC7"/>
    <w:rsid w:val="00244382"/>
    <w:rsid w:val="00257B0E"/>
    <w:rsid w:val="002628EF"/>
    <w:rsid w:val="00263B0F"/>
    <w:rsid w:val="00267B17"/>
    <w:rsid w:val="00271D40"/>
    <w:rsid w:val="002873C2"/>
    <w:rsid w:val="002923DA"/>
    <w:rsid w:val="002A42BC"/>
    <w:rsid w:val="002B1D6A"/>
    <w:rsid w:val="002B41AF"/>
    <w:rsid w:val="002B6C2D"/>
    <w:rsid w:val="002C1CD4"/>
    <w:rsid w:val="002D064C"/>
    <w:rsid w:val="002D5C01"/>
    <w:rsid w:val="002E2A98"/>
    <w:rsid w:val="00302455"/>
    <w:rsid w:val="00312A7B"/>
    <w:rsid w:val="003151F0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82CDD"/>
    <w:rsid w:val="00387259"/>
    <w:rsid w:val="0039225C"/>
    <w:rsid w:val="003A1123"/>
    <w:rsid w:val="003B3432"/>
    <w:rsid w:val="003E1491"/>
    <w:rsid w:val="003E55AD"/>
    <w:rsid w:val="003F1008"/>
    <w:rsid w:val="00442201"/>
    <w:rsid w:val="00457972"/>
    <w:rsid w:val="004717C9"/>
    <w:rsid w:val="00474141"/>
    <w:rsid w:val="00477508"/>
    <w:rsid w:val="004942C1"/>
    <w:rsid w:val="00495959"/>
    <w:rsid w:val="004D022D"/>
    <w:rsid w:val="004D4182"/>
    <w:rsid w:val="004F037C"/>
    <w:rsid w:val="004F6D5A"/>
    <w:rsid w:val="005021EE"/>
    <w:rsid w:val="00502D5B"/>
    <w:rsid w:val="005046D5"/>
    <w:rsid w:val="00511789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17D2"/>
    <w:rsid w:val="00562735"/>
    <w:rsid w:val="00570A21"/>
    <w:rsid w:val="005828BE"/>
    <w:rsid w:val="0058404D"/>
    <w:rsid w:val="005970D1"/>
    <w:rsid w:val="005A22AC"/>
    <w:rsid w:val="005B1A6E"/>
    <w:rsid w:val="006112DE"/>
    <w:rsid w:val="00625B11"/>
    <w:rsid w:val="0063486F"/>
    <w:rsid w:val="00640A61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94C"/>
    <w:rsid w:val="006D7ED9"/>
    <w:rsid w:val="007104A9"/>
    <w:rsid w:val="00716325"/>
    <w:rsid w:val="007226D6"/>
    <w:rsid w:val="007263DD"/>
    <w:rsid w:val="00746C81"/>
    <w:rsid w:val="00773CB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800F53"/>
    <w:rsid w:val="00801283"/>
    <w:rsid w:val="008225AF"/>
    <w:rsid w:val="00842173"/>
    <w:rsid w:val="00857003"/>
    <w:rsid w:val="008A2F39"/>
    <w:rsid w:val="008A6084"/>
    <w:rsid w:val="008D2E0A"/>
    <w:rsid w:val="008D7EE5"/>
    <w:rsid w:val="008E5A66"/>
    <w:rsid w:val="008F044F"/>
    <w:rsid w:val="008F649C"/>
    <w:rsid w:val="00934EAE"/>
    <w:rsid w:val="00946CB7"/>
    <w:rsid w:val="00954391"/>
    <w:rsid w:val="0096156D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AB3"/>
    <w:rsid w:val="00A67D70"/>
    <w:rsid w:val="00A75FFB"/>
    <w:rsid w:val="00A87A34"/>
    <w:rsid w:val="00A95243"/>
    <w:rsid w:val="00AB340D"/>
    <w:rsid w:val="00AB3E3E"/>
    <w:rsid w:val="00AB7A17"/>
    <w:rsid w:val="00AC7242"/>
    <w:rsid w:val="00AF0419"/>
    <w:rsid w:val="00AF1607"/>
    <w:rsid w:val="00B06A5E"/>
    <w:rsid w:val="00B110EE"/>
    <w:rsid w:val="00B32A03"/>
    <w:rsid w:val="00B509DA"/>
    <w:rsid w:val="00B7381E"/>
    <w:rsid w:val="00B85A05"/>
    <w:rsid w:val="00B90945"/>
    <w:rsid w:val="00BA36C1"/>
    <w:rsid w:val="00BB1BEB"/>
    <w:rsid w:val="00BB2FD7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76345"/>
    <w:rsid w:val="00CB530A"/>
    <w:rsid w:val="00CC160F"/>
    <w:rsid w:val="00CD219F"/>
    <w:rsid w:val="00CD3C3E"/>
    <w:rsid w:val="00CD4817"/>
    <w:rsid w:val="00CD5DDF"/>
    <w:rsid w:val="00CE040F"/>
    <w:rsid w:val="00CF3055"/>
    <w:rsid w:val="00D03C5F"/>
    <w:rsid w:val="00D0471F"/>
    <w:rsid w:val="00D07635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B3FFE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51BB4"/>
    <w:rsid w:val="00E53289"/>
    <w:rsid w:val="00E630FD"/>
    <w:rsid w:val="00E6411E"/>
    <w:rsid w:val="00E66FC0"/>
    <w:rsid w:val="00E7773F"/>
    <w:rsid w:val="00E83F45"/>
    <w:rsid w:val="00EA3321"/>
    <w:rsid w:val="00EA7374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157FB"/>
    <w:rsid w:val="00F1746C"/>
    <w:rsid w:val="00F2540F"/>
    <w:rsid w:val="00F44272"/>
    <w:rsid w:val="00F4621E"/>
    <w:rsid w:val="00F4719B"/>
    <w:rsid w:val="00F56D64"/>
    <w:rsid w:val="00F658DE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B26D7"/>
    <w:rsid w:val="00FB5DDE"/>
    <w:rsid w:val="00FC2C65"/>
    <w:rsid w:val="00FC7451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2AA"/>
  <w15:docId w15:val="{A9F7DFB3-08FC-42CB-9D91-1B14BF1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12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38</cp:revision>
  <cp:lastPrinted>2020-02-10T04:56:00Z</cp:lastPrinted>
  <dcterms:created xsi:type="dcterms:W3CDTF">2019-11-12T05:01:00Z</dcterms:created>
  <dcterms:modified xsi:type="dcterms:W3CDTF">2020-02-11T01:37:00Z</dcterms:modified>
</cp:coreProperties>
</file>