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8" w:rsidRPr="00E717EA" w:rsidRDefault="00A67778" w:rsidP="00A67778">
      <w:pPr>
        <w:jc w:val="center"/>
        <w:rPr>
          <w:b/>
          <w:sz w:val="28"/>
          <w:szCs w:val="28"/>
        </w:rPr>
      </w:pPr>
      <w:r w:rsidRPr="00E717EA">
        <w:rPr>
          <w:b/>
          <w:sz w:val="28"/>
          <w:szCs w:val="28"/>
        </w:rPr>
        <w:t>Российская Федерация</w:t>
      </w:r>
    </w:p>
    <w:p w:rsidR="00A67778" w:rsidRPr="00E717EA" w:rsidRDefault="00A67778" w:rsidP="00A67778">
      <w:pPr>
        <w:jc w:val="center"/>
        <w:rPr>
          <w:b/>
          <w:sz w:val="28"/>
          <w:szCs w:val="28"/>
        </w:rPr>
      </w:pPr>
      <w:r w:rsidRPr="00E717EA">
        <w:rPr>
          <w:b/>
          <w:sz w:val="28"/>
          <w:szCs w:val="28"/>
        </w:rPr>
        <w:t>Иркутская область</w:t>
      </w:r>
    </w:p>
    <w:p w:rsidR="00A67778" w:rsidRPr="00E717EA" w:rsidRDefault="00A67778" w:rsidP="00A67778">
      <w:pPr>
        <w:jc w:val="center"/>
        <w:rPr>
          <w:sz w:val="28"/>
          <w:szCs w:val="28"/>
        </w:rPr>
      </w:pPr>
      <w:r w:rsidRPr="00E717EA">
        <w:rPr>
          <w:b/>
          <w:sz w:val="28"/>
          <w:szCs w:val="28"/>
        </w:rPr>
        <w:t>Нижнеилимский муниципальный район</w:t>
      </w:r>
    </w:p>
    <w:p w:rsidR="00A67778" w:rsidRPr="00E717EA" w:rsidRDefault="00A67778" w:rsidP="00A67778">
      <w:pPr>
        <w:jc w:val="center"/>
        <w:rPr>
          <w:b/>
          <w:sz w:val="36"/>
          <w:szCs w:val="36"/>
        </w:rPr>
      </w:pPr>
      <w:r w:rsidRPr="00E717EA">
        <w:rPr>
          <w:b/>
          <w:sz w:val="36"/>
          <w:szCs w:val="36"/>
        </w:rPr>
        <w:t>АДМИНИСТРАЦИЯ</w:t>
      </w:r>
    </w:p>
    <w:p w:rsidR="00A67778" w:rsidRPr="00522258" w:rsidRDefault="00A67778" w:rsidP="00A67778">
      <w:pPr>
        <w:jc w:val="center"/>
        <w:rPr>
          <w:b/>
          <w:sz w:val="32"/>
        </w:rPr>
      </w:pPr>
      <w:r w:rsidRPr="00522258">
        <w:rPr>
          <w:b/>
          <w:sz w:val="32"/>
        </w:rPr>
        <w:t>____________________________________________________</w:t>
      </w:r>
    </w:p>
    <w:p w:rsidR="00A67778" w:rsidRPr="0037119E" w:rsidRDefault="004D077B" w:rsidP="00A677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7778" w:rsidRPr="00685278" w:rsidRDefault="00A67778" w:rsidP="00A67778">
      <w:pPr>
        <w:rPr>
          <w:b/>
          <w:sz w:val="22"/>
          <w:szCs w:val="22"/>
        </w:rPr>
      </w:pPr>
    </w:p>
    <w:p w:rsidR="00A67778" w:rsidRPr="00342FA5" w:rsidRDefault="00A67778" w:rsidP="00A67778">
      <w:pPr>
        <w:rPr>
          <w:b/>
          <w:sz w:val="28"/>
          <w:szCs w:val="28"/>
        </w:rPr>
      </w:pPr>
      <w:r w:rsidRPr="00342FA5">
        <w:rPr>
          <w:b/>
          <w:sz w:val="28"/>
          <w:szCs w:val="28"/>
        </w:rPr>
        <w:t xml:space="preserve">От </w:t>
      </w:r>
      <w:r w:rsidR="00563DEB">
        <w:rPr>
          <w:b/>
          <w:sz w:val="28"/>
          <w:szCs w:val="28"/>
          <w:u w:val="single"/>
        </w:rPr>
        <w:t>03.10.2011 г.</w:t>
      </w:r>
      <w:r w:rsidRPr="00342FA5">
        <w:rPr>
          <w:sz w:val="28"/>
          <w:szCs w:val="28"/>
        </w:rPr>
        <w:t xml:space="preserve">  </w:t>
      </w:r>
      <w:r w:rsidRPr="00342FA5">
        <w:rPr>
          <w:b/>
          <w:sz w:val="28"/>
          <w:szCs w:val="28"/>
        </w:rPr>
        <w:t xml:space="preserve">№  </w:t>
      </w:r>
      <w:r w:rsidR="00563DEB">
        <w:rPr>
          <w:b/>
          <w:sz w:val="28"/>
          <w:szCs w:val="28"/>
          <w:u w:val="single"/>
        </w:rPr>
        <w:t>1042</w:t>
      </w:r>
    </w:p>
    <w:p w:rsidR="00A67778" w:rsidRPr="00342FA5" w:rsidRDefault="00A67778" w:rsidP="00A67778">
      <w:pPr>
        <w:rPr>
          <w:sz w:val="28"/>
          <w:szCs w:val="28"/>
        </w:rPr>
      </w:pPr>
      <w:r w:rsidRPr="00342FA5">
        <w:rPr>
          <w:sz w:val="28"/>
          <w:szCs w:val="28"/>
        </w:rPr>
        <w:t>г. Железногорск – Илимский</w:t>
      </w:r>
    </w:p>
    <w:p w:rsidR="00685278" w:rsidRPr="00342FA5" w:rsidRDefault="00685278" w:rsidP="0027258B">
      <w:pPr>
        <w:rPr>
          <w:sz w:val="28"/>
          <w:szCs w:val="28"/>
        </w:rPr>
      </w:pPr>
    </w:p>
    <w:p w:rsidR="001A7677" w:rsidRDefault="0027258B" w:rsidP="001A767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1A7677">
        <w:rPr>
          <w:b w:val="0"/>
          <w:sz w:val="28"/>
          <w:szCs w:val="28"/>
        </w:rPr>
        <w:t>«</w:t>
      </w:r>
      <w:r w:rsidR="001A7677" w:rsidRPr="001A7677">
        <w:rPr>
          <w:b w:val="0"/>
          <w:sz w:val="28"/>
          <w:szCs w:val="28"/>
        </w:rPr>
        <w:t xml:space="preserve">Об утверждении Порядка определения объема </w:t>
      </w:r>
    </w:p>
    <w:p w:rsidR="001A7677" w:rsidRDefault="001A7677" w:rsidP="001A767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1A7677">
        <w:rPr>
          <w:b w:val="0"/>
          <w:sz w:val="28"/>
          <w:szCs w:val="28"/>
        </w:rPr>
        <w:t xml:space="preserve">и условий предоставления субсидий бюджетным </w:t>
      </w:r>
    </w:p>
    <w:p w:rsidR="001A7677" w:rsidRPr="001A7677" w:rsidRDefault="001A7677" w:rsidP="001A7677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1A7677">
        <w:rPr>
          <w:b w:val="0"/>
          <w:sz w:val="28"/>
          <w:szCs w:val="28"/>
        </w:rPr>
        <w:t>и автономным учреждениям</w:t>
      </w:r>
      <w:r>
        <w:rPr>
          <w:b w:val="0"/>
          <w:sz w:val="28"/>
          <w:szCs w:val="28"/>
        </w:rPr>
        <w:t>»</w:t>
      </w:r>
    </w:p>
    <w:p w:rsidR="00EC385E" w:rsidRPr="00342FA5" w:rsidRDefault="0027258B" w:rsidP="001A1EE3">
      <w:pPr>
        <w:rPr>
          <w:sz w:val="28"/>
          <w:szCs w:val="28"/>
        </w:rPr>
      </w:pPr>
      <w:r w:rsidRPr="00342FA5">
        <w:rPr>
          <w:sz w:val="28"/>
          <w:szCs w:val="28"/>
        </w:rPr>
        <w:t xml:space="preserve"> </w:t>
      </w:r>
    </w:p>
    <w:p w:rsidR="00342FA5" w:rsidRDefault="001A7677" w:rsidP="00342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677">
        <w:rPr>
          <w:sz w:val="28"/>
          <w:szCs w:val="28"/>
        </w:rPr>
        <w:t>В соответствии с  Федеральным законом от 08.05.2010</w:t>
      </w:r>
      <w:r>
        <w:rPr>
          <w:sz w:val="28"/>
          <w:szCs w:val="28"/>
        </w:rPr>
        <w:t xml:space="preserve"> </w:t>
      </w:r>
      <w:r w:rsidRPr="001A767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A767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A7677">
        <w:rPr>
          <w:sz w:val="28"/>
          <w:szCs w:val="28"/>
        </w:rPr>
        <w:t>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с пунктом 1 ст.78.1 БК РФ</w:t>
      </w:r>
      <w:r w:rsidR="00E07D30">
        <w:rPr>
          <w:sz w:val="28"/>
          <w:szCs w:val="28"/>
        </w:rPr>
        <w:t xml:space="preserve">, </w:t>
      </w:r>
      <w:r w:rsidR="00342FA5">
        <w:rPr>
          <w:sz w:val="28"/>
          <w:szCs w:val="28"/>
        </w:rPr>
        <w:t>руководствуясь ст.</w:t>
      </w:r>
      <w:r w:rsidR="009261A6">
        <w:rPr>
          <w:sz w:val="28"/>
          <w:szCs w:val="28"/>
        </w:rPr>
        <w:t xml:space="preserve"> 47 Устава муниципального образования «Нижнеилимский район», </w:t>
      </w:r>
      <w:r w:rsidR="0051397B">
        <w:rPr>
          <w:sz w:val="28"/>
          <w:szCs w:val="28"/>
        </w:rPr>
        <w:t xml:space="preserve">администрация </w:t>
      </w:r>
      <w:r w:rsidR="009261A6">
        <w:rPr>
          <w:sz w:val="28"/>
          <w:szCs w:val="28"/>
        </w:rPr>
        <w:t>Нижнеилимского муниципального района</w:t>
      </w:r>
    </w:p>
    <w:p w:rsidR="00A60812" w:rsidRDefault="00A60812" w:rsidP="00342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61A6" w:rsidRDefault="009261A6" w:rsidP="009261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61A6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7258B" w:rsidRPr="00342FA5" w:rsidRDefault="0027258B" w:rsidP="00342F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6524" w:rsidRPr="001A7677" w:rsidRDefault="001A7677" w:rsidP="001A7677">
      <w:pPr>
        <w:pStyle w:val="5"/>
        <w:numPr>
          <w:ilvl w:val="0"/>
          <w:numId w:val="4"/>
        </w:numPr>
        <w:spacing w:before="0" w:beforeAutospacing="0" w:after="0" w:afterAutospacing="0"/>
        <w:ind w:left="0" w:firstLine="150"/>
        <w:jc w:val="both"/>
        <w:rPr>
          <w:sz w:val="28"/>
          <w:szCs w:val="28"/>
        </w:rPr>
      </w:pPr>
      <w:r w:rsidRPr="001A7677">
        <w:rPr>
          <w:sz w:val="28"/>
          <w:szCs w:val="28"/>
        </w:rPr>
        <w:t xml:space="preserve">Утвердить </w:t>
      </w:r>
      <w:r w:rsidRPr="001A7677">
        <w:rPr>
          <w:bCs/>
          <w:sz w:val="28"/>
          <w:szCs w:val="28"/>
        </w:rPr>
        <w:t>Порядок определения объема и условий предоставления субсидий на</w:t>
      </w:r>
      <w:r w:rsidRPr="001A7677">
        <w:rPr>
          <w:sz w:val="28"/>
          <w:szCs w:val="28"/>
        </w:rPr>
        <w:t xml:space="preserve"> </w:t>
      </w:r>
      <w:r w:rsidRPr="001A7677">
        <w:rPr>
          <w:bCs/>
          <w:sz w:val="28"/>
          <w:szCs w:val="28"/>
        </w:rPr>
        <w:t>возмещение нормативных затрат на оказание бюджетными и автономными учреждениями на территории Нижнеилимского муниципального района в</w:t>
      </w:r>
      <w:r w:rsidRPr="001A7677">
        <w:rPr>
          <w:sz w:val="28"/>
          <w:szCs w:val="28"/>
        </w:rPr>
        <w:t xml:space="preserve"> </w:t>
      </w:r>
      <w:r w:rsidRPr="001A7677">
        <w:rPr>
          <w:bCs/>
          <w:sz w:val="28"/>
          <w:szCs w:val="28"/>
        </w:rPr>
        <w:t>соответствии с муниципальным заданием муниципальных услуг (работ) и на иные цели</w:t>
      </w:r>
      <w:r>
        <w:rPr>
          <w:bCs/>
          <w:sz w:val="28"/>
          <w:szCs w:val="28"/>
        </w:rPr>
        <w:t xml:space="preserve"> согласно Приложени</w:t>
      </w:r>
      <w:r w:rsidR="008A2025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№ 1.</w:t>
      </w:r>
    </w:p>
    <w:p w:rsidR="001A7677" w:rsidRPr="001A7677" w:rsidRDefault="001A7677" w:rsidP="001A7677">
      <w:pPr>
        <w:pStyle w:val="5"/>
        <w:numPr>
          <w:ilvl w:val="0"/>
          <w:numId w:val="4"/>
        </w:numPr>
        <w:spacing w:before="0" w:beforeAutospacing="0" w:after="0" w:afterAutospacing="0"/>
        <w:ind w:left="0" w:firstLine="150"/>
        <w:jc w:val="both"/>
        <w:rPr>
          <w:bCs/>
          <w:sz w:val="28"/>
          <w:szCs w:val="28"/>
        </w:rPr>
      </w:pPr>
      <w:r w:rsidRPr="001A7677">
        <w:rPr>
          <w:bCs/>
          <w:sz w:val="28"/>
          <w:szCs w:val="28"/>
        </w:rPr>
        <w:t xml:space="preserve">Утвердить типовую форму Соглашения о порядке и </w:t>
      </w:r>
      <w:r w:rsidRPr="001A7677">
        <w:rPr>
          <w:sz w:val="28"/>
          <w:szCs w:val="28"/>
        </w:rPr>
        <w:t>услови</w:t>
      </w:r>
      <w:r>
        <w:rPr>
          <w:sz w:val="28"/>
          <w:szCs w:val="28"/>
        </w:rPr>
        <w:t>ях</w:t>
      </w:r>
      <w:r w:rsidRPr="001A7677">
        <w:rPr>
          <w:sz w:val="28"/>
          <w:szCs w:val="28"/>
        </w:rPr>
        <w:t xml:space="preserve"> предоставления субсидий на</w:t>
      </w:r>
      <w:r w:rsidRPr="001A7677">
        <w:rPr>
          <w:bCs/>
          <w:sz w:val="28"/>
          <w:szCs w:val="28"/>
        </w:rPr>
        <w:t xml:space="preserve"> </w:t>
      </w:r>
      <w:r w:rsidRPr="001A7677">
        <w:rPr>
          <w:sz w:val="28"/>
          <w:szCs w:val="28"/>
        </w:rPr>
        <w:t>возмещение нормативных затрат на оказание бюджетными и автономными учреждениями на территории Нижнеилимского муниципального района в</w:t>
      </w:r>
      <w:r w:rsidRPr="001A7677">
        <w:rPr>
          <w:bCs/>
          <w:sz w:val="28"/>
          <w:szCs w:val="28"/>
        </w:rPr>
        <w:t xml:space="preserve"> </w:t>
      </w:r>
      <w:r w:rsidRPr="001A7677">
        <w:rPr>
          <w:sz w:val="28"/>
          <w:szCs w:val="28"/>
        </w:rPr>
        <w:t>соответствии с муниципальным заданием муниципальных услуг (работ) и на иные цели</w:t>
      </w:r>
      <w:r>
        <w:rPr>
          <w:sz w:val="28"/>
          <w:szCs w:val="28"/>
        </w:rPr>
        <w:t xml:space="preserve"> согласно Приложени</w:t>
      </w:r>
      <w:r w:rsidR="008A2025">
        <w:rPr>
          <w:sz w:val="28"/>
          <w:szCs w:val="28"/>
        </w:rPr>
        <w:t>ю</w:t>
      </w:r>
      <w:r>
        <w:rPr>
          <w:sz w:val="28"/>
          <w:szCs w:val="28"/>
        </w:rPr>
        <w:t xml:space="preserve"> № 2.</w:t>
      </w:r>
    </w:p>
    <w:p w:rsidR="001A7677" w:rsidRPr="001A7677" w:rsidRDefault="001A7677" w:rsidP="001A7677">
      <w:pPr>
        <w:pStyle w:val="5"/>
        <w:numPr>
          <w:ilvl w:val="0"/>
          <w:numId w:val="4"/>
        </w:numPr>
        <w:spacing w:before="0" w:beforeAutospacing="0" w:after="0" w:afterAutospacing="0"/>
        <w:ind w:left="0" w:firstLine="150"/>
        <w:jc w:val="both"/>
        <w:rPr>
          <w:sz w:val="28"/>
          <w:szCs w:val="28"/>
        </w:rPr>
      </w:pPr>
      <w:r w:rsidRPr="001A7677">
        <w:rPr>
          <w:sz w:val="28"/>
          <w:szCs w:val="28"/>
        </w:rPr>
        <w:t>Настоящее постановление вступает в силу с 1 января 2012</w:t>
      </w:r>
      <w:r>
        <w:rPr>
          <w:sz w:val="28"/>
          <w:szCs w:val="28"/>
        </w:rPr>
        <w:t xml:space="preserve"> </w:t>
      </w:r>
      <w:r w:rsidRPr="001A767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A7677">
        <w:rPr>
          <w:sz w:val="28"/>
          <w:szCs w:val="28"/>
        </w:rPr>
        <w:t>.</w:t>
      </w:r>
    </w:p>
    <w:p w:rsidR="009261A6" w:rsidRPr="00342FA5" w:rsidRDefault="00EC385E" w:rsidP="00476524">
      <w:pPr>
        <w:pStyle w:val="5"/>
        <w:numPr>
          <w:ilvl w:val="0"/>
          <w:numId w:val="4"/>
        </w:numPr>
        <w:spacing w:before="0" w:beforeAutospacing="0" w:after="0" w:afterAutospacing="0"/>
        <w:ind w:left="0"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в </w:t>
      </w:r>
      <w:r w:rsidR="000A01F1">
        <w:rPr>
          <w:sz w:val="28"/>
          <w:szCs w:val="28"/>
        </w:rPr>
        <w:t>Вестнике Думы и</w:t>
      </w:r>
      <w:r w:rsidR="009261A6">
        <w:rPr>
          <w:sz w:val="28"/>
          <w:szCs w:val="28"/>
        </w:rPr>
        <w:t xml:space="preserve"> администрации Нижне</w:t>
      </w:r>
      <w:r w:rsidR="00390964">
        <w:rPr>
          <w:sz w:val="28"/>
          <w:szCs w:val="28"/>
        </w:rPr>
        <w:t>илимского муниципального района и на официальном сайте Нижнеилимского муниципального района.</w:t>
      </w:r>
    </w:p>
    <w:p w:rsidR="0027258B" w:rsidRPr="00342FA5" w:rsidRDefault="00EA6690" w:rsidP="00A606B5">
      <w:pPr>
        <w:pStyle w:val="5"/>
        <w:numPr>
          <w:ilvl w:val="0"/>
          <w:numId w:val="4"/>
        </w:numPr>
        <w:spacing w:before="0" w:beforeAutospacing="0" w:after="0" w:afterAutospacing="0"/>
        <w:ind w:left="0" w:firstLine="150"/>
        <w:jc w:val="both"/>
        <w:rPr>
          <w:sz w:val="28"/>
          <w:szCs w:val="28"/>
        </w:rPr>
      </w:pPr>
      <w:r w:rsidRPr="00342FA5">
        <w:rPr>
          <w:sz w:val="28"/>
          <w:szCs w:val="28"/>
        </w:rPr>
        <w:t xml:space="preserve">Контроль за исполнением данного </w:t>
      </w:r>
      <w:r w:rsidR="00EC385E">
        <w:rPr>
          <w:sz w:val="28"/>
          <w:szCs w:val="28"/>
        </w:rPr>
        <w:t>постановления</w:t>
      </w:r>
      <w:r w:rsidR="0027258B" w:rsidRPr="00342FA5">
        <w:rPr>
          <w:sz w:val="28"/>
          <w:szCs w:val="28"/>
        </w:rPr>
        <w:t xml:space="preserve"> </w:t>
      </w:r>
      <w:r w:rsidR="00E07D30">
        <w:rPr>
          <w:sz w:val="28"/>
          <w:szCs w:val="28"/>
        </w:rPr>
        <w:t xml:space="preserve">возложить на заместителя мэра по </w:t>
      </w:r>
      <w:r w:rsidR="001A7677">
        <w:rPr>
          <w:sz w:val="28"/>
          <w:szCs w:val="28"/>
        </w:rPr>
        <w:t xml:space="preserve">вопросам экономики и финансам Г.П. </w:t>
      </w:r>
      <w:proofErr w:type="spellStart"/>
      <w:r w:rsidR="001A7677">
        <w:rPr>
          <w:sz w:val="28"/>
          <w:szCs w:val="28"/>
        </w:rPr>
        <w:t>Козак</w:t>
      </w:r>
      <w:proofErr w:type="spellEnd"/>
      <w:r w:rsidR="001A7677">
        <w:rPr>
          <w:sz w:val="28"/>
          <w:szCs w:val="28"/>
        </w:rPr>
        <w:t>.</w:t>
      </w:r>
    </w:p>
    <w:p w:rsidR="0027258B" w:rsidRDefault="0027258B" w:rsidP="00A606B5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7258B" w:rsidRPr="00342FA5" w:rsidRDefault="00685278" w:rsidP="00685278">
      <w:pPr>
        <w:ind w:firstLine="150"/>
        <w:jc w:val="both"/>
        <w:rPr>
          <w:b/>
          <w:sz w:val="28"/>
          <w:szCs w:val="28"/>
        </w:rPr>
      </w:pPr>
      <w:r w:rsidRPr="00342FA5">
        <w:rPr>
          <w:b/>
          <w:sz w:val="28"/>
          <w:szCs w:val="28"/>
        </w:rPr>
        <w:tab/>
      </w:r>
      <w:r w:rsidR="004E7E27" w:rsidRPr="00342FA5">
        <w:rPr>
          <w:b/>
          <w:sz w:val="28"/>
          <w:szCs w:val="28"/>
        </w:rPr>
        <w:t>Мэр  района</w:t>
      </w:r>
      <w:r w:rsidR="004E7E27" w:rsidRPr="00342FA5">
        <w:rPr>
          <w:b/>
          <w:sz w:val="28"/>
          <w:szCs w:val="28"/>
        </w:rPr>
        <w:tab/>
      </w:r>
      <w:r w:rsidRPr="00342FA5">
        <w:rPr>
          <w:b/>
          <w:sz w:val="28"/>
          <w:szCs w:val="28"/>
        </w:rPr>
        <w:tab/>
      </w:r>
      <w:r w:rsidRPr="00342FA5">
        <w:rPr>
          <w:b/>
          <w:sz w:val="28"/>
          <w:szCs w:val="28"/>
        </w:rPr>
        <w:tab/>
      </w:r>
      <w:r w:rsidRPr="00342FA5">
        <w:rPr>
          <w:b/>
          <w:sz w:val="28"/>
          <w:szCs w:val="28"/>
        </w:rPr>
        <w:tab/>
      </w:r>
      <w:r w:rsidRPr="00342FA5">
        <w:rPr>
          <w:b/>
          <w:sz w:val="28"/>
          <w:szCs w:val="28"/>
        </w:rPr>
        <w:tab/>
      </w:r>
      <w:r w:rsidR="003A0D05" w:rsidRPr="00342FA5">
        <w:rPr>
          <w:b/>
          <w:sz w:val="28"/>
          <w:szCs w:val="28"/>
        </w:rPr>
        <w:t xml:space="preserve">   </w:t>
      </w:r>
      <w:r w:rsidR="003A0D05" w:rsidRPr="00342FA5">
        <w:rPr>
          <w:b/>
          <w:sz w:val="28"/>
          <w:szCs w:val="28"/>
        </w:rPr>
        <w:tab/>
      </w:r>
      <w:r w:rsidR="003A0D05" w:rsidRPr="00342FA5">
        <w:rPr>
          <w:b/>
          <w:sz w:val="28"/>
          <w:szCs w:val="28"/>
        </w:rPr>
        <w:tab/>
      </w:r>
      <w:r w:rsidR="00A67778" w:rsidRPr="00342FA5">
        <w:rPr>
          <w:b/>
          <w:sz w:val="28"/>
          <w:szCs w:val="28"/>
        </w:rPr>
        <w:t xml:space="preserve">Н.И. </w:t>
      </w:r>
      <w:proofErr w:type="spellStart"/>
      <w:r w:rsidR="00A67778" w:rsidRPr="00342FA5">
        <w:rPr>
          <w:b/>
          <w:sz w:val="28"/>
          <w:szCs w:val="28"/>
        </w:rPr>
        <w:t>Тюхтяев</w:t>
      </w:r>
      <w:proofErr w:type="spellEnd"/>
    </w:p>
    <w:p w:rsidR="0027258B" w:rsidRDefault="0027258B" w:rsidP="0027258B">
      <w:pPr>
        <w:tabs>
          <w:tab w:val="left" w:pos="5790"/>
        </w:tabs>
        <w:jc w:val="both"/>
        <w:rPr>
          <w:b/>
          <w:sz w:val="28"/>
          <w:szCs w:val="28"/>
        </w:rPr>
      </w:pPr>
    </w:p>
    <w:p w:rsidR="0027258B" w:rsidRDefault="00E717EA" w:rsidP="0027258B">
      <w:pPr>
        <w:tabs>
          <w:tab w:val="left" w:pos="5790"/>
        </w:tabs>
        <w:jc w:val="both"/>
        <w:rPr>
          <w:sz w:val="24"/>
          <w:szCs w:val="24"/>
        </w:rPr>
      </w:pPr>
      <w:r w:rsidRPr="00A67778">
        <w:rPr>
          <w:sz w:val="24"/>
          <w:szCs w:val="24"/>
        </w:rPr>
        <w:t>Рассылка</w:t>
      </w:r>
      <w:r w:rsidRPr="00522258">
        <w:rPr>
          <w:sz w:val="24"/>
          <w:szCs w:val="24"/>
        </w:rPr>
        <w:t>: в дело-2,</w:t>
      </w:r>
      <w:r>
        <w:rPr>
          <w:sz w:val="24"/>
          <w:szCs w:val="24"/>
        </w:rPr>
        <w:t xml:space="preserve"> </w:t>
      </w:r>
      <w:r w:rsidR="00EC385E">
        <w:rPr>
          <w:sz w:val="24"/>
          <w:szCs w:val="24"/>
        </w:rPr>
        <w:t>юр</w:t>
      </w:r>
      <w:r w:rsidR="002A77CB">
        <w:rPr>
          <w:sz w:val="24"/>
          <w:szCs w:val="24"/>
        </w:rPr>
        <w:t>.</w:t>
      </w:r>
      <w:r w:rsidR="00EC385E">
        <w:rPr>
          <w:sz w:val="24"/>
          <w:szCs w:val="24"/>
        </w:rPr>
        <w:t>отдел, Ю.П. Перфильеву</w:t>
      </w:r>
      <w:r w:rsidR="0051397B">
        <w:rPr>
          <w:sz w:val="24"/>
          <w:szCs w:val="24"/>
        </w:rPr>
        <w:t xml:space="preserve">, </w:t>
      </w:r>
      <w:r w:rsidR="001A7677">
        <w:rPr>
          <w:sz w:val="24"/>
          <w:szCs w:val="24"/>
        </w:rPr>
        <w:t xml:space="preserve">Г.П. </w:t>
      </w:r>
      <w:proofErr w:type="spellStart"/>
      <w:r w:rsidR="001A7677">
        <w:rPr>
          <w:sz w:val="24"/>
          <w:szCs w:val="24"/>
        </w:rPr>
        <w:t>Козак</w:t>
      </w:r>
      <w:proofErr w:type="spellEnd"/>
      <w:r w:rsidR="001A7677">
        <w:rPr>
          <w:sz w:val="24"/>
          <w:szCs w:val="24"/>
        </w:rPr>
        <w:t>, ФУ</w:t>
      </w:r>
      <w:r w:rsidR="00D47D37">
        <w:rPr>
          <w:sz w:val="24"/>
          <w:szCs w:val="24"/>
        </w:rPr>
        <w:t>, ДО, УКСДМ, МУЗ ЖЦРБ</w:t>
      </w:r>
    </w:p>
    <w:p w:rsidR="00685278" w:rsidRDefault="00A34E3D">
      <w:pPr>
        <w:tabs>
          <w:tab w:val="left" w:pos="57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О.Н. Данилова</w:t>
      </w:r>
    </w:p>
    <w:p w:rsidR="00685278" w:rsidRDefault="00A34E3D">
      <w:pPr>
        <w:tabs>
          <w:tab w:val="left" w:pos="5790"/>
        </w:tabs>
        <w:jc w:val="both"/>
        <w:rPr>
          <w:sz w:val="24"/>
          <w:szCs w:val="24"/>
        </w:rPr>
      </w:pPr>
      <w:r>
        <w:rPr>
          <w:sz w:val="24"/>
          <w:szCs w:val="24"/>
        </w:rPr>
        <w:t>31818</w:t>
      </w:r>
    </w:p>
    <w:p w:rsidR="0074166F" w:rsidRPr="0074166F" w:rsidRDefault="0074166F" w:rsidP="0074166F">
      <w:pPr>
        <w:tabs>
          <w:tab w:val="left" w:pos="5790"/>
        </w:tabs>
        <w:jc w:val="right"/>
        <w:rPr>
          <w:sz w:val="24"/>
          <w:szCs w:val="24"/>
        </w:rPr>
      </w:pPr>
      <w:r w:rsidRPr="0074166F">
        <w:rPr>
          <w:sz w:val="24"/>
          <w:szCs w:val="24"/>
        </w:rPr>
        <w:lastRenderedPageBreak/>
        <w:t xml:space="preserve">Приложение №1 </w:t>
      </w:r>
    </w:p>
    <w:p w:rsidR="0074166F" w:rsidRPr="0074166F" w:rsidRDefault="0074166F" w:rsidP="0074166F">
      <w:pPr>
        <w:tabs>
          <w:tab w:val="left" w:pos="5790"/>
        </w:tabs>
        <w:jc w:val="right"/>
        <w:rPr>
          <w:sz w:val="24"/>
          <w:szCs w:val="24"/>
        </w:rPr>
      </w:pPr>
      <w:r w:rsidRPr="0074166F">
        <w:rPr>
          <w:sz w:val="24"/>
          <w:szCs w:val="24"/>
        </w:rPr>
        <w:t>к постановлению администрации</w:t>
      </w:r>
    </w:p>
    <w:p w:rsidR="0074166F" w:rsidRPr="0074166F" w:rsidRDefault="0074166F" w:rsidP="0074166F">
      <w:pPr>
        <w:tabs>
          <w:tab w:val="left" w:pos="5790"/>
        </w:tabs>
        <w:jc w:val="right"/>
        <w:rPr>
          <w:sz w:val="24"/>
          <w:szCs w:val="24"/>
        </w:rPr>
      </w:pPr>
      <w:r w:rsidRPr="0074166F">
        <w:rPr>
          <w:sz w:val="24"/>
          <w:szCs w:val="24"/>
        </w:rPr>
        <w:t>Нижнеилимского муниципального района</w:t>
      </w:r>
    </w:p>
    <w:p w:rsidR="0074166F" w:rsidRPr="0074166F" w:rsidRDefault="0074166F" w:rsidP="0074166F">
      <w:pPr>
        <w:tabs>
          <w:tab w:val="left" w:pos="5790"/>
        </w:tabs>
        <w:jc w:val="right"/>
        <w:rPr>
          <w:b/>
          <w:sz w:val="24"/>
          <w:szCs w:val="24"/>
          <w:u w:val="single"/>
        </w:rPr>
      </w:pPr>
      <w:r w:rsidRPr="0074166F">
        <w:rPr>
          <w:bCs/>
          <w:sz w:val="24"/>
          <w:szCs w:val="24"/>
        </w:rPr>
        <w:t xml:space="preserve">№ </w:t>
      </w:r>
      <w:r w:rsidRPr="0074166F">
        <w:rPr>
          <w:bCs/>
          <w:sz w:val="24"/>
          <w:szCs w:val="24"/>
          <w:u w:val="single"/>
        </w:rPr>
        <w:t>1042</w:t>
      </w:r>
      <w:r w:rsidRPr="0074166F">
        <w:rPr>
          <w:bCs/>
          <w:sz w:val="24"/>
          <w:szCs w:val="24"/>
        </w:rPr>
        <w:t xml:space="preserve"> от </w:t>
      </w:r>
      <w:r w:rsidRPr="0074166F">
        <w:rPr>
          <w:bCs/>
          <w:sz w:val="24"/>
          <w:szCs w:val="24"/>
          <w:u w:val="single"/>
        </w:rPr>
        <w:t>03.10.2011 г.</w:t>
      </w: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center"/>
        <w:rPr>
          <w:sz w:val="24"/>
          <w:szCs w:val="24"/>
        </w:rPr>
      </w:pPr>
      <w:r w:rsidRPr="0074166F">
        <w:rPr>
          <w:b/>
          <w:bCs/>
          <w:sz w:val="24"/>
          <w:szCs w:val="24"/>
        </w:rPr>
        <w:t>ПОРЯДОК</w:t>
      </w:r>
    </w:p>
    <w:p w:rsidR="0074166F" w:rsidRPr="0074166F" w:rsidRDefault="0074166F" w:rsidP="0074166F">
      <w:pPr>
        <w:tabs>
          <w:tab w:val="left" w:pos="5790"/>
        </w:tabs>
        <w:jc w:val="center"/>
        <w:rPr>
          <w:sz w:val="24"/>
          <w:szCs w:val="24"/>
        </w:rPr>
      </w:pPr>
      <w:r w:rsidRPr="0074166F">
        <w:rPr>
          <w:b/>
          <w:bCs/>
          <w:sz w:val="24"/>
          <w:szCs w:val="24"/>
        </w:rPr>
        <w:t>определения объема и условий предоставления субсидий на</w:t>
      </w:r>
      <w:r w:rsidRPr="0074166F">
        <w:rPr>
          <w:sz w:val="24"/>
          <w:szCs w:val="24"/>
        </w:rPr>
        <w:t xml:space="preserve"> </w:t>
      </w:r>
      <w:r w:rsidRPr="0074166F">
        <w:rPr>
          <w:b/>
          <w:bCs/>
          <w:sz w:val="24"/>
          <w:szCs w:val="24"/>
        </w:rPr>
        <w:t>возмещение нормативных затрат на оказание бюджетными и автономными учреждениями на территории Нижнеилимского муниципального района в</w:t>
      </w:r>
      <w:r w:rsidRPr="0074166F">
        <w:rPr>
          <w:sz w:val="24"/>
          <w:szCs w:val="24"/>
        </w:rPr>
        <w:t xml:space="preserve"> </w:t>
      </w:r>
      <w:r w:rsidRPr="0074166F">
        <w:rPr>
          <w:b/>
          <w:bCs/>
          <w:sz w:val="24"/>
          <w:szCs w:val="24"/>
        </w:rPr>
        <w:t>соответствии с муниципальным заданием муниципальных услуг (работ) и на иные цели</w:t>
      </w: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В соответствии со статьей 78.1. Бюджетного кодекса Российской Федерации настоящий Порядок определяет объем и условия предоставления администрацией Нижнеилимского муниципального района субсидий бюджетным и автономным учреждениям на территории Нижнеилимского муниципального района, (далее по тексту – бюджетным и автономным учреждениям) на возмещение нормативных затрат, связанных с оказанием ими в соответствии с муниципальным заданием муниципальных услуг (работ) и на иные цели.</w:t>
      </w:r>
    </w:p>
    <w:p w:rsidR="0074166F" w:rsidRPr="0074166F" w:rsidRDefault="0074166F" w:rsidP="0074166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Необходимыми условиями для получения субсидии на возмещение нормативных затрат, связанных с оказанием бюджетными и автономными учреждениями в соответствии с муниципальным заданием муниципальных услуг (работ) являются:</w:t>
      </w:r>
    </w:p>
    <w:p w:rsidR="0074166F" w:rsidRPr="0074166F" w:rsidRDefault="0074166F" w:rsidP="0074166F">
      <w:pPr>
        <w:numPr>
          <w:ilvl w:val="0"/>
          <w:numId w:val="9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государственная регистрация бюджетного и автономного учреждения в установленном законом порядке;</w:t>
      </w:r>
    </w:p>
    <w:p w:rsidR="0074166F" w:rsidRPr="0074166F" w:rsidRDefault="0074166F" w:rsidP="0074166F">
      <w:pPr>
        <w:numPr>
          <w:ilvl w:val="0"/>
          <w:numId w:val="9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наличие собственных (внебюджетных) источников финансирования у бюджетного и автономного учреждения.</w:t>
      </w:r>
    </w:p>
    <w:p w:rsidR="0074166F" w:rsidRPr="0074166F" w:rsidRDefault="0074166F" w:rsidP="0074166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Субсидия предоставляется для финансового обеспечения расходов бюджетного и автономного учреждения на возмещение нормативных затрат, связанных с оказанием ими в соответствии с муниципальным заданием муниципальных услуг (работ) с учетом расходов на: возмещение нормативных затрат на оказание им услуг физическим и (или) юридическим лицам в соответствии с заданием учредителя; возмещение нормативных затрат на содержание недвижимого имущества и особо ценного движимого имущества, закрепленного за бюджетным и автономным учреждением учредителем или приобретенного автономным учреждением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4166F">
        <w:rPr>
          <w:sz w:val="24"/>
          <w:szCs w:val="24"/>
        </w:rPr>
        <w:t>В случае сдачи в аренду с согласия учредителя недвижимого имущества и особо ценного движимого имущества, закрепленного за бюджетным и автономным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74166F" w:rsidRPr="0074166F" w:rsidRDefault="0074166F" w:rsidP="0074166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 xml:space="preserve">Объем предоставляемой бюджетному и автономному учреждению субсидии определяется учредителем с учетом утвержденных </w:t>
      </w:r>
      <w:proofErr w:type="spellStart"/>
      <w:r w:rsidRPr="0074166F">
        <w:rPr>
          <w:sz w:val="24"/>
          <w:szCs w:val="24"/>
        </w:rPr>
        <w:t>подушевых</w:t>
      </w:r>
      <w:proofErr w:type="spellEnd"/>
      <w:r w:rsidRPr="0074166F">
        <w:rPr>
          <w:sz w:val="24"/>
          <w:szCs w:val="24"/>
        </w:rPr>
        <w:t xml:space="preserve"> или иных нормативов затрат на оказание муниципальных услуг, оказываемых в рамках муниципального задания, а также нормативов затрат на содержание недвижимого имущества и особо ценного движимого имущества.</w:t>
      </w:r>
    </w:p>
    <w:p w:rsidR="0074166F" w:rsidRPr="0074166F" w:rsidRDefault="0074166F" w:rsidP="0074166F">
      <w:pPr>
        <w:ind w:firstLine="709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Расчет размера нормативных затрат для целей определения объема предоставления субсидий, указанных в пункте 3 настоящего Порядка, производится учредителем в рамках подготовки муниципального задания бюджетному и автономному учреждению.</w:t>
      </w:r>
    </w:p>
    <w:p w:rsidR="0074166F" w:rsidRPr="0074166F" w:rsidRDefault="0074166F" w:rsidP="0074166F">
      <w:pPr>
        <w:ind w:firstLine="709"/>
        <w:jc w:val="both"/>
        <w:rPr>
          <w:sz w:val="24"/>
          <w:szCs w:val="24"/>
        </w:rPr>
      </w:pPr>
      <w:r w:rsidRPr="0074166F">
        <w:rPr>
          <w:sz w:val="24"/>
          <w:szCs w:val="24"/>
        </w:rPr>
        <w:t xml:space="preserve">При оказании в случаях, установленных законодательством, бюджетным и автономным учреждением муниципальных услуг (работ) гражданам и юридическим лицам за плату в пределах установленного муниципального задания размер субсидий </w:t>
      </w:r>
      <w:r w:rsidRPr="0074166F">
        <w:rPr>
          <w:sz w:val="24"/>
          <w:szCs w:val="24"/>
        </w:rPr>
        <w:lastRenderedPageBreak/>
        <w:t>рассчитывается с учетом средств, планируемых к поступлению от потребителей указанных услуг (работ).</w:t>
      </w:r>
    </w:p>
    <w:p w:rsidR="0074166F" w:rsidRPr="0074166F" w:rsidRDefault="0074166F" w:rsidP="0074166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Нормативные затраты на содержание имущества бюджетного учреждения рассчитываются с учетом затрат:</w:t>
      </w:r>
    </w:p>
    <w:p w:rsidR="0074166F" w:rsidRPr="0074166F" w:rsidRDefault="0074166F" w:rsidP="0074166F">
      <w:pPr>
        <w:ind w:firstLine="284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а) на потребление электрической энергии в размере 10 процентов от общего объема затрат бюджетного учреждения на оплату указанного вида коммунальных платежей;</w:t>
      </w:r>
    </w:p>
    <w:p w:rsidR="0074166F" w:rsidRPr="0074166F" w:rsidRDefault="0074166F" w:rsidP="0074166F">
      <w:pPr>
        <w:ind w:firstLine="284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б) на потребление тепловой энергии в размере 50 процентов общего объема затрат бюджетного учреждения на оплату указанного вида коммунальных платежей;</w:t>
      </w:r>
    </w:p>
    <w:p w:rsidR="0074166F" w:rsidRPr="0074166F" w:rsidRDefault="0074166F" w:rsidP="0074166F">
      <w:pPr>
        <w:ind w:firstLine="284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в) на уплату налогов, в качестве объекта налогообложения по которым признается недвижимое и особо ценное движимое имущество, закрепленное за бюджетным учреждением или приобретенное им за счет средств, выделенных бюджетному учреждению учредителем на приобретение такого имущества, в том числе земельные участки.</w:t>
      </w:r>
    </w:p>
    <w:p w:rsidR="0074166F" w:rsidRPr="0074166F" w:rsidRDefault="0074166F" w:rsidP="0074166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Нормативные затраты на уплату налогов, формируемые органом, осуществляющим полномочия учредителя, включают:</w:t>
      </w:r>
    </w:p>
    <w:p w:rsidR="0074166F" w:rsidRPr="0074166F" w:rsidRDefault="0074166F" w:rsidP="0074166F">
      <w:pPr>
        <w:numPr>
          <w:ilvl w:val="0"/>
          <w:numId w:val="10"/>
        </w:num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нормативные затраты на уплату налога на имущество;</w:t>
      </w:r>
    </w:p>
    <w:p w:rsidR="0074166F" w:rsidRPr="0074166F" w:rsidRDefault="0074166F" w:rsidP="0074166F">
      <w:pPr>
        <w:numPr>
          <w:ilvl w:val="0"/>
          <w:numId w:val="10"/>
        </w:num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нормативные затраты на уплату земельного налога.</w:t>
      </w:r>
    </w:p>
    <w:p w:rsidR="0074166F" w:rsidRPr="0074166F" w:rsidRDefault="0074166F" w:rsidP="0074166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Общий объем субсидий определяется по формуле: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 xml:space="preserve">                                         </w:t>
      </w:r>
    </w:p>
    <w:p w:rsidR="0074166F" w:rsidRPr="0074166F" w:rsidRDefault="0074166F" w:rsidP="0074166F">
      <w:pPr>
        <w:jc w:val="center"/>
        <w:rPr>
          <w:sz w:val="24"/>
          <w:szCs w:val="24"/>
        </w:rPr>
      </w:pPr>
      <w:proofErr w:type="spellStart"/>
      <w:r w:rsidRPr="0074166F">
        <w:rPr>
          <w:b/>
          <w:sz w:val="24"/>
          <w:szCs w:val="24"/>
        </w:rPr>
        <w:t>Sобщ</w:t>
      </w:r>
      <w:proofErr w:type="spellEnd"/>
      <w:r w:rsidRPr="0074166F">
        <w:rPr>
          <w:b/>
          <w:sz w:val="24"/>
          <w:szCs w:val="24"/>
        </w:rPr>
        <w:t xml:space="preserve"> = (</w:t>
      </w:r>
      <w:proofErr w:type="spellStart"/>
      <w:r w:rsidRPr="0074166F">
        <w:rPr>
          <w:b/>
          <w:sz w:val="24"/>
          <w:szCs w:val="24"/>
        </w:rPr>
        <w:t>Sз</w:t>
      </w:r>
      <w:proofErr w:type="spellEnd"/>
      <w:r w:rsidRPr="0074166F">
        <w:rPr>
          <w:b/>
          <w:sz w:val="24"/>
          <w:szCs w:val="24"/>
        </w:rPr>
        <w:t xml:space="preserve"> + </w:t>
      </w:r>
      <w:proofErr w:type="spellStart"/>
      <w:r w:rsidRPr="0074166F">
        <w:rPr>
          <w:b/>
          <w:sz w:val="24"/>
          <w:szCs w:val="24"/>
        </w:rPr>
        <w:t>Sимущ</w:t>
      </w:r>
      <w:proofErr w:type="spellEnd"/>
      <w:r w:rsidRPr="0074166F">
        <w:rPr>
          <w:b/>
          <w:sz w:val="24"/>
          <w:szCs w:val="24"/>
        </w:rPr>
        <w:t xml:space="preserve">.) - </w:t>
      </w:r>
      <w:proofErr w:type="spellStart"/>
      <w:r w:rsidRPr="0074166F">
        <w:rPr>
          <w:b/>
          <w:sz w:val="24"/>
          <w:szCs w:val="24"/>
        </w:rPr>
        <w:t>Дпл</w:t>
      </w:r>
      <w:proofErr w:type="spellEnd"/>
      <w:r w:rsidRPr="0074166F">
        <w:rPr>
          <w:b/>
          <w:sz w:val="24"/>
          <w:szCs w:val="24"/>
        </w:rPr>
        <w:t>,</w:t>
      </w:r>
      <w:r w:rsidRPr="0074166F">
        <w:rPr>
          <w:sz w:val="24"/>
          <w:szCs w:val="24"/>
        </w:rPr>
        <w:t xml:space="preserve">                   где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64"/>
      </w:tblGrid>
      <w:tr w:rsidR="0074166F" w:rsidRPr="0074166F" w:rsidTr="0074166F">
        <w:tc>
          <w:tcPr>
            <w:tcW w:w="1242" w:type="dxa"/>
            <w:hideMark/>
          </w:tcPr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proofErr w:type="spellStart"/>
            <w:r w:rsidRPr="0074166F">
              <w:rPr>
                <w:sz w:val="24"/>
                <w:szCs w:val="24"/>
              </w:rPr>
              <w:t>Sобщ</w:t>
            </w:r>
            <w:proofErr w:type="spellEnd"/>
            <w:r w:rsidRPr="0074166F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8364" w:type="dxa"/>
            <w:hideMark/>
          </w:tcPr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>общий объем субсидий;</w:t>
            </w:r>
          </w:p>
        </w:tc>
      </w:tr>
      <w:tr w:rsidR="0074166F" w:rsidRPr="0074166F" w:rsidTr="0074166F">
        <w:tc>
          <w:tcPr>
            <w:tcW w:w="1242" w:type="dxa"/>
            <w:hideMark/>
          </w:tcPr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proofErr w:type="spellStart"/>
            <w:r w:rsidRPr="0074166F">
              <w:rPr>
                <w:sz w:val="24"/>
                <w:szCs w:val="24"/>
              </w:rPr>
              <w:t>Sз</w:t>
            </w:r>
            <w:proofErr w:type="spellEnd"/>
            <w:r w:rsidRPr="0074166F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8364" w:type="dxa"/>
            <w:hideMark/>
          </w:tcPr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>объем субсидий на возмещение нормативных затрат по оказанию бюджетными учреждениями муниципальных услуг физическим и юридическим лицам;</w:t>
            </w:r>
          </w:p>
        </w:tc>
      </w:tr>
      <w:tr w:rsidR="0074166F" w:rsidRPr="0074166F" w:rsidTr="0074166F">
        <w:tc>
          <w:tcPr>
            <w:tcW w:w="1242" w:type="dxa"/>
            <w:hideMark/>
          </w:tcPr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proofErr w:type="spellStart"/>
            <w:r w:rsidRPr="0074166F">
              <w:rPr>
                <w:sz w:val="24"/>
                <w:szCs w:val="24"/>
              </w:rPr>
              <w:t>Sимущ</w:t>
            </w:r>
            <w:proofErr w:type="spellEnd"/>
            <w:r w:rsidRPr="0074166F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8364" w:type="dxa"/>
            <w:hideMark/>
          </w:tcPr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>объем субсидий на возмещение нормативных затрат на содержание недвижимого имущества и особо ценного движимого имущества, закрепленного за бюджетными учреждениями учредителем или приобретенного бюджетными учреждениями за счет средств, выделенных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соответствующее имущество, в том числе земельные участки;</w:t>
            </w:r>
          </w:p>
        </w:tc>
      </w:tr>
      <w:tr w:rsidR="0074166F" w:rsidRPr="0074166F" w:rsidTr="0074166F">
        <w:tc>
          <w:tcPr>
            <w:tcW w:w="1242" w:type="dxa"/>
            <w:hideMark/>
          </w:tcPr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proofErr w:type="spellStart"/>
            <w:r w:rsidRPr="0074166F">
              <w:rPr>
                <w:sz w:val="24"/>
                <w:szCs w:val="24"/>
              </w:rPr>
              <w:t>Дпл</w:t>
            </w:r>
            <w:proofErr w:type="spellEnd"/>
            <w:r w:rsidRPr="0074166F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8364" w:type="dxa"/>
            <w:hideMark/>
          </w:tcPr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>объем средств, планируемых к поступлению от потребителей муниципальных услуг (выполнения работ).</w:t>
            </w:r>
          </w:p>
        </w:tc>
      </w:tr>
    </w:tbl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Субсидия на возмещение нормативных затрат на оказание услуг физическим лицам в соответствии с муниципальным заданием предоставляется на:</w:t>
      </w:r>
    </w:p>
    <w:p w:rsidR="0074166F" w:rsidRPr="0074166F" w:rsidRDefault="0074166F" w:rsidP="0074166F">
      <w:pPr>
        <w:numPr>
          <w:ilvl w:val="0"/>
          <w:numId w:val="11"/>
        </w:num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оплату труда работников;</w:t>
      </w:r>
    </w:p>
    <w:p w:rsidR="0074166F" w:rsidRPr="0074166F" w:rsidRDefault="0074166F" w:rsidP="0074166F">
      <w:pPr>
        <w:numPr>
          <w:ilvl w:val="0"/>
          <w:numId w:val="11"/>
        </w:num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отчисления в государственные внебюджетные фонды, налоги и сборы; оргтехнику и ее обслуживание; канцтовары;</w:t>
      </w:r>
    </w:p>
    <w:p w:rsidR="0074166F" w:rsidRPr="0074166F" w:rsidRDefault="0074166F" w:rsidP="0074166F">
      <w:pPr>
        <w:numPr>
          <w:ilvl w:val="0"/>
          <w:numId w:val="11"/>
        </w:num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полиграфические услуги; услуги связи; приобретение мебели; аудит;</w:t>
      </w:r>
    </w:p>
    <w:p w:rsidR="0074166F" w:rsidRPr="0074166F" w:rsidRDefault="0074166F" w:rsidP="0074166F">
      <w:pPr>
        <w:numPr>
          <w:ilvl w:val="0"/>
          <w:numId w:val="11"/>
        </w:num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транспортные услуги;</w:t>
      </w:r>
    </w:p>
    <w:p w:rsidR="0074166F" w:rsidRPr="0074166F" w:rsidRDefault="0074166F" w:rsidP="0074166F">
      <w:pPr>
        <w:numPr>
          <w:ilvl w:val="0"/>
          <w:numId w:val="11"/>
        </w:num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покупку прочих товаров, работ, услуг, необходимых для выполнения задания учредителя.</w:t>
      </w:r>
    </w:p>
    <w:p w:rsidR="0074166F" w:rsidRPr="0074166F" w:rsidRDefault="0074166F" w:rsidP="0074166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Субсидия на возмещение нормативных затрат на содержание недвижимого имущества и особо ценного движимого имущества, закрепленного за бюджетным и автономным учреждением учредителем или приобретенного автономным учреждением за счет средств, выделенных ему учредителем на приобретение такого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соответствующее имущество, в том числе земельные участки, предоставляется на:</w:t>
      </w:r>
    </w:p>
    <w:p w:rsidR="0074166F" w:rsidRPr="0074166F" w:rsidRDefault="0074166F" w:rsidP="0074166F">
      <w:pPr>
        <w:numPr>
          <w:ilvl w:val="0"/>
          <w:numId w:val="12"/>
        </w:numPr>
        <w:jc w:val="both"/>
        <w:rPr>
          <w:sz w:val="24"/>
          <w:szCs w:val="24"/>
        </w:rPr>
      </w:pPr>
      <w:r w:rsidRPr="0074166F">
        <w:rPr>
          <w:sz w:val="24"/>
          <w:szCs w:val="24"/>
        </w:rPr>
        <w:lastRenderedPageBreak/>
        <w:t>оплату работ и услуг по содержанию и ремонту имущества, указанного в абзаце 1 настоящего пункта, включая вывоз и утилизацию мусора;</w:t>
      </w:r>
    </w:p>
    <w:p w:rsidR="0074166F" w:rsidRPr="0074166F" w:rsidRDefault="0074166F" w:rsidP="0074166F">
      <w:pPr>
        <w:numPr>
          <w:ilvl w:val="0"/>
          <w:numId w:val="12"/>
        </w:num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оплату коммунальных услуг (электроэнергии, отопления, горячего и холодного водоснабжения, водоотведения);</w:t>
      </w:r>
    </w:p>
    <w:p w:rsidR="0074166F" w:rsidRPr="0074166F" w:rsidRDefault="0074166F" w:rsidP="0074166F">
      <w:pPr>
        <w:numPr>
          <w:ilvl w:val="0"/>
          <w:numId w:val="12"/>
        </w:num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74166F" w:rsidRPr="0074166F" w:rsidRDefault="0074166F" w:rsidP="0074166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 xml:space="preserve"> Основанием для предоставления субсидий является соглашение, заключаемое между учредителем бюджетного и автономного учреждения и бюджетным (автономным) учреждением.</w:t>
      </w:r>
    </w:p>
    <w:p w:rsidR="0074166F" w:rsidRPr="0074166F" w:rsidRDefault="0074166F" w:rsidP="0074166F">
      <w:pPr>
        <w:ind w:firstLine="709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Периодичность, размеры и условия перечисления субсидий, порядок и формы предоставления отчета об использовании субсидий, порядок возврата субсидий в случае нарушения условий их предоставления предусматриваются соглашением.</w:t>
      </w:r>
    </w:p>
    <w:p w:rsidR="0074166F" w:rsidRPr="0074166F" w:rsidRDefault="0074166F" w:rsidP="0074166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Субсидии перечисляются в установленном порядке на счет, открытый бюджетному и автономному учреждению.</w:t>
      </w:r>
    </w:p>
    <w:p w:rsidR="0074166F" w:rsidRPr="0074166F" w:rsidRDefault="0074166F" w:rsidP="0074166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В случае выявления нецелевого использования субсидий бюджетному и автономному учреждению, суммы субсидий, использованных не по целевому назначению, подлежат возврату в местный бюджет в течение 10 календарных дней с момента предъявления требования об их возврате учредителем.</w:t>
      </w:r>
    </w:p>
    <w:p w:rsidR="0074166F" w:rsidRPr="0074166F" w:rsidRDefault="0074166F" w:rsidP="0074166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Контроль за соблюдением условий, установленных при предоставлении субсидий бюджетному и автономному учреждению, осуществляется учредителем.</w:t>
      </w:r>
    </w:p>
    <w:p w:rsidR="0074166F" w:rsidRPr="0074166F" w:rsidRDefault="0074166F" w:rsidP="0074166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Бюджетное и автономное учреждение представляет отчет о результатах деятельности в порядке, установленном администрацией Нижнеилимского муниципального района.</w:t>
      </w:r>
    </w:p>
    <w:p w:rsidR="0074166F" w:rsidRPr="0074166F" w:rsidRDefault="0074166F" w:rsidP="0074166F">
      <w:pPr>
        <w:numPr>
          <w:ilvl w:val="0"/>
          <w:numId w:val="8"/>
        </w:numPr>
        <w:ind w:left="0" w:firstLine="360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Отчет о деятельности автономного учреждения рассматривается и утверждается наблюдательным советом. Копия утвержденного наблюдательным советом отчета направляется учредителю.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 xml:space="preserve">Заместитель по вопросам 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экономики и финансам</w:t>
      </w:r>
      <w:r w:rsidRPr="0074166F">
        <w:rPr>
          <w:sz w:val="24"/>
          <w:szCs w:val="24"/>
        </w:rPr>
        <w:tab/>
      </w:r>
      <w:r w:rsidRPr="0074166F">
        <w:rPr>
          <w:sz w:val="24"/>
          <w:szCs w:val="24"/>
        </w:rPr>
        <w:tab/>
      </w:r>
      <w:r w:rsidRPr="0074166F">
        <w:rPr>
          <w:sz w:val="24"/>
          <w:szCs w:val="24"/>
        </w:rPr>
        <w:tab/>
      </w:r>
      <w:r w:rsidRPr="0074166F">
        <w:rPr>
          <w:sz w:val="24"/>
          <w:szCs w:val="24"/>
        </w:rPr>
        <w:tab/>
      </w:r>
      <w:r w:rsidRPr="0074166F">
        <w:rPr>
          <w:sz w:val="24"/>
          <w:szCs w:val="24"/>
        </w:rPr>
        <w:tab/>
      </w:r>
      <w:r w:rsidRPr="0074166F">
        <w:rPr>
          <w:sz w:val="24"/>
          <w:szCs w:val="24"/>
        </w:rPr>
        <w:tab/>
        <w:t xml:space="preserve">Г.П. </w:t>
      </w:r>
      <w:proofErr w:type="spellStart"/>
      <w:r w:rsidRPr="0074166F">
        <w:rPr>
          <w:sz w:val="24"/>
          <w:szCs w:val="24"/>
        </w:rPr>
        <w:t>Козак</w:t>
      </w:r>
      <w:proofErr w:type="spellEnd"/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right"/>
        <w:rPr>
          <w:sz w:val="24"/>
          <w:szCs w:val="24"/>
        </w:rPr>
      </w:pPr>
      <w:r w:rsidRPr="0074166F">
        <w:rPr>
          <w:sz w:val="24"/>
          <w:szCs w:val="24"/>
        </w:rPr>
        <w:lastRenderedPageBreak/>
        <w:t>Приложение №2</w:t>
      </w:r>
    </w:p>
    <w:p w:rsidR="0074166F" w:rsidRPr="0074166F" w:rsidRDefault="0074166F" w:rsidP="0074166F">
      <w:pPr>
        <w:tabs>
          <w:tab w:val="left" w:pos="5790"/>
        </w:tabs>
        <w:jc w:val="right"/>
        <w:rPr>
          <w:sz w:val="24"/>
          <w:szCs w:val="24"/>
        </w:rPr>
      </w:pPr>
      <w:r w:rsidRPr="0074166F">
        <w:rPr>
          <w:sz w:val="24"/>
          <w:szCs w:val="24"/>
        </w:rPr>
        <w:t>к постановлению администрации</w:t>
      </w:r>
    </w:p>
    <w:p w:rsidR="0074166F" w:rsidRPr="0074166F" w:rsidRDefault="0074166F" w:rsidP="0074166F">
      <w:pPr>
        <w:tabs>
          <w:tab w:val="left" w:pos="5790"/>
        </w:tabs>
        <w:jc w:val="right"/>
        <w:rPr>
          <w:sz w:val="24"/>
          <w:szCs w:val="24"/>
        </w:rPr>
      </w:pPr>
      <w:r w:rsidRPr="0074166F">
        <w:rPr>
          <w:sz w:val="24"/>
          <w:szCs w:val="24"/>
        </w:rPr>
        <w:t>Нижнеилимского муниципального района</w:t>
      </w:r>
    </w:p>
    <w:p w:rsidR="0074166F" w:rsidRPr="0074166F" w:rsidRDefault="0074166F" w:rsidP="0074166F">
      <w:pPr>
        <w:tabs>
          <w:tab w:val="left" w:pos="5790"/>
        </w:tabs>
        <w:jc w:val="right"/>
        <w:rPr>
          <w:b/>
          <w:sz w:val="24"/>
          <w:szCs w:val="24"/>
        </w:rPr>
      </w:pPr>
      <w:r w:rsidRPr="0074166F">
        <w:rPr>
          <w:bCs/>
          <w:sz w:val="24"/>
          <w:szCs w:val="24"/>
        </w:rPr>
        <w:t>№ _______ от _________________</w:t>
      </w:r>
    </w:p>
    <w:p w:rsidR="0074166F" w:rsidRPr="0074166F" w:rsidRDefault="0074166F" w:rsidP="0074166F">
      <w:pPr>
        <w:tabs>
          <w:tab w:val="left" w:pos="5790"/>
        </w:tabs>
        <w:jc w:val="both"/>
        <w:rPr>
          <w:b/>
          <w:bCs/>
          <w:sz w:val="24"/>
          <w:szCs w:val="24"/>
        </w:rPr>
      </w:pPr>
    </w:p>
    <w:p w:rsidR="0074166F" w:rsidRPr="0074166F" w:rsidRDefault="0074166F" w:rsidP="0074166F">
      <w:pPr>
        <w:tabs>
          <w:tab w:val="left" w:pos="5790"/>
        </w:tabs>
        <w:jc w:val="center"/>
        <w:rPr>
          <w:sz w:val="24"/>
          <w:szCs w:val="24"/>
        </w:rPr>
      </w:pPr>
      <w:r w:rsidRPr="0074166F">
        <w:rPr>
          <w:b/>
          <w:bCs/>
          <w:sz w:val="24"/>
          <w:szCs w:val="24"/>
        </w:rPr>
        <w:t>СОГЛАШЕНИЕ</w:t>
      </w:r>
    </w:p>
    <w:p w:rsidR="0074166F" w:rsidRPr="0074166F" w:rsidRDefault="0074166F" w:rsidP="0074166F">
      <w:pPr>
        <w:tabs>
          <w:tab w:val="left" w:pos="5790"/>
        </w:tabs>
        <w:jc w:val="center"/>
        <w:rPr>
          <w:b/>
          <w:sz w:val="24"/>
          <w:szCs w:val="24"/>
        </w:rPr>
      </w:pPr>
      <w:r w:rsidRPr="0074166F">
        <w:rPr>
          <w:sz w:val="24"/>
          <w:szCs w:val="24"/>
        </w:rPr>
        <w:t xml:space="preserve">(типовая форма) о порядке и </w:t>
      </w:r>
      <w:r w:rsidRPr="0074166F">
        <w:rPr>
          <w:bCs/>
          <w:sz w:val="24"/>
          <w:szCs w:val="24"/>
        </w:rPr>
        <w:t>условиях предоставления субсидий на</w:t>
      </w:r>
      <w:r w:rsidRPr="0074166F">
        <w:rPr>
          <w:b/>
          <w:sz w:val="24"/>
          <w:szCs w:val="24"/>
        </w:rPr>
        <w:t xml:space="preserve"> </w:t>
      </w:r>
      <w:r w:rsidRPr="0074166F">
        <w:rPr>
          <w:bCs/>
          <w:sz w:val="24"/>
          <w:szCs w:val="24"/>
        </w:rPr>
        <w:t>возмещение нормативных затрат на оказание бюджетными и автономными учреждениями на территории Нижнеилимского муниципального района в</w:t>
      </w:r>
      <w:r w:rsidRPr="0074166F">
        <w:rPr>
          <w:b/>
          <w:sz w:val="24"/>
          <w:szCs w:val="24"/>
        </w:rPr>
        <w:t xml:space="preserve"> </w:t>
      </w:r>
      <w:r w:rsidRPr="0074166F">
        <w:rPr>
          <w:bCs/>
          <w:sz w:val="24"/>
          <w:szCs w:val="24"/>
        </w:rPr>
        <w:t>соответствии с муниципальным заданием муниципальных услуг (работ) и на иные цели</w:t>
      </w:r>
    </w:p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____________________________</w:t>
      </w:r>
      <w:r w:rsidRPr="0074166F">
        <w:rPr>
          <w:sz w:val="24"/>
          <w:szCs w:val="24"/>
        </w:rPr>
        <w:tab/>
      </w:r>
      <w:r w:rsidRPr="0074166F">
        <w:rPr>
          <w:sz w:val="24"/>
          <w:szCs w:val="24"/>
        </w:rPr>
        <w:tab/>
      </w:r>
      <w:r w:rsidRPr="0074166F">
        <w:rPr>
          <w:sz w:val="24"/>
          <w:szCs w:val="24"/>
        </w:rPr>
        <w:tab/>
      </w:r>
      <w:r w:rsidRPr="0074166F">
        <w:rPr>
          <w:sz w:val="24"/>
          <w:szCs w:val="24"/>
        </w:rPr>
        <w:tab/>
        <w:t>«_____»_____________________ г.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4166F">
        <w:rPr>
          <w:sz w:val="24"/>
          <w:szCs w:val="24"/>
        </w:rPr>
        <w:t xml:space="preserve">Учредитель_______________ (далее – учредитель) в лице _____________________, действующего на основании _____________, с одной стороны, и бюджетное (автономное) учреждение _____________ (далее – учреждение) в лице руководителя _______________, действующего на </w:t>
      </w:r>
      <w:proofErr w:type="spellStart"/>
      <w:r w:rsidRPr="0074166F">
        <w:rPr>
          <w:sz w:val="24"/>
          <w:szCs w:val="24"/>
        </w:rPr>
        <w:t>основании__________________________,с</w:t>
      </w:r>
      <w:proofErr w:type="spellEnd"/>
      <w:r w:rsidRPr="0074166F">
        <w:rPr>
          <w:sz w:val="24"/>
          <w:szCs w:val="24"/>
        </w:rPr>
        <w:t xml:space="preserve"> другой стороны, вместе именуемые Сторонами, заключили настоящее Соглашение о нижеследующем.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jc w:val="center"/>
        <w:rPr>
          <w:sz w:val="24"/>
          <w:szCs w:val="24"/>
        </w:rPr>
      </w:pPr>
      <w:r w:rsidRPr="0074166F">
        <w:rPr>
          <w:sz w:val="24"/>
          <w:szCs w:val="24"/>
        </w:rPr>
        <w:t>1. ПРЕДМЕТ СОГЛАШЕНИЯ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ind w:firstLine="709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Предметом настоящего Соглашения является предоставление учредителем Субсидии из местного бюджета учреждению на возмещение нормативных затрат, связанных с оказанием ими в соответствии с муниципальным заданием муниципальных услуг (работ).</w:t>
      </w:r>
    </w:p>
    <w:p w:rsid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jc w:val="center"/>
        <w:rPr>
          <w:sz w:val="24"/>
          <w:szCs w:val="24"/>
        </w:rPr>
      </w:pPr>
      <w:r w:rsidRPr="0074166F">
        <w:rPr>
          <w:sz w:val="24"/>
          <w:szCs w:val="24"/>
        </w:rPr>
        <w:t>2. УСЛОВИЯ ПРЕДОСТАВЛЕНИЯ СУБСИДИИ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2.1 Необходимыми условиями для получения Субсидии учреждению на возмещение нормативных затрат, связанных с оказанием ими в соответствии с муниципальным заданием муниципальных услуг (работ) являются:</w:t>
      </w:r>
    </w:p>
    <w:p w:rsidR="0074166F" w:rsidRPr="0074166F" w:rsidRDefault="0074166F" w:rsidP="0074166F">
      <w:pPr>
        <w:numPr>
          <w:ilvl w:val="0"/>
          <w:numId w:val="13"/>
        </w:numPr>
        <w:jc w:val="both"/>
        <w:rPr>
          <w:sz w:val="24"/>
          <w:szCs w:val="24"/>
        </w:rPr>
      </w:pPr>
      <w:r w:rsidRPr="0074166F">
        <w:rPr>
          <w:sz w:val="24"/>
          <w:szCs w:val="24"/>
        </w:rPr>
        <w:t xml:space="preserve"> государственная регистрация учреждения в установленном законом порядке;</w:t>
      </w:r>
    </w:p>
    <w:p w:rsidR="0074166F" w:rsidRPr="0074166F" w:rsidRDefault="0074166F" w:rsidP="0074166F">
      <w:pPr>
        <w:numPr>
          <w:ilvl w:val="0"/>
          <w:numId w:val="13"/>
        </w:num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наличие собственных (внебюджетных) источников финансирования у учреждения.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jc w:val="center"/>
        <w:rPr>
          <w:sz w:val="24"/>
          <w:szCs w:val="24"/>
        </w:rPr>
      </w:pPr>
      <w:r w:rsidRPr="0074166F">
        <w:rPr>
          <w:sz w:val="24"/>
          <w:szCs w:val="24"/>
        </w:rPr>
        <w:t>3. ПРАВА И ОБЯЗАННОСТИ СТОРОН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3.1. Учредитель обязуется: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3.1.1. Предоставить в______ году_________________________________________________</w:t>
      </w:r>
    </w:p>
    <w:p w:rsidR="0074166F" w:rsidRPr="0074166F" w:rsidRDefault="0074166F" w:rsidP="0074166F">
      <w:pPr>
        <w:jc w:val="center"/>
        <w:rPr>
          <w:sz w:val="24"/>
          <w:szCs w:val="24"/>
        </w:rPr>
      </w:pPr>
      <w:r w:rsidRPr="0074166F">
        <w:rPr>
          <w:sz w:val="24"/>
          <w:szCs w:val="24"/>
        </w:rPr>
        <w:t>(наименование Учреждения)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Субсидии на:__________________________________________________________________</w:t>
      </w:r>
    </w:p>
    <w:p w:rsidR="0074166F" w:rsidRPr="0074166F" w:rsidRDefault="0074166F" w:rsidP="0074166F">
      <w:pPr>
        <w:jc w:val="center"/>
        <w:rPr>
          <w:sz w:val="24"/>
          <w:szCs w:val="24"/>
        </w:rPr>
      </w:pPr>
      <w:r w:rsidRPr="0074166F">
        <w:rPr>
          <w:sz w:val="24"/>
          <w:szCs w:val="24"/>
        </w:rPr>
        <w:t>(наименование услуги)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3.1.2. Рассмотреть в течение 3-х дней представленные документы по расходам учреждения _________________________ , осуществляемых за счет Субсидии.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3.1.3. Принимать решение в течение 2-х дней о размере предоставляемой суммы в счет Субсидии.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3.1.4. Осуществлять в течение 5 дней перечисление бюджетных средств на счет, открытый бюджетному и автономному учреждению, в соответствии с графиком перечисления Субсидий, являющимся неотъемлемой частью настоящего Соглашения.</w:t>
      </w:r>
    </w:p>
    <w:p w:rsidR="0074166F" w:rsidRPr="0074166F" w:rsidRDefault="0074166F" w:rsidP="0074166F">
      <w:pPr>
        <w:ind w:firstLine="709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В случае если Учреждению счет открыт в кредитной организации, то перечисление Субсидий осуществляется в соответствии с графиком перечисления Субсидий, являющимся неотъемлемой частью настоящего Соглашения, после проверки документов, подтверждающих произведенные кассовые расходы.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3.1.5. Не сокращать размер Субсидии при выполнении учреждением задания.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lastRenderedPageBreak/>
        <w:t>3.1.7. Осуществлять контроль за выполнением учреждением задания.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3.2. Учредитель вправе: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3.2.1.Уточнять и дополнять Соглашение с учетом отраслевых особенностей.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3.2.2.Изменять размер предоставляемой по настоящему Соглашению Субсидии в случае:</w:t>
      </w:r>
    </w:p>
    <w:p w:rsidR="0074166F" w:rsidRPr="0074166F" w:rsidRDefault="0074166F" w:rsidP="0074166F">
      <w:pPr>
        <w:numPr>
          <w:ilvl w:val="0"/>
          <w:numId w:val="14"/>
        </w:num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изменения в муниципальном задании Учредителя показателей, характеризующих качество и (или) объем оказываемых физическим и (или) юридическим лицам услуг;</w:t>
      </w:r>
    </w:p>
    <w:p w:rsidR="0074166F" w:rsidRPr="0074166F" w:rsidRDefault="0074166F" w:rsidP="0074166F">
      <w:pPr>
        <w:numPr>
          <w:ilvl w:val="0"/>
          <w:numId w:val="14"/>
        </w:num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3.2.3. Принимать решение об изменении муниципального задания в случае фактического исполнения задания учреждением в большем объеме, чем это предусмотрено заданием учредителя.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3.2.4.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меньше по объему, чем это предусмотрено заданием, или не соответствует качеству услуг, определенном в задании.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3.2.5. Не предоставлять Субсидию Учреждению в случае сдачи в аренду, с согласия учредителя, предоставленного в установленном порядке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учредителем на приобретение такого имущества.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3.3. Учреждение обязуется: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3.3.1. Оказывать услуги (выполнять работы) физическим и (или) юридическим лицам в соответствии с муниципальным заданием за счет Субсидии, направляемой учредителем.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3.3.2. Возвращать Субсидию или ее часть в случае, если фактически исполненное Учреждением муниципальное задание меньше по объему, чем это предусмотрено муниципальным заданием, или не соответствует качеству услуг, определенному в муниципальном задании.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3.3.3. Предоставляет ежеквартально Учредителю отчет о выполнении муниципального задания по прилагаемой к муниципальному заданию форме не позднее 10-го числа месяца, следующего за отчетным периодом.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3.4. Учреждение вправе: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3.4.1. Расходовать Субсидию самостоятельно.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3.4.2. При необходимости обращаться к учредителю с предложением об изменении в муниципальном задании показателей, характеризующих качество и (или) объем оказываемых физическим и (или) юридическим лицам услуг.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jc w:val="center"/>
        <w:rPr>
          <w:sz w:val="24"/>
          <w:szCs w:val="24"/>
        </w:rPr>
      </w:pPr>
      <w:r w:rsidRPr="0074166F">
        <w:rPr>
          <w:sz w:val="24"/>
          <w:szCs w:val="24"/>
        </w:rPr>
        <w:t>4. ОТВЕТСТВЕННОСТЬ СТОРОН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ind w:firstLine="709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 </w:t>
      </w:r>
    </w:p>
    <w:p w:rsidR="0074166F" w:rsidRPr="0074166F" w:rsidRDefault="0074166F" w:rsidP="0074166F">
      <w:pPr>
        <w:jc w:val="center"/>
        <w:rPr>
          <w:sz w:val="24"/>
          <w:szCs w:val="24"/>
        </w:rPr>
      </w:pPr>
      <w:r w:rsidRPr="0074166F">
        <w:rPr>
          <w:sz w:val="24"/>
          <w:szCs w:val="24"/>
        </w:rPr>
        <w:t>5. СРОК ДЕЙСТВИЯ СОГЛАШЕНИЯ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ind w:firstLine="709"/>
        <w:jc w:val="both"/>
        <w:rPr>
          <w:sz w:val="24"/>
          <w:szCs w:val="24"/>
        </w:rPr>
      </w:pPr>
      <w:r w:rsidRPr="0074166F">
        <w:rPr>
          <w:sz w:val="24"/>
          <w:szCs w:val="24"/>
        </w:rPr>
        <w:t>Настоящее Соглашение вступает в силу с момента подписания обеими Сторонами и действует в течении _____________________________________________________ года.</w:t>
      </w:r>
    </w:p>
    <w:p w:rsidR="0074166F" w:rsidRPr="0074166F" w:rsidRDefault="0074166F" w:rsidP="0074166F">
      <w:pPr>
        <w:jc w:val="center"/>
        <w:rPr>
          <w:sz w:val="24"/>
          <w:szCs w:val="24"/>
        </w:rPr>
      </w:pPr>
      <w:r w:rsidRPr="0074166F">
        <w:rPr>
          <w:sz w:val="24"/>
          <w:szCs w:val="24"/>
        </w:rPr>
        <w:t>(указывается текущий финансовый год)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jc w:val="center"/>
        <w:rPr>
          <w:sz w:val="24"/>
          <w:szCs w:val="24"/>
        </w:rPr>
      </w:pPr>
      <w:r w:rsidRPr="0074166F">
        <w:rPr>
          <w:sz w:val="24"/>
          <w:szCs w:val="24"/>
        </w:rPr>
        <w:t>6. ЗАКЛЮЧИТЕЛЬНЫЕ ПОЛОЖЕНИЯ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неотъемлемой частью.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lastRenderedPageBreak/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6.3. Размер Субсидии и сроки предоставления определяются в приложении к настоящему Соглашению.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  <w:r w:rsidRPr="0074166F">
        <w:rPr>
          <w:sz w:val="24"/>
          <w:szCs w:val="24"/>
        </w:rPr>
        <w:t>6.4. Настоящее Соглашение составлено в трех экземплярах, имеющих одинаковую юридическую силу, в том числе: два экземпляра – учредителю, один – учреждению.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</w:p>
    <w:p w:rsidR="0074166F" w:rsidRPr="0074166F" w:rsidRDefault="0074166F" w:rsidP="0074166F">
      <w:pPr>
        <w:jc w:val="center"/>
        <w:rPr>
          <w:sz w:val="24"/>
          <w:szCs w:val="24"/>
        </w:rPr>
      </w:pPr>
      <w:r w:rsidRPr="0074166F">
        <w:rPr>
          <w:sz w:val="24"/>
          <w:szCs w:val="24"/>
        </w:rPr>
        <w:t>7. ПЛАТЕЖНЫЕ РЕКВИЗИТЫ СТОРОН</w:t>
      </w:r>
    </w:p>
    <w:p w:rsidR="0074166F" w:rsidRPr="0074166F" w:rsidRDefault="0074166F" w:rsidP="0074166F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4166F" w:rsidRPr="0074166F" w:rsidTr="0074166F">
        <w:tc>
          <w:tcPr>
            <w:tcW w:w="4785" w:type="dxa"/>
            <w:hideMark/>
          </w:tcPr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>Учредитель</w:t>
            </w:r>
          </w:p>
        </w:tc>
        <w:tc>
          <w:tcPr>
            <w:tcW w:w="4785" w:type="dxa"/>
            <w:hideMark/>
          </w:tcPr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>Учреждение</w:t>
            </w:r>
          </w:p>
        </w:tc>
      </w:tr>
      <w:tr w:rsidR="0074166F" w:rsidRPr="0074166F" w:rsidTr="0074166F">
        <w:tc>
          <w:tcPr>
            <w:tcW w:w="4785" w:type="dxa"/>
            <w:hideMark/>
          </w:tcPr>
          <w:p w:rsidR="0074166F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 xml:space="preserve">Место нахождения </w:t>
            </w:r>
          </w:p>
          <w:p w:rsidR="0074166F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 xml:space="preserve">ИНН </w:t>
            </w:r>
          </w:p>
          <w:p w:rsidR="0074166F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 xml:space="preserve">КПП </w:t>
            </w:r>
          </w:p>
          <w:p w:rsidR="0074166F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 xml:space="preserve">БИК </w:t>
            </w:r>
          </w:p>
          <w:p w:rsidR="0074166F" w:rsidRPr="0074166F" w:rsidRDefault="0074166F" w:rsidP="0074166F">
            <w:pPr>
              <w:jc w:val="both"/>
              <w:rPr>
                <w:sz w:val="24"/>
                <w:szCs w:val="24"/>
              </w:rPr>
            </w:pPr>
            <w:proofErr w:type="spellStart"/>
            <w:r w:rsidRPr="0074166F">
              <w:rPr>
                <w:sz w:val="24"/>
                <w:szCs w:val="24"/>
              </w:rPr>
              <w:t>р\с</w:t>
            </w:r>
            <w:proofErr w:type="spellEnd"/>
            <w:r w:rsidRPr="0074166F">
              <w:rPr>
                <w:sz w:val="24"/>
                <w:szCs w:val="24"/>
              </w:rPr>
              <w:t xml:space="preserve"> </w:t>
            </w:r>
          </w:p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proofErr w:type="spellStart"/>
            <w:r w:rsidRPr="0074166F">
              <w:rPr>
                <w:sz w:val="24"/>
                <w:szCs w:val="24"/>
              </w:rPr>
              <w:t>л\с</w:t>
            </w:r>
            <w:proofErr w:type="spellEnd"/>
          </w:p>
        </w:tc>
        <w:tc>
          <w:tcPr>
            <w:tcW w:w="4785" w:type="dxa"/>
            <w:hideMark/>
          </w:tcPr>
          <w:p w:rsidR="0074166F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 xml:space="preserve">Место нахождения </w:t>
            </w:r>
          </w:p>
          <w:p w:rsidR="0074166F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 xml:space="preserve">ИНН </w:t>
            </w:r>
          </w:p>
          <w:p w:rsidR="0074166F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 xml:space="preserve">КПП </w:t>
            </w:r>
          </w:p>
          <w:p w:rsidR="0074166F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 xml:space="preserve">БИК </w:t>
            </w:r>
          </w:p>
          <w:p w:rsidR="0074166F" w:rsidRPr="0074166F" w:rsidRDefault="0074166F" w:rsidP="0074166F">
            <w:pPr>
              <w:jc w:val="both"/>
              <w:rPr>
                <w:sz w:val="24"/>
                <w:szCs w:val="24"/>
              </w:rPr>
            </w:pPr>
            <w:proofErr w:type="spellStart"/>
            <w:r w:rsidRPr="0074166F">
              <w:rPr>
                <w:sz w:val="24"/>
                <w:szCs w:val="24"/>
              </w:rPr>
              <w:t>р\с</w:t>
            </w:r>
            <w:proofErr w:type="spellEnd"/>
            <w:r w:rsidRPr="0074166F">
              <w:rPr>
                <w:sz w:val="24"/>
                <w:szCs w:val="24"/>
              </w:rPr>
              <w:t xml:space="preserve"> </w:t>
            </w:r>
          </w:p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proofErr w:type="spellStart"/>
            <w:r w:rsidRPr="0074166F">
              <w:rPr>
                <w:sz w:val="24"/>
                <w:szCs w:val="24"/>
              </w:rPr>
              <w:t>л\с</w:t>
            </w:r>
            <w:proofErr w:type="spellEnd"/>
          </w:p>
        </w:tc>
      </w:tr>
      <w:tr w:rsidR="0074166F" w:rsidRPr="0074166F" w:rsidTr="0074166F">
        <w:tc>
          <w:tcPr>
            <w:tcW w:w="4785" w:type="dxa"/>
            <w:hideMark/>
          </w:tcPr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85" w:type="dxa"/>
            <w:hideMark/>
          </w:tcPr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>Руководитель</w:t>
            </w:r>
          </w:p>
        </w:tc>
      </w:tr>
      <w:tr w:rsidR="0074166F" w:rsidRPr="0074166F" w:rsidTr="0074166F">
        <w:tc>
          <w:tcPr>
            <w:tcW w:w="4785" w:type="dxa"/>
            <w:hideMark/>
          </w:tcPr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  <w:hideMark/>
          </w:tcPr>
          <w:p w:rsidR="001B3DE7" w:rsidRPr="0074166F" w:rsidRDefault="0074166F" w:rsidP="0074166F">
            <w:pPr>
              <w:jc w:val="both"/>
              <w:rPr>
                <w:sz w:val="24"/>
                <w:szCs w:val="24"/>
              </w:rPr>
            </w:pPr>
            <w:r w:rsidRPr="0074166F">
              <w:rPr>
                <w:sz w:val="24"/>
                <w:szCs w:val="24"/>
              </w:rPr>
              <w:t>М.П.</w:t>
            </w:r>
          </w:p>
        </w:tc>
      </w:tr>
    </w:tbl>
    <w:p w:rsidR="0074166F" w:rsidRPr="0074166F" w:rsidRDefault="0074166F" w:rsidP="0074166F">
      <w:pPr>
        <w:tabs>
          <w:tab w:val="left" w:pos="5790"/>
        </w:tabs>
        <w:jc w:val="both"/>
        <w:rPr>
          <w:sz w:val="24"/>
          <w:szCs w:val="24"/>
        </w:rPr>
      </w:pPr>
    </w:p>
    <w:p w:rsidR="0074166F" w:rsidRPr="00A67778" w:rsidRDefault="0074166F">
      <w:pPr>
        <w:tabs>
          <w:tab w:val="left" w:pos="5790"/>
        </w:tabs>
        <w:jc w:val="both"/>
        <w:rPr>
          <w:sz w:val="24"/>
          <w:szCs w:val="24"/>
        </w:rPr>
      </w:pPr>
    </w:p>
    <w:sectPr w:rsidR="0074166F" w:rsidRPr="00A67778" w:rsidSect="000A3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4D0"/>
    <w:multiLevelType w:val="hybridMultilevel"/>
    <w:tmpl w:val="4E3C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F633B"/>
    <w:multiLevelType w:val="hybridMultilevel"/>
    <w:tmpl w:val="3848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74972"/>
    <w:multiLevelType w:val="hybridMultilevel"/>
    <w:tmpl w:val="D72E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450F6"/>
    <w:multiLevelType w:val="hybridMultilevel"/>
    <w:tmpl w:val="1294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37759"/>
    <w:multiLevelType w:val="hybridMultilevel"/>
    <w:tmpl w:val="B3FC4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223DA"/>
    <w:multiLevelType w:val="multilevel"/>
    <w:tmpl w:val="77EE6694"/>
    <w:lvl w:ilvl="0">
      <w:start w:val="1"/>
      <w:numFmt w:val="decimal"/>
      <w:lvlText w:val="%1."/>
      <w:lvlJc w:val="left"/>
      <w:pPr>
        <w:ind w:left="540" w:hanging="39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6">
    <w:nsid w:val="42E75450"/>
    <w:multiLevelType w:val="hybridMultilevel"/>
    <w:tmpl w:val="8DE27D46"/>
    <w:lvl w:ilvl="0" w:tplc="58182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803D35"/>
    <w:multiLevelType w:val="multilevel"/>
    <w:tmpl w:val="D9E601F6"/>
    <w:lvl w:ilvl="0">
      <w:start w:val="1"/>
      <w:numFmt w:val="bullet"/>
      <w:lvlText w:val=""/>
      <w:lvlJc w:val="left"/>
      <w:pPr>
        <w:ind w:left="-6550" w:hanging="39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-6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6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4780" w:hanging="2160"/>
      </w:pPr>
      <w:rPr>
        <w:rFonts w:hint="default"/>
      </w:rPr>
    </w:lvl>
  </w:abstractNum>
  <w:abstractNum w:abstractNumId="8">
    <w:nsid w:val="4C3C6999"/>
    <w:multiLevelType w:val="hybridMultilevel"/>
    <w:tmpl w:val="A7EA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5B0326"/>
    <w:multiLevelType w:val="multilevel"/>
    <w:tmpl w:val="D9E601F6"/>
    <w:lvl w:ilvl="0">
      <w:start w:val="1"/>
      <w:numFmt w:val="bullet"/>
      <w:lvlText w:val=""/>
      <w:lvlJc w:val="left"/>
      <w:pPr>
        <w:ind w:left="540" w:hanging="39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0">
    <w:nsid w:val="60846A76"/>
    <w:multiLevelType w:val="hybridMultilevel"/>
    <w:tmpl w:val="E1343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A693C"/>
    <w:multiLevelType w:val="hybridMultilevel"/>
    <w:tmpl w:val="D3B4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432EA"/>
    <w:multiLevelType w:val="hybridMultilevel"/>
    <w:tmpl w:val="D8EEB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characterSpacingControl w:val="doNotCompress"/>
  <w:compat/>
  <w:rsids>
    <w:rsidRoot w:val="0027258B"/>
    <w:rsid w:val="00003CFF"/>
    <w:rsid w:val="000317A9"/>
    <w:rsid w:val="000555E2"/>
    <w:rsid w:val="00064C70"/>
    <w:rsid w:val="00082708"/>
    <w:rsid w:val="000A01F1"/>
    <w:rsid w:val="000A323A"/>
    <w:rsid w:val="000F48EB"/>
    <w:rsid w:val="001A1EE3"/>
    <w:rsid w:val="001A44C6"/>
    <w:rsid w:val="001A7677"/>
    <w:rsid w:val="001B3DE7"/>
    <w:rsid w:val="001B5A30"/>
    <w:rsid w:val="001E5663"/>
    <w:rsid w:val="00237BC4"/>
    <w:rsid w:val="0027258B"/>
    <w:rsid w:val="0029518F"/>
    <w:rsid w:val="002A77CB"/>
    <w:rsid w:val="002B51A4"/>
    <w:rsid w:val="00315B46"/>
    <w:rsid w:val="003207BD"/>
    <w:rsid w:val="00342FA5"/>
    <w:rsid w:val="003524C1"/>
    <w:rsid w:val="00371483"/>
    <w:rsid w:val="00390964"/>
    <w:rsid w:val="00395098"/>
    <w:rsid w:val="00395AB9"/>
    <w:rsid w:val="003A0D05"/>
    <w:rsid w:val="003B5718"/>
    <w:rsid w:val="003D1851"/>
    <w:rsid w:val="003E6408"/>
    <w:rsid w:val="00427214"/>
    <w:rsid w:val="00476524"/>
    <w:rsid w:val="004D077B"/>
    <w:rsid w:val="004E7E27"/>
    <w:rsid w:val="0051397B"/>
    <w:rsid w:val="00522258"/>
    <w:rsid w:val="00525BBF"/>
    <w:rsid w:val="00551FAA"/>
    <w:rsid w:val="00563DEB"/>
    <w:rsid w:val="00591444"/>
    <w:rsid w:val="005B461D"/>
    <w:rsid w:val="00685278"/>
    <w:rsid w:val="006B2B90"/>
    <w:rsid w:val="00714734"/>
    <w:rsid w:val="007304FC"/>
    <w:rsid w:val="0074166F"/>
    <w:rsid w:val="008A2025"/>
    <w:rsid w:val="009261A6"/>
    <w:rsid w:val="00945C16"/>
    <w:rsid w:val="009835ED"/>
    <w:rsid w:val="009C720C"/>
    <w:rsid w:val="00A34E3D"/>
    <w:rsid w:val="00A606B5"/>
    <w:rsid w:val="00A60812"/>
    <w:rsid w:val="00A61F5C"/>
    <w:rsid w:val="00A67778"/>
    <w:rsid w:val="00B3702C"/>
    <w:rsid w:val="00B47AA8"/>
    <w:rsid w:val="00B70981"/>
    <w:rsid w:val="00BC5C1E"/>
    <w:rsid w:val="00BD3E11"/>
    <w:rsid w:val="00BF729F"/>
    <w:rsid w:val="00C03057"/>
    <w:rsid w:val="00C52542"/>
    <w:rsid w:val="00C9169F"/>
    <w:rsid w:val="00C94A6C"/>
    <w:rsid w:val="00D47D37"/>
    <w:rsid w:val="00D903AA"/>
    <w:rsid w:val="00DA62D9"/>
    <w:rsid w:val="00E0262C"/>
    <w:rsid w:val="00E07D30"/>
    <w:rsid w:val="00E40415"/>
    <w:rsid w:val="00E4455D"/>
    <w:rsid w:val="00E64DE4"/>
    <w:rsid w:val="00E717EA"/>
    <w:rsid w:val="00EA6690"/>
    <w:rsid w:val="00EC385E"/>
    <w:rsid w:val="00ED5D23"/>
    <w:rsid w:val="00EE0AA2"/>
    <w:rsid w:val="00EE16A1"/>
    <w:rsid w:val="00F25F9C"/>
    <w:rsid w:val="00F419DB"/>
    <w:rsid w:val="00F72DC8"/>
    <w:rsid w:val="00FD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58B"/>
  </w:style>
  <w:style w:type="paragraph" w:styleId="2">
    <w:name w:val="heading 2"/>
    <w:basedOn w:val="a"/>
    <w:link w:val="20"/>
    <w:qFormat/>
    <w:rsid w:val="001A76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27258B"/>
    <w:pPr>
      <w:spacing w:before="100" w:beforeAutospacing="1" w:after="100" w:afterAutospacing="1"/>
    </w:pPr>
    <w:rPr>
      <w:sz w:val="18"/>
      <w:szCs w:val="18"/>
    </w:rPr>
  </w:style>
  <w:style w:type="paragraph" w:styleId="a3">
    <w:name w:val="Balloon Text"/>
    <w:basedOn w:val="a"/>
    <w:link w:val="a4"/>
    <w:rsid w:val="000F4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48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D3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A7677"/>
    <w:rPr>
      <w:b/>
      <w:bCs/>
      <w:sz w:val="36"/>
      <w:szCs w:val="36"/>
    </w:rPr>
  </w:style>
  <w:style w:type="paragraph" w:styleId="a6">
    <w:name w:val="Normal (Web)"/>
    <w:basedOn w:val="a"/>
    <w:rsid w:val="001A767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1A7677"/>
    <w:rPr>
      <w:b/>
      <w:bCs/>
    </w:rPr>
  </w:style>
  <w:style w:type="table" w:styleId="a8">
    <w:name w:val="Table Grid"/>
    <w:basedOn w:val="a1"/>
    <w:rsid w:val="007416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1867</Words>
  <Characters>13841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jur10</dc:creator>
  <cp:lastModifiedBy>Администратор</cp:lastModifiedBy>
  <cp:revision>2</cp:revision>
  <cp:lastPrinted>2011-10-04T08:11:00Z</cp:lastPrinted>
  <dcterms:created xsi:type="dcterms:W3CDTF">2016-10-11T08:32:00Z</dcterms:created>
  <dcterms:modified xsi:type="dcterms:W3CDTF">2016-10-11T08:32:00Z</dcterms:modified>
</cp:coreProperties>
</file>