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74" w:rsidRPr="00C40974" w:rsidRDefault="00B61B45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>
        <w:rPr>
          <w:rFonts w:ascii="Arial" w:hAnsi="Arial" w:cs="Arial"/>
          <w:b/>
          <w:color w:val="000000"/>
          <w:kern w:val="28"/>
          <w:sz w:val="32"/>
          <w:szCs w:val="32"/>
        </w:rPr>
        <w:t>5.12.2017</w:t>
      </w:r>
      <w:r w:rsidR="00C40974" w:rsidRPr="00C40974">
        <w:rPr>
          <w:rFonts w:ascii="Arial" w:hAnsi="Arial" w:cs="Arial"/>
          <w:b/>
          <w:color w:val="000000"/>
          <w:kern w:val="28"/>
          <w:sz w:val="32"/>
          <w:szCs w:val="32"/>
        </w:rPr>
        <w:t xml:space="preserve"> г №</w:t>
      </w:r>
      <w:r>
        <w:rPr>
          <w:rFonts w:ascii="Arial" w:hAnsi="Arial" w:cs="Arial"/>
          <w:b/>
          <w:color w:val="000000"/>
          <w:kern w:val="28"/>
          <w:sz w:val="32"/>
          <w:szCs w:val="32"/>
        </w:rPr>
        <w:t>57</w:t>
      </w:r>
    </w:p>
    <w:p w:rsidR="00D13BA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>РОССИЙСКАЯ ФЕДЕРАЦИЯ</w:t>
      </w:r>
    </w:p>
    <w:p w:rsidR="00D13BA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 xml:space="preserve"> ИРКУТСКАЯ ОБЛАСТЬ</w:t>
      </w:r>
    </w:p>
    <w:p w:rsidR="00C40974" w:rsidRPr="00C4097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>МАМСКО-ЧУЙСКИЙ РАЙОН</w:t>
      </w:r>
    </w:p>
    <w:p w:rsidR="00C40974" w:rsidRPr="00C4097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 xml:space="preserve">ВИТИМСКОЕ ГОРОДСКОЕ ПОСЕЛЕНИЕ </w:t>
      </w:r>
    </w:p>
    <w:p w:rsidR="00C40974" w:rsidRPr="00C4097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>ДУМА четвертый созыв</w:t>
      </w:r>
    </w:p>
    <w:p w:rsidR="00C40974" w:rsidRPr="00C40974" w:rsidRDefault="00C40974" w:rsidP="00C40974">
      <w:pPr>
        <w:spacing w:after="2"/>
        <w:jc w:val="center"/>
        <w:rPr>
          <w:rFonts w:ascii="Arial" w:hAnsi="Arial" w:cs="Arial"/>
          <w:b/>
          <w:color w:val="000000"/>
          <w:kern w:val="28"/>
          <w:sz w:val="32"/>
          <w:szCs w:val="32"/>
        </w:rPr>
      </w:pPr>
      <w:r w:rsidRPr="00C40974">
        <w:rPr>
          <w:rFonts w:ascii="Arial" w:hAnsi="Arial" w:cs="Arial"/>
          <w:color w:val="000000"/>
          <w:kern w:val="28"/>
          <w:sz w:val="32"/>
          <w:szCs w:val="32"/>
        </w:rPr>
        <w:t xml:space="preserve"> </w:t>
      </w:r>
      <w:r w:rsidRPr="00C40974">
        <w:rPr>
          <w:rFonts w:ascii="Arial" w:hAnsi="Arial" w:cs="Arial"/>
          <w:b/>
          <w:color w:val="000000"/>
          <w:kern w:val="28"/>
          <w:sz w:val="32"/>
          <w:szCs w:val="32"/>
        </w:rPr>
        <w:t>РЕШЕНИЕ</w:t>
      </w:r>
    </w:p>
    <w:p w:rsidR="00C40974" w:rsidRPr="00C40974" w:rsidRDefault="00C40974" w:rsidP="00C40974">
      <w:pPr>
        <w:jc w:val="center"/>
        <w:rPr>
          <w:rFonts w:ascii="Arial" w:hAnsi="Arial" w:cs="Arial"/>
          <w:b/>
          <w:sz w:val="32"/>
          <w:szCs w:val="32"/>
        </w:rPr>
      </w:pPr>
    </w:p>
    <w:p w:rsidR="00554726" w:rsidRPr="00C40974" w:rsidRDefault="00C40974" w:rsidP="0055472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Об утверждении </w:t>
      </w:r>
      <w:r w:rsidR="00554726" w:rsidRPr="00C40974">
        <w:rPr>
          <w:rFonts w:ascii="Arial" w:hAnsi="Arial" w:cs="Arial"/>
          <w:b/>
          <w:sz w:val="32"/>
          <w:szCs w:val="32"/>
        </w:rPr>
        <w:t xml:space="preserve">Программы комплексного развития транспортной инфраструктуры </w:t>
      </w:r>
      <w:proofErr w:type="spellStart"/>
      <w:r w:rsidR="00554726" w:rsidRPr="00C40974">
        <w:rPr>
          <w:rFonts w:ascii="Arial" w:hAnsi="Arial" w:cs="Arial"/>
          <w:b/>
          <w:sz w:val="32"/>
          <w:szCs w:val="32"/>
        </w:rPr>
        <w:t>Витимского</w:t>
      </w:r>
      <w:proofErr w:type="spellEnd"/>
      <w:r w:rsidR="00554726" w:rsidRPr="00C40974">
        <w:rPr>
          <w:rFonts w:ascii="Arial" w:hAnsi="Arial" w:cs="Arial"/>
          <w:b/>
          <w:sz w:val="32"/>
          <w:szCs w:val="32"/>
        </w:rPr>
        <w:t xml:space="preserve"> городского поселения </w:t>
      </w:r>
      <w:proofErr w:type="spellStart"/>
      <w:r w:rsidR="00554726" w:rsidRPr="00C40974">
        <w:rPr>
          <w:rFonts w:ascii="Arial" w:hAnsi="Arial" w:cs="Arial"/>
          <w:b/>
          <w:sz w:val="32"/>
          <w:szCs w:val="32"/>
        </w:rPr>
        <w:t>Мамско-Чуйского</w:t>
      </w:r>
      <w:proofErr w:type="spellEnd"/>
      <w:r w:rsidR="00554726" w:rsidRPr="00C40974">
        <w:rPr>
          <w:rFonts w:ascii="Arial" w:hAnsi="Arial" w:cs="Arial"/>
          <w:b/>
          <w:sz w:val="32"/>
          <w:szCs w:val="32"/>
        </w:rPr>
        <w:t xml:space="preserve"> района Иркутской области на период 2018 -2028 годы</w:t>
      </w:r>
    </w:p>
    <w:p w:rsidR="00554726" w:rsidRPr="00C40974" w:rsidRDefault="00554726" w:rsidP="00554726">
      <w:pPr>
        <w:jc w:val="both"/>
        <w:rPr>
          <w:b/>
        </w:rPr>
      </w:pPr>
    </w:p>
    <w:p w:rsidR="00554726" w:rsidRPr="00C40974" w:rsidRDefault="00554726" w:rsidP="001F6EA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proofErr w:type="gramStart"/>
      <w:r w:rsidRPr="00C40974">
        <w:rPr>
          <w:rFonts w:cs="Arial"/>
          <w:sz w:val="24"/>
          <w:szCs w:val="24"/>
        </w:rPr>
        <w:t>В соответстви</w:t>
      </w:r>
      <w:r w:rsidR="00C40974">
        <w:rPr>
          <w:rFonts w:cs="Arial"/>
          <w:sz w:val="24"/>
          <w:szCs w:val="24"/>
        </w:rPr>
        <w:t xml:space="preserve">и с Градостроительным кодексом </w:t>
      </w:r>
      <w:r w:rsidRPr="00C40974">
        <w:rPr>
          <w:rFonts w:cs="Arial"/>
          <w:sz w:val="24"/>
          <w:szCs w:val="24"/>
        </w:rPr>
        <w:t xml:space="preserve">Российской Федерации, </w:t>
      </w:r>
      <w:r w:rsidR="001F6EA6" w:rsidRPr="00C40974">
        <w:rPr>
          <w:rFonts w:cs="Arial"/>
          <w:sz w:val="24"/>
          <w:szCs w:val="24"/>
        </w:rPr>
        <w:t xml:space="preserve">с </w:t>
      </w:r>
      <w:r w:rsidRPr="00C40974">
        <w:rPr>
          <w:rFonts w:cs="Arial"/>
          <w:sz w:val="24"/>
          <w:szCs w:val="24"/>
        </w:rPr>
        <w:t>Федеральн</w:t>
      </w:r>
      <w:r w:rsidR="001F6EA6" w:rsidRPr="00C40974">
        <w:rPr>
          <w:rFonts w:cs="Arial"/>
          <w:sz w:val="24"/>
          <w:szCs w:val="24"/>
        </w:rPr>
        <w:t xml:space="preserve">ым </w:t>
      </w:r>
      <w:r w:rsidRPr="00C40974">
        <w:rPr>
          <w:rFonts w:cs="Arial"/>
          <w:sz w:val="24"/>
          <w:szCs w:val="24"/>
        </w:rPr>
        <w:t>закон</w:t>
      </w:r>
      <w:r w:rsidR="001F6EA6" w:rsidRPr="00C40974">
        <w:rPr>
          <w:rFonts w:cs="Arial"/>
          <w:sz w:val="24"/>
          <w:szCs w:val="24"/>
        </w:rPr>
        <w:t>ом</w:t>
      </w:r>
      <w:r w:rsidR="00C40974">
        <w:rPr>
          <w:rFonts w:cs="Arial"/>
          <w:sz w:val="24"/>
          <w:szCs w:val="24"/>
        </w:rPr>
        <w:t xml:space="preserve"> от 06.10.2003 N 131-ФЗ</w:t>
      </w:r>
      <w:r w:rsidRPr="00C40974">
        <w:rPr>
          <w:rFonts w:cs="Arial"/>
          <w:sz w:val="24"/>
          <w:szCs w:val="24"/>
        </w:rPr>
        <w:t xml:space="preserve"> "Об общих принципах организации местного самоуп</w:t>
      </w:r>
      <w:r w:rsidR="00C40974">
        <w:rPr>
          <w:rFonts w:cs="Arial"/>
          <w:sz w:val="24"/>
          <w:szCs w:val="24"/>
        </w:rPr>
        <w:t>равления в Российской Федерации</w:t>
      </w:r>
      <w:r w:rsidRPr="00C40974">
        <w:rPr>
          <w:rFonts w:cs="Arial"/>
          <w:sz w:val="24"/>
          <w:szCs w:val="24"/>
        </w:rPr>
        <w:t>, с Федеральным законом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  <w:proofErr w:type="gramEnd"/>
      <w:r w:rsidRPr="00C40974">
        <w:rPr>
          <w:rFonts w:cs="Arial"/>
          <w:sz w:val="24"/>
          <w:szCs w:val="24"/>
        </w:rPr>
        <w:t xml:space="preserve"> с Постановлением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</w:t>
      </w:r>
      <w:r w:rsidR="001F6EA6" w:rsidRPr="00C40974">
        <w:rPr>
          <w:rFonts w:cs="Arial"/>
          <w:sz w:val="24"/>
          <w:szCs w:val="24"/>
        </w:rPr>
        <w:t xml:space="preserve"> Генеральным планом </w:t>
      </w:r>
      <w:proofErr w:type="spellStart"/>
      <w:r w:rsidR="00C40974">
        <w:rPr>
          <w:rFonts w:cs="Arial"/>
          <w:sz w:val="24"/>
          <w:szCs w:val="24"/>
        </w:rPr>
        <w:t>Витимского</w:t>
      </w:r>
      <w:proofErr w:type="spellEnd"/>
      <w:r w:rsidR="00C40974">
        <w:rPr>
          <w:rFonts w:cs="Arial"/>
          <w:sz w:val="24"/>
          <w:szCs w:val="24"/>
        </w:rPr>
        <w:t xml:space="preserve"> городского поселения</w:t>
      </w:r>
      <w:r w:rsidR="001F6EA6" w:rsidRPr="00C40974">
        <w:rPr>
          <w:rFonts w:cs="Arial"/>
          <w:sz w:val="24"/>
          <w:szCs w:val="24"/>
        </w:rPr>
        <w:t>,</w:t>
      </w:r>
      <w:proofErr w:type="gramStart"/>
      <w:r w:rsidR="001F6EA6" w:rsidRPr="00C40974">
        <w:rPr>
          <w:rFonts w:cs="Arial"/>
          <w:sz w:val="24"/>
          <w:szCs w:val="24"/>
        </w:rPr>
        <w:t xml:space="preserve"> ,</w:t>
      </w:r>
      <w:proofErr w:type="gramEnd"/>
      <w:r w:rsidR="001F6EA6" w:rsidRPr="00C40974">
        <w:rPr>
          <w:rFonts w:cs="Arial"/>
          <w:sz w:val="24"/>
          <w:szCs w:val="24"/>
        </w:rPr>
        <w:t xml:space="preserve">Уставом </w:t>
      </w:r>
      <w:proofErr w:type="spellStart"/>
      <w:r w:rsidR="001F6EA6" w:rsidRPr="00C40974">
        <w:rPr>
          <w:rFonts w:cs="Arial"/>
          <w:sz w:val="24"/>
          <w:szCs w:val="24"/>
        </w:rPr>
        <w:t>Витимского</w:t>
      </w:r>
      <w:proofErr w:type="spellEnd"/>
      <w:r w:rsidR="001F6EA6" w:rsidRPr="00C40974">
        <w:rPr>
          <w:rFonts w:cs="Arial"/>
          <w:sz w:val="24"/>
          <w:szCs w:val="24"/>
        </w:rPr>
        <w:t xml:space="preserve"> муниципального образования, </w:t>
      </w:r>
      <w:r w:rsidRPr="00C40974">
        <w:rPr>
          <w:rFonts w:cs="Arial"/>
          <w:sz w:val="24"/>
          <w:szCs w:val="24"/>
        </w:rPr>
        <w:t xml:space="preserve">Дума </w:t>
      </w:r>
      <w:proofErr w:type="spellStart"/>
      <w:r w:rsidRPr="00C40974">
        <w:rPr>
          <w:rFonts w:cs="Arial"/>
          <w:sz w:val="24"/>
          <w:szCs w:val="24"/>
        </w:rPr>
        <w:t>Витимского</w:t>
      </w:r>
      <w:proofErr w:type="spellEnd"/>
      <w:r w:rsidRPr="00C40974">
        <w:rPr>
          <w:rFonts w:cs="Arial"/>
          <w:sz w:val="24"/>
          <w:szCs w:val="24"/>
        </w:rPr>
        <w:t xml:space="preserve"> городского поселения </w:t>
      </w:r>
    </w:p>
    <w:p w:rsidR="00554726" w:rsidRPr="00554726" w:rsidRDefault="00554726" w:rsidP="00554726">
      <w:pPr>
        <w:ind w:firstLine="708"/>
        <w:jc w:val="center"/>
        <w:rPr>
          <w:rFonts w:ascii="Arial" w:hAnsi="Arial" w:cs="Arial"/>
          <w:sz w:val="28"/>
          <w:szCs w:val="28"/>
        </w:rPr>
      </w:pPr>
    </w:p>
    <w:p w:rsidR="00554726" w:rsidRPr="00C40974" w:rsidRDefault="00554726" w:rsidP="00C40974">
      <w:pPr>
        <w:jc w:val="center"/>
        <w:rPr>
          <w:rFonts w:ascii="Arial" w:hAnsi="Arial" w:cs="Arial"/>
          <w:b/>
          <w:sz w:val="30"/>
          <w:szCs w:val="30"/>
        </w:rPr>
      </w:pPr>
      <w:r w:rsidRPr="00C40974">
        <w:rPr>
          <w:rFonts w:ascii="Arial" w:hAnsi="Arial" w:cs="Arial"/>
          <w:b/>
          <w:sz w:val="30"/>
          <w:szCs w:val="30"/>
        </w:rPr>
        <w:t>РЕШИЛА</w:t>
      </w:r>
    </w:p>
    <w:p w:rsidR="00554726" w:rsidRPr="00C40974" w:rsidRDefault="00554726" w:rsidP="00554726">
      <w:pPr>
        <w:jc w:val="both"/>
      </w:pPr>
    </w:p>
    <w:p w:rsidR="00554726" w:rsidRPr="00C40974" w:rsidRDefault="001F6EA6" w:rsidP="00C40974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1</w:t>
      </w:r>
      <w:r w:rsidRPr="00C40974">
        <w:rPr>
          <w:rFonts w:ascii="Arial" w:hAnsi="Arial" w:cs="Arial"/>
          <w:sz w:val="28"/>
          <w:szCs w:val="28"/>
        </w:rPr>
        <w:t xml:space="preserve">.Утвердить Программу комплексного развития транспортной инфраструктуры </w:t>
      </w:r>
      <w:proofErr w:type="spellStart"/>
      <w:r w:rsidRPr="00C40974">
        <w:rPr>
          <w:rFonts w:ascii="Arial" w:hAnsi="Arial" w:cs="Arial"/>
          <w:sz w:val="28"/>
          <w:szCs w:val="28"/>
        </w:rPr>
        <w:t>Витимского</w:t>
      </w:r>
      <w:proofErr w:type="spellEnd"/>
      <w:r w:rsidRPr="00C40974">
        <w:rPr>
          <w:rFonts w:ascii="Arial" w:hAnsi="Arial" w:cs="Arial"/>
          <w:sz w:val="28"/>
          <w:szCs w:val="28"/>
        </w:rPr>
        <w:t xml:space="preserve"> городского поселения </w:t>
      </w:r>
      <w:proofErr w:type="spellStart"/>
      <w:r w:rsidRPr="00C40974">
        <w:rPr>
          <w:rFonts w:ascii="Arial" w:hAnsi="Arial" w:cs="Arial"/>
          <w:sz w:val="28"/>
          <w:szCs w:val="28"/>
        </w:rPr>
        <w:t>Мамско-Чуйского</w:t>
      </w:r>
      <w:proofErr w:type="spellEnd"/>
      <w:r w:rsidRPr="00C40974">
        <w:rPr>
          <w:rFonts w:ascii="Arial" w:hAnsi="Arial" w:cs="Arial"/>
          <w:sz w:val="28"/>
          <w:szCs w:val="28"/>
        </w:rPr>
        <w:t xml:space="preserve"> района И</w:t>
      </w:r>
      <w:r w:rsidR="00C40974">
        <w:rPr>
          <w:rFonts w:ascii="Arial" w:hAnsi="Arial" w:cs="Arial"/>
          <w:sz w:val="28"/>
          <w:szCs w:val="28"/>
        </w:rPr>
        <w:t>ркутской области на период 2018</w:t>
      </w:r>
      <w:r w:rsidRPr="00C40974">
        <w:rPr>
          <w:rFonts w:ascii="Arial" w:hAnsi="Arial" w:cs="Arial"/>
          <w:sz w:val="28"/>
          <w:szCs w:val="28"/>
        </w:rPr>
        <w:t xml:space="preserve">-2028 годы </w:t>
      </w:r>
      <w:r w:rsidR="00554726" w:rsidRPr="00C40974">
        <w:rPr>
          <w:rFonts w:ascii="Arial" w:hAnsi="Arial" w:cs="Arial"/>
          <w:sz w:val="28"/>
          <w:szCs w:val="28"/>
        </w:rPr>
        <w:t>согласно приложению.</w:t>
      </w:r>
    </w:p>
    <w:p w:rsidR="00554726" w:rsidRPr="00554726" w:rsidRDefault="00C40974" w:rsidP="00C40974">
      <w:pPr>
        <w:ind w:firstLine="709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З.</w:t>
      </w:r>
      <w:r w:rsidR="00554726" w:rsidRPr="00C40974">
        <w:rPr>
          <w:rFonts w:ascii="Arial" w:hAnsi="Arial" w:cs="Arial"/>
          <w:sz w:val="28"/>
          <w:szCs w:val="28"/>
        </w:rPr>
        <w:t>Настоящее решение подлежит опубликованию в бюллетене нормативных правовых актов «</w:t>
      </w:r>
      <w:proofErr w:type="spellStart"/>
      <w:r w:rsidR="00554726" w:rsidRPr="00C40974">
        <w:rPr>
          <w:rFonts w:ascii="Arial" w:hAnsi="Arial" w:cs="Arial"/>
          <w:sz w:val="28"/>
          <w:szCs w:val="28"/>
        </w:rPr>
        <w:t>Витимский</w:t>
      </w:r>
      <w:proofErr w:type="spellEnd"/>
      <w:r w:rsidR="00554726" w:rsidRPr="00C40974">
        <w:rPr>
          <w:rFonts w:ascii="Arial" w:hAnsi="Arial" w:cs="Arial"/>
          <w:sz w:val="28"/>
          <w:szCs w:val="28"/>
        </w:rPr>
        <w:t xml:space="preserve"> вестник»</w:t>
      </w:r>
      <w:r w:rsidR="001F6EA6" w:rsidRPr="00C40974">
        <w:rPr>
          <w:rFonts w:ascii="Arial" w:hAnsi="Arial" w:cs="Arial"/>
          <w:sz w:val="28"/>
          <w:szCs w:val="28"/>
        </w:rPr>
        <w:t xml:space="preserve"> и размещению на официальном сайте администрации </w:t>
      </w:r>
      <w:proofErr w:type="spellStart"/>
      <w:r w:rsidR="001F6EA6" w:rsidRPr="00C40974">
        <w:rPr>
          <w:rFonts w:ascii="Arial" w:hAnsi="Arial" w:cs="Arial"/>
          <w:sz w:val="28"/>
          <w:szCs w:val="28"/>
        </w:rPr>
        <w:t>Витимского</w:t>
      </w:r>
      <w:proofErr w:type="spellEnd"/>
      <w:r w:rsidR="001F6EA6" w:rsidRPr="00C40974">
        <w:rPr>
          <w:rFonts w:ascii="Arial" w:hAnsi="Arial" w:cs="Arial"/>
          <w:sz w:val="28"/>
          <w:szCs w:val="28"/>
        </w:rPr>
        <w:t xml:space="preserve"> городского поселения</w:t>
      </w:r>
      <w:r w:rsidR="00554726" w:rsidRPr="00554726">
        <w:rPr>
          <w:sz w:val="28"/>
          <w:szCs w:val="28"/>
        </w:rPr>
        <w:t>.</w:t>
      </w:r>
    </w:p>
    <w:p w:rsidR="00554726" w:rsidRPr="00C40974" w:rsidRDefault="00554726" w:rsidP="00C40974">
      <w:pPr>
        <w:ind w:firstLine="709"/>
        <w:rPr>
          <w:rFonts w:ascii="Arial" w:hAnsi="Arial" w:cs="Arial"/>
        </w:rPr>
      </w:pPr>
    </w:p>
    <w:p w:rsidR="00C40974" w:rsidRPr="00C40974" w:rsidRDefault="00C40974" w:rsidP="00C40974">
      <w:pPr>
        <w:ind w:firstLine="709"/>
        <w:rPr>
          <w:rFonts w:ascii="Arial" w:hAnsi="Arial" w:cs="Arial"/>
        </w:rPr>
      </w:pPr>
    </w:p>
    <w:p w:rsidR="00554726" w:rsidRPr="00C40974" w:rsidRDefault="00554726" w:rsidP="00554726">
      <w:pPr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Председатель  Думы </w:t>
      </w:r>
      <w:proofErr w:type="spellStart"/>
      <w:proofErr w:type="gramStart"/>
      <w:r w:rsidRPr="00C40974">
        <w:rPr>
          <w:rFonts w:ascii="Arial" w:hAnsi="Arial" w:cs="Arial"/>
        </w:rPr>
        <w:t>Витимского</w:t>
      </w:r>
      <w:proofErr w:type="spellEnd"/>
      <w:proofErr w:type="gramEnd"/>
      <w:r w:rsidRPr="00C40974">
        <w:rPr>
          <w:rFonts w:ascii="Arial" w:hAnsi="Arial" w:cs="Arial"/>
        </w:rPr>
        <w:t xml:space="preserve"> </w:t>
      </w:r>
    </w:p>
    <w:p w:rsidR="00554726" w:rsidRPr="00C40974" w:rsidRDefault="00C40974" w:rsidP="005547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городского</w:t>
      </w:r>
      <w:r w:rsidR="00554726" w:rsidRPr="00C40974">
        <w:rPr>
          <w:rFonts w:ascii="Arial" w:hAnsi="Arial" w:cs="Arial"/>
        </w:rPr>
        <w:t xml:space="preserve"> поселения</w:t>
      </w:r>
      <w:r w:rsidRPr="00C40974">
        <w:rPr>
          <w:rFonts w:ascii="Arial" w:hAnsi="Arial" w:cs="Arial"/>
        </w:rPr>
        <w:t xml:space="preserve"> С.Р.Полякова  </w:t>
      </w:r>
    </w:p>
    <w:p w:rsidR="00C40974" w:rsidRPr="00C40974" w:rsidRDefault="00C40974" w:rsidP="00554726">
      <w:pPr>
        <w:jc w:val="both"/>
        <w:rPr>
          <w:rFonts w:ascii="Arial" w:hAnsi="Arial" w:cs="Arial"/>
        </w:rPr>
      </w:pPr>
    </w:p>
    <w:p w:rsidR="00554726" w:rsidRPr="00C40974" w:rsidRDefault="00554726" w:rsidP="00554726">
      <w:pPr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Глава </w:t>
      </w:r>
      <w:proofErr w:type="spellStart"/>
      <w:proofErr w:type="gramStart"/>
      <w:r w:rsidRPr="00C40974">
        <w:rPr>
          <w:rFonts w:ascii="Arial" w:hAnsi="Arial" w:cs="Arial"/>
        </w:rPr>
        <w:t>Витимского</w:t>
      </w:r>
      <w:proofErr w:type="spellEnd"/>
      <w:proofErr w:type="gramEnd"/>
      <w:r w:rsidRPr="00C40974">
        <w:rPr>
          <w:rFonts w:ascii="Arial" w:hAnsi="Arial" w:cs="Arial"/>
        </w:rPr>
        <w:t xml:space="preserve"> городского </w:t>
      </w:r>
    </w:p>
    <w:p w:rsidR="00C40974" w:rsidRPr="00C40974" w:rsidRDefault="00C40974" w:rsidP="00C40974">
      <w:pPr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поселения </w:t>
      </w:r>
      <w:proofErr w:type="spellStart"/>
      <w:r w:rsidRPr="00C40974">
        <w:rPr>
          <w:rFonts w:ascii="Arial" w:hAnsi="Arial" w:cs="Arial"/>
        </w:rPr>
        <w:t>Н.В.Балуткин</w:t>
      </w:r>
      <w:proofErr w:type="spellEnd"/>
      <w:r w:rsidRPr="00C40974">
        <w:rPr>
          <w:rFonts w:ascii="Arial" w:hAnsi="Arial" w:cs="Arial"/>
        </w:rPr>
        <w:t xml:space="preserve"> </w:t>
      </w:r>
    </w:p>
    <w:p w:rsidR="00554726" w:rsidRPr="00C40974" w:rsidRDefault="00554726" w:rsidP="00C40974">
      <w:pPr>
        <w:spacing w:after="200" w:line="276" w:lineRule="auto"/>
      </w:pPr>
      <w:r w:rsidRPr="00554726">
        <w:br w:type="page"/>
      </w:r>
    </w:p>
    <w:p w:rsidR="00993759" w:rsidRDefault="00993759" w:rsidP="00C40974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УТВЕРЖДЕНА</w:t>
      </w:r>
      <w:r w:rsidR="00C40974" w:rsidRPr="00C40974">
        <w:rPr>
          <w:rFonts w:ascii="Courier New" w:hAnsi="Courier New" w:cs="Courier New"/>
          <w:sz w:val="22"/>
          <w:szCs w:val="22"/>
        </w:rPr>
        <w:t xml:space="preserve"> </w:t>
      </w:r>
    </w:p>
    <w:p w:rsidR="00C40974" w:rsidRDefault="00C40974" w:rsidP="00C40974">
      <w:pPr>
        <w:jc w:val="right"/>
        <w:rPr>
          <w:rFonts w:ascii="Courier New" w:hAnsi="Courier New" w:cs="Courier New"/>
          <w:sz w:val="22"/>
          <w:szCs w:val="22"/>
        </w:rPr>
      </w:pPr>
      <w:r w:rsidRPr="00C40974">
        <w:rPr>
          <w:rFonts w:ascii="Courier New" w:hAnsi="Courier New" w:cs="Courier New"/>
          <w:sz w:val="22"/>
          <w:szCs w:val="22"/>
        </w:rPr>
        <w:t>Решени</w:t>
      </w:r>
      <w:r w:rsidR="00993759">
        <w:rPr>
          <w:rFonts w:ascii="Courier New" w:hAnsi="Courier New" w:cs="Courier New"/>
          <w:sz w:val="22"/>
          <w:szCs w:val="22"/>
        </w:rPr>
        <w:t>ем</w:t>
      </w:r>
      <w:r w:rsidRPr="00C40974">
        <w:rPr>
          <w:rFonts w:ascii="Courier New" w:hAnsi="Courier New" w:cs="Courier New"/>
          <w:sz w:val="22"/>
          <w:szCs w:val="22"/>
        </w:rPr>
        <w:t xml:space="preserve"> Думы </w:t>
      </w:r>
      <w:proofErr w:type="spellStart"/>
      <w:proofErr w:type="gramStart"/>
      <w:r w:rsidRPr="00C40974">
        <w:rPr>
          <w:rFonts w:ascii="Courier New" w:hAnsi="Courier New" w:cs="Courier New"/>
          <w:sz w:val="22"/>
          <w:szCs w:val="22"/>
        </w:rPr>
        <w:t>Витимского</w:t>
      </w:r>
      <w:proofErr w:type="spellEnd"/>
      <w:proofErr w:type="gramEnd"/>
      <w:r w:rsidRPr="00C40974">
        <w:rPr>
          <w:rFonts w:ascii="Courier New" w:hAnsi="Courier New" w:cs="Courier New"/>
          <w:sz w:val="22"/>
          <w:szCs w:val="22"/>
        </w:rPr>
        <w:t xml:space="preserve"> </w:t>
      </w:r>
    </w:p>
    <w:p w:rsidR="00C40974" w:rsidRPr="00C40974" w:rsidRDefault="00C40974" w:rsidP="00C40974">
      <w:pPr>
        <w:jc w:val="right"/>
        <w:rPr>
          <w:rFonts w:ascii="Courier New" w:hAnsi="Courier New" w:cs="Courier New"/>
          <w:sz w:val="22"/>
          <w:szCs w:val="22"/>
        </w:rPr>
      </w:pPr>
      <w:proofErr w:type="gramStart"/>
      <w:r w:rsidRPr="00C40974">
        <w:rPr>
          <w:rFonts w:ascii="Courier New" w:hAnsi="Courier New" w:cs="Courier New"/>
          <w:sz w:val="22"/>
          <w:szCs w:val="22"/>
        </w:rPr>
        <w:t>городского</w:t>
      </w:r>
      <w:proofErr w:type="gramEnd"/>
      <w:r w:rsidRPr="00C40974">
        <w:rPr>
          <w:rFonts w:ascii="Courier New" w:hAnsi="Courier New" w:cs="Courier New"/>
          <w:sz w:val="22"/>
          <w:szCs w:val="22"/>
        </w:rPr>
        <w:t xml:space="preserve"> поселение</w:t>
      </w:r>
    </w:p>
    <w:p w:rsidR="00C40974" w:rsidRPr="00C40974" w:rsidRDefault="00C40974" w:rsidP="00C40974">
      <w:pPr>
        <w:jc w:val="right"/>
        <w:rPr>
          <w:rFonts w:ascii="Courier New" w:hAnsi="Courier New" w:cs="Courier New"/>
          <w:sz w:val="22"/>
          <w:szCs w:val="22"/>
        </w:rPr>
      </w:pPr>
      <w:r w:rsidRPr="00C40974">
        <w:rPr>
          <w:rFonts w:ascii="Courier New" w:hAnsi="Courier New" w:cs="Courier New"/>
          <w:sz w:val="22"/>
          <w:szCs w:val="22"/>
        </w:rPr>
        <w:t>от</w:t>
      </w:r>
      <w:r w:rsidR="00B61B45">
        <w:rPr>
          <w:rFonts w:ascii="Courier New" w:hAnsi="Courier New" w:cs="Courier New"/>
          <w:sz w:val="22"/>
          <w:szCs w:val="22"/>
        </w:rPr>
        <w:t xml:space="preserve"> 5.12.2017</w:t>
      </w:r>
      <w:r w:rsidRPr="00C40974">
        <w:rPr>
          <w:rFonts w:ascii="Courier New" w:hAnsi="Courier New" w:cs="Courier New"/>
          <w:sz w:val="22"/>
          <w:szCs w:val="22"/>
        </w:rPr>
        <w:t xml:space="preserve"> №</w:t>
      </w:r>
      <w:r w:rsidR="00B61B45">
        <w:rPr>
          <w:rFonts w:ascii="Courier New" w:hAnsi="Courier New" w:cs="Courier New"/>
          <w:sz w:val="22"/>
          <w:szCs w:val="22"/>
        </w:rPr>
        <w:t>57</w:t>
      </w:r>
    </w:p>
    <w:p w:rsidR="00C40974" w:rsidRPr="00C40974" w:rsidRDefault="00C40974" w:rsidP="00554726">
      <w:pPr>
        <w:jc w:val="center"/>
        <w:rPr>
          <w:rFonts w:ascii="Arial" w:hAnsi="Arial" w:cs="Arial"/>
          <w:b/>
        </w:rPr>
      </w:pPr>
    </w:p>
    <w:p w:rsidR="00554726" w:rsidRPr="00C40974" w:rsidRDefault="00554726" w:rsidP="00554726">
      <w:pPr>
        <w:jc w:val="center"/>
        <w:rPr>
          <w:rFonts w:ascii="Arial" w:hAnsi="Arial" w:cs="Arial"/>
          <w:b/>
          <w:sz w:val="30"/>
          <w:szCs w:val="30"/>
        </w:rPr>
      </w:pPr>
      <w:r w:rsidRPr="00C40974">
        <w:rPr>
          <w:rFonts w:ascii="Arial" w:hAnsi="Arial" w:cs="Arial"/>
          <w:b/>
          <w:sz w:val="30"/>
          <w:szCs w:val="30"/>
        </w:rPr>
        <w:t xml:space="preserve">Программа комплексного развития транспортной инфраструктуры </w:t>
      </w:r>
      <w:proofErr w:type="spellStart"/>
      <w:r w:rsidRPr="00C40974">
        <w:rPr>
          <w:rFonts w:ascii="Arial" w:hAnsi="Arial" w:cs="Arial"/>
          <w:b/>
          <w:sz w:val="30"/>
          <w:szCs w:val="30"/>
        </w:rPr>
        <w:t>Витимского</w:t>
      </w:r>
      <w:proofErr w:type="spellEnd"/>
      <w:r w:rsidRPr="00C40974">
        <w:rPr>
          <w:rFonts w:ascii="Arial" w:hAnsi="Arial" w:cs="Arial"/>
          <w:b/>
          <w:sz w:val="30"/>
          <w:szCs w:val="30"/>
        </w:rPr>
        <w:t xml:space="preserve"> городского поселения </w:t>
      </w:r>
      <w:proofErr w:type="spellStart"/>
      <w:r w:rsidRPr="00C40974">
        <w:rPr>
          <w:rFonts w:ascii="Arial" w:hAnsi="Arial" w:cs="Arial"/>
          <w:b/>
          <w:sz w:val="30"/>
          <w:szCs w:val="30"/>
        </w:rPr>
        <w:t>Мамско-Чуйского</w:t>
      </w:r>
      <w:proofErr w:type="spellEnd"/>
      <w:r w:rsidRPr="00C40974">
        <w:rPr>
          <w:rFonts w:ascii="Arial" w:hAnsi="Arial" w:cs="Arial"/>
          <w:b/>
          <w:sz w:val="30"/>
          <w:szCs w:val="30"/>
        </w:rPr>
        <w:t xml:space="preserve"> района Иркутской области на период 2018 -2028 годы</w:t>
      </w:r>
    </w:p>
    <w:p w:rsidR="00C40974" w:rsidRPr="00C40974" w:rsidRDefault="00C40974" w:rsidP="00554726">
      <w:pPr>
        <w:pStyle w:val="aff9"/>
        <w:spacing w:before="0" w:after="0" w:line="240" w:lineRule="auto"/>
        <w:ind w:right="113" w:firstLine="0"/>
        <w:rPr>
          <w:rFonts w:ascii="Arial" w:hAnsi="Arial" w:cs="Arial"/>
          <w:sz w:val="24"/>
          <w:szCs w:val="24"/>
        </w:rPr>
      </w:pPr>
    </w:p>
    <w:p w:rsidR="00554726" w:rsidRPr="00C40974" w:rsidRDefault="00554726" w:rsidP="00554726">
      <w:pPr>
        <w:pStyle w:val="aff9"/>
        <w:spacing w:before="0" w:after="0" w:line="240" w:lineRule="auto"/>
        <w:ind w:right="113" w:firstLine="0"/>
        <w:rPr>
          <w:rFonts w:ascii="Arial" w:hAnsi="Arial" w:cs="Arial"/>
          <w:sz w:val="24"/>
          <w:szCs w:val="24"/>
        </w:rPr>
      </w:pPr>
      <w:r w:rsidRPr="00C40974">
        <w:rPr>
          <w:rFonts w:ascii="Arial" w:hAnsi="Arial" w:cs="Arial"/>
          <w:sz w:val="24"/>
          <w:szCs w:val="24"/>
        </w:rPr>
        <w:t xml:space="preserve">Заказчик: </w:t>
      </w:r>
    </w:p>
    <w:p w:rsidR="00554726" w:rsidRPr="00C40974" w:rsidRDefault="00554726" w:rsidP="00554726">
      <w:pPr>
        <w:shd w:val="clear" w:color="auto" w:fill="FFFFFF"/>
        <w:contextualSpacing/>
        <w:jc w:val="both"/>
        <w:rPr>
          <w:rFonts w:ascii="Arial" w:hAnsi="Arial" w:cs="Arial"/>
          <w:b/>
        </w:rPr>
      </w:pPr>
      <w:r w:rsidRPr="00C40974">
        <w:rPr>
          <w:rFonts w:ascii="Arial" w:hAnsi="Arial" w:cs="Arial"/>
          <w:b/>
        </w:rPr>
        <w:t xml:space="preserve">Администрация </w:t>
      </w:r>
      <w:proofErr w:type="spellStart"/>
      <w:r w:rsidRPr="00C40974">
        <w:rPr>
          <w:rFonts w:ascii="Arial" w:hAnsi="Arial" w:cs="Arial"/>
          <w:b/>
        </w:rPr>
        <w:t>Витимского</w:t>
      </w:r>
      <w:proofErr w:type="spellEnd"/>
      <w:r w:rsidRPr="00C40974">
        <w:rPr>
          <w:rFonts w:ascii="Arial" w:hAnsi="Arial" w:cs="Arial"/>
          <w:b/>
        </w:rPr>
        <w:t xml:space="preserve"> городского поселения </w:t>
      </w:r>
      <w:proofErr w:type="spellStart"/>
      <w:r w:rsidRPr="00C40974">
        <w:rPr>
          <w:rFonts w:ascii="Arial" w:hAnsi="Arial" w:cs="Arial"/>
          <w:b/>
        </w:rPr>
        <w:t>Мамско-Чуйского</w:t>
      </w:r>
      <w:proofErr w:type="spellEnd"/>
      <w:r w:rsidRPr="00C40974">
        <w:rPr>
          <w:rFonts w:ascii="Arial" w:hAnsi="Arial" w:cs="Arial"/>
          <w:b/>
        </w:rPr>
        <w:t xml:space="preserve"> района</w:t>
      </w:r>
    </w:p>
    <w:p w:rsidR="00554726" w:rsidRPr="00C40974" w:rsidRDefault="00554726" w:rsidP="00554726">
      <w:pPr>
        <w:shd w:val="clear" w:color="auto" w:fill="FFFFFF"/>
        <w:contextualSpacing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>Юр</w:t>
      </w:r>
      <w:r w:rsidR="0032618A">
        <w:rPr>
          <w:rFonts w:ascii="Arial" w:hAnsi="Arial" w:cs="Arial"/>
        </w:rPr>
        <w:t xml:space="preserve">идический адрес: 666830 </w:t>
      </w:r>
      <w:r w:rsidRPr="00C40974">
        <w:rPr>
          <w:rFonts w:ascii="Arial" w:hAnsi="Arial" w:cs="Arial"/>
        </w:rPr>
        <w:t xml:space="preserve">Иркутская область, </w:t>
      </w:r>
      <w:proofErr w:type="spellStart"/>
      <w:r w:rsidRPr="00C40974">
        <w:rPr>
          <w:rFonts w:ascii="Arial" w:hAnsi="Arial" w:cs="Arial"/>
        </w:rPr>
        <w:t>Мамско-Чуйский</w:t>
      </w:r>
      <w:proofErr w:type="spellEnd"/>
      <w:r w:rsidRPr="00C40974">
        <w:rPr>
          <w:rFonts w:ascii="Arial" w:hAnsi="Arial" w:cs="Arial"/>
        </w:rPr>
        <w:t xml:space="preserve"> район, </w:t>
      </w:r>
    </w:p>
    <w:p w:rsidR="00554726" w:rsidRPr="00C40974" w:rsidRDefault="00554726" w:rsidP="00554726">
      <w:pPr>
        <w:shd w:val="clear" w:color="auto" w:fill="FFFFFF"/>
        <w:contextualSpacing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п. </w:t>
      </w:r>
      <w:proofErr w:type="spellStart"/>
      <w:r w:rsidRPr="00C40974">
        <w:rPr>
          <w:rFonts w:ascii="Arial" w:hAnsi="Arial" w:cs="Arial"/>
        </w:rPr>
        <w:t>Витимский</w:t>
      </w:r>
      <w:proofErr w:type="spellEnd"/>
      <w:r w:rsidRPr="00C40974">
        <w:rPr>
          <w:rFonts w:ascii="Arial" w:hAnsi="Arial" w:cs="Arial"/>
        </w:rPr>
        <w:t>, ул. Советская,13</w:t>
      </w:r>
    </w:p>
    <w:p w:rsidR="00554726" w:rsidRPr="00C40974" w:rsidRDefault="0032618A" w:rsidP="00554726">
      <w:pPr>
        <w:shd w:val="clear" w:color="auto" w:fill="FFFFFF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Фактический адрес: 666830 Иркутская </w:t>
      </w:r>
      <w:proofErr w:type="spellStart"/>
      <w:r>
        <w:rPr>
          <w:rFonts w:ascii="Arial" w:hAnsi="Arial" w:cs="Arial"/>
        </w:rPr>
        <w:t>область</w:t>
      </w:r>
      <w:proofErr w:type="gramStart"/>
      <w:r>
        <w:rPr>
          <w:rFonts w:ascii="Arial" w:hAnsi="Arial" w:cs="Arial"/>
        </w:rPr>
        <w:t>,</w:t>
      </w:r>
      <w:r w:rsidR="00554726" w:rsidRPr="00C40974">
        <w:rPr>
          <w:rFonts w:ascii="Arial" w:hAnsi="Arial" w:cs="Arial"/>
        </w:rPr>
        <w:t>М</w:t>
      </w:r>
      <w:proofErr w:type="gramEnd"/>
      <w:r w:rsidR="00554726" w:rsidRPr="00C40974">
        <w:rPr>
          <w:rFonts w:ascii="Arial" w:hAnsi="Arial" w:cs="Arial"/>
        </w:rPr>
        <w:t>амско-Чуйский</w:t>
      </w:r>
      <w:proofErr w:type="spellEnd"/>
      <w:r w:rsidR="00554726" w:rsidRPr="00C40974">
        <w:rPr>
          <w:rFonts w:ascii="Arial" w:hAnsi="Arial" w:cs="Arial"/>
        </w:rPr>
        <w:t xml:space="preserve"> район, </w:t>
      </w:r>
    </w:p>
    <w:p w:rsidR="00554726" w:rsidRPr="00C40974" w:rsidRDefault="00554726" w:rsidP="00554726">
      <w:pPr>
        <w:shd w:val="clear" w:color="auto" w:fill="FFFFFF"/>
        <w:contextualSpacing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п. </w:t>
      </w:r>
      <w:proofErr w:type="spellStart"/>
      <w:r w:rsidRPr="00C40974">
        <w:rPr>
          <w:rFonts w:ascii="Arial" w:hAnsi="Arial" w:cs="Arial"/>
        </w:rPr>
        <w:t>Витимский</w:t>
      </w:r>
      <w:proofErr w:type="spellEnd"/>
      <w:r w:rsidRPr="00C40974">
        <w:rPr>
          <w:rFonts w:ascii="Arial" w:hAnsi="Arial" w:cs="Arial"/>
        </w:rPr>
        <w:t>, ул. Советская,13</w:t>
      </w:r>
    </w:p>
    <w:p w:rsidR="0032618A" w:rsidRDefault="0032618A" w:rsidP="00554726">
      <w:pPr>
        <w:ind w:right="113"/>
        <w:jc w:val="both"/>
        <w:rPr>
          <w:rFonts w:ascii="Arial" w:hAnsi="Arial" w:cs="Arial"/>
        </w:rPr>
      </w:pPr>
    </w:p>
    <w:p w:rsidR="00554726" w:rsidRPr="00C40974" w:rsidRDefault="00554726" w:rsidP="00554726">
      <w:pPr>
        <w:ind w:right="113"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>Разработчик:</w:t>
      </w:r>
    </w:p>
    <w:p w:rsidR="00554726" w:rsidRPr="00C40974" w:rsidRDefault="00554726" w:rsidP="00554726">
      <w:pPr>
        <w:ind w:right="113"/>
        <w:jc w:val="both"/>
        <w:rPr>
          <w:rFonts w:ascii="Arial" w:hAnsi="Arial" w:cs="Arial"/>
          <w:b/>
        </w:rPr>
      </w:pPr>
      <w:r w:rsidRPr="00C40974">
        <w:rPr>
          <w:rFonts w:ascii="Arial" w:hAnsi="Arial" w:cs="Arial"/>
          <w:b/>
        </w:rPr>
        <w:t>Индивидуальный предприниматель Крылов Иван Васильевич</w:t>
      </w:r>
    </w:p>
    <w:p w:rsidR="00554726" w:rsidRPr="00C40974" w:rsidRDefault="00554726" w:rsidP="00554726">
      <w:pPr>
        <w:ind w:right="113"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Юридический адрес: 160024, г. Вологда, ул. </w:t>
      </w:r>
      <w:proofErr w:type="spellStart"/>
      <w:r w:rsidRPr="00C40974">
        <w:rPr>
          <w:rFonts w:ascii="Arial" w:hAnsi="Arial" w:cs="Arial"/>
        </w:rPr>
        <w:t>Фрязиновская</w:t>
      </w:r>
      <w:proofErr w:type="spellEnd"/>
      <w:r w:rsidRPr="00C40974">
        <w:rPr>
          <w:rFonts w:ascii="Arial" w:hAnsi="Arial" w:cs="Arial"/>
        </w:rPr>
        <w:t xml:space="preserve"> 33-13 </w:t>
      </w:r>
    </w:p>
    <w:p w:rsidR="00554726" w:rsidRPr="00C40974" w:rsidRDefault="00554726" w:rsidP="00554726">
      <w:pPr>
        <w:ind w:right="113"/>
        <w:jc w:val="both"/>
        <w:rPr>
          <w:rFonts w:ascii="Arial" w:hAnsi="Arial" w:cs="Arial"/>
        </w:rPr>
      </w:pPr>
      <w:r w:rsidRPr="00C40974">
        <w:rPr>
          <w:rFonts w:ascii="Arial" w:hAnsi="Arial" w:cs="Arial"/>
        </w:rPr>
        <w:t xml:space="preserve">Фактический адрес: 160024, г. Вологда, ул. </w:t>
      </w:r>
      <w:proofErr w:type="spellStart"/>
      <w:r w:rsidRPr="00C40974">
        <w:rPr>
          <w:rFonts w:ascii="Arial" w:hAnsi="Arial" w:cs="Arial"/>
        </w:rPr>
        <w:t>Фрязиновская</w:t>
      </w:r>
      <w:proofErr w:type="spellEnd"/>
      <w:r w:rsidRPr="00C40974">
        <w:rPr>
          <w:rFonts w:ascii="Arial" w:hAnsi="Arial" w:cs="Arial"/>
        </w:rPr>
        <w:t xml:space="preserve"> 33-13</w:t>
      </w:r>
    </w:p>
    <w:p w:rsidR="00554726" w:rsidRPr="00554726" w:rsidRDefault="00554726" w:rsidP="00554726">
      <w:pPr>
        <w:jc w:val="both"/>
        <w:rPr>
          <w:sz w:val="26"/>
          <w:szCs w:val="26"/>
        </w:rPr>
      </w:pPr>
    </w:p>
    <w:p w:rsidR="00554726" w:rsidRPr="0032618A" w:rsidRDefault="00554726" w:rsidP="00554726">
      <w:pPr>
        <w:pStyle w:val="aff7"/>
        <w:spacing w:before="0" w:line="24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32618A">
        <w:rPr>
          <w:rFonts w:ascii="Arial" w:hAnsi="Arial" w:cs="Arial"/>
          <w:b w:val="0"/>
          <w:color w:val="auto"/>
          <w:sz w:val="24"/>
          <w:szCs w:val="24"/>
        </w:rPr>
        <w:t>Содержание программы</w:t>
      </w:r>
    </w:p>
    <w:p w:rsidR="00554726" w:rsidRPr="0032618A" w:rsidRDefault="00F3332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r w:rsidRPr="00F33320">
        <w:rPr>
          <w:rFonts w:ascii="Arial" w:hAnsi="Arial" w:cs="Arial"/>
          <w:sz w:val="24"/>
          <w:szCs w:val="24"/>
        </w:rPr>
        <w:fldChar w:fldCharType="begin"/>
      </w:r>
      <w:r w:rsidR="00554726" w:rsidRPr="0032618A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F33320">
        <w:rPr>
          <w:rFonts w:ascii="Arial" w:hAnsi="Arial" w:cs="Arial"/>
          <w:sz w:val="24"/>
          <w:szCs w:val="24"/>
        </w:rPr>
        <w:fldChar w:fldCharType="separate"/>
      </w:r>
      <w:hyperlink w:anchor="_Toc486971088" w:history="1">
        <w:r w:rsidR="0032618A" w:rsidRPr="0032618A">
          <w:rPr>
            <w:rStyle w:val="a5"/>
            <w:rFonts w:ascii="Arial" w:hAnsi="Arial" w:cs="Arial"/>
            <w:noProof/>
            <w:color w:val="auto"/>
            <w:sz w:val="24"/>
            <w:szCs w:val="24"/>
          </w:rPr>
          <w:t>1</w:t>
        </w:r>
        <w:r w:rsidR="0032618A">
          <w:rPr>
            <w:rStyle w:val="a5"/>
            <w:rFonts w:ascii="Arial" w:hAnsi="Arial" w:cs="Arial"/>
            <w:noProof/>
            <w:color w:val="auto"/>
            <w:sz w:val="24"/>
            <w:szCs w:val="24"/>
          </w:rPr>
          <w:t>.</w:t>
        </w:r>
        <w:r w:rsidR="00554726" w:rsidRPr="0032618A">
          <w:rPr>
            <w:rStyle w:val="a5"/>
            <w:rFonts w:ascii="Arial" w:hAnsi="Arial" w:cs="Arial"/>
            <w:noProof/>
            <w:color w:val="auto"/>
            <w:sz w:val="24"/>
            <w:szCs w:val="24"/>
          </w:rPr>
          <w:t>Паспорт программы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_Toc486971088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89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2.Характеристика существующего состояния транспортной инфраструктуры Витимского городского 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_Toc486971089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0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2.1.Социально — экономическое состояние Витимского городского 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_Toc486971090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1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2.2.Характеристика деятельности в сфере транспорта, оценка транспортного спроса.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_Toc486971091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2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2.3.Характеристика функционирования и показатели работы транспортной инфраструктуры по видам транспорта.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_Toc486971092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3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2.4.Характеристика сети дорог поселения, параметры дорожного движения, оценка качества содержания дорог.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_Toc486971093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4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2.5.Анализ состава парка транспортных средств и уровня автомобилизации городского поселения, обеспеченность парковками (парковочными местами).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_Toc486971094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5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2.6.Характеристика работы транспортных средств общего пользования, включая анализ пассажиропотока.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_Toc486971095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6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2.7.Характеристика пешеходного и велосипедного передвижения.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_Toc486971096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7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2.8.Характеристика движения грузовых транспортных средств.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_Toc486971097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8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2.9.Анализ уровня безопасности дорожного движения.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_Toc486971098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88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099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2.10.Оценка уровня негативного воздействия транспортной инфраструктуры на окружающую среду, безопасность и здоровье человека.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_Toc486971099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0" w:history="1">
        <w:r w:rsidR="0032618A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2.11</w:t>
        </w:r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Оценка нормативно-правовой базы, необходимой для функционирования и развития транспортной системы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_Toc486971100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1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3.Прогноз транспортного спроса, изменения объемов и характера передвижения населения и перевозок грузов на территории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_Toc486971101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2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3.1.Прогноз социально-экономического и градостроительного развития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_Toc486971102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3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3.2.Прогноз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_Toc486971103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4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3.3.Прогноз развития транспортной инфраструктуры по видам транспорта.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_Toc486971104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5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3.4.Прогноз развития дорожной сети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_Toc486971105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6" w:history="1">
        <w:r w:rsidR="00554726" w:rsidRPr="0032618A">
          <w:rPr>
            <w:rStyle w:val="a5"/>
            <w:rFonts w:ascii="Arial" w:hAnsi="Arial" w:cs="Arial"/>
            <w:noProof/>
            <w:color w:val="auto"/>
            <w:sz w:val="24"/>
            <w:szCs w:val="24"/>
          </w:rPr>
          <w:t>3.5.</w:t>
        </w:r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Прогноз уровня автомобилизации, параметров дорожного движения.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_Toc486971106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7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3.6.Прогноз показателей безопасности дорожного движения.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_Toc486971107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8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3.7.Прогноз негативного воздействия транспортной инфраструктуры на окружающую среду и здоровье человека.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_Toc486971108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09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4.Принципиальные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_Toc486971109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10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5.Перечень мероприятий (инвестиционных проектов) по проектированию, строительству, реконструкции объектов транспортной инфраструктуры.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_Toc486971110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66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11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5.1.Мероприятия по развитию сети дорог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_Toc486971111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440"/>
          <w:tab w:val="right" w:leader="dot" w:pos="9911"/>
        </w:tabs>
        <w:spacing w:after="0"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12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6.Структура инвестиций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_Toc486971112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pStyle w:val="1f0"/>
        <w:tabs>
          <w:tab w:val="left" w:pos="440"/>
          <w:tab w:val="right" w:leader="dot" w:pos="9911"/>
        </w:tabs>
        <w:spacing w:line="240" w:lineRule="auto"/>
        <w:jc w:val="both"/>
        <w:rPr>
          <w:rFonts w:ascii="Arial" w:eastAsia="Times New Roman" w:hAnsi="Arial" w:cs="Arial"/>
          <w:noProof/>
          <w:kern w:val="0"/>
          <w:sz w:val="24"/>
          <w:szCs w:val="24"/>
          <w:lang w:eastAsia="ru-RU"/>
        </w:rPr>
      </w:pPr>
      <w:hyperlink w:anchor="_Toc486971113" w:history="1"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7.Совершенствование правового информационного обеспечения деятельности в сфере транспортного обслуживания населения и субъек</w:t>
        </w:r>
        <w:r w:rsidR="00D13BA4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 xml:space="preserve">тов экономической деятельности </w:t>
        </w:r>
        <w:r w:rsidR="00554726" w:rsidRPr="0032618A">
          <w:rPr>
            <w:rStyle w:val="a5"/>
            <w:rFonts w:ascii="Arial" w:hAnsi="Arial" w:cs="Arial"/>
            <w:bCs/>
            <w:noProof/>
            <w:color w:val="auto"/>
            <w:sz w:val="24"/>
            <w:szCs w:val="24"/>
          </w:rPr>
          <w:t>на территории Витимского городского поселения.</w:t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_Toc486971113 \h </w:instrTex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554726" w:rsidRPr="0032618A">
          <w:rPr>
            <w:rFonts w:ascii="Arial" w:hAnsi="Arial" w:cs="Arial"/>
            <w:noProof/>
            <w:webHidden/>
            <w:sz w:val="24"/>
            <w:szCs w:val="24"/>
          </w:rPr>
          <w:t>27</w:t>
        </w:r>
        <w:r w:rsidRPr="0032618A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554726" w:rsidRPr="0032618A" w:rsidRDefault="00F33320" w:rsidP="00554726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fldChar w:fldCharType="end"/>
      </w:r>
    </w:p>
    <w:p w:rsidR="00554726" w:rsidRPr="0032618A" w:rsidRDefault="00554726" w:rsidP="00554726">
      <w:pPr>
        <w:jc w:val="center"/>
        <w:rPr>
          <w:rFonts w:ascii="Arial" w:hAnsi="Arial" w:cs="Arial"/>
          <w:b/>
        </w:rPr>
      </w:pPr>
      <w:r w:rsidRPr="0032618A">
        <w:rPr>
          <w:rFonts w:ascii="Arial" w:hAnsi="Arial" w:cs="Arial"/>
          <w:b/>
          <w:bCs/>
        </w:rPr>
        <w:t>ПРОГРАММА</w:t>
      </w:r>
      <w:r w:rsidRPr="0032618A">
        <w:rPr>
          <w:rFonts w:ascii="Arial" w:hAnsi="Arial" w:cs="Arial"/>
          <w:b/>
        </w:rPr>
        <w:t xml:space="preserve"> </w:t>
      </w:r>
    </w:p>
    <w:p w:rsidR="00554726" w:rsidRPr="0032618A" w:rsidRDefault="0032618A" w:rsidP="00554726">
      <w:pPr>
        <w:jc w:val="center"/>
        <w:rPr>
          <w:rFonts w:ascii="Arial" w:hAnsi="Arial" w:cs="Arial"/>
          <w:b/>
        </w:rPr>
      </w:pPr>
      <w:r w:rsidRPr="0032618A">
        <w:rPr>
          <w:rFonts w:ascii="Arial" w:hAnsi="Arial" w:cs="Arial"/>
          <w:b/>
        </w:rPr>
        <w:t xml:space="preserve">комплексного </w:t>
      </w:r>
      <w:r w:rsidR="00554726" w:rsidRPr="0032618A">
        <w:rPr>
          <w:rFonts w:ascii="Arial" w:hAnsi="Arial" w:cs="Arial"/>
          <w:b/>
        </w:rPr>
        <w:t>развития систем транспортной инфрастру</w:t>
      </w:r>
      <w:r w:rsidRPr="0032618A">
        <w:rPr>
          <w:rFonts w:ascii="Arial" w:hAnsi="Arial" w:cs="Arial"/>
          <w:b/>
        </w:rPr>
        <w:t xml:space="preserve">ктуры на территории </w:t>
      </w:r>
      <w:proofErr w:type="spellStart"/>
      <w:r w:rsidRPr="0032618A">
        <w:rPr>
          <w:rFonts w:ascii="Arial" w:hAnsi="Arial" w:cs="Arial"/>
          <w:b/>
        </w:rPr>
        <w:t>Витимского</w:t>
      </w:r>
      <w:proofErr w:type="spellEnd"/>
      <w:r w:rsidR="00554726" w:rsidRPr="0032618A">
        <w:rPr>
          <w:rFonts w:ascii="Arial" w:hAnsi="Arial" w:cs="Arial"/>
          <w:b/>
        </w:rPr>
        <w:t xml:space="preserve"> городского поселения </w:t>
      </w:r>
      <w:proofErr w:type="spellStart"/>
      <w:r w:rsidR="00554726" w:rsidRPr="0032618A">
        <w:rPr>
          <w:rFonts w:ascii="Arial" w:hAnsi="Arial" w:cs="Arial"/>
          <w:b/>
        </w:rPr>
        <w:t>Мамско-Чуйского</w:t>
      </w:r>
      <w:proofErr w:type="spellEnd"/>
      <w:r w:rsidR="00554726" w:rsidRPr="0032618A">
        <w:rPr>
          <w:rFonts w:ascii="Arial" w:hAnsi="Arial" w:cs="Arial"/>
          <w:b/>
        </w:rPr>
        <w:t xml:space="preserve">  района Иркутской области на 2018 – 2028 годы</w:t>
      </w:r>
    </w:p>
    <w:p w:rsidR="00554726" w:rsidRPr="0032618A" w:rsidRDefault="00554726" w:rsidP="00554726">
      <w:pPr>
        <w:jc w:val="both"/>
        <w:rPr>
          <w:rFonts w:ascii="Arial" w:hAnsi="Arial" w:cs="Arial"/>
        </w:rPr>
      </w:pPr>
    </w:p>
    <w:p w:rsidR="00554726" w:rsidRPr="0032618A" w:rsidRDefault="0032618A" w:rsidP="0032618A">
      <w:pPr>
        <w:pStyle w:val="1"/>
        <w:keepNext w:val="0"/>
        <w:tabs>
          <w:tab w:val="left" w:pos="0"/>
        </w:tabs>
        <w:suppressAutoHyphens/>
        <w:spacing w:after="136"/>
        <w:ind w:left="360"/>
        <w:rPr>
          <w:rFonts w:ascii="Arial" w:hAnsi="Arial" w:cs="Arial"/>
          <w:b w:val="0"/>
        </w:rPr>
      </w:pPr>
      <w:bookmarkStart w:id="0" w:name="_Toc486971088"/>
      <w:r w:rsidRPr="0032618A">
        <w:rPr>
          <w:rFonts w:ascii="Arial" w:hAnsi="Arial" w:cs="Arial"/>
        </w:rPr>
        <w:t>1.</w:t>
      </w:r>
      <w:r w:rsidR="00554726" w:rsidRPr="0032618A">
        <w:rPr>
          <w:rFonts w:ascii="Arial" w:hAnsi="Arial" w:cs="Arial"/>
        </w:rPr>
        <w:t>Паспорт программы</w:t>
      </w:r>
      <w:bookmarkEnd w:id="0"/>
    </w:p>
    <w:p w:rsidR="00554726" w:rsidRPr="0032618A" w:rsidRDefault="0032618A" w:rsidP="00554726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 </w:t>
      </w:r>
    </w:p>
    <w:tbl>
      <w:tblPr>
        <w:tblW w:w="0" w:type="auto"/>
        <w:tblLayout w:type="fixed"/>
        <w:tblLook w:val="0000"/>
      </w:tblPr>
      <w:tblGrid>
        <w:gridCol w:w="2377"/>
        <w:gridCol w:w="7512"/>
      </w:tblGrid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Программа «комплексного развития систем транспортной инфраструктуры на территории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городс</w:t>
            </w:r>
            <w:r w:rsidR="0032618A">
              <w:rPr>
                <w:rFonts w:ascii="Courier New" w:hAnsi="Courier New" w:cs="Courier New"/>
                <w:sz w:val="22"/>
                <w:szCs w:val="22"/>
              </w:rPr>
              <w:t xml:space="preserve">кого поселения </w:t>
            </w:r>
            <w:proofErr w:type="spellStart"/>
            <w:r w:rsidR="0032618A">
              <w:rPr>
                <w:rFonts w:ascii="Courier New" w:hAnsi="Courier New" w:cs="Courier New"/>
                <w:sz w:val="22"/>
                <w:szCs w:val="22"/>
              </w:rPr>
              <w:t>Мамско-Чуйского</w:t>
            </w:r>
            <w:proofErr w:type="spellEnd"/>
            <w:r w:rsidR="0032618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>района на 2018-2028 годы (далее – Программа)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Основания для разработки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proofErr w:type="gramStart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Федеральный закон от 29.12.2014 N 456-ФЗ "О внесении изменений в Градостроительный кодекс Российской Федерации и отдельные законодательные акты Российской Федерации", Федеральный закон от 06 октября 2003 года </w:t>
            </w:r>
            <w:hyperlink r:id="rId7" w:history="1">
              <w:r w:rsidRPr="0032618A">
                <w:rPr>
                  <w:rFonts w:ascii="Courier New" w:hAnsi="Courier New" w:cs="Courier New"/>
                  <w:sz w:val="22"/>
                  <w:szCs w:val="22"/>
                </w:rPr>
                <w:t>№ 131-ФЗ</w:t>
              </w:r>
            </w:hyperlink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«Об общих принципах организации местного самоуправ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 xml:space="preserve">ления в Российской Федерации», 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>Постановление Правител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>ьства РФ от 1 октября 2015 г. N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>1050 "Об утверждении требований к программам комплексного развития транспортной инфраструктуры поселений, городс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 xml:space="preserve">ких округов», Устав </w:t>
            </w:r>
            <w:proofErr w:type="spellStart"/>
            <w:r w:rsidR="00D13BA4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proofErr w:type="gramEnd"/>
            <w:r w:rsidR="00D13BA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муниципального образования №63-оз от 02.12.2004г. 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>с изменениями от 22.07.2016</w:t>
            </w:r>
            <w:r w:rsidR="0032618A">
              <w:rPr>
                <w:rFonts w:ascii="Courier New" w:hAnsi="Courier New" w:cs="Courier New"/>
                <w:sz w:val="22"/>
                <w:szCs w:val="22"/>
              </w:rPr>
              <w:t>г.</w:t>
            </w:r>
            <w:proofErr w:type="gramStart"/>
            <w:r w:rsidR="0032618A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енеральный план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поселения.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Заказчик</w:t>
            </w:r>
          </w:p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</w:t>
            </w:r>
            <w:r w:rsidR="00D13BA4">
              <w:rPr>
                <w:rFonts w:ascii="Courier New" w:hAnsi="Courier New" w:cs="Courier New"/>
                <w:sz w:val="22"/>
                <w:szCs w:val="22"/>
              </w:rPr>
              <w:t>тимского</w:t>
            </w:r>
            <w:proofErr w:type="spellEnd"/>
            <w:r w:rsidR="00D13BA4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поселения,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Мамско-Чуйского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района Иркутской области, адрес: 666830 Иркутск</w:t>
            </w:r>
            <w:r w:rsidR="009E00FE">
              <w:rPr>
                <w:rFonts w:ascii="Courier New" w:hAnsi="Courier New" w:cs="Courier New"/>
                <w:sz w:val="22"/>
                <w:szCs w:val="22"/>
              </w:rPr>
              <w:t xml:space="preserve">ая область, </w:t>
            </w:r>
            <w:proofErr w:type="spellStart"/>
            <w:r w:rsidR="009E00FE">
              <w:rPr>
                <w:rFonts w:ascii="Courier New" w:hAnsi="Courier New" w:cs="Courier New"/>
                <w:sz w:val="22"/>
                <w:szCs w:val="22"/>
              </w:rPr>
              <w:t>Мамско-Чуйский</w:t>
            </w:r>
            <w:proofErr w:type="spellEnd"/>
            <w:r w:rsidR="009E00F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 w:rsidR="009E00FE">
              <w:rPr>
                <w:rFonts w:ascii="Courier New" w:hAnsi="Courier New" w:cs="Courier New"/>
                <w:sz w:val="22"/>
                <w:szCs w:val="22"/>
              </w:rPr>
              <w:t>р-он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, п.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Витимский</w:t>
            </w:r>
            <w:proofErr w:type="spellEnd"/>
            <w:proofErr w:type="gramStart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ул. Советская, д.13</w:t>
            </w:r>
          </w:p>
        </w:tc>
      </w:tr>
      <w:tr w:rsidR="00554726" w:rsidRPr="0032618A" w:rsidTr="00554726">
        <w:trPr>
          <w:trHeight w:val="572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Исполнители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ИП Крылов Иван Васильевич, адрес: 160024 Вологодская область, г. Вологда, ул.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Фрязиновская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, д.33 кв. 13 </w:t>
            </w:r>
          </w:p>
        </w:tc>
      </w:tr>
      <w:tr w:rsidR="00554726" w:rsidRPr="0032618A" w:rsidTr="00554726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Цель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Комплексное развитие транспортной инфраструктуры </w:t>
            </w:r>
            <w:proofErr w:type="spellStart"/>
            <w:r w:rsidRPr="0032618A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Задачи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D13BA4" w:rsidP="00554726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- безопасность, качество 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>и эффективность транспортного обслуживания населения, юридических лиц и индивидуальных предпринимателей городского поселения;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городского поселения;</w:t>
            </w:r>
          </w:p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-эффективность функционирования действующей </w:t>
            </w:r>
            <w:r w:rsidRPr="0032618A">
              <w:rPr>
                <w:rFonts w:ascii="Courier New" w:hAnsi="Courier New" w:cs="Courier New"/>
                <w:sz w:val="22"/>
                <w:szCs w:val="22"/>
              </w:rPr>
              <w:lastRenderedPageBreak/>
              <w:t>транспортной инфраструктуры.</w:t>
            </w:r>
          </w:p>
        </w:tc>
      </w:tr>
      <w:tr w:rsidR="00554726" w:rsidRPr="0032618A" w:rsidTr="00554726">
        <w:trPr>
          <w:trHeight w:val="56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-снижение удельного веса дорог, нуждающихся в капитальном ремонте (реконструкции);</w:t>
            </w:r>
          </w:p>
          <w:p w:rsidR="00554726" w:rsidRPr="0032618A" w:rsidRDefault="0032618A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-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>увеличение протяженности дорог с твердым покрытием;</w:t>
            </w:r>
          </w:p>
          <w:p w:rsidR="00554726" w:rsidRPr="0032618A" w:rsidRDefault="0032618A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 xml:space="preserve">достижение расчетного уровня обеспеченности населения услугами транспортной инфраструктуры. 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Сроки и этапы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2018 – 2028  годы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Укрупненное описание запланированных мероприятий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618A" w:rsidRDefault="00554726" w:rsidP="0032618A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-разработка проектно-сметной документации;                                           </w:t>
            </w:r>
            <w:proofErr w:type="gramStart"/>
            <w:r w:rsidRPr="0032618A">
              <w:rPr>
                <w:rFonts w:ascii="Courier New" w:hAnsi="Courier New" w:cs="Courier New"/>
                <w:sz w:val="22"/>
                <w:szCs w:val="22"/>
              </w:rPr>
              <w:t>-р</w:t>
            </w:r>
            <w:proofErr w:type="gramEnd"/>
            <w:r w:rsidRPr="0032618A">
              <w:rPr>
                <w:rFonts w:ascii="Courier New" w:hAnsi="Courier New" w:cs="Courier New"/>
                <w:sz w:val="22"/>
                <w:szCs w:val="22"/>
              </w:rPr>
              <w:t>еконструкция существующих дорог</w:t>
            </w:r>
            <w:r w:rsidR="0032618A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554726" w:rsidRPr="0032618A" w:rsidRDefault="00554726" w:rsidP="0032618A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 xml:space="preserve">-ремонт и капитальный ремонт дорог. 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32618A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Объемы и источники финансирования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32618A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Средства местного бюджета на 2018-2028 годы уточняются при формировании бюджета на очередной финансовый год.</w:t>
            </w:r>
          </w:p>
        </w:tc>
      </w:tr>
      <w:tr w:rsidR="00554726" w:rsidRPr="0032618A" w:rsidTr="0055472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32618A" w:rsidRDefault="00554726" w:rsidP="0032618A">
            <w:pPr>
              <w:jc w:val="both"/>
              <w:rPr>
                <w:rFonts w:ascii="Courier New" w:hAnsi="Courier New" w:cs="Courier New"/>
              </w:rPr>
            </w:pPr>
            <w:r w:rsidRPr="0032618A">
              <w:rPr>
                <w:rFonts w:ascii="Courier New" w:hAnsi="Courier New" w:cs="Courier New"/>
                <w:sz w:val="22"/>
                <w:szCs w:val="22"/>
              </w:rPr>
              <w:t>Ожидаемые результаты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618A" w:rsidRDefault="0032618A" w:rsidP="0032618A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>повышение качества, эффективности и доступности транспортного обслуживания населения и субъектов экономической деятельности городского поселения;</w:t>
            </w:r>
          </w:p>
          <w:p w:rsidR="00554726" w:rsidRPr="0032618A" w:rsidRDefault="0032618A" w:rsidP="0032618A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="00554726" w:rsidRPr="0032618A">
              <w:rPr>
                <w:rFonts w:ascii="Courier New" w:hAnsi="Courier New" w:cs="Courier New"/>
                <w:sz w:val="22"/>
                <w:szCs w:val="22"/>
              </w:rPr>
              <w:t>обеспечение надежности и безопасности системы транспортной инфраструктуры.</w:t>
            </w:r>
          </w:p>
        </w:tc>
      </w:tr>
    </w:tbl>
    <w:p w:rsidR="0032618A" w:rsidRDefault="0032618A" w:rsidP="0032618A">
      <w:pPr>
        <w:pStyle w:val="1"/>
        <w:keepNext w:val="0"/>
        <w:tabs>
          <w:tab w:val="left" w:pos="0"/>
        </w:tabs>
        <w:suppressAutoHyphens/>
        <w:spacing w:after="136"/>
        <w:ind w:left="360"/>
        <w:rPr>
          <w:rFonts w:ascii="Arial" w:hAnsi="Arial" w:cs="Arial"/>
        </w:rPr>
      </w:pPr>
      <w:bookmarkStart w:id="1" w:name="_Toc486971089"/>
    </w:p>
    <w:p w:rsidR="00554726" w:rsidRPr="0032618A" w:rsidRDefault="0032618A" w:rsidP="0032618A">
      <w:pPr>
        <w:pStyle w:val="1"/>
        <w:keepNext w:val="0"/>
        <w:tabs>
          <w:tab w:val="left" w:pos="0"/>
        </w:tabs>
        <w:suppressAutoHyphens/>
        <w:spacing w:after="136"/>
        <w:ind w:left="360"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2.</w:t>
      </w:r>
      <w:r w:rsidR="00554726" w:rsidRPr="0032618A">
        <w:rPr>
          <w:rFonts w:ascii="Arial" w:hAnsi="Arial" w:cs="Arial"/>
        </w:rPr>
        <w:t xml:space="preserve">Характеристика существующего состояния транспортной инфраструктуры </w:t>
      </w:r>
      <w:proofErr w:type="spellStart"/>
      <w:r w:rsidR="00554726" w:rsidRPr="0032618A">
        <w:rPr>
          <w:rFonts w:ascii="Arial" w:hAnsi="Arial" w:cs="Arial"/>
        </w:rPr>
        <w:t>Витимского</w:t>
      </w:r>
      <w:proofErr w:type="spellEnd"/>
      <w:r w:rsidR="00554726" w:rsidRPr="0032618A">
        <w:rPr>
          <w:rFonts w:ascii="Arial" w:hAnsi="Arial" w:cs="Arial"/>
        </w:rPr>
        <w:t xml:space="preserve"> городского  поселения.</w:t>
      </w:r>
      <w:bookmarkEnd w:id="1"/>
    </w:p>
    <w:p w:rsidR="00554726" w:rsidRPr="0032618A" w:rsidRDefault="0032618A" w:rsidP="0032618A">
      <w:pPr>
        <w:pStyle w:val="1"/>
        <w:keepNext w:val="0"/>
        <w:tabs>
          <w:tab w:val="left" w:pos="0"/>
        </w:tabs>
        <w:suppressAutoHyphens/>
        <w:spacing w:after="136"/>
        <w:ind w:left="792"/>
        <w:jc w:val="both"/>
        <w:rPr>
          <w:rFonts w:ascii="Arial" w:hAnsi="Arial" w:cs="Arial"/>
          <w:b w:val="0"/>
          <w:bCs w:val="0"/>
        </w:rPr>
      </w:pPr>
      <w:bookmarkStart w:id="2" w:name="_Toc486971090"/>
      <w:r>
        <w:rPr>
          <w:rFonts w:ascii="Arial" w:hAnsi="Arial" w:cs="Arial"/>
        </w:rPr>
        <w:t>2.1.</w:t>
      </w:r>
      <w:r w:rsidR="00554726" w:rsidRPr="0032618A">
        <w:rPr>
          <w:rFonts w:ascii="Arial" w:hAnsi="Arial" w:cs="Arial"/>
        </w:rPr>
        <w:t xml:space="preserve">Социально — экономическое состояние </w:t>
      </w:r>
      <w:proofErr w:type="spellStart"/>
      <w:r w:rsidR="00554726" w:rsidRPr="0032618A">
        <w:rPr>
          <w:rFonts w:ascii="Arial" w:hAnsi="Arial" w:cs="Arial"/>
        </w:rPr>
        <w:t>Витимского</w:t>
      </w:r>
      <w:proofErr w:type="spellEnd"/>
      <w:r w:rsidR="00554726" w:rsidRPr="0032618A">
        <w:rPr>
          <w:rFonts w:ascii="Arial" w:hAnsi="Arial" w:cs="Arial"/>
        </w:rPr>
        <w:t xml:space="preserve"> городского  поселения.</w:t>
      </w:r>
      <w:bookmarkEnd w:id="2"/>
    </w:p>
    <w:p w:rsidR="00554726" w:rsidRPr="0032618A" w:rsidRDefault="00554726" w:rsidP="00554726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Административным центром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городского </w:t>
      </w:r>
      <w:r w:rsidR="0032618A">
        <w:rPr>
          <w:rFonts w:ascii="Arial" w:hAnsi="Arial" w:cs="Arial"/>
        </w:rPr>
        <w:t xml:space="preserve">поселения является </w:t>
      </w:r>
      <w:proofErr w:type="spellStart"/>
      <w:proofErr w:type="gramStart"/>
      <w:r w:rsidR="0032618A">
        <w:rPr>
          <w:rFonts w:ascii="Arial" w:hAnsi="Arial" w:cs="Arial"/>
        </w:rPr>
        <w:t>п</w:t>
      </w:r>
      <w:proofErr w:type="spellEnd"/>
      <w:proofErr w:type="gramEnd"/>
      <w:r w:rsidR="0032618A">
        <w:rPr>
          <w:rFonts w:ascii="Arial" w:hAnsi="Arial" w:cs="Arial"/>
        </w:rPr>
        <w:t xml:space="preserve"> </w:t>
      </w:r>
      <w:proofErr w:type="spellStart"/>
      <w:r w:rsidR="0032618A">
        <w:rPr>
          <w:rFonts w:ascii="Arial" w:hAnsi="Arial" w:cs="Arial"/>
        </w:rPr>
        <w:t>Витимский</w:t>
      </w:r>
      <w:proofErr w:type="spellEnd"/>
      <w:r w:rsidR="0032618A">
        <w:rPr>
          <w:rFonts w:ascii="Arial" w:hAnsi="Arial" w:cs="Arial"/>
        </w:rPr>
        <w:t xml:space="preserve"> </w:t>
      </w:r>
      <w:r w:rsidR="009E00FE">
        <w:rPr>
          <w:rFonts w:ascii="Arial" w:hAnsi="Arial" w:cs="Arial"/>
        </w:rPr>
        <w:t xml:space="preserve">расположенный </w:t>
      </w:r>
      <w:r w:rsidRPr="0032618A">
        <w:rPr>
          <w:rFonts w:ascii="Arial" w:hAnsi="Arial" w:cs="Arial"/>
        </w:rPr>
        <w:t>в 30 км к юго-востоку от районного центра п. Мама</w:t>
      </w:r>
    </w:p>
    <w:p w:rsidR="00554726" w:rsidRPr="0032618A" w:rsidRDefault="00554726" w:rsidP="00554726">
      <w:pPr>
        <w:shd w:val="clear" w:color="auto" w:fill="FFFFFF"/>
        <w:ind w:firstLine="709"/>
        <w:jc w:val="both"/>
        <w:rPr>
          <w:rFonts w:ascii="Arial" w:hAnsi="Arial" w:cs="Arial"/>
        </w:rPr>
      </w:pPr>
      <w:proofErr w:type="spellStart"/>
      <w:r w:rsidRPr="0032618A">
        <w:rPr>
          <w:rFonts w:ascii="Arial" w:hAnsi="Arial" w:cs="Arial"/>
        </w:rPr>
        <w:t>Витимское</w:t>
      </w:r>
      <w:proofErr w:type="spellEnd"/>
      <w:r w:rsidRPr="0032618A">
        <w:rPr>
          <w:rFonts w:ascii="Arial" w:hAnsi="Arial" w:cs="Arial"/>
        </w:rPr>
        <w:t xml:space="preserve"> городское поселение расположено в восточной части </w:t>
      </w:r>
      <w:proofErr w:type="spellStart"/>
      <w:r w:rsidRPr="0032618A">
        <w:rPr>
          <w:rFonts w:ascii="Arial" w:hAnsi="Arial" w:cs="Arial"/>
        </w:rPr>
        <w:t>Мамско-Чуйского</w:t>
      </w:r>
      <w:proofErr w:type="spellEnd"/>
      <w:r w:rsidRPr="0032618A">
        <w:rPr>
          <w:rFonts w:ascii="Arial" w:hAnsi="Arial" w:cs="Arial"/>
        </w:rPr>
        <w:t xml:space="preserve"> района и граничит на севере и северо-западе с </w:t>
      </w:r>
      <w:proofErr w:type="spellStart"/>
      <w:r w:rsidRPr="0032618A">
        <w:rPr>
          <w:rFonts w:ascii="Arial" w:hAnsi="Arial" w:cs="Arial"/>
        </w:rPr>
        <w:t>Мамским</w:t>
      </w:r>
      <w:proofErr w:type="spellEnd"/>
      <w:r w:rsidRPr="0032618A">
        <w:rPr>
          <w:rFonts w:ascii="Arial" w:hAnsi="Arial" w:cs="Arial"/>
        </w:rPr>
        <w:t xml:space="preserve"> городским поселением, на западе и юго-западе – с </w:t>
      </w:r>
      <w:proofErr w:type="spellStart"/>
      <w:r w:rsidRPr="0032618A">
        <w:rPr>
          <w:rFonts w:ascii="Arial" w:hAnsi="Arial" w:cs="Arial"/>
        </w:rPr>
        <w:t>Луговским</w:t>
      </w:r>
      <w:proofErr w:type="spellEnd"/>
      <w:r w:rsidRPr="0032618A">
        <w:rPr>
          <w:rFonts w:ascii="Arial" w:hAnsi="Arial" w:cs="Arial"/>
        </w:rPr>
        <w:t xml:space="preserve"> городским поселением (оба - </w:t>
      </w:r>
      <w:proofErr w:type="spellStart"/>
      <w:r w:rsidRPr="0032618A">
        <w:rPr>
          <w:rFonts w:ascii="Arial" w:hAnsi="Arial" w:cs="Arial"/>
        </w:rPr>
        <w:t>Мамско-Чуйского</w:t>
      </w:r>
      <w:proofErr w:type="spellEnd"/>
      <w:r w:rsidRPr="0032618A">
        <w:rPr>
          <w:rFonts w:ascii="Arial" w:hAnsi="Arial" w:cs="Arial"/>
        </w:rPr>
        <w:t xml:space="preserve"> района), на востоке и юго-востоке – с </w:t>
      </w:r>
      <w:proofErr w:type="spellStart"/>
      <w:r w:rsidRPr="0032618A">
        <w:rPr>
          <w:rFonts w:ascii="Arial" w:hAnsi="Arial" w:cs="Arial"/>
        </w:rPr>
        <w:t>Бодайбинским</w:t>
      </w:r>
      <w:proofErr w:type="spellEnd"/>
      <w:r w:rsidRPr="0032618A">
        <w:rPr>
          <w:rFonts w:ascii="Arial" w:hAnsi="Arial" w:cs="Arial"/>
        </w:rPr>
        <w:t xml:space="preserve"> районом Иркутской области.</w:t>
      </w:r>
    </w:p>
    <w:p w:rsidR="00554726" w:rsidRPr="0032618A" w:rsidRDefault="00554726" w:rsidP="00554726">
      <w:pPr>
        <w:pStyle w:val="aff9"/>
        <w:spacing w:before="0" w:after="0" w:line="240" w:lineRule="auto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В состав муниципального образования кроме рабочего поселка </w:t>
      </w:r>
      <w:proofErr w:type="spellStart"/>
      <w:r w:rsidRPr="0032618A">
        <w:rPr>
          <w:rFonts w:ascii="Arial" w:hAnsi="Arial" w:cs="Arial"/>
          <w:sz w:val="24"/>
          <w:szCs w:val="24"/>
        </w:rPr>
        <w:t>Витимский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входят поселок Колотовка, поселок Мусковит и поселок Большой Северный (без населения). Все населенные пункты расположены на надпойменной террасе р. Витим; р.п. </w:t>
      </w:r>
      <w:proofErr w:type="spellStart"/>
      <w:r w:rsidRPr="0032618A">
        <w:rPr>
          <w:rFonts w:ascii="Arial" w:hAnsi="Arial" w:cs="Arial"/>
          <w:sz w:val="24"/>
          <w:szCs w:val="24"/>
        </w:rPr>
        <w:t>Витимский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и п. Большой Северный – на правом берегу, поселки Колотовка и Мусковит – на левом.</w:t>
      </w:r>
    </w:p>
    <w:p w:rsidR="00554726" w:rsidRPr="0032618A" w:rsidRDefault="00554726" w:rsidP="00554726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По данным </w:t>
      </w:r>
      <w:proofErr w:type="spellStart"/>
      <w:r w:rsidRPr="0032618A">
        <w:rPr>
          <w:rFonts w:ascii="Arial" w:hAnsi="Arial" w:cs="Arial"/>
        </w:rPr>
        <w:t>госстатистики</w:t>
      </w:r>
      <w:proofErr w:type="spellEnd"/>
      <w:r w:rsidRPr="0032618A">
        <w:rPr>
          <w:rFonts w:ascii="Arial" w:hAnsi="Arial" w:cs="Arial"/>
        </w:rPr>
        <w:t>, постоянное население муниципального образования на 1.01.2017 г. составило 0,5 тыс. чел., в т</w:t>
      </w:r>
      <w:proofErr w:type="gramStart"/>
      <w:r w:rsidRPr="0032618A">
        <w:rPr>
          <w:rFonts w:ascii="Arial" w:hAnsi="Arial" w:cs="Arial"/>
        </w:rPr>
        <w:t>.ч</w:t>
      </w:r>
      <w:proofErr w:type="gramEnd"/>
      <w:r w:rsidRPr="0032618A">
        <w:rPr>
          <w:rFonts w:ascii="Arial" w:hAnsi="Arial" w:cs="Arial"/>
        </w:rPr>
        <w:t xml:space="preserve"> 0,3 тыс. чел. городского и 0,2 тыс. чел. - сельского населения.</w:t>
      </w:r>
    </w:p>
    <w:p w:rsidR="00554726" w:rsidRPr="0032618A" w:rsidRDefault="00554726" w:rsidP="00554726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Площадь территории поселения – 154180,18 га.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proofErr w:type="spellStart"/>
      <w:r w:rsidRPr="0032618A">
        <w:rPr>
          <w:rFonts w:ascii="Arial" w:hAnsi="Arial" w:cs="Arial"/>
        </w:rPr>
        <w:t>Мамско-Чуйский</w:t>
      </w:r>
      <w:proofErr w:type="spellEnd"/>
      <w:r w:rsidRPr="0032618A">
        <w:rPr>
          <w:rFonts w:ascii="Arial" w:hAnsi="Arial" w:cs="Arial"/>
        </w:rPr>
        <w:t xml:space="preserve"> район расположен в Восточной Сибири в преде</w:t>
      </w:r>
      <w:r w:rsidRPr="0032618A">
        <w:rPr>
          <w:rFonts w:ascii="Arial" w:hAnsi="Arial" w:cs="Arial"/>
        </w:rPr>
        <w:softHyphen/>
        <w:t xml:space="preserve">лах </w:t>
      </w:r>
      <w:proofErr w:type="spellStart"/>
      <w:r w:rsidRPr="0032618A">
        <w:rPr>
          <w:rFonts w:ascii="Arial" w:hAnsi="Arial" w:cs="Arial"/>
        </w:rPr>
        <w:t>Северо-Байкальского</w:t>
      </w:r>
      <w:proofErr w:type="spellEnd"/>
      <w:r w:rsidRPr="0032618A">
        <w:rPr>
          <w:rFonts w:ascii="Arial" w:hAnsi="Arial" w:cs="Arial"/>
        </w:rPr>
        <w:t xml:space="preserve"> нагорья. Является одним из северных районов Иркутской области и входит в регион, примыкающий к зоне </w:t>
      </w:r>
      <w:proofErr w:type="spellStart"/>
      <w:r w:rsidRPr="0032618A">
        <w:rPr>
          <w:rFonts w:ascii="Arial" w:hAnsi="Arial" w:cs="Arial"/>
        </w:rPr>
        <w:t>БАМа</w:t>
      </w:r>
      <w:proofErr w:type="spellEnd"/>
      <w:r w:rsidRPr="0032618A">
        <w:rPr>
          <w:rFonts w:ascii="Arial" w:hAnsi="Arial" w:cs="Arial"/>
        </w:rPr>
        <w:t xml:space="preserve">. На севере район граничит с Республикой Саха (Якутия), на юге – с Республикой Бурятия, восточный сосед – </w:t>
      </w:r>
      <w:proofErr w:type="spellStart"/>
      <w:r w:rsidRPr="0032618A">
        <w:rPr>
          <w:rFonts w:ascii="Arial" w:hAnsi="Arial" w:cs="Arial"/>
        </w:rPr>
        <w:t>Бодайбинский</w:t>
      </w:r>
      <w:proofErr w:type="spellEnd"/>
      <w:r w:rsidRPr="0032618A">
        <w:rPr>
          <w:rFonts w:ascii="Arial" w:hAnsi="Arial" w:cs="Arial"/>
        </w:rPr>
        <w:t xml:space="preserve"> район, западный – Киренский район. Административно входит в состав Иркутской области РФ. Административный центр района - поселок городского типа Ма</w:t>
      </w:r>
      <w:r w:rsidR="0032618A">
        <w:rPr>
          <w:rFonts w:ascii="Arial" w:hAnsi="Arial" w:cs="Arial"/>
        </w:rPr>
        <w:t>ма. Площадь территории района-</w:t>
      </w:r>
      <w:r w:rsidRPr="0032618A">
        <w:rPr>
          <w:rFonts w:ascii="Arial" w:hAnsi="Arial" w:cs="Arial"/>
        </w:rPr>
        <w:t>43000 кв. км.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lastRenderedPageBreak/>
        <w:t xml:space="preserve">Основой минерально-сырьевой базы района являлись значительные запасы </w:t>
      </w:r>
      <w:proofErr w:type="spellStart"/>
      <w:proofErr w:type="gramStart"/>
      <w:r w:rsidRPr="0032618A">
        <w:rPr>
          <w:rFonts w:ascii="Arial" w:hAnsi="Arial" w:cs="Arial"/>
        </w:rPr>
        <w:t>слюды-мусковит</w:t>
      </w:r>
      <w:proofErr w:type="spellEnd"/>
      <w:proofErr w:type="gramEnd"/>
      <w:r w:rsidRPr="0032618A">
        <w:rPr>
          <w:rFonts w:ascii="Arial" w:hAnsi="Arial" w:cs="Arial"/>
        </w:rPr>
        <w:t>. В 50-е годы прошлого столетия шло интенсивное развитие слюдяной промышленности.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Главнейшим богатством района являются его минерально-сырьевые ресурсы, среди которых практически монопольное положение до недавнего времени занимала слюда-мусковит. </w:t>
      </w:r>
      <w:proofErr w:type="spellStart"/>
      <w:r w:rsidRPr="0032618A">
        <w:rPr>
          <w:rFonts w:ascii="Arial" w:hAnsi="Arial" w:cs="Arial"/>
        </w:rPr>
        <w:t>Мамско-Чуйский</w:t>
      </w:r>
      <w:proofErr w:type="spellEnd"/>
      <w:r w:rsidRPr="0032618A">
        <w:rPr>
          <w:rFonts w:ascii="Arial" w:hAnsi="Arial" w:cs="Arial"/>
        </w:rPr>
        <w:t xml:space="preserve"> район обладает исключительными по величине запасами мусковита любых требующихся промышленности сортов. До 80% мусковита в Союзе добывалось именно в </w:t>
      </w:r>
      <w:proofErr w:type="spellStart"/>
      <w:r w:rsidRPr="0032618A">
        <w:rPr>
          <w:rFonts w:ascii="Arial" w:hAnsi="Arial" w:cs="Arial"/>
        </w:rPr>
        <w:t>Мамско-Чуйском</w:t>
      </w:r>
      <w:proofErr w:type="spellEnd"/>
      <w:r w:rsidRPr="0032618A">
        <w:rPr>
          <w:rFonts w:ascii="Arial" w:hAnsi="Arial" w:cs="Arial"/>
        </w:rPr>
        <w:t xml:space="preserve"> районе. </w:t>
      </w:r>
      <w:proofErr w:type="spellStart"/>
      <w:r w:rsidRPr="0032618A">
        <w:rPr>
          <w:rFonts w:ascii="Arial" w:hAnsi="Arial" w:cs="Arial"/>
        </w:rPr>
        <w:t>Мамчане</w:t>
      </w:r>
      <w:proofErr w:type="spellEnd"/>
      <w:r w:rsidRPr="0032618A">
        <w:rPr>
          <w:rFonts w:ascii="Arial" w:hAnsi="Arial" w:cs="Arial"/>
        </w:rPr>
        <w:t xml:space="preserve"> гордятся тем, что кристаллы слюды мусковита, добытые их трудом, заложены в генераторах сверхмощных электростанций и в сложнейших приборах, в самолетах, надводных и подводных кораблях, в космических аппаратах, радиолокаторах, зорко стерегущих наши воздушные и морские границы.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Надо отметить, что по запасам уникального месторождения </w:t>
      </w:r>
      <w:proofErr w:type="spellStart"/>
      <w:proofErr w:type="gramStart"/>
      <w:r w:rsidRPr="0032618A">
        <w:rPr>
          <w:rFonts w:ascii="Arial" w:hAnsi="Arial" w:cs="Arial"/>
        </w:rPr>
        <w:t>слюды-мусковит</w:t>
      </w:r>
      <w:proofErr w:type="spellEnd"/>
      <w:proofErr w:type="gramEnd"/>
      <w:r w:rsidRPr="0032618A">
        <w:rPr>
          <w:rFonts w:ascii="Arial" w:hAnsi="Arial" w:cs="Arial"/>
        </w:rPr>
        <w:t xml:space="preserve"> район занимал первое место по России и второе в мире после Индии. Открытие </w:t>
      </w:r>
      <w:proofErr w:type="spellStart"/>
      <w:r w:rsidRPr="0032618A">
        <w:rPr>
          <w:rFonts w:ascii="Arial" w:hAnsi="Arial" w:cs="Arial"/>
        </w:rPr>
        <w:t>мамского</w:t>
      </w:r>
      <w:proofErr w:type="spellEnd"/>
      <w:r w:rsidRPr="0032618A">
        <w:rPr>
          <w:rFonts w:ascii="Arial" w:hAnsi="Arial" w:cs="Arial"/>
        </w:rPr>
        <w:t xml:space="preserve"> месторождения относится к далекому 1689 году.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конце 20-х – начале 30-х годов прошлого века на территории района развернулись геологоразведочные работы, а потом и освоение месторождений слюды-мусковита. В 1951 г. из части территории </w:t>
      </w:r>
      <w:proofErr w:type="spellStart"/>
      <w:r w:rsidRPr="0032618A">
        <w:rPr>
          <w:rFonts w:ascii="Arial" w:hAnsi="Arial" w:cs="Arial"/>
        </w:rPr>
        <w:t>Бодайбинского</w:t>
      </w:r>
      <w:proofErr w:type="spellEnd"/>
      <w:r w:rsidRPr="0032618A">
        <w:rPr>
          <w:rFonts w:ascii="Arial" w:hAnsi="Arial" w:cs="Arial"/>
        </w:rPr>
        <w:t xml:space="preserve"> и </w:t>
      </w:r>
      <w:proofErr w:type="gramStart"/>
      <w:r w:rsidRPr="0032618A">
        <w:rPr>
          <w:rFonts w:ascii="Arial" w:hAnsi="Arial" w:cs="Arial"/>
        </w:rPr>
        <w:t>Киренского</w:t>
      </w:r>
      <w:proofErr w:type="gramEnd"/>
      <w:r w:rsidRPr="0032618A">
        <w:rPr>
          <w:rFonts w:ascii="Arial" w:hAnsi="Arial" w:cs="Arial"/>
        </w:rPr>
        <w:t xml:space="preserve"> районов был образован </w:t>
      </w:r>
      <w:proofErr w:type="spellStart"/>
      <w:r w:rsidRPr="0032618A">
        <w:rPr>
          <w:rFonts w:ascii="Arial" w:hAnsi="Arial" w:cs="Arial"/>
        </w:rPr>
        <w:t>Мамско-Чуйский</w:t>
      </w:r>
      <w:proofErr w:type="spellEnd"/>
      <w:r w:rsidRPr="0032618A">
        <w:rPr>
          <w:rFonts w:ascii="Arial" w:hAnsi="Arial" w:cs="Arial"/>
        </w:rPr>
        <w:t xml:space="preserve"> административный район, районным центром стал р.п. Мама. Выделение района было связано с горнопромышленным освоением территории, осуществлявшимся силами ГОК «</w:t>
      </w:r>
      <w:proofErr w:type="spellStart"/>
      <w:r w:rsidRPr="0032618A">
        <w:rPr>
          <w:rFonts w:ascii="Arial" w:hAnsi="Arial" w:cs="Arial"/>
        </w:rPr>
        <w:t>Мамслюда</w:t>
      </w:r>
      <w:proofErr w:type="spellEnd"/>
      <w:r w:rsidRPr="0032618A">
        <w:rPr>
          <w:rFonts w:ascii="Arial" w:hAnsi="Arial" w:cs="Arial"/>
        </w:rPr>
        <w:t xml:space="preserve">». В 1952 г. был образован рабочий поселок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 xml:space="preserve">, в состав которого входил ряд территориально обособленных поселков, жители которых считались городским населением. В 2000 г. поселки Большой Северный, Колотовка и Мусковит были преобразованы в отдельные сельские населенные пункты, подчиненные </w:t>
      </w:r>
      <w:proofErr w:type="spellStart"/>
      <w:r w:rsidRPr="0032618A">
        <w:rPr>
          <w:rFonts w:ascii="Arial" w:hAnsi="Arial" w:cs="Arial"/>
        </w:rPr>
        <w:t>Витимской</w:t>
      </w:r>
      <w:proofErr w:type="spellEnd"/>
      <w:r w:rsidRPr="0032618A">
        <w:rPr>
          <w:rFonts w:ascii="Arial" w:hAnsi="Arial" w:cs="Arial"/>
        </w:rPr>
        <w:t xml:space="preserve"> поселковой администрации. 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proofErr w:type="spellStart"/>
      <w:r w:rsidRPr="0032618A">
        <w:rPr>
          <w:rFonts w:ascii="Arial" w:hAnsi="Arial" w:cs="Arial"/>
        </w:rPr>
        <w:t>Витимское</w:t>
      </w:r>
      <w:proofErr w:type="spellEnd"/>
      <w:r w:rsidRPr="0032618A">
        <w:rPr>
          <w:rFonts w:ascii="Arial" w:hAnsi="Arial" w:cs="Arial"/>
        </w:rPr>
        <w:t xml:space="preserve"> городское поселение входит в </w:t>
      </w:r>
      <w:proofErr w:type="spellStart"/>
      <w:r w:rsidRPr="0032618A">
        <w:rPr>
          <w:rFonts w:ascii="Arial" w:hAnsi="Arial" w:cs="Arial"/>
        </w:rPr>
        <w:t>Мамско-Чуйскую</w:t>
      </w:r>
      <w:proofErr w:type="spellEnd"/>
      <w:r w:rsidRPr="0032618A">
        <w:rPr>
          <w:rFonts w:ascii="Arial" w:hAnsi="Arial" w:cs="Arial"/>
        </w:rPr>
        <w:t xml:space="preserve"> районную систему расселения, расстояние от центра поселения составляет 30 км. Связь с областным центром осуществляется воздушным транспортом (расстояние от аэропорта Мама - 29 км), с ближайшим городом Бодайбо сообщение в период навигации осуществляется речным транспортом (95 км по р. Витим), зимой – автомобильным транспортом (по автозимнику). Ближайшая железнодорожная станция </w:t>
      </w:r>
      <w:proofErr w:type="spellStart"/>
      <w:r w:rsidRPr="0032618A">
        <w:rPr>
          <w:rFonts w:ascii="Arial" w:hAnsi="Arial" w:cs="Arial"/>
        </w:rPr>
        <w:t>Таксимо</w:t>
      </w:r>
      <w:proofErr w:type="spellEnd"/>
      <w:r w:rsidRPr="0032618A">
        <w:rPr>
          <w:rFonts w:ascii="Arial" w:hAnsi="Arial" w:cs="Arial"/>
        </w:rPr>
        <w:t xml:space="preserve"> Республики Бурятия находится на расстоянии 340 км от р.п. Мама.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качестве центра муниципального образования </w:t>
      </w:r>
      <w:proofErr w:type="spellStart"/>
      <w:r w:rsidRPr="0032618A">
        <w:rPr>
          <w:rFonts w:ascii="Arial" w:hAnsi="Arial" w:cs="Arial"/>
        </w:rPr>
        <w:t>р.п</w:t>
      </w:r>
      <w:proofErr w:type="gramStart"/>
      <w:r w:rsidRPr="0032618A">
        <w:rPr>
          <w:rFonts w:ascii="Arial" w:hAnsi="Arial" w:cs="Arial"/>
        </w:rPr>
        <w:t>.В</w:t>
      </w:r>
      <w:proofErr w:type="gramEnd"/>
      <w:r w:rsidRPr="0032618A">
        <w:rPr>
          <w:rFonts w:ascii="Arial" w:hAnsi="Arial" w:cs="Arial"/>
        </w:rPr>
        <w:t>итимский</w:t>
      </w:r>
      <w:proofErr w:type="spellEnd"/>
      <w:r w:rsidRPr="0032618A">
        <w:rPr>
          <w:rFonts w:ascii="Arial" w:hAnsi="Arial" w:cs="Arial"/>
        </w:rPr>
        <w:t xml:space="preserve"> осуществляет функции административного управления и культурно-бытового обслуживания в отношении подчиненных сельских населенных пунктов с постоянным населением 285 чел., сообщение с которыми затруднено отсутствием круглогодичной надежной переправы через р. Витим.</w:t>
      </w:r>
    </w:p>
    <w:p w:rsidR="00554726" w:rsidRPr="0032618A" w:rsidRDefault="00554726" w:rsidP="00554726">
      <w:pPr>
        <w:tabs>
          <w:tab w:val="left" w:pos="990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Климат территории резко континентальный, с морозной зимой (до -55</w:t>
      </w:r>
      <w:proofErr w:type="gramStart"/>
      <w:r w:rsidRPr="0032618A">
        <w:rPr>
          <w:rFonts w:ascii="Arial" w:hAnsi="Arial" w:cs="Arial"/>
        </w:rPr>
        <w:sym w:font="Symbol" w:char="F0B0"/>
      </w:r>
      <w:r w:rsidRPr="0032618A">
        <w:rPr>
          <w:rFonts w:ascii="Arial" w:hAnsi="Arial" w:cs="Arial"/>
        </w:rPr>
        <w:t>С</w:t>
      </w:r>
      <w:proofErr w:type="gramEnd"/>
      <w:r w:rsidRPr="0032618A">
        <w:rPr>
          <w:rFonts w:ascii="Arial" w:hAnsi="Arial" w:cs="Arial"/>
        </w:rPr>
        <w:t>- 60°С) и коротким теплым летом (до +39</w:t>
      </w:r>
      <w:r w:rsidRPr="0032618A">
        <w:rPr>
          <w:rFonts w:ascii="Arial" w:hAnsi="Arial" w:cs="Arial"/>
        </w:rPr>
        <w:sym w:font="Symbol" w:char="F0B0"/>
      </w:r>
      <w:r w:rsidRPr="0032618A">
        <w:rPr>
          <w:rFonts w:ascii="Arial" w:hAnsi="Arial" w:cs="Arial"/>
        </w:rPr>
        <w:t>С). Среднемесячные температуры января -28,9</w:t>
      </w:r>
      <w:proofErr w:type="gramStart"/>
      <w:r w:rsidRPr="0032618A">
        <w:rPr>
          <w:rFonts w:ascii="Arial" w:hAnsi="Arial" w:cs="Arial"/>
        </w:rPr>
        <w:t>°С</w:t>
      </w:r>
      <w:proofErr w:type="gramEnd"/>
      <w:r w:rsidRPr="0032618A">
        <w:rPr>
          <w:rFonts w:ascii="Arial" w:hAnsi="Arial" w:cs="Arial"/>
        </w:rPr>
        <w:t>, июля +17,9°С.</w:t>
      </w:r>
    </w:p>
    <w:p w:rsidR="00554726" w:rsidRPr="0032618A" w:rsidRDefault="00554726" w:rsidP="00554726">
      <w:pPr>
        <w:tabs>
          <w:tab w:val="left" w:pos="990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Ледяной покров на реках в поселении устанавливается в октябре-ноябре и сходит в мае-июне. Снежный покров в долинах рек держится с октября до июня, на вершинах гольцов - более продолжительное время. На территории поселения распространена вечная мерзлота, главным образом, на склонах гольцов.</w:t>
      </w:r>
    </w:p>
    <w:p w:rsidR="00554726" w:rsidRPr="0032618A" w:rsidRDefault="00554726" w:rsidP="00554726">
      <w:pPr>
        <w:tabs>
          <w:tab w:val="left" w:pos="990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Среднегодовое количество осадков составляет 390-550 мм, причем 60-70 % приходится на летние месяцы.</w:t>
      </w:r>
    </w:p>
    <w:p w:rsidR="00554726" w:rsidRPr="0032618A" w:rsidRDefault="00554726" w:rsidP="00554726">
      <w:pPr>
        <w:tabs>
          <w:tab w:val="left" w:pos="990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Оценивая в целом климатические факторы поселения, то они вполне благоприятны для развития и роста древесной растительности.</w:t>
      </w: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  <w:sectPr w:rsidR="00554726" w:rsidRPr="0032618A" w:rsidSect="005547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66" w:right="851" w:bottom="777" w:left="1134" w:header="709" w:footer="720" w:gutter="0"/>
          <w:pgNumType w:start="1"/>
          <w:cols w:space="720"/>
          <w:titlePg/>
          <w:docGrid w:linePitch="360" w:charSpace="36864"/>
        </w:sect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3890"/>
        </w:tabs>
        <w:jc w:val="both"/>
        <w:rPr>
          <w:rFonts w:ascii="Arial" w:hAnsi="Arial" w:cs="Arial"/>
        </w:rPr>
      </w:pPr>
      <w:r w:rsidRPr="0032618A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46990</wp:posOffset>
            </wp:positionV>
            <wp:extent cx="6616700" cy="6838950"/>
            <wp:effectExtent l="19050" t="0" r="0" b="0"/>
            <wp:wrapNone/>
            <wp:docPr id="3" name="Рисунок 3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320"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80.65pt;margin-top:3.7pt;width:88.5pt;height:1.5pt;flip:y;z-index:251662336;mso-position-horizontal-relative:text;mso-position-vertical-relative:text" o:connectortype="straight" strokecolor="red" strokeweight="4.5pt"/>
        </w:pict>
      </w:r>
      <w:r w:rsidRPr="0032618A">
        <w:rPr>
          <w:rFonts w:ascii="Arial" w:hAnsi="Arial" w:cs="Arial"/>
        </w:rPr>
        <w:tab/>
      </w:r>
      <w:r w:rsidRPr="0032618A">
        <w:rPr>
          <w:rFonts w:ascii="Arial" w:hAnsi="Arial" w:cs="Arial"/>
        </w:rPr>
        <w:tab/>
        <w:t xml:space="preserve"> - граница Иркутской области;</w:t>
      </w: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3890"/>
        </w:tabs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4190"/>
        </w:tabs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ab/>
      </w:r>
      <w:r w:rsidR="00F33320">
        <w:rPr>
          <w:rFonts w:ascii="Arial" w:hAnsi="Arial" w:cs="Arial"/>
          <w:noProof/>
        </w:rPr>
        <w:pict>
          <v:shape id="_x0000_s1027" type="#_x0000_t32" style="position:absolute;left:0;text-align:left;margin-left:580.65pt;margin-top:4.5pt;width:88.5pt;height:1.5pt;flip:y;z-index:251663360;mso-position-horizontal-relative:text;mso-position-vertical-relative:text" o:connectortype="straight" strokecolor="blue" strokeweight="2.5pt"/>
        </w:pict>
      </w:r>
      <w:r w:rsidRPr="0032618A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- граница </w:t>
      </w:r>
      <w:proofErr w:type="spellStart"/>
      <w:r w:rsidRPr="0032618A">
        <w:rPr>
          <w:rFonts w:ascii="Arial" w:hAnsi="Arial" w:cs="Arial"/>
        </w:rPr>
        <w:t>Мамско-Чуйского</w:t>
      </w:r>
      <w:proofErr w:type="spellEnd"/>
      <w:r w:rsidRPr="0032618A">
        <w:rPr>
          <w:rFonts w:ascii="Arial" w:hAnsi="Arial" w:cs="Arial"/>
        </w:rPr>
        <w:t xml:space="preserve"> муниципального района;</w:t>
      </w: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4190"/>
        </w:tabs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tabs>
          <w:tab w:val="center" w:pos="11136"/>
          <w:tab w:val="left" w:pos="13590"/>
        </w:tabs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ab/>
      </w:r>
      <w:r w:rsidR="00F33320">
        <w:rPr>
          <w:rFonts w:ascii="Arial" w:hAnsi="Arial" w:cs="Arial"/>
          <w:noProof/>
        </w:rPr>
        <w:pict>
          <v:shape id="_x0000_s1029" type="#_x0000_t32" style="position:absolute;left:0;text-align:left;margin-left:598.65pt;margin-top:5.3pt;width:10.5pt;height:0;z-index:251665408;mso-position-horizontal-relative:text;mso-position-vertical-relative:text" o:connectortype="straight" strokecolor="#030" strokeweight="5pt"/>
        </w:pict>
      </w:r>
      <w:r w:rsidR="00F33320">
        <w:rPr>
          <w:rFonts w:ascii="Arial" w:hAnsi="Arial" w:cs="Arial"/>
          <w:noProof/>
        </w:rPr>
        <w:pict>
          <v:shape id="_x0000_s1030" type="#_x0000_t32" style="position:absolute;left:0;text-align:left;margin-left:615.15pt;margin-top:5.3pt;width:10.5pt;height:0;z-index:251666432;mso-position-horizontal-relative:text;mso-position-vertical-relative:text" o:connectortype="straight" strokecolor="#030" strokeweight="5pt"/>
        </w:pict>
      </w:r>
      <w:r w:rsidR="00F33320">
        <w:rPr>
          <w:rFonts w:ascii="Arial" w:hAnsi="Arial" w:cs="Arial"/>
          <w:noProof/>
        </w:rPr>
        <w:pict>
          <v:shape id="_x0000_s1031" type="#_x0000_t32" style="position:absolute;left:0;text-align:left;margin-left:634.65pt;margin-top:5.3pt;width:10.5pt;height:0;z-index:251667456;mso-position-horizontal-relative:text;mso-position-vertical-relative:text" o:connectortype="straight" strokecolor="#030" strokeweight="5pt"/>
        </w:pict>
      </w:r>
      <w:r w:rsidR="00F33320">
        <w:rPr>
          <w:rFonts w:ascii="Arial" w:hAnsi="Arial" w:cs="Arial"/>
          <w:noProof/>
        </w:rPr>
        <w:pict>
          <v:shape id="_x0000_s1028" type="#_x0000_t32" style="position:absolute;left:0;text-align:left;margin-left:580.65pt;margin-top:5.3pt;width:10.5pt;height:0;z-index:251664384;mso-position-horizontal-relative:text;mso-position-vertical-relative:text" o:connectortype="straight" strokecolor="#030" strokeweight="5pt"/>
        </w:pict>
      </w:r>
      <w:r w:rsidRPr="0032618A">
        <w:rPr>
          <w:rFonts w:ascii="Arial" w:hAnsi="Arial" w:cs="Arial"/>
        </w:rPr>
        <w:tab/>
        <w:t xml:space="preserve">      - граница </w:t>
      </w:r>
      <w:proofErr w:type="spellStart"/>
      <w:proofErr w:type="gramStart"/>
      <w:r w:rsidRPr="0032618A">
        <w:rPr>
          <w:rFonts w:ascii="Arial" w:hAnsi="Arial" w:cs="Arial"/>
        </w:rPr>
        <w:t>Витимского</w:t>
      </w:r>
      <w:proofErr w:type="spellEnd"/>
      <w:proofErr w:type="gramEnd"/>
      <w:r w:rsidRPr="0032618A">
        <w:rPr>
          <w:rFonts w:ascii="Arial" w:hAnsi="Arial" w:cs="Arial"/>
        </w:rPr>
        <w:t xml:space="preserve"> ГП</w:t>
      </w: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  <w:r w:rsidRPr="0032618A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7031355</wp:posOffset>
            </wp:positionH>
            <wp:positionV relativeFrom="paragraph">
              <wp:posOffset>121920</wp:posOffset>
            </wp:positionV>
            <wp:extent cx="7391400" cy="2833370"/>
            <wp:effectExtent l="19050" t="0" r="0" b="0"/>
            <wp:wrapNone/>
            <wp:docPr id="6" name="Рисунок 6" descr="витим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тимс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Территориальное расположение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городского поселения в границах </w:t>
      </w:r>
      <w:proofErr w:type="spellStart"/>
      <w:r w:rsidRPr="0032618A">
        <w:rPr>
          <w:rFonts w:ascii="Arial" w:hAnsi="Arial" w:cs="Arial"/>
        </w:rPr>
        <w:t>Мамско</w:t>
      </w:r>
      <w:proofErr w:type="spellEnd"/>
      <w:r w:rsidRPr="0032618A">
        <w:rPr>
          <w:rFonts w:ascii="Arial" w:hAnsi="Arial" w:cs="Arial"/>
        </w:rPr>
        <w:t xml:space="preserve"> – Чуйского района Иркутской области</w:t>
      </w:r>
    </w:p>
    <w:p w:rsidR="00554726" w:rsidRPr="0032618A" w:rsidRDefault="00554726" w:rsidP="00554726">
      <w:pPr>
        <w:shd w:val="clear" w:color="auto" w:fill="FFFFFF"/>
        <w:jc w:val="both"/>
        <w:rPr>
          <w:rFonts w:ascii="Arial" w:hAnsi="Arial" w:cs="Arial"/>
        </w:rPr>
      </w:pPr>
    </w:p>
    <w:p w:rsidR="00554726" w:rsidRPr="0032618A" w:rsidRDefault="00554726" w:rsidP="00554726">
      <w:pPr>
        <w:jc w:val="both"/>
        <w:rPr>
          <w:rFonts w:ascii="Arial" w:hAnsi="Arial" w:cs="Arial"/>
        </w:rPr>
      </w:pPr>
    </w:p>
    <w:p w:rsidR="00554726" w:rsidRPr="0032618A" w:rsidRDefault="00554726" w:rsidP="00554726">
      <w:pPr>
        <w:jc w:val="both"/>
        <w:rPr>
          <w:rFonts w:ascii="Arial" w:hAnsi="Arial" w:cs="Arial"/>
          <w:b/>
        </w:rPr>
        <w:sectPr w:rsidR="00554726" w:rsidRPr="0032618A" w:rsidSect="00554726">
          <w:headerReference w:type="even" r:id="rId16"/>
          <w:headerReference w:type="default" r:id="rId17"/>
          <w:footerReference w:type="even" r:id="rId18"/>
          <w:footerReference w:type="default" r:id="rId19"/>
          <w:pgSz w:w="23814" w:h="16839" w:orient="landscape" w:code="8"/>
          <w:pgMar w:top="1134" w:right="765" w:bottom="851" w:left="777" w:header="709" w:footer="720" w:gutter="0"/>
          <w:cols w:space="720"/>
          <w:docGrid w:linePitch="360" w:charSpace="36864"/>
        </w:sectPr>
      </w:pPr>
    </w:p>
    <w:p w:rsidR="00554726" w:rsidRPr="0032618A" w:rsidRDefault="007C5247" w:rsidP="0032618A">
      <w:pPr>
        <w:pStyle w:val="1"/>
        <w:keepNext w:val="0"/>
        <w:tabs>
          <w:tab w:val="left" w:pos="0"/>
        </w:tabs>
        <w:suppressAutoHyphens/>
        <w:spacing w:after="136"/>
        <w:ind w:left="716"/>
        <w:rPr>
          <w:rFonts w:ascii="Arial" w:hAnsi="Arial" w:cs="Arial"/>
          <w:b w:val="0"/>
          <w:bCs w:val="0"/>
        </w:rPr>
      </w:pPr>
      <w:bookmarkStart w:id="3" w:name="_Toc486971091"/>
      <w:r>
        <w:rPr>
          <w:rFonts w:ascii="Arial" w:hAnsi="Arial" w:cs="Arial"/>
        </w:rPr>
        <w:lastRenderedPageBreak/>
        <w:t>2.2.</w:t>
      </w:r>
      <w:r w:rsidR="00554726" w:rsidRPr="0032618A">
        <w:rPr>
          <w:rFonts w:ascii="Arial" w:hAnsi="Arial" w:cs="Arial"/>
        </w:rPr>
        <w:t>Характеристика деятельности в сфере транспорта, оценка транспортного спроса.</w:t>
      </w:r>
      <w:bookmarkEnd w:id="3"/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период распутицы (апрель, май и октябрь, ноябрь) население рабочего поселка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 xml:space="preserve"> остается без транспортной связи, жителей поселка Колотовка и поселка Мусковит перевозят автомобилем повышенной проходимости УРАЛ-375Д (вахта) (1993г.</w:t>
      </w:r>
      <w:proofErr w:type="gramStart"/>
      <w:r w:rsidRPr="0032618A">
        <w:rPr>
          <w:rFonts w:ascii="Arial" w:hAnsi="Arial" w:cs="Arial"/>
        </w:rPr>
        <w:t>в</w:t>
      </w:r>
      <w:proofErr w:type="gramEnd"/>
      <w:r w:rsidRPr="0032618A">
        <w:rPr>
          <w:rFonts w:ascii="Arial" w:hAnsi="Arial" w:cs="Arial"/>
        </w:rPr>
        <w:t xml:space="preserve">.) на 26 посадочных мест через перевал, мимо поселка </w:t>
      </w:r>
      <w:proofErr w:type="spellStart"/>
      <w:r w:rsidRPr="0032618A">
        <w:rPr>
          <w:rFonts w:ascii="Arial" w:hAnsi="Arial" w:cs="Arial"/>
        </w:rPr>
        <w:t>Луговский</w:t>
      </w:r>
      <w:proofErr w:type="spellEnd"/>
      <w:r w:rsidRPr="0032618A">
        <w:rPr>
          <w:rFonts w:ascii="Arial" w:hAnsi="Arial" w:cs="Arial"/>
        </w:rPr>
        <w:t xml:space="preserve"> до </w:t>
      </w:r>
      <w:proofErr w:type="spellStart"/>
      <w:r w:rsidRPr="0032618A">
        <w:rPr>
          <w:rFonts w:ascii="Arial" w:hAnsi="Arial" w:cs="Arial"/>
        </w:rPr>
        <w:t>пгт</w:t>
      </w:r>
      <w:proofErr w:type="spellEnd"/>
      <w:r w:rsidRPr="0032618A">
        <w:rPr>
          <w:rFonts w:ascii="Arial" w:hAnsi="Arial" w:cs="Arial"/>
        </w:rPr>
        <w:t xml:space="preserve"> Мама. При возникающих случаях поломки автотранспорта жители поселков не имеют возможности посещения больницы, сбербанка, суда, РОВД и других учреждений, которые отсутствуют на территории поселения.</w:t>
      </w:r>
    </w:p>
    <w:p w:rsidR="00554726" w:rsidRPr="0032618A" w:rsidRDefault="00554726" w:rsidP="00554726">
      <w:pPr>
        <w:ind w:firstLine="425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Сложившаяся система улиц и дорог подчеркивает компактность застройки, обеспечивает доступность всех участков территории поселений. При этом планировочная организация территории с учетом сложившейся застройки показывает вкрапленное размещение общественных зон в жилой застройке и требует дополнительного развития. Магистральная улично-дорожная сеть сохраняется в виде п</w:t>
      </w:r>
      <w:r w:rsidR="009E00FE">
        <w:rPr>
          <w:rFonts w:ascii="Arial" w:hAnsi="Arial" w:cs="Arial"/>
        </w:rPr>
        <w:t xml:space="preserve">арно параллельных </w:t>
      </w:r>
      <w:proofErr w:type="spellStart"/>
      <w:r w:rsidR="009E00FE">
        <w:rPr>
          <w:rFonts w:ascii="Arial" w:hAnsi="Arial" w:cs="Arial"/>
        </w:rPr>
        <w:t>направлений</w:t>
      </w:r>
      <w:proofErr w:type="gramStart"/>
      <w:r w:rsidR="009E00FE">
        <w:rPr>
          <w:rFonts w:ascii="Arial" w:hAnsi="Arial" w:cs="Arial"/>
        </w:rPr>
        <w:t>.</w:t>
      </w:r>
      <w:r w:rsidRPr="0032618A">
        <w:rPr>
          <w:rFonts w:ascii="Arial" w:hAnsi="Arial" w:cs="Arial"/>
        </w:rPr>
        <w:t>П</w:t>
      </w:r>
      <w:proofErr w:type="gramEnd"/>
      <w:r w:rsidRPr="0032618A">
        <w:rPr>
          <w:rFonts w:ascii="Arial" w:hAnsi="Arial" w:cs="Arial"/>
        </w:rPr>
        <w:t>ропускная</w:t>
      </w:r>
      <w:proofErr w:type="spellEnd"/>
      <w:r w:rsidRPr="0032618A">
        <w:rPr>
          <w:rFonts w:ascii="Arial" w:hAnsi="Arial" w:cs="Arial"/>
        </w:rPr>
        <w:t xml:space="preserve"> способность и надежность системы улично-дорожной сети обеспечена. </w:t>
      </w:r>
    </w:p>
    <w:p w:rsidR="00554726" w:rsidRPr="0032618A" w:rsidRDefault="00554726" w:rsidP="00554726">
      <w:pPr>
        <w:pStyle w:val="26"/>
        <w:spacing w:after="0" w:line="240" w:lineRule="auto"/>
        <w:ind w:left="0" w:firstLine="425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Существующее положение транспортной сети поселений не требует преобразования и с учетом обеспечения внешнего сообщения с другими поселениями и выходом за пределы района включается в региональную систему автомобильных дорог. </w:t>
      </w:r>
    </w:p>
    <w:p w:rsidR="00554726" w:rsidRPr="0032618A" w:rsidRDefault="00554726" w:rsidP="00554726">
      <w:pPr>
        <w:pStyle w:val="26"/>
        <w:spacing w:after="0" w:line="240" w:lineRule="auto"/>
        <w:ind w:left="0" w:firstLine="425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Пассажирские услуги населению на территории </w:t>
      </w:r>
      <w:proofErr w:type="spellStart"/>
      <w:r w:rsidRPr="0032618A">
        <w:rPr>
          <w:rFonts w:ascii="Arial" w:hAnsi="Arial" w:cs="Arial"/>
          <w:sz w:val="24"/>
          <w:szCs w:val="24"/>
        </w:rPr>
        <w:t>Витимского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муниципального образования оказывает МКУ "Административно - хозяйственная</w:t>
      </w:r>
      <w:r w:rsidRPr="0032618A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</w:t>
      </w:r>
      <w:r w:rsidRPr="0032618A">
        <w:rPr>
          <w:rFonts w:ascii="Arial" w:hAnsi="Arial" w:cs="Arial"/>
          <w:sz w:val="24"/>
          <w:szCs w:val="24"/>
        </w:rPr>
        <w:t xml:space="preserve">служба", </w:t>
      </w:r>
      <w:proofErr w:type="gramStart"/>
      <w:r w:rsidRPr="0032618A">
        <w:rPr>
          <w:rFonts w:ascii="Arial" w:hAnsi="Arial" w:cs="Arial"/>
          <w:sz w:val="24"/>
          <w:szCs w:val="24"/>
        </w:rPr>
        <w:t>располагающееся</w:t>
      </w:r>
      <w:proofErr w:type="gramEnd"/>
      <w:r w:rsidRPr="0032618A">
        <w:rPr>
          <w:rFonts w:ascii="Arial" w:hAnsi="Arial" w:cs="Arial"/>
          <w:sz w:val="24"/>
          <w:szCs w:val="24"/>
        </w:rPr>
        <w:t xml:space="preserve"> в р.п. Мама и ИП. Основные маршруты на территории проектируемого района:</w:t>
      </w:r>
    </w:p>
    <w:p w:rsidR="00554726" w:rsidRPr="0032618A" w:rsidRDefault="0032618A" w:rsidP="00554726">
      <w:pPr>
        <w:pStyle w:val="26"/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Мусковит - Колотовка – Мама – Колотовка – Мусковит (Урал - вахта);</w:t>
      </w:r>
    </w:p>
    <w:p w:rsidR="00554726" w:rsidRPr="0032618A" w:rsidRDefault="0032618A" w:rsidP="00554726">
      <w:pPr>
        <w:pStyle w:val="26"/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 w:rsidR="00554726" w:rsidRPr="0032618A">
        <w:rPr>
          <w:rFonts w:ascii="Arial" w:hAnsi="Arial" w:cs="Arial"/>
          <w:sz w:val="24"/>
          <w:szCs w:val="24"/>
        </w:rPr>
        <w:t>Витимский</w:t>
      </w:r>
      <w:proofErr w:type="spellEnd"/>
      <w:r w:rsidR="00554726" w:rsidRPr="0032618A">
        <w:rPr>
          <w:rFonts w:ascii="Arial" w:hAnsi="Arial" w:cs="Arial"/>
          <w:sz w:val="24"/>
          <w:szCs w:val="24"/>
        </w:rPr>
        <w:t xml:space="preserve"> – Мама – </w:t>
      </w:r>
      <w:proofErr w:type="spellStart"/>
      <w:r w:rsidR="00554726" w:rsidRPr="0032618A">
        <w:rPr>
          <w:rFonts w:ascii="Arial" w:hAnsi="Arial" w:cs="Arial"/>
          <w:sz w:val="24"/>
          <w:szCs w:val="24"/>
        </w:rPr>
        <w:t>Витимский</w:t>
      </w:r>
      <w:proofErr w:type="spellEnd"/>
      <w:r w:rsidR="00554726" w:rsidRPr="0032618A">
        <w:rPr>
          <w:rFonts w:ascii="Arial" w:hAnsi="Arial" w:cs="Arial"/>
          <w:sz w:val="24"/>
          <w:szCs w:val="24"/>
        </w:rPr>
        <w:t xml:space="preserve"> (пассажирский автобус).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График движения 3 раза в неделю (вторник, четверг и воскресенье), Пассажира вместимость транспортных средств – 27 чел.  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Основным видом пассажирского транспорта поселения является автобусное сообщение. </w:t>
      </w:r>
    </w:p>
    <w:p w:rsid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В населенном пункте регулярный внутригородской транспорт отсутствует. Большинство передвижений в поселении приходится на личный транспорт и пешеходные сообщения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В основе оценки транспортного спроса лежит анализ передвижения на</w:t>
      </w:r>
      <w:r w:rsidR="009E00FE">
        <w:rPr>
          <w:rFonts w:ascii="Arial" w:hAnsi="Arial" w:cs="Arial"/>
        </w:rPr>
        <w:t>селения к объектам тяготения.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Можно выделить основные группы объектов тяготения: 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- объекты социально сферы;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- объекты трудовой деятельности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- узловые объекты транспортной инфраструктуры.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</w:p>
    <w:p w:rsidR="00554726" w:rsidRPr="0032618A" w:rsidRDefault="007C5247" w:rsidP="0032618A">
      <w:pPr>
        <w:pStyle w:val="1"/>
        <w:keepNext w:val="0"/>
        <w:tabs>
          <w:tab w:val="left" w:pos="0"/>
        </w:tabs>
        <w:suppressAutoHyphens/>
        <w:spacing w:after="136"/>
        <w:ind w:left="284"/>
        <w:jc w:val="both"/>
        <w:rPr>
          <w:rFonts w:ascii="Arial" w:hAnsi="Arial" w:cs="Arial"/>
          <w:b w:val="0"/>
          <w:bCs w:val="0"/>
        </w:rPr>
      </w:pPr>
      <w:bookmarkStart w:id="4" w:name="_Toc486971092"/>
      <w:r>
        <w:rPr>
          <w:rFonts w:ascii="Arial" w:hAnsi="Arial" w:cs="Arial"/>
        </w:rPr>
        <w:t>2.3</w:t>
      </w:r>
      <w:r w:rsidR="0032618A">
        <w:rPr>
          <w:rFonts w:ascii="Arial" w:hAnsi="Arial" w:cs="Arial"/>
        </w:rPr>
        <w:t>.</w:t>
      </w:r>
      <w:r w:rsidR="00554726" w:rsidRPr="0032618A">
        <w:rPr>
          <w:rFonts w:ascii="Arial" w:hAnsi="Arial" w:cs="Arial"/>
        </w:rPr>
        <w:t>Характеристика функционирования и показатели работы транспортной инфраструктуры по видам транспорта.</w:t>
      </w:r>
      <w:bookmarkEnd w:id="4"/>
    </w:p>
    <w:p w:rsidR="00554726" w:rsidRPr="0032618A" w:rsidRDefault="00554726" w:rsidP="00554726">
      <w:pPr>
        <w:ind w:left="284" w:firstLine="424"/>
        <w:jc w:val="both"/>
        <w:rPr>
          <w:rFonts w:ascii="Arial" w:hAnsi="Arial" w:cs="Arial"/>
          <w:b/>
          <w:i/>
        </w:rPr>
      </w:pPr>
      <w:r w:rsidRPr="0032618A">
        <w:rPr>
          <w:rFonts w:ascii="Arial" w:hAnsi="Arial" w:cs="Arial"/>
          <w:b/>
          <w:i/>
        </w:rPr>
        <w:t>Водный транспорт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По территории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с юго-восто</w:t>
      </w:r>
      <w:r w:rsidR="007C5247">
        <w:rPr>
          <w:rFonts w:ascii="Arial" w:hAnsi="Arial" w:cs="Arial"/>
        </w:rPr>
        <w:t>ка на северо-запад протекает р</w:t>
      </w:r>
      <w:proofErr w:type="gramStart"/>
      <w:r w:rsidR="007C5247">
        <w:rPr>
          <w:rFonts w:ascii="Arial" w:hAnsi="Arial" w:cs="Arial"/>
        </w:rPr>
        <w:t>.</w:t>
      </w:r>
      <w:r w:rsidRPr="0032618A">
        <w:rPr>
          <w:rFonts w:ascii="Arial" w:hAnsi="Arial" w:cs="Arial"/>
        </w:rPr>
        <w:t>В</w:t>
      </w:r>
      <w:proofErr w:type="gramEnd"/>
      <w:r w:rsidRPr="0032618A">
        <w:rPr>
          <w:rFonts w:ascii="Arial" w:hAnsi="Arial" w:cs="Arial"/>
        </w:rPr>
        <w:t xml:space="preserve">итим. 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Завоз грузов в район в основном осуществляется в летний период речным транспортом по р. Витим. Вывоз продукции в летний период производится водным транспортом до г. Усть-Кут (железнодорожной станции Лена) или до г</w:t>
      </w:r>
      <w:r w:rsidR="007C5247">
        <w:rPr>
          <w:rFonts w:ascii="Arial" w:hAnsi="Arial" w:cs="Arial"/>
        </w:rPr>
        <w:t xml:space="preserve">. Бодайбо водным транспортом и </w:t>
      </w:r>
      <w:r w:rsidRPr="0032618A">
        <w:rPr>
          <w:rFonts w:ascii="Arial" w:hAnsi="Arial" w:cs="Arial"/>
        </w:rPr>
        <w:t xml:space="preserve">далее автомобильным транспортом </w:t>
      </w:r>
      <w:proofErr w:type="gramStart"/>
      <w:r w:rsidRPr="0032618A">
        <w:rPr>
          <w:rFonts w:ascii="Arial" w:hAnsi="Arial" w:cs="Arial"/>
        </w:rPr>
        <w:t>до ж</w:t>
      </w:r>
      <w:proofErr w:type="gramEnd"/>
      <w:r w:rsidRPr="0032618A">
        <w:rPr>
          <w:rFonts w:ascii="Arial" w:hAnsi="Arial" w:cs="Arial"/>
        </w:rPr>
        <w:t>/</w:t>
      </w:r>
      <w:proofErr w:type="spellStart"/>
      <w:r w:rsidRPr="0032618A">
        <w:rPr>
          <w:rFonts w:ascii="Arial" w:hAnsi="Arial" w:cs="Arial"/>
        </w:rPr>
        <w:t>д</w:t>
      </w:r>
      <w:proofErr w:type="spellEnd"/>
      <w:r w:rsidRPr="0032618A">
        <w:rPr>
          <w:rFonts w:ascii="Arial" w:hAnsi="Arial" w:cs="Arial"/>
        </w:rPr>
        <w:t xml:space="preserve"> станции </w:t>
      </w:r>
      <w:proofErr w:type="spellStart"/>
      <w:r w:rsidRPr="0032618A">
        <w:rPr>
          <w:rFonts w:ascii="Arial" w:hAnsi="Arial" w:cs="Arial"/>
        </w:rPr>
        <w:t>Таксимо</w:t>
      </w:r>
      <w:proofErr w:type="spellEnd"/>
      <w:r w:rsidRPr="0032618A">
        <w:rPr>
          <w:rFonts w:ascii="Arial" w:hAnsi="Arial" w:cs="Arial"/>
        </w:rPr>
        <w:t>. Период навигации длится с июня по октябрь.</w:t>
      </w:r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Линии пассажирского сообщения представлены маршрутами:</w:t>
      </w:r>
    </w:p>
    <w:p w:rsidR="00554726" w:rsidRPr="0032618A" w:rsidRDefault="00554726" w:rsidP="009E00FE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lastRenderedPageBreak/>
        <w:t xml:space="preserve">Мама – Колотовка – Мусковит –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 xml:space="preserve"> – Мама (маятниковый маршрут).</w:t>
      </w:r>
    </w:p>
    <w:p w:rsidR="00554726" w:rsidRPr="0032618A" w:rsidRDefault="00554726" w:rsidP="009E00FE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Период навигации длятся: с 01 июня по 01 октября.</w:t>
      </w:r>
    </w:p>
    <w:p w:rsidR="00554726" w:rsidRPr="0032618A" w:rsidRDefault="00554726" w:rsidP="009E00FE">
      <w:pPr>
        <w:ind w:left="284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Имеются причалы в п.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>, п. Колотовка и п. Мусковит.</w:t>
      </w:r>
    </w:p>
    <w:p w:rsidR="00554726" w:rsidRPr="0032618A" w:rsidRDefault="00554726" w:rsidP="00554726">
      <w:pPr>
        <w:ind w:left="284" w:firstLine="424"/>
        <w:jc w:val="both"/>
        <w:rPr>
          <w:rFonts w:ascii="Arial" w:hAnsi="Arial" w:cs="Arial"/>
          <w:b/>
          <w:i/>
        </w:rPr>
      </w:pPr>
      <w:r w:rsidRPr="0032618A">
        <w:rPr>
          <w:rFonts w:ascii="Arial" w:hAnsi="Arial" w:cs="Arial"/>
          <w:b/>
          <w:i/>
        </w:rPr>
        <w:t>Автомобильный транспорт</w:t>
      </w:r>
    </w:p>
    <w:p w:rsidR="00554726" w:rsidRPr="0032618A" w:rsidRDefault="00554726" w:rsidP="00554726">
      <w:pPr>
        <w:ind w:left="284" w:firstLine="424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Основные внешние связи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осуществляются по автодороге регионального значения Бодайбо-Мама </w:t>
      </w:r>
      <w:proofErr w:type="gramStart"/>
      <w:r w:rsidRPr="0032618A">
        <w:rPr>
          <w:rFonts w:ascii="Arial" w:hAnsi="Arial" w:cs="Arial"/>
        </w:rPr>
        <w:t>проходящая</w:t>
      </w:r>
      <w:proofErr w:type="gramEnd"/>
      <w:r w:rsidRPr="0032618A">
        <w:rPr>
          <w:rFonts w:ascii="Arial" w:hAnsi="Arial" w:cs="Arial"/>
        </w:rPr>
        <w:t xml:space="preserve"> по территории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с юго-востока на северо-запад. Дорога на всем протяжении имеет V техническую категорию. Протяженностью 45 км</w:t>
      </w:r>
      <w:proofErr w:type="gramStart"/>
      <w:r w:rsidRPr="0032618A">
        <w:rPr>
          <w:rFonts w:ascii="Arial" w:hAnsi="Arial" w:cs="Arial"/>
        </w:rPr>
        <w:t>.</w:t>
      </w:r>
      <w:proofErr w:type="gramEnd"/>
      <w:r w:rsidRPr="0032618A">
        <w:rPr>
          <w:rFonts w:ascii="Arial" w:hAnsi="Arial" w:cs="Arial"/>
        </w:rPr>
        <w:t xml:space="preserve"> </w:t>
      </w:r>
      <w:proofErr w:type="gramStart"/>
      <w:r w:rsidRPr="0032618A">
        <w:rPr>
          <w:rFonts w:ascii="Arial" w:hAnsi="Arial" w:cs="Arial"/>
        </w:rPr>
        <w:t>в</w:t>
      </w:r>
      <w:proofErr w:type="gramEnd"/>
      <w:r w:rsidRPr="0032618A">
        <w:rPr>
          <w:rFonts w:ascii="Arial" w:hAnsi="Arial" w:cs="Arial"/>
        </w:rPr>
        <w:t xml:space="preserve"> границах муниципального образования. В настоящее время дорога до г. Бодайбо не достроена. </w:t>
      </w:r>
    </w:p>
    <w:p w:rsidR="00554726" w:rsidRDefault="00554726" w:rsidP="00554726">
      <w:pPr>
        <w:ind w:left="284" w:firstLine="424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Основные характеристики автодорог общего пользования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приводятся в таблице 1</w:t>
      </w:r>
    </w:p>
    <w:p w:rsidR="007C5247" w:rsidRDefault="007C5247" w:rsidP="00554726">
      <w:pPr>
        <w:pStyle w:val="aff6"/>
        <w:keepNext/>
        <w:spacing w:line="240" w:lineRule="auto"/>
        <w:jc w:val="both"/>
        <w:rPr>
          <w:rFonts w:ascii="Arial" w:eastAsia="Times New Roman" w:hAnsi="Arial" w:cs="Arial"/>
          <w:b w:val="0"/>
          <w:bCs w:val="0"/>
          <w:kern w:val="0"/>
          <w:sz w:val="24"/>
          <w:szCs w:val="24"/>
          <w:lang w:eastAsia="ru-RU"/>
        </w:rPr>
      </w:pPr>
    </w:p>
    <w:p w:rsidR="00554726" w:rsidRPr="007C5247" w:rsidRDefault="00554726" w:rsidP="007C5247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7C5247">
        <w:rPr>
          <w:rFonts w:ascii="Courier New" w:hAnsi="Courier New" w:cs="Courier New"/>
          <w:sz w:val="22"/>
          <w:szCs w:val="22"/>
        </w:rPr>
        <w:t xml:space="preserve">Таблица </w:t>
      </w:r>
      <w:r w:rsidR="00F33320" w:rsidRPr="007C5247">
        <w:rPr>
          <w:rFonts w:ascii="Courier New" w:hAnsi="Courier New" w:cs="Courier New"/>
          <w:sz w:val="22"/>
          <w:szCs w:val="22"/>
        </w:rPr>
        <w:fldChar w:fldCharType="begin"/>
      </w:r>
      <w:r w:rsidRPr="007C5247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F33320" w:rsidRPr="007C5247">
        <w:rPr>
          <w:rFonts w:ascii="Courier New" w:hAnsi="Courier New" w:cs="Courier New"/>
          <w:sz w:val="22"/>
          <w:szCs w:val="22"/>
        </w:rPr>
        <w:fldChar w:fldCharType="separate"/>
      </w:r>
      <w:r w:rsidRPr="007C5247">
        <w:rPr>
          <w:rFonts w:ascii="Courier New" w:hAnsi="Courier New" w:cs="Courier New"/>
          <w:noProof/>
          <w:sz w:val="22"/>
          <w:szCs w:val="22"/>
        </w:rPr>
        <w:t>1</w:t>
      </w:r>
      <w:r w:rsidR="00F33320" w:rsidRPr="007C5247">
        <w:rPr>
          <w:rFonts w:ascii="Courier New" w:hAnsi="Courier New" w:cs="Courier New"/>
          <w:sz w:val="22"/>
          <w:szCs w:val="22"/>
        </w:rPr>
        <w:fldChar w:fldCharType="end"/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999"/>
        <w:gridCol w:w="863"/>
        <w:gridCol w:w="1292"/>
        <w:gridCol w:w="850"/>
        <w:gridCol w:w="851"/>
        <w:gridCol w:w="708"/>
        <w:gridCol w:w="1276"/>
      </w:tblGrid>
      <w:tr w:rsidR="00554726" w:rsidRPr="0032618A" w:rsidTr="00554726">
        <w:tc>
          <w:tcPr>
            <w:tcW w:w="1908" w:type="dxa"/>
            <w:vMerge w:val="restart"/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Наименование автодорог</w:t>
            </w:r>
          </w:p>
        </w:tc>
        <w:tc>
          <w:tcPr>
            <w:tcW w:w="1999" w:type="dxa"/>
            <w:vMerge w:val="restart"/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Местоположение</w:t>
            </w:r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(адрес)</w:t>
            </w:r>
          </w:p>
        </w:tc>
        <w:tc>
          <w:tcPr>
            <w:tcW w:w="863" w:type="dxa"/>
            <w:vMerge w:val="restart"/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Категория</w:t>
            </w:r>
          </w:p>
        </w:tc>
        <w:tc>
          <w:tcPr>
            <w:tcW w:w="4977" w:type="dxa"/>
            <w:gridSpan w:val="5"/>
            <w:shd w:val="clear" w:color="auto" w:fill="auto"/>
            <w:vAlign w:val="center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Характеристики автодорог</w:t>
            </w:r>
          </w:p>
        </w:tc>
      </w:tr>
      <w:tr w:rsidR="00554726" w:rsidRPr="0032618A" w:rsidTr="00554726">
        <w:trPr>
          <w:cantSplit/>
          <w:trHeight w:val="2368"/>
        </w:trPr>
        <w:tc>
          <w:tcPr>
            <w:tcW w:w="1908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</w:tc>
        <w:tc>
          <w:tcPr>
            <w:tcW w:w="199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</w:tc>
        <w:tc>
          <w:tcPr>
            <w:tcW w:w="86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</w:tc>
        <w:tc>
          <w:tcPr>
            <w:tcW w:w="1292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Протяженность </w:t>
            </w:r>
            <w:proofErr w:type="gramStart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км</w:t>
            </w:r>
            <w:proofErr w:type="gramEnd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 (в границах муниципального образования)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ширина дороги </w:t>
            </w:r>
            <w:proofErr w:type="gramStart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м</w:t>
            </w:r>
            <w:proofErr w:type="gramEnd"/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Интенсивность движения авт./</w:t>
            </w:r>
            <w:proofErr w:type="spellStart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сут</w:t>
            </w:r>
            <w:proofErr w:type="spellEnd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. </w:t>
            </w:r>
            <w:proofErr w:type="gramStart"/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средне годовая</w:t>
            </w:r>
            <w:proofErr w:type="gramEnd"/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 xml:space="preserve">придорожная </w:t>
            </w:r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полоса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b/>
                <w:sz w:val="22"/>
                <w:szCs w:val="22"/>
              </w:rPr>
              <w:t>Тип покрытия</w:t>
            </w:r>
          </w:p>
          <w:p w:rsidR="00554726" w:rsidRPr="007C5247" w:rsidRDefault="00554726" w:rsidP="00554726">
            <w:pPr>
              <w:ind w:left="113" w:right="113"/>
              <w:jc w:val="both"/>
              <w:rPr>
                <w:rFonts w:ascii="Courier New" w:hAnsi="Courier New" w:cs="Courier New"/>
                <w:b/>
              </w:rPr>
            </w:pPr>
          </w:p>
        </w:tc>
      </w:tr>
      <w:tr w:rsidR="00554726" w:rsidRPr="0032618A" w:rsidTr="00554726">
        <w:trPr>
          <w:trHeight w:val="246"/>
        </w:trPr>
        <w:tc>
          <w:tcPr>
            <w:tcW w:w="19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9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8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292" w:type="dxa"/>
            <w:tcBorders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</w:tr>
      <w:tr w:rsidR="00554726" w:rsidRPr="0032618A" w:rsidTr="00554726">
        <w:tc>
          <w:tcPr>
            <w:tcW w:w="9747" w:type="dxa"/>
            <w:gridSpan w:val="8"/>
            <w:shd w:val="clear" w:color="auto" w:fill="auto"/>
          </w:tcPr>
          <w:p w:rsidR="00554726" w:rsidRPr="007C5247" w:rsidRDefault="00554726" w:rsidP="00554726">
            <w:pPr>
              <w:jc w:val="both"/>
              <w:rPr>
                <w:rFonts w:ascii="Courier New" w:hAnsi="Courier New" w:cs="Courier New"/>
              </w:rPr>
            </w:pPr>
            <w:bookmarkStart w:id="5" w:name="_Hlk304213731"/>
            <w:r w:rsidRPr="007C5247">
              <w:rPr>
                <w:rFonts w:ascii="Courier New" w:hAnsi="Courier New" w:cs="Courier New"/>
                <w:sz w:val="22"/>
                <w:szCs w:val="22"/>
              </w:rPr>
              <w:t>Автодороги регионального значения</w:t>
            </w:r>
          </w:p>
        </w:tc>
      </w:tr>
      <w:tr w:rsidR="00554726" w:rsidRPr="0032618A" w:rsidTr="00554726">
        <w:tc>
          <w:tcPr>
            <w:tcW w:w="1908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1. Бодайбо-Мама</w:t>
            </w:r>
          </w:p>
        </w:tc>
        <w:tc>
          <w:tcPr>
            <w:tcW w:w="1999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от гр</w:t>
            </w:r>
            <w:r w:rsidR="007C5247">
              <w:rPr>
                <w:rFonts w:ascii="Courier New" w:hAnsi="Courier New" w:cs="Courier New"/>
                <w:sz w:val="22"/>
                <w:szCs w:val="22"/>
              </w:rPr>
              <w:t xml:space="preserve">аницы </w:t>
            </w:r>
            <w:proofErr w:type="spellStart"/>
            <w:r w:rsidR="007C5247">
              <w:rPr>
                <w:rFonts w:ascii="Courier New" w:hAnsi="Courier New" w:cs="Courier New"/>
                <w:sz w:val="22"/>
                <w:szCs w:val="22"/>
              </w:rPr>
              <w:t>Бодайбинского</w:t>
            </w:r>
            <w:proofErr w:type="spellEnd"/>
            <w:r w:rsidR="007C5247">
              <w:rPr>
                <w:rFonts w:ascii="Courier New" w:hAnsi="Courier New" w:cs="Courier New"/>
                <w:sz w:val="22"/>
                <w:szCs w:val="22"/>
              </w:rPr>
              <w:t xml:space="preserve"> до п</w:t>
            </w:r>
            <w:proofErr w:type="gramStart"/>
            <w:r w:rsidR="007C5247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>М</w:t>
            </w:r>
            <w:proofErr w:type="gramEnd"/>
            <w:r w:rsidRPr="007C5247">
              <w:rPr>
                <w:rFonts w:ascii="Courier New" w:hAnsi="Courier New" w:cs="Courier New"/>
                <w:sz w:val="22"/>
                <w:szCs w:val="22"/>
              </w:rPr>
              <w:t>ама</w:t>
            </w:r>
          </w:p>
        </w:tc>
        <w:tc>
          <w:tcPr>
            <w:tcW w:w="863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>- 18 км</w:t>
            </w:r>
          </w:p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7C5247">
              <w:rPr>
                <w:rFonts w:ascii="Courier New" w:hAnsi="Courier New" w:cs="Courier New"/>
                <w:sz w:val="22"/>
                <w:szCs w:val="22"/>
              </w:rPr>
              <w:t>н</w:t>
            </w:r>
            <w:proofErr w:type="spellEnd"/>
            <w:r w:rsidRPr="007C5247">
              <w:rPr>
                <w:rFonts w:ascii="Courier New" w:hAnsi="Courier New" w:cs="Courier New"/>
                <w:sz w:val="22"/>
                <w:szCs w:val="22"/>
              </w:rPr>
              <w:t>/к – 27 км</w:t>
            </w:r>
          </w:p>
        </w:tc>
        <w:tc>
          <w:tcPr>
            <w:tcW w:w="1292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 – 8</w:t>
            </w:r>
          </w:p>
        </w:tc>
        <w:tc>
          <w:tcPr>
            <w:tcW w:w="851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708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>- 25</w:t>
            </w:r>
          </w:p>
        </w:tc>
        <w:tc>
          <w:tcPr>
            <w:tcW w:w="1276" w:type="dxa"/>
            <w:shd w:val="clear" w:color="auto" w:fill="auto"/>
          </w:tcPr>
          <w:p w:rsidR="00554726" w:rsidRPr="007C5247" w:rsidRDefault="00554726" w:rsidP="00554726">
            <w:pPr>
              <w:ind w:right="-108"/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="007C5247">
              <w:rPr>
                <w:rFonts w:ascii="Courier New" w:hAnsi="Courier New" w:cs="Courier New"/>
                <w:sz w:val="22"/>
                <w:szCs w:val="22"/>
              </w:rPr>
              <w:t xml:space="preserve"> –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>щебеночно-гравийное</w:t>
            </w:r>
          </w:p>
        </w:tc>
      </w:tr>
      <w:tr w:rsidR="00554726" w:rsidRPr="0032618A" w:rsidTr="00554726">
        <w:tc>
          <w:tcPr>
            <w:tcW w:w="9747" w:type="dxa"/>
            <w:gridSpan w:val="8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Автодороги местного значения</w:t>
            </w:r>
          </w:p>
        </w:tc>
      </w:tr>
      <w:tr w:rsidR="00554726" w:rsidRPr="0032618A" w:rsidTr="00554726">
        <w:tc>
          <w:tcPr>
            <w:tcW w:w="1908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1. </w:t>
            </w:r>
            <w:proofErr w:type="spellStart"/>
            <w:r w:rsidRPr="007C5247">
              <w:rPr>
                <w:rFonts w:ascii="Courier New" w:hAnsi="Courier New" w:cs="Courier New"/>
                <w:sz w:val="22"/>
                <w:szCs w:val="22"/>
              </w:rPr>
              <w:t>Тетеринск</w:t>
            </w:r>
            <w:proofErr w:type="spellEnd"/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7C5247">
              <w:rPr>
                <w:rFonts w:ascii="Courier New" w:hAnsi="Courier New" w:cs="Courier New"/>
                <w:sz w:val="22"/>
                <w:szCs w:val="22"/>
              </w:rPr>
              <w:t>-</w:t>
            </w:r>
            <w:proofErr w:type="spellStart"/>
            <w:r w:rsidRPr="007C5247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Pr="007C5247">
              <w:rPr>
                <w:rFonts w:ascii="Courier New" w:hAnsi="Courier New" w:cs="Courier New"/>
                <w:sz w:val="22"/>
                <w:szCs w:val="22"/>
              </w:rPr>
              <w:t>итимский</w:t>
            </w:r>
            <w:proofErr w:type="spellEnd"/>
          </w:p>
        </w:tc>
        <w:tc>
          <w:tcPr>
            <w:tcW w:w="1999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от р.п. Мама до п. </w:t>
            </w:r>
            <w:proofErr w:type="gramStart"/>
            <w:r w:rsidRPr="007C5247">
              <w:rPr>
                <w:rFonts w:ascii="Courier New" w:hAnsi="Courier New" w:cs="Courier New"/>
                <w:sz w:val="22"/>
                <w:szCs w:val="22"/>
              </w:rPr>
              <w:t>Большой</w:t>
            </w:r>
            <w:proofErr w:type="gramEnd"/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 Северный</w:t>
            </w:r>
          </w:p>
        </w:tc>
        <w:tc>
          <w:tcPr>
            <w:tcW w:w="863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</w:p>
        </w:tc>
        <w:tc>
          <w:tcPr>
            <w:tcW w:w="1292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850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  <w:b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7C5247">
              <w:rPr>
                <w:rFonts w:ascii="Courier New" w:hAnsi="Courier New" w:cs="Courier New"/>
                <w:sz w:val="22"/>
                <w:szCs w:val="22"/>
              </w:rPr>
              <w:t xml:space="preserve"> – 25</w:t>
            </w:r>
          </w:p>
        </w:tc>
        <w:tc>
          <w:tcPr>
            <w:tcW w:w="1276" w:type="dxa"/>
            <w:shd w:val="clear" w:color="auto" w:fill="auto"/>
          </w:tcPr>
          <w:p w:rsidR="00554726" w:rsidRPr="007C5247" w:rsidRDefault="00554726" w:rsidP="00554726">
            <w:pPr>
              <w:jc w:val="center"/>
              <w:rPr>
                <w:rFonts w:ascii="Courier New" w:hAnsi="Courier New" w:cs="Courier New"/>
              </w:rPr>
            </w:pPr>
            <w:r w:rsidRPr="007C5247">
              <w:rPr>
                <w:rFonts w:ascii="Courier New" w:hAnsi="Courier New" w:cs="Courier New"/>
                <w:sz w:val="22"/>
                <w:szCs w:val="22"/>
              </w:rPr>
              <w:t>грунтовое</w:t>
            </w:r>
          </w:p>
        </w:tc>
      </w:tr>
      <w:bookmarkEnd w:id="5"/>
    </w:tbl>
    <w:p w:rsidR="00554726" w:rsidRPr="0032618A" w:rsidRDefault="00554726" w:rsidP="00554726">
      <w:pPr>
        <w:ind w:left="284" w:firstLine="424"/>
        <w:jc w:val="both"/>
        <w:rPr>
          <w:rFonts w:ascii="Arial" w:hAnsi="Arial" w:cs="Arial"/>
        </w:rPr>
      </w:pPr>
    </w:p>
    <w:p w:rsidR="007C5247" w:rsidRDefault="007C5247" w:rsidP="007C5247">
      <w:pPr>
        <w:pStyle w:val="1"/>
        <w:keepNext w:val="0"/>
        <w:tabs>
          <w:tab w:val="left" w:pos="0"/>
        </w:tabs>
        <w:suppressAutoHyphens/>
        <w:spacing w:after="136"/>
        <w:ind w:left="716"/>
        <w:jc w:val="both"/>
        <w:rPr>
          <w:rFonts w:ascii="Arial" w:hAnsi="Arial" w:cs="Arial"/>
        </w:rPr>
      </w:pPr>
      <w:bookmarkStart w:id="6" w:name="_Toc486971093"/>
      <w:r>
        <w:rPr>
          <w:rFonts w:ascii="Arial" w:hAnsi="Arial" w:cs="Arial"/>
        </w:rPr>
        <w:t xml:space="preserve">2.4 </w:t>
      </w:r>
      <w:r w:rsidR="00554726" w:rsidRPr="0032618A">
        <w:rPr>
          <w:rFonts w:ascii="Arial" w:hAnsi="Arial" w:cs="Arial"/>
        </w:rPr>
        <w:t>Характеристика сети дорог поселения, параметры дорожного движения, оценка качества содержания дорог.</w:t>
      </w:r>
      <w:bookmarkEnd w:id="6"/>
    </w:p>
    <w:p w:rsidR="00554726" w:rsidRPr="007C5247" w:rsidRDefault="00554726" w:rsidP="007C5247">
      <w:pPr>
        <w:pStyle w:val="1"/>
        <w:keepNext w:val="0"/>
        <w:tabs>
          <w:tab w:val="left" w:pos="0"/>
        </w:tabs>
        <w:suppressAutoHyphens/>
        <w:spacing w:after="136"/>
        <w:ind w:firstLine="716"/>
        <w:jc w:val="both"/>
        <w:rPr>
          <w:rFonts w:ascii="Arial" w:hAnsi="Arial" w:cs="Arial"/>
          <w:b w:val="0"/>
        </w:rPr>
      </w:pPr>
      <w:r w:rsidRPr="007C5247">
        <w:rPr>
          <w:rFonts w:ascii="Arial" w:hAnsi="Arial" w:cs="Arial"/>
          <w:b w:val="0"/>
        </w:rPr>
        <w:t xml:space="preserve">Существующая улично-дорожная сеть р.п. </w:t>
      </w:r>
      <w:proofErr w:type="spellStart"/>
      <w:r w:rsidRPr="007C5247">
        <w:rPr>
          <w:rFonts w:ascii="Arial" w:hAnsi="Arial" w:cs="Arial"/>
          <w:b w:val="0"/>
        </w:rPr>
        <w:t>Витимский</w:t>
      </w:r>
      <w:proofErr w:type="spellEnd"/>
      <w:r w:rsidRPr="007C5247">
        <w:rPr>
          <w:rFonts w:ascii="Arial" w:hAnsi="Arial" w:cs="Arial"/>
          <w:b w:val="0"/>
        </w:rPr>
        <w:t xml:space="preserve"> представлена главными улицами Школьная, ул. Советская и ул. </w:t>
      </w:r>
      <w:proofErr w:type="spellStart"/>
      <w:r w:rsidRPr="007C5247">
        <w:rPr>
          <w:rFonts w:ascii="Arial" w:hAnsi="Arial" w:cs="Arial"/>
          <w:b w:val="0"/>
        </w:rPr>
        <w:t>Витимская</w:t>
      </w:r>
      <w:proofErr w:type="spellEnd"/>
      <w:r w:rsidRPr="007C5247">
        <w:rPr>
          <w:rFonts w:ascii="Arial" w:hAnsi="Arial" w:cs="Arial"/>
          <w:b w:val="0"/>
        </w:rPr>
        <w:t xml:space="preserve">, а так же сетью улиц местного значения. </w:t>
      </w:r>
    </w:p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По этим улицам осуществляются основные транспортные связи. В таблице 2 приводится перечень основных улиц и дорог р.п. </w:t>
      </w:r>
      <w:proofErr w:type="spellStart"/>
      <w:r w:rsidRPr="0032618A">
        <w:rPr>
          <w:rFonts w:ascii="Arial" w:hAnsi="Arial" w:cs="Arial"/>
        </w:rPr>
        <w:t>Витимский</w:t>
      </w:r>
      <w:proofErr w:type="spellEnd"/>
      <w:r w:rsidRPr="0032618A">
        <w:rPr>
          <w:rFonts w:ascii="Arial" w:hAnsi="Arial" w:cs="Arial"/>
        </w:rPr>
        <w:t>.</w:t>
      </w:r>
    </w:p>
    <w:p w:rsidR="007C5247" w:rsidRDefault="007C5247" w:rsidP="00554726">
      <w:pPr>
        <w:pStyle w:val="aff6"/>
        <w:keepNext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54726" w:rsidRPr="007C5247" w:rsidRDefault="00554726" w:rsidP="007C5247">
      <w:pPr>
        <w:pStyle w:val="aff6"/>
        <w:keepNext/>
        <w:spacing w:line="240" w:lineRule="auto"/>
        <w:jc w:val="right"/>
        <w:rPr>
          <w:rFonts w:ascii="Courier New" w:hAnsi="Courier New" w:cs="Courier New"/>
          <w:b w:val="0"/>
          <w:sz w:val="22"/>
          <w:szCs w:val="22"/>
        </w:rPr>
      </w:pPr>
      <w:r w:rsidRPr="007C5247">
        <w:rPr>
          <w:rFonts w:ascii="Courier New" w:hAnsi="Courier New" w:cs="Courier New"/>
          <w:b w:val="0"/>
          <w:sz w:val="22"/>
          <w:szCs w:val="22"/>
        </w:rPr>
        <w:t xml:space="preserve">Таблица </w:t>
      </w:r>
      <w:r w:rsidR="00F33320" w:rsidRPr="007C5247">
        <w:rPr>
          <w:rFonts w:ascii="Courier New" w:hAnsi="Courier New" w:cs="Courier New"/>
          <w:b w:val="0"/>
          <w:sz w:val="22"/>
          <w:szCs w:val="22"/>
        </w:rPr>
        <w:fldChar w:fldCharType="begin"/>
      </w:r>
      <w:r w:rsidRPr="007C5247">
        <w:rPr>
          <w:rFonts w:ascii="Courier New" w:hAnsi="Courier New" w:cs="Courier New"/>
          <w:b w:val="0"/>
          <w:sz w:val="22"/>
          <w:szCs w:val="22"/>
        </w:rPr>
        <w:instrText xml:space="preserve"> SEQ Таблица \* ARABIC </w:instrText>
      </w:r>
      <w:r w:rsidR="00F33320" w:rsidRPr="007C5247">
        <w:rPr>
          <w:rFonts w:ascii="Courier New" w:hAnsi="Courier New" w:cs="Courier New"/>
          <w:b w:val="0"/>
          <w:sz w:val="22"/>
          <w:szCs w:val="22"/>
        </w:rPr>
        <w:fldChar w:fldCharType="separate"/>
      </w:r>
      <w:r w:rsidRPr="007C5247">
        <w:rPr>
          <w:rFonts w:ascii="Courier New" w:hAnsi="Courier New" w:cs="Courier New"/>
          <w:b w:val="0"/>
          <w:noProof/>
          <w:sz w:val="22"/>
          <w:szCs w:val="22"/>
        </w:rPr>
        <w:t>2</w:t>
      </w:r>
      <w:r w:rsidR="00F33320" w:rsidRPr="007C5247">
        <w:rPr>
          <w:rFonts w:ascii="Courier New" w:hAnsi="Courier New" w:cs="Courier New"/>
          <w:b w:val="0"/>
          <w:sz w:val="22"/>
          <w:szCs w:val="22"/>
        </w:rPr>
        <w:fldChar w:fldCharType="end"/>
      </w:r>
      <w:r w:rsidRPr="007C5247">
        <w:rPr>
          <w:rFonts w:ascii="Courier New" w:hAnsi="Courier New" w:cs="Courier New"/>
          <w:b w:val="0"/>
          <w:sz w:val="22"/>
          <w:szCs w:val="22"/>
        </w:rPr>
        <w:t xml:space="preserve"> Перечень основных улиц и дорог р.п. </w:t>
      </w:r>
      <w:proofErr w:type="spellStart"/>
      <w:r w:rsidRPr="007C5247">
        <w:rPr>
          <w:rFonts w:ascii="Courier New" w:hAnsi="Courier New" w:cs="Courier New"/>
          <w:b w:val="0"/>
          <w:sz w:val="22"/>
          <w:szCs w:val="22"/>
        </w:rPr>
        <w:t>Витимский</w:t>
      </w:r>
      <w:proofErr w:type="spellEnd"/>
    </w:p>
    <w:tbl>
      <w:tblPr>
        <w:tblW w:w="9613" w:type="dxa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969"/>
        <w:gridCol w:w="1646"/>
        <w:gridCol w:w="1872"/>
        <w:gridCol w:w="1417"/>
      </w:tblGrid>
      <w:tr w:rsidR="00554726" w:rsidRPr="0032618A" w:rsidTr="00554726">
        <w:trPr>
          <w:trHeight w:hRule="exact" w:val="566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proofErr w:type="spellStart"/>
            <w:proofErr w:type="gram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proofErr w:type="spell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Наименование улицы, объекта</w:t>
            </w:r>
          </w:p>
        </w:tc>
        <w:tc>
          <w:tcPr>
            <w:tcW w:w="164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Длина</w:t>
            </w:r>
          </w:p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(м)</w:t>
            </w:r>
          </w:p>
        </w:tc>
        <w:tc>
          <w:tcPr>
            <w:tcW w:w="187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Ширина</w:t>
            </w:r>
          </w:p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(м)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Покрытие</w:t>
            </w:r>
          </w:p>
        </w:tc>
      </w:tr>
      <w:tr w:rsidR="00554726" w:rsidRPr="0032618A" w:rsidTr="00554726">
        <w:trPr>
          <w:trHeight w:hRule="exact" w:val="276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2</w:t>
            </w:r>
          </w:p>
        </w:tc>
        <w:tc>
          <w:tcPr>
            <w:tcW w:w="164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3</w:t>
            </w:r>
          </w:p>
        </w:tc>
        <w:tc>
          <w:tcPr>
            <w:tcW w:w="187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5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Советская</w:t>
            </w:r>
          </w:p>
        </w:tc>
        <w:tc>
          <w:tcPr>
            <w:tcW w:w="1646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615,0</w:t>
            </w:r>
          </w:p>
        </w:tc>
        <w:tc>
          <w:tcPr>
            <w:tcW w:w="1872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асфальт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Геологическая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875,0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асфальт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Северная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910,0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Нагорная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350,0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 xml:space="preserve">ул. </w:t>
            </w:r>
            <w:proofErr w:type="spellStart"/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Витимская</w:t>
            </w:r>
            <w:proofErr w:type="spellEnd"/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690,0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Школьная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815,0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Новая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415,0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Спортивная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175,0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Заречная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425,0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Поперечная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175,0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Набережная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525,0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пер. Торговый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150,0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Лесная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175,0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78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ИТОГО: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6295,0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</w:tr>
    </w:tbl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</w:p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настоящее время состояние автодорог находится на низком уровне. Протяженность дорог составляет 6,3 км, из них асфальтированных дорог 1,5 км, что составляет 23,8% от общей протяженности улично-дорожной сети </w:t>
      </w:r>
      <w:r w:rsidR="009172FC">
        <w:rPr>
          <w:rFonts w:ascii="Arial" w:hAnsi="Arial" w:cs="Arial"/>
        </w:rPr>
        <w:t xml:space="preserve">населенного пункта. </w:t>
      </w:r>
    </w:p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п. Мусковит улично-дорожная сеть сформирована вдоль береговой линии р. Витим. Главной улицей является ул. </w:t>
      </w:r>
      <w:proofErr w:type="gramStart"/>
      <w:r w:rsidRPr="0032618A">
        <w:rPr>
          <w:rFonts w:ascii="Arial" w:hAnsi="Arial" w:cs="Arial"/>
        </w:rPr>
        <w:t>Комсомольская</w:t>
      </w:r>
      <w:proofErr w:type="gramEnd"/>
      <w:r w:rsidRPr="0032618A">
        <w:rPr>
          <w:rFonts w:ascii="Arial" w:hAnsi="Arial" w:cs="Arial"/>
        </w:rPr>
        <w:t xml:space="preserve"> являющаяся продолжением автомобильной дороги регионального значения Бодайбо-Мама. В таблице </w:t>
      </w:r>
      <w:r w:rsidR="009172FC">
        <w:rPr>
          <w:rFonts w:ascii="Arial" w:hAnsi="Arial" w:cs="Arial"/>
        </w:rPr>
        <w:t>3</w:t>
      </w:r>
      <w:r w:rsidRPr="0032618A">
        <w:rPr>
          <w:rFonts w:ascii="Arial" w:hAnsi="Arial" w:cs="Arial"/>
        </w:rPr>
        <w:t xml:space="preserve"> приводиться перечень основных улиц и дорог п. Мусковит.</w:t>
      </w:r>
    </w:p>
    <w:p w:rsidR="00554726" w:rsidRPr="0032618A" w:rsidRDefault="00554726" w:rsidP="00554726">
      <w:pPr>
        <w:snapToGrid w:val="0"/>
        <w:ind w:firstLine="709"/>
        <w:jc w:val="both"/>
        <w:rPr>
          <w:rFonts w:ascii="Arial" w:hAnsi="Arial" w:cs="Arial"/>
        </w:rPr>
      </w:pPr>
    </w:p>
    <w:p w:rsidR="00554726" w:rsidRPr="007C5247" w:rsidRDefault="00554726" w:rsidP="007C5247">
      <w:pPr>
        <w:pStyle w:val="aff6"/>
        <w:keepNext/>
        <w:spacing w:after="0"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7C5247">
        <w:rPr>
          <w:rFonts w:ascii="Courier New" w:hAnsi="Courier New" w:cs="Courier New"/>
          <w:sz w:val="22"/>
          <w:szCs w:val="22"/>
        </w:rPr>
        <w:t xml:space="preserve">Таблица </w:t>
      </w:r>
      <w:r w:rsidR="00F33320" w:rsidRPr="007C5247">
        <w:rPr>
          <w:rFonts w:ascii="Courier New" w:hAnsi="Courier New" w:cs="Courier New"/>
          <w:sz w:val="22"/>
          <w:szCs w:val="22"/>
        </w:rPr>
        <w:fldChar w:fldCharType="begin"/>
      </w:r>
      <w:r w:rsidRPr="007C5247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F33320" w:rsidRPr="007C5247">
        <w:rPr>
          <w:rFonts w:ascii="Courier New" w:hAnsi="Courier New" w:cs="Courier New"/>
          <w:sz w:val="22"/>
          <w:szCs w:val="22"/>
        </w:rPr>
        <w:fldChar w:fldCharType="separate"/>
      </w:r>
      <w:r w:rsidRPr="007C5247">
        <w:rPr>
          <w:rFonts w:ascii="Courier New" w:hAnsi="Courier New" w:cs="Courier New"/>
          <w:noProof/>
          <w:sz w:val="22"/>
          <w:szCs w:val="22"/>
        </w:rPr>
        <w:t>3</w:t>
      </w:r>
      <w:r w:rsidR="00F33320" w:rsidRPr="007C5247">
        <w:rPr>
          <w:rFonts w:ascii="Courier New" w:hAnsi="Courier New" w:cs="Courier New"/>
          <w:sz w:val="22"/>
          <w:szCs w:val="22"/>
        </w:rPr>
        <w:fldChar w:fldCharType="end"/>
      </w:r>
      <w:r w:rsidRPr="007C5247">
        <w:rPr>
          <w:rFonts w:ascii="Courier New" w:hAnsi="Courier New" w:cs="Courier New"/>
          <w:sz w:val="22"/>
          <w:szCs w:val="22"/>
        </w:rPr>
        <w:t xml:space="preserve"> Перечень основных улиц и дорог п. Мусковит</w:t>
      </w:r>
    </w:p>
    <w:tbl>
      <w:tblPr>
        <w:tblW w:w="9613" w:type="dxa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969"/>
        <w:gridCol w:w="1646"/>
        <w:gridCol w:w="1872"/>
        <w:gridCol w:w="1417"/>
      </w:tblGrid>
      <w:tr w:rsidR="00554726" w:rsidRPr="0032618A" w:rsidTr="00554726">
        <w:trPr>
          <w:trHeight w:hRule="exact" w:val="586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proofErr w:type="spellStart"/>
            <w:proofErr w:type="gram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proofErr w:type="spell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Наименование улицы, объекта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Длина (м)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Ширина (м)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Покрытие</w:t>
            </w:r>
          </w:p>
        </w:tc>
      </w:tr>
      <w:tr w:rsidR="00554726" w:rsidRPr="0032618A" w:rsidTr="00554726">
        <w:trPr>
          <w:trHeight w:hRule="exact" w:val="242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Ленина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9"/>
                <w:sz w:val="22"/>
                <w:szCs w:val="22"/>
              </w:rPr>
              <w:t>1170,0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Советская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342,0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Дачная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420,0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Садовая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395,0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пер. Школьный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360,0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spacing w:val="-6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78"/>
        </w:trPr>
        <w:tc>
          <w:tcPr>
            <w:tcW w:w="70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ИТОГО: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pacing w:val="-5"/>
                <w:sz w:val="22"/>
                <w:szCs w:val="22"/>
              </w:rPr>
              <w:t>2687,0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</w:p>
        </w:tc>
      </w:tr>
    </w:tbl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Состояние автодорог находится на низком уровне. </w:t>
      </w:r>
      <w:r w:rsidR="009172FC">
        <w:rPr>
          <w:rFonts w:ascii="Arial" w:hAnsi="Arial" w:cs="Arial"/>
        </w:rPr>
        <w:t xml:space="preserve">Протяженность дорог составляет </w:t>
      </w:r>
      <w:r w:rsidRPr="0032618A">
        <w:rPr>
          <w:rFonts w:ascii="Arial" w:hAnsi="Arial" w:cs="Arial"/>
        </w:rPr>
        <w:t>2,7 км, дорог с асфальтобетонным покрытием нет.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п. Колотовка улично-дорожная сеть имеет преимущественно смешанную  структуру. Главными улицами является ул. Советская и ул. Первомайская являющиеся продолжением автомобильной дороги регионального значения Бодайбо-Мама. В таблице </w:t>
      </w:r>
      <w:r w:rsidR="009172FC">
        <w:rPr>
          <w:rFonts w:ascii="Arial" w:hAnsi="Arial" w:cs="Arial"/>
        </w:rPr>
        <w:t>4</w:t>
      </w:r>
      <w:r w:rsidRPr="0032618A">
        <w:rPr>
          <w:rFonts w:ascii="Arial" w:hAnsi="Arial" w:cs="Arial"/>
        </w:rPr>
        <w:t xml:space="preserve"> приводиться перечень основных улиц и дорог п. Колотовка.</w:t>
      </w:r>
    </w:p>
    <w:p w:rsidR="00554726" w:rsidRPr="009172FC" w:rsidRDefault="00554726" w:rsidP="009172FC">
      <w:pPr>
        <w:pStyle w:val="aff6"/>
        <w:keepNext/>
        <w:spacing w:after="0"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t xml:space="preserve">Таблица 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4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end"/>
      </w:r>
      <w:r w:rsidRPr="009172FC">
        <w:rPr>
          <w:rFonts w:ascii="Courier New" w:hAnsi="Courier New" w:cs="Courier New"/>
          <w:sz w:val="22"/>
          <w:szCs w:val="22"/>
        </w:rPr>
        <w:t xml:space="preserve"> Перечень основных улиц и дорог п. Колотовка</w:t>
      </w:r>
    </w:p>
    <w:tbl>
      <w:tblPr>
        <w:tblW w:w="9613" w:type="dxa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969"/>
        <w:gridCol w:w="1646"/>
        <w:gridCol w:w="1872"/>
        <w:gridCol w:w="1417"/>
      </w:tblGrid>
      <w:tr w:rsidR="00554726" w:rsidRPr="0032618A" w:rsidTr="00554726">
        <w:trPr>
          <w:trHeight w:hRule="exact" w:val="764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proofErr w:type="spellStart"/>
            <w:proofErr w:type="gram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proofErr w:type="spell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16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Наименование улицы,  объекта</w:t>
            </w:r>
          </w:p>
        </w:tc>
        <w:tc>
          <w:tcPr>
            <w:tcW w:w="164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Длина</w:t>
            </w:r>
          </w:p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(м)</w:t>
            </w:r>
          </w:p>
        </w:tc>
        <w:tc>
          <w:tcPr>
            <w:tcW w:w="187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Ширина</w:t>
            </w:r>
          </w:p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(м)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54726" w:rsidRPr="009172FC" w:rsidRDefault="00554726" w:rsidP="00554726">
            <w:pPr>
              <w:shd w:val="clear" w:color="auto" w:fill="FFFFFF"/>
              <w:ind w:left="-40" w:right="34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Покрытие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Первомайская</w:t>
            </w:r>
          </w:p>
        </w:tc>
        <w:tc>
          <w:tcPr>
            <w:tcW w:w="1646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374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 xml:space="preserve"> 485,0</w:t>
            </w:r>
          </w:p>
        </w:tc>
        <w:tc>
          <w:tcPr>
            <w:tcW w:w="1872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tabs>
                <w:tab w:val="left" w:pos="200"/>
              </w:tabs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Комсомольская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400,0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7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Школьная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10"/>
                <w:sz w:val="22"/>
                <w:szCs w:val="22"/>
              </w:rPr>
              <w:t>160,0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7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FFFFFF"/>
            <w:vAlign w:val="bottom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Рабочая</w:t>
            </w:r>
          </w:p>
        </w:tc>
        <w:tc>
          <w:tcPr>
            <w:tcW w:w="1646" w:type="dxa"/>
            <w:shd w:val="clear" w:color="auto" w:fill="FFFFFF"/>
            <w:vAlign w:val="bottom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600,0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4"/>
                <w:sz w:val="22"/>
                <w:szCs w:val="22"/>
              </w:rPr>
              <w:t>ул. Геологическая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365,0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ул. Южная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9"/>
                <w:sz w:val="22"/>
                <w:szCs w:val="22"/>
              </w:rPr>
              <w:t>120,0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9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Набережная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260,0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7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59"/>
        </w:trPr>
        <w:tc>
          <w:tcPr>
            <w:tcW w:w="70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ind w:left="-40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969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ул. Лесная</w:t>
            </w:r>
          </w:p>
        </w:tc>
        <w:tc>
          <w:tcPr>
            <w:tcW w:w="1646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5"/>
                <w:sz w:val="22"/>
                <w:szCs w:val="22"/>
              </w:rPr>
              <w:t>208,0</w:t>
            </w:r>
          </w:p>
        </w:tc>
        <w:tc>
          <w:tcPr>
            <w:tcW w:w="1872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417" w:type="dxa"/>
            <w:shd w:val="clear" w:color="auto" w:fill="FFFFFF"/>
          </w:tcPr>
          <w:p w:rsidR="00554726" w:rsidRPr="009172FC" w:rsidRDefault="00554726" w:rsidP="00554726">
            <w:pPr>
              <w:shd w:val="clear" w:color="auto" w:fill="FFFFFF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pacing w:val="-6"/>
                <w:sz w:val="22"/>
                <w:szCs w:val="22"/>
              </w:rPr>
              <w:t>грунт</w:t>
            </w:r>
          </w:p>
        </w:tc>
      </w:tr>
      <w:tr w:rsidR="00554726" w:rsidRPr="0032618A" w:rsidTr="00554726">
        <w:trPr>
          <w:trHeight w:hRule="exact" w:val="264"/>
        </w:trPr>
        <w:tc>
          <w:tcPr>
            <w:tcW w:w="709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</w:rPr>
              <w:lastRenderedPageBreak/>
              <w:t>9</w:t>
            </w:r>
          </w:p>
        </w:tc>
        <w:tc>
          <w:tcPr>
            <w:tcW w:w="3969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  <w:spacing w:val="-4"/>
              </w:rPr>
              <w:t>ул. Новая</w:t>
            </w:r>
          </w:p>
        </w:tc>
        <w:tc>
          <w:tcPr>
            <w:tcW w:w="1646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  <w:spacing w:val="-10"/>
              </w:rPr>
              <w:t>125,0</w:t>
            </w:r>
          </w:p>
        </w:tc>
        <w:tc>
          <w:tcPr>
            <w:tcW w:w="1872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</w:rPr>
              <w:t>5,0</w:t>
            </w:r>
          </w:p>
        </w:tc>
        <w:tc>
          <w:tcPr>
            <w:tcW w:w="1417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32618A">
              <w:rPr>
                <w:rFonts w:ascii="Arial" w:hAnsi="Arial" w:cs="Arial"/>
                <w:spacing w:val="-7"/>
              </w:rPr>
              <w:t>грунт</w:t>
            </w:r>
          </w:p>
        </w:tc>
      </w:tr>
      <w:tr w:rsidR="00554726" w:rsidRPr="0032618A" w:rsidTr="00554726">
        <w:trPr>
          <w:trHeight w:hRule="exact" w:val="278"/>
        </w:trPr>
        <w:tc>
          <w:tcPr>
            <w:tcW w:w="709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  <w:b/>
              </w:rPr>
            </w:pPr>
            <w:r w:rsidRPr="0032618A">
              <w:rPr>
                <w:rFonts w:ascii="Arial" w:hAnsi="Arial" w:cs="Arial"/>
                <w:b/>
              </w:rPr>
              <w:t>ИТОГО:</w:t>
            </w:r>
          </w:p>
        </w:tc>
        <w:tc>
          <w:tcPr>
            <w:tcW w:w="1646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jc w:val="both"/>
              <w:rPr>
                <w:rFonts w:ascii="Arial" w:hAnsi="Arial" w:cs="Arial"/>
                <w:b/>
              </w:rPr>
            </w:pPr>
            <w:r w:rsidRPr="0032618A">
              <w:rPr>
                <w:rFonts w:ascii="Arial" w:hAnsi="Arial" w:cs="Arial"/>
                <w:b/>
              </w:rPr>
              <w:t>2723,0</w:t>
            </w:r>
          </w:p>
        </w:tc>
        <w:tc>
          <w:tcPr>
            <w:tcW w:w="1872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FFFFF"/>
          </w:tcPr>
          <w:p w:rsidR="00554726" w:rsidRPr="0032618A" w:rsidRDefault="00554726" w:rsidP="00554726">
            <w:pPr>
              <w:shd w:val="clear" w:color="auto" w:fill="FFFFFF"/>
              <w:ind w:left="-40"/>
              <w:jc w:val="both"/>
              <w:rPr>
                <w:rFonts w:ascii="Arial" w:hAnsi="Arial" w:cs="Arial"/>
              </w:rPr>
            </w:pPr>
          </w:p>
        </w:tc>
      </w:tr>
    </w:tbl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Состояние автодорог находится на низком уровне. </w:t>
      </w:r>
      <w:r w:rsidR="009172FC">
        <w:rPr>
          <w:rFonts w:ascii="Arial" w:hAnsi="Arial" w:cs="Arial"/>
        </w:rPr>
        <w:t xml:space="preserve">Протяженность дорог составляет </w:t>
      </w:r>
      <w:r w:rsidRPr="0032618A">
        <w:rPr>
          <w:rFonts w:ascii="Arial" w:hAnsi="Arial" w:cs="Arial"/>
        </w:rPr>
        <w:t>2,7 км, дорог с асфальтобетонным покрытием нет.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таблице 5  приводится краткая характеристика улично-дорожной сети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образования.</w:t>
      </w:r>
    </w:p>
    <w:p w:rsidR="009172FC" w:rsidRDefault="009172FC" w:rsidP="00554726">
      <w:pPr>
        <w:pStyle w:val="aff6"/>
        <w:keepNext/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54726" w:rsidRPr="009172FC" w:rsidRDefault="00554726" w:rsidP="009172FC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t xml:space="preserve">Таблица 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5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end"/>
      </w:r>
      <w:r w:rsidRPr="009172FC">
        <w:rPr>
          <w:rFonts w:ascii="Courier New" w:hAnsi="Courier New" w:cs="Courier New"/>
          <w:sz w:val="22"/>
          <w:szCs w:val="22"/>
        </w:rPr>
        <w:t xml:space="preserve"> Краткая характеристика улично-дорожной сети </w:t>
      </w:r>
      <w:proofErr w:type="spellStart"/>
      <w:r w:rsidRPr="009172FC">
        <w:rPr>
          <w:rFonts w:ascii="Courier New" w:hAnsi="Courier New" w:cs="Courier New"/>
          <w:sz w:val="22"/>
          <w:szCs w:val="22"/>
        </w:rPr>
        <w:t>Витимского</w:t>
      </w:r>
      <w:proofErr w:type="spellEnd"/>
      <w:r w:rsidRPr="009172FC">
        <w:rPr>
          <w:rFonts w:ascii="Courier New" w:hAnsi="Courier New" w:cs="Courier New"/>
          <w:sz w:val="22"/>
          <w:szCs w:val="22"/>
        </w:rPr>
        <w:t xml:space="preserve"> муниципального образования</w:t>
      </w:r>
    </w:p>
    <w:tbl>
      <w:tblPr>
        <w:tblW w:w="936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/>
      </w:tblPr>
      <w:tblGrid>
        <w:gridCol w:w="7020"/>
        <w:gridCol w:w="2340"/>
      </w:tblGrid>
      <w:tr w:rsidR="00554726" w:rsidRPr="0032618A" w:rsidTr="00554726">
        <w:trPr>
          <w:cantSplit/>
          <w:trHeight w:val="94"/>
        </w:trPr>
        <w:tc>
          <w:tcPr>
            <w:tcW w:w="7020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Общая протяженность улично-дорожной сети</w:t>
            </w:r>
          </w:p>
        </w:tc>
        <w:tc>
          <w:tcPr>
            <w:tcW w:w="234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11,705 км</w:t>
            </w:r>
          </w:p>
        </w:tc>
      </w:tr>
      <w:tr w:rsidR="00554726" w:rsidRPr="0032618A" w:rsidTr="00554726">
        <w:trPr>
          <w:cantSplit/>
          <w:trHeight w:val="93"/>
        </w:trPr>
        <w:tc>
          <w:tcPr>
            <w:tcW w:w="70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Общая протяженность магистральных улиц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7,92 км</w:t>
            </w:r>
          </w:p>
        </w:tc>
      </w:tr>
      <w:tr w:rsidR="00554726" w:rsidRPr="0032618A" w:rsidTr="00554726">
        <w:trPr>
          <w:cantSplit/>
          <w:trHeight w:val="93"/>
        </w:trPr>
        <w:tc>
          <w:tcPr>
            <w:tcW w:w="70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Плотность улично-дорожной сети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38,22 км/км</w:t>
            </w:r>
            <w:proofErr w:type="gramStart"/>
            <w:r w:rsidRPr="009172FC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54726" w:rsidRPr="0032618A" w:rsidTr="00554726">
        <w:trPr>
          <w:cantSplit/>
          <w:trHeight w:val="93"/>
        </w:trPr>
        <w:tc>
          <w:tcPr>
            <w:tcW w:w="70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Плотность магистральных улиц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7,69 км/км</w:t>
            </w:r>
            <w:proofErr w:type="gramStart"/>
            <w:r w:rsidRPr="009172FC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54726" w:rsidRPr="0032618A" w:rsidTr="00554726">
        <w:trPr>
          <w:cantSplit/>
          <w:trHeight w:val="93"/>
        </w:trPr>
        <w:tc>
          <w:tcPr>
            <w:tcW w:w="7020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Площадь застроенной территории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</w:tcPr>
          <w:p w:rsidR="00554726" w:rsidRPr="009172FC" w:rsidRDefault="00554726" w:rsidP="00554726">
            <w:pPr>
              <w:ind w:firstLine="709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1,03 км</w:t>
            </w:r>
            <w:proofErr w:type="gramStart"/>
            <w:r w:rsidRPr="009172FC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</w:tbl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В результате анализа существующей улично-дорожной сети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муниципального образования выявлены следующие ее недостатки:</w:t>
      </w:r>
    </w:p>
    <w:p w:rsidR="00554726" w:rsidRPr="0032618A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неудовлетворительное техническое состояние улиц;</w:t>
      </w:r>
    </w:p>
    <w:p w:rsidR="00554726" w:rsidRDefault="00554726" w:rsidP="00554726">
      <w:pPr>
        <w:ind w:firstLine="709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отсутствие благоустройства улиц: освещение улиц в населенных пунктах частичное или отсутствует, отсутствие тротуаров, и кюветов вдоль улиц.</w:t>
      </w:r>
    </w:p>
    <w:p w:rsidR="009172FC" w:rsidRPr="0032618A" w:rsidRDefault="009172FC" w:rsidP="00554726">
      <w:pPr>
        <w:ind w:firstLine="709"/>
        <w:jc w:val="both"/>
        <w:rPr>
          <w:rFonts w:ascii="Arial" w:hAnsi="Arial" w:cs="Arial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7" w:name="_Toc486971094"/>
      <w:r>
        <w:rPr>
          <w:rFonts w:ascii="Arial" w:hAnsi="Arial" w:cs="Arial"/>
        </w:rPr>
        <w:t>2.5</w:t>
      </w:r>
      <w:r w:rsidR="00554726" w:rsidRPr="0032618A">
        <w:rPr>
          <w:rFonts w:ascii="Arial" w:hAnsi="Arial" w:cs="Arial"/>
        </w:rPr>
        <w:t>Анализ состава парка транспортных средств и уровня автомобилизации городского поселения, обеспеченность парковками (парковочными местами).</w:t>
      </w:r>
      <w:bookmarkEnd w:id="7"/>
    </w:p>
    <w:p w:rsidR="00554726" w:rsidRPr="0032618A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Автомобильный парк городского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2013-2015 годы отмечается рост транспортных средств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у административных зданий хозяйствующих организаций. </w:t>
      </w:r>
    </w:p>
    <w:p w:rsidR="009172FC" w:rsidRDefault="009172FC" w:rsidP="00554726">
      <w:pPr>
        <w:jc w:val="both"/>
        <w:rPr>
          <w:rFonts w:ascii="Arial" w:hAnsi="Arial" w:cs="Arial"/>
        </w:rPr>
      </w:pPr>
    </w:p>
    <w:p w:rsidR="00554726" w:rsidRPr="0032618A" w:rsidRDefault="00554726" w:rsidP="009172FC">
      <w:pPr>
        <w:jc w:val="center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Оценка уровня автомобилизации населения на территории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городского поселения</w:t>
      </w:r>
    </w:p>
    <w:p w:rsidR="00554726" w:rsidRPr="009172FC" w:rsidRDefault="00554726" w:rsidP="009172FC">
      <w:pPr>
        <w:pStyle w:val="aff6"/>
        <w:keepNext/>
        <w:spacing w:after="0"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t xml:space="preserve">Таблица 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6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end"/>
      </w:r>
    </w:p>
    <w:tbl>
      <w:tblPr>
        <w:tblW w:w="9595" w:type="dxa"/>
        <w:jc w:val="center"/>
        <w:tblLook w:val="04A0"/>
      </w:tblPr>
      <w:tblGrid>
        <w:gridCol w:w="687"/>
        <w:gridCol w:w="5452"/>
        <w:gridCol w:w="1067"/>
        <w:gridCol w:w="1120"/>
        <w:gridCol w:w="1269"/>
      </w:tblGrid>
      <w:tr w:rsidR="00554726" w:rsidRPr="0032618A" w:rsidTr="00554726">
        <w:trPr>
          <w:trHeight w:val="20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2012 год (факт)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2021 год (план)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9172FC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2026  год (план)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Общая численность населения, тыс. чел.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610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556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Количество автотранспортных средств у населения, ед.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85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Уровень автомобилизации населения, ед./1000 чел.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9172FC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153</w:t>
            </w:r>
          </w:p>
        </w:tc>
      </w:tr>
    </w:tbl>
    <w:p w:rsidR="00554726" w:rsidRPr="0032618A" w:rsidRDefault="00554726" w:rsidP="00554726">
      <w:pPr>
        <w:pStyle w:val="1"/>
        <w:ind w:left="792"/>
        <w:rPr>
          <w:rFonts w:ascii="Arial" w:hAnsi="Arial" w:cs="Arial"/>
          <w:b w:val="0"/>
          <w:bCs w:val="0"/>
        </w:rPr>
      </w:pPr>
      <w:bookmarkStart w:id="8" w:name="_Toc486971095"/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ind w:left="1709"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2.6.</w:t>
      </w:r>
      <w:r w:rsidR="00554726" w:rsidRPr="0032618A">
        <w:rPr>
          <w:rFonts w:ascii="Arial" w:hAnsi="Arial" w:cs="Arial"/>
        </w:rPr>
        <w:t>Характеристика работы транспортных средств общего пользования, включая анализ пассажиропотока.</w:t>
      </w:r>
      <w:bookmarkEnd w:id="8"/>
    </w:p>
    <w:p w:rsidR="00554726" w:rsidRPr="0032618A" w:rsidRDefault="00554726" w:rsidP="00554726">
      <w:pPr>
        <w:pStyle w:val="a0"/>
        <w:rPr>
          <w:rFonts w:ascii="Arial" w:hAnsi="Arial" w:cs="Arial"/>
          <w:sz w:val="24"/>
          <w:szCs w:val="24"/>
        </w:rPr>
      </w:pPr>
    </w:p>
    <w:p w:rsidR="00554726" w:rsidRPr="0032618A" w:rsidRDefault="00554726" w:rsidP="00554726">
      <w:pPr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 xml:space="preserve">СХЕМА транспортного сообщения населенных пунктов </w:t>
      </w:r>
      <w:proofErr w:type="spellStart"/>
      <w:r w:rsidRPr="0032618A">
        <w:rPr>
          <w:rFonts w:ascii="Arial" w:hAnsi="Arial" w:cs="Arial"/>
        </w:rPr>
        <w:t>Витимского</w:t>
      </w:r>
      <w:proofErr w:type="spellEnd"/>
      <w:r w:rsidRPr="0032618A">
        <w:rPr>
          <w:rFonts w:ascii="Arial" w:hAnsi="Arial" w:cs="Arial"/>
        </w:rPr>
        <w:t xml:space="preserve"> городского поселения с районным центром  п. Мама, г. Бодайбо</w:t>
      </w:r>
    </w:p>
    <w:p w:rsidR="00554726" w:rsidRPr="0032618A" w:rsidRDefault="00554726" w:rsidP="00554726">
      <w:pPr>
        <w:ind w:left="360"/>
        <w:jc w:val="both"/>
        <w:rPr>
          <w:rFonts w:ascii="Arial" w:hAnsi="Arial" w:cs="Arial"/>
        </w:rPr>
      </w:pPr>
    </w:p>
    <w:p w:rsidR="00554726" w:rsidRPr="009172FC" w:rsidRDefault="00554726" w:rsidP="009172FC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lastRenderedPageBreak/>
        <w:t xml:space="preserve">Таблица 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7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end"/>
      </w:r>
    </w:p>
    <w:p w:rsidR="00554726" w:rsidRPr="0032618A" w:rsidRDefault="00554726" w:rsidP="00554726">
      <w:pPr>
        <w:jc w:val="both"/>
        <w:rPr>
          <w:rFonts w:ascii="Arial" w:hAnsi="Arial" w:cs="Arial"/>
          <w:b/>
        </w:rPr>
      </w:pPr>
      <w:r w:rsidRPr="0032618A">
        <w:rPr>
          <w:rFonts w:ascii="Arial" w:hAnsi="Arial" w:cs="Arial"/>
          <w:b/>
        </w:rPr>
        <w:t xml:space="preserve">р.п. </w:t>
      </w:r>
      <w:proofErr w:type="spellStart"/>
      <w:r w:rsidRPr="0032618A">
        <w:rPr>
          <w:rFonts w:ascii="Arial" w:hAnsi="Arial" w:cs="Arial"/>
          <w:b/>
        </w:rPr>
        <w:t>Витимский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2"/>
        <w:gridCol w:w="1669"/>
        <w:gridCol w:w="4567"/>
        <w:gridCol w:w="1123"/>
      </w:tblGrid>
      <w:tr w:rsidR="00554726" w:rsidRPr="0032618A" w:rsidTr="00554726">
        <w:trPr>
          <w:trHeight w:val="687"/>
        </w:trPr>
        <w:tc>
          <w:tcPr>
            <w:tcW w:w="2268" w:type="dxa"/>
          </w:tcPr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 xml:space="preserve">Ближайший </w:t>
            </w:r>
          </w:p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 xml:space="preserve">населенный пункт от р.п. </w:t>
            </w:r>
            <w:proofErr w:type="spellStart"/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Витимский</w:t>
            </w:r>
            <w:proofErr w:type="spellEnd"/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Расстояние,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км</w:t>
            </w:r>
          </w:p>
        </w:tc>
        <w:tc>
          <w:tcPr>
            <w:tcW w:w="473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Вид транспортного сообщения</w:t>
            </w:r>
          </w:p>
        </w:tc>
        <w:tc>
          <w:tcPr>
            <w:tcW w:w="113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Время в пути,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час.</w:t>
            </w:r>
          </w:p>
        </w:tc>
      </w:tr>
      <w:tr w:rsidR="00554726" w:rsidRPr="0032618A" w:rsidTr="00554726">
        <w:trPr>
          <w:trHeight w:val="444"/>
        </w:trPr>
        <w:tc>
          <w:tcPr>
            <w:tcW w:w="226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п. Мама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73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- автомобильным транспортом: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 xml:space="preserve"> 26 км по грунтовой дороге 5 категории; 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 км – по автозимнику</w:t>
            </w:r>
          </w:p>
        </w:tc>
        <w:tc>
          <w:tcPr>
            <w:tcW w:w="113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1,2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554726" w:rsidRPr="0032618A" w:rsidTr="00554726">
        <w:trPr>
          <w:trHeight w:val="699"/>
        </w:trPr>
        <w:tc>
          <w:tcPr>
            <w:tcW w:w="226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г. Бодайбо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473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– автомобильный транспорт по ледовой дороге р. Витим</w:t>
            </w:r>
          </w:p>
        </w:tc>
        <w:tc>
          <w:tcPr>
            <w:tcW w:w="113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</w:tr>
    </w:tbl>
    <w:p w:rsidR="00554726" w:rsidRPr="0032618A" w:rsidRDefault="00554726" w:rsidP="00554726">
      <w:pPr>
        <w:pStyle w:val="afd"/>
        <w:jc w:val="both"/>
        <w:rPr>
          <w:rFonts w:ascii="Arial" w:hAnsi="Arial" w:cs="Arial"/>
          <w:sz w:val="24"/>
          <w:szCs w:val="24"/>
        </w:rPr>
      </w:pPr>
    </w:p>
    <w:p w:rsidR="00554726" w:rsidRDefault="00554726" w:rsidP="009172FC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9172FC">
        <w:rPr>
          <w:rFonts w:ascii="Courier New" w:hAnsi="Courier New" w:cs="Courier New"/>
          <w:sz w:val="22"/>
          <w:szCs w:val="22"/>
        </w:rPr>
        <w:t xml:space="preserve">Таблица 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begin"/>
      </w:r>
      <w:r w:rsidRPr="009172FC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separate"/>
      </w:r>
      <w:r w:rsidRPr="009172FC">
        <w:rPr>
          <w:rFonts w:ascii="Courier New" w:hAnsi="Courier New" w:cs="Courier New"/>
          <w:noProof/>
          <w:sz w:val="22"/>
          <w:szCs w:val="22"/>
        </w:rPr>
        <w:t>8</w:t>
      </w:r>
      <w:r w:rsidR="00F33320" w:rsidRPr="009172FC">
        <w:rPr>
          <w:rFonts w:ascii="Courier New" w:hAnsi="Courier New" w:cs="Courier New"/>
          <w:sz w:val="22"/>
          <w:szCs w:val="22"/>
        </w:rPr>
        <w:fldChar w:fldCharType="end"/>
      </w:r>
    </w:p>
    <w:p w:rsidR="009172FC" w:rsidRPr="009172FC" w:rsidRDefault="009172FC" w:rsidP="009172FC">
      <w:pPr>
        <w:rPr>
          <w:rFonts w:ascii="Arial" w:hAnsi="Arial" w:cs="Arial"/>
          <w:b/>
          <w:lang w:eastAsia="ar-SA"/>
        </w:rPr>
      </w:pPr>
      <w:r w:rsidRPr="009172FC">
        <w:rPr>
          <w:rFonts w:ascii="Arial" w:hAnsi="Arial" w:cs="Arial"/>
          <w:b/>
          <w:lang w:eastAsia="ar-SA"/>
        </w:rPr>
        <w:t>п</w:t>
      </w:r>
      <w:proofErr w:type="gramStart"/>
      <w:r w:rsidRPr="009172FC">
        <w:rPr>
          <w:rFonts w:ascii="Arial" w:hAnsi="Arial" w:cs="Arial"/>
          <w:b/>
          <w:lang w:eastAsia="ar-SA"/>
        </w:rPr>
        <w:t>.К</w:t>
      </w:r>
      <w:proofErr w:type="gramEnd"/>
      <w:r w:rsidRPr="009172FC">
        <w:rPr>
          <w:rFonts w:ascii="Arial" w:hAnsi="Arial" w:cs="Arial"/>
          <w:b/>
          <w:lang w:eastAsia="ar-SA"/>
        </w:rPr>
        <w:t>олотовка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4"/>
        <w:gridCol w:w="1669"/>
        <w:gridCol w:w="4565"/>
        <w:gridCol w:w="1123"/>
      </w:tblGrid>
      <w:tr w:rsidR="00554726" w:rsidRPr="0032618A" w:rsidTr="00554726">
        <w:trPr>
          <w:trHeight w:val="687"/>
        </w:trPr>
        <w:tc>
          <w:tcPr>
            <w:tcW w:w="2254" w:type="dxa"/>
          </w:tcPr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 xml:space="preserve">Ближайший </w:t>
            </w:r>
          </w:p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населенный пункт от п. Колотовка</w:t>
            </w:r>
          </w:p>
        </w:tc>
        <w:tc>
          <w:tcPr>
            <w:tcW w:w="1499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Расстояние,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км</w:t>
            </w:r>
          </w:p>
        </w:tc>
        <w:tc>
          <w:tcPr>
            <w:tcW w:w="468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Вид транспортного сообщения</w:t>
            </w:r>
          </w:p>
        </w:tc>
        <w:tc>
          <w:tcPr>
            <w:tcW w:w="113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Время в пути,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час.</w:t>
            </w:r>
          </w:p>
        </w:tc>
      </w:tr>
      <w:tr w:rsidR="00554726" w:rsidRPr="0032618A" w:rsidTr="00554726">
        <w:trPr>
          <w:trHeight w:val="444"/>
        </w:trPr>
        <w:tc>
          <w:tcPr>
            <w:tcW w:w="225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п. Мама</w:t>
            </w:r>
          </w:p>
        </w:tc>
        <w:tc>
          <w:tcPr>
            <w:tcW w:w="1499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75</w:t>
            </w:r>
          </w:p>
        </w:tc>
        <w:tc>
          <w:tcPr>
            <w:tcW w:w="468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 xml:space="preserve">Зимой - автомобильным транспортом 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 xml:space="preserve">22 км по грунтовой дороге 5 категории; 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 км – по автозимнику;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В период распутицы (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IV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X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XI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) – автомобильным транспортом по грунтовой дороге 5 категории через перевал</w:t>
            </w:r>
          </w:p>
        </w:tc>
        <w:tc>
          <w:tcPr>
            <w:tcW w:w="113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1,0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3,7</w:t>
            </w:r>
          </w:p>
        </w:tc>
      </w:tr>
      <w:tr w:rsidR="00554726" w:rsidRPr="0032618A" w:rsidTr="00554726">
        <w:trPr>
          <w:trHeight w:val="779"/>
        </w:trPr>
        <w:tc>
          <w:tcPr>
            <w:tcW w:w="225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г. Бодайбо</w:t>
            </w:r>
          </w:p>
        </w:tc>
        <w:tc>
          <w:tcPr>
            <w:tcW w:w="1499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468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– автомобильный транспорт по ледовой дороге р. Витим</w:t>
            </w:r>
          </w:p>
        </w:tc>
        <w:tc>
          <w:tcPr>
            <w:tcW w:w="1134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4,3</w:t>
            </w:r>
          </w:p>
        </w:tc>
      </w:tr>
    </w:tbl>
    <w:p w:rsidR="00554726" w:rsidRPr="0032618A" w:rsidRDefault="00554726" w:rsidP="00554726">
      <w:pPr>
        <w:pStyle w:val="afd"/>
        <w:jc w:val="both"/>
        <w:rPr>
          <w:rFonts w:ascii="Arial" w:hAnsi="Arial" w:cs="Arial"/>
          <w:sz w:val="24"/>
          <w:szCs w:val="24"/>
        </w:rPr>
      </w:pPr>
    </w:p>
    <w:p w:rsidR="00554726" w:rsidRPr="0032618A" w:rsidRDefault="00554726" w:rsidP="009172FC">
      <w:pPr>
        <w:jc w:val="both"/>
        <w:rPr>
          <w:rFonts w:ascii="Arial" w:hAnsi="Arial" w:cs="Arial"/>
          <w:b/>
        </w:rPr>
      </w:pPr>
      <w:r w:rsidRPr="0032618A">
        <w:rPr>
          <w:rFonts w:ascii="Arial" w:hAnsi="Arial" w:cs="Arial"/>
          <w:b/>
        </w:rPr>
        <w:t>п. Мусковит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3"/>
        <w:gridCol w:w="1669"/>
        <w:gridCol w:w="4433"/>
        <w:gridCol w:w="1256"/>
      </w:tblGrid>
      <w:tr w:rsidR="00554726" w:rsidRPr="0032618A" w:rsidTr="00554726">
        <w:trPr>
          <w:trHeight w:val="687"/>
        </w:trPr>
        <w:tc>
          <w:tcPr>
            <w:tcW w:w="2268" w:type="dxa"/>
          </w:tcPr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 xml:space="preserve">Ближайший </w:t>
            </w:r>
          </w:p>
          <w:p w:rsidR="00554726" w:rsidRPr="009172FC" w:rsidRDefault="00554726" w:rsidP="00554726">
            <w:pPr>
              <w:ind w:left="-108" w:right="-108" w:firstLine="108"/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населенный пункт от п. Мусковит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Расстояние,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км</w:t>
            </w:r>
          </w:p>
        </w:tc>
        <w:tc>
          <w:tcPr>
            <w:tcW w:w="458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Вид транспортного сообщения</w:t>
            </w:r>
          </w:p>
        </w:tc>
        <w:tc>
          <w:tcPr>
            <w:tcW w:w="128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Время в пути,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9172FC">
              <w:rPr>
                <w:rFonts w:ascii="Courier New" w:hAnsi="Courier New" w:cs="Courier New"/>
                <w:b/>
                <w:sz w:val="22"/>
                <w:szCs w:val="22"/>
              </w:rPr>
              <w:t>час.</w:t>
            </w:r>
          </w:p>
        </w:tc>
      </w:tr>
      <w:tr w:rsidR="00554726" w:rsidRPr="0032618A" w:rsidTr="00554726">
        <w:trPr>
          <w:trHeight w:val="444"/>
        </w:trPr>
        <w:tc>
          <w:tcPr>
            <w:tcW w:w="226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п. Мама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</w:tc>
        <w:tc>
          <w:tcPr>
            <w:tcW w:w="458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- автомобильным транспортом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 xml:space="preserve"> 28 км по грунтовой дороге 5 категории; 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5 км – по автозимнику;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В период распутицы (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IV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V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X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172FC">
              <w:rPr>
                <w:rFonts w:ascii="Courier New" w:hAnsi="Courier New" w:cs="Courier New"/>
                <w:sz w:val="22"/>
                <w:szCs w:val="22"/>
                <w:lang w:val="en-US"/>
              </w:rPr>
              <w:t>XI</w:t>
            </w:r>
            <w:r w:rsidRPr="009172FC">
              <w:rPr>
                <w:rFonts w:ascii="Courier New" w:hAnsi="Courier New" w:cs="Courier New"/>
                <w:sz w:val="22"/>
                <w:szCs w:val="22"/>
              </w:rPr>
              <w:t>) – автомобильным транспортом по грунтовой дороге 5 категории через перевал</w:t>
            </w:r>
          </w:p>
        </w:tc>
        <w:tc>
          <w:tcPr>
            <w:tcW w:w="128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1,5</w:t>
            </w: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</w:tr>
      <w:tr w:rsidR="00554726" w:rsidRPr="0032618A" w:rsidTr="00554726">
        <w:trPr>
          <w:trHeight w:val="780"/>
        </w:trPr>
        <w:tc>
          <w:tcPr>
            <w:tcW w:w="226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г. Бодайбо</w:t>
            </w:r>
          </w:p>
        </w:tc>
        <w:tc>
          <w:tcPr>
            <w:tcW w:w="1332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87</w:t>
            </w:r>
          </w:p>
        </w:tc>
        <w:tc>
          <w:tcPr>
            <w:tcW w:w="4588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Зимой – автомобильный транспорт по ледовой дороге р. Витим</w:t>
            </w:r>
          </w:p>
        </w:tc>
        <w:tc>
          <w:tcPr>
            <w:tcW w:w="1280" w:type="dxa"/>
          </w:tcPr>
          <w:p w:rsidR="00554726" w:rsidRPr="009172FC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9172FC">
              <w:rPr>
                <w:rFonts w:ascii="Courier New" w:hAnsi="Courier New" w:cs="Courier New"/>
                <w:sz w:val="22"/>
                <w:szCs w:val="22"/>
              </w:rPr>
              <w:t>3,8</w:t>
            </w:r>
          </w:p>
        </w:tc>
      </w:tr>
    </w:tbl>
    <w:p w:rsidR="009172FC" w:rsidRDefault="009172FC" w:rsidP="00554726">
      <w:pPr>
        <w:pStyle w:val="afd"/>
        <w:jc w:val="both"/>
        <w:rPr>
          <w:rFonts w:ascii="Arial" w:hAnsi="Arial" w:cs="Arial"/>
          <w:sz w:val="24"/>
          <w:szCs w:val="24"/>
        </w:rPr>
      </w:pPr>
    </w:p>
    <w:p w:rsidR="009172FC" w:rsidRDefault="009172FC">
      <w:pPr>
        <w:spacing w:after="200" w:line="276" w:lineRule="auto"/>
        <w:rPr>
          <w:rFonts w:ascii="Arial" w:eastAsia="Calibri" w:hAnsi="Arial" w:cs="Arial"/>
          <w:kern w:val="1"/>
          <w:lang w:eastAsia="ar-SA"/>
        </w:rPr>
      </w:pPr>
      <w:r>
        <w:rPr>
          <w:rFonts w:ascii="Arial" w:hAnsi="Arial" w:cs="Arial"/>
        </w:rPr>
        <w:br w:type="page"/>
      </w:r>
    </w:p>
    <w:p w:rsidR="00554726" w:rsidRPr="0032618A" w:rsidRDefault="00554726" w:rsidP="00554726">
      <w:pPr>
        <w:pStyle w:val="afd"/>
        <w:jc w:val="both"/>
        <w:rPr>
          <w:rFonts w:ascii="Arial" w:hAnsi="Arial" w:cs="Arial"/>
          <w:sz w:val="24"/>
          <w:szCs w:val="24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ind w:left="1709"/>
        <w:rPr>
          <w:rFonts w:ascii="Arial" w:hAnsi="Arial" w:cs="Arial"/>
          <w:b w:val="0"/>
          <w:bCs w:val="0"/>
        </w:rPr>
      </w:pPr>
      <w:bookmarkStart w:id="9" w:name="_Toc486971096"/>
      <w:r>
        <w:rPr>
          <w:rFonts w:ascii="Arial" w:hAnsi="Arial" w:cs="Arial"/>
        </w:rPr>
        <w:t>2.7</w:t>
      </w:r>
      <w:r w:rsidR="00554726" w:rsidRPr="0032618A">
        <w:rPr>
          <w:rFonts w:ascii="Arial" w:hAnsi="Arial" w:cs="Arial"/>
        </w:rPr>
        <w:t>Характеристика пешеходного и велосипедного передвижения.</w:t>
      </w:r>
      <w:bookmarkEnd w:id="9"/>
    </w:p>
    <w:p w:rsidR="00554726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  <w:r w:rsidR="009172FC">
        <w:rPr>
          <w:rFonts w:ascii="Arial" w:hAnsi="Arial" w:cs="Arial"/>
        </w:rPr>
        <w:t>.</w:t>
      </w:r>
    </w:p>
    <w:p w:rsidR="009172FC" w:rsidRPr="0032618A" w:rsidRDefault="009172FC" w:rsidP="00554726">
      <w:pPr>
        <w:ind w:firstLine="708"/>
        <w:jc w:val="both"/>
        <w:rPr>
          <w:rFonts w:ascii="Arial" w:hAnsi="Arial" w:cs="Arial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  <w:b w:val="0"/>
          <w:bCs w:val="0"/>
        </w:rPr>
      </w:pPr>
      <w:bookmarkStart w:id="10" w:name="_Toc486971097"/>
      <w:r>
        <w:rPr>
          <w:rFonts w:ascii="Arial" w:hAnsi="Arial" w:cs="Arial"/>
        </w:rPr>
        <w:t xml:space="preserve">2.8 </w:t>
      </w:r>
      <w:r w:rsidR="00554726" w:rsidRPr="0032618A">
        <w:rPr>
          <w:rFonts w:ascii="Arial" w:hAnsi="Arial" w:cs="Arial"/>
        </w:rPr>
        <w:t>Характеристика движения грузовых транспортных средств.</w:t>
      </w:r>
      <w:bookmarkEnd w:id="10"/>
    </w:p>
    <w:p w:rsidR="00554726" w:rsidRDefault="00554726" w:rsidP="00554726">
      <w:pPr>
        <w:ind w:firstLine="708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Транспортных организаций осуществляющих систематические  грузовые перевозки на территории городского поселения не имеется</w:t>
      </w:r>
      <w:r w:rsidR="009172FC">
        <w:rPr>
          <w:rFonts w:ascii="Arial" w:hAnsi="Arial" w:cs="Arial"/>
        </w:rPr>
        <w:t>.</w:t>
      </w:r>
    </w:p>
    <w:p w:rsidR="009172FC" w:rsidRPr="0032618A" w:rsidRDefault="009172FC" w:rsidP="00554726">
      <w:pPr>
        <w:ind w:firstLine="708"/>
        <w:jc w:val="both"/>
        <w:rPr>
          <w:rFonts w:ascii="Arial" w:hAnsi="Arial" w:cs="Arial"/>
          <w:b/>
          <w:bCs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  <w:b w:val="0"/>
          <w:bCs w:val="0"/>
        </w:rPr>
      </w:pPr>
      <w:bookmarkStart w:id="11" w:name="_Toc486971098"/>
      <w:r>
        <w:rPr>
          <w:rFonts w:ascii="Arial" w:hAnsi="Arial" w:cs="Arial"/>
        </w:rPr>
        <w:t xml:space="preserve">2.9 </w:t>
      </w:r>
      <w:r w:rsidR="00554726" w:rsidRPr="0032618A">
        <w:rPr>
          <w:rFonts w:ascii="Arial" w:hAnsi="Arial" w:cs="Arial"/>
        </w:rPr>
        <w:t>Анализ уровня безопасности дорожного движения.</w:t>
      </w:r>
      <w:bookmarkEnd w:id="11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</w:t>
      </w:r>
      <w:proofErr w:type="gramStart"/>
      <w:r w:rsidRPr="0032618A">
        <w:rPr>
          <w:rFonts w:cs="Arial"/>
          <w:sz w:val="24"/>
          <w:szCs w:val="24"/>
        </w:rPr>
        <w:t>функционирования системы обеспечения безопасности дорожного движения</w:t>
      </w:r>
      <w:proofErr w:type="gramEnd"/>
      <w:r w:rsidRPr="0032618A">
        <w:rPr>
          <w:rFonts w:cs="Arial"/>
          <w:sz w:val="24"/>
          <w:szCs w:val="24"/>
        </w:rPr>
        <w:t xml:space="preserve">. В настоящее время решение проблемы обеспечения безопасности дорожного движения является одной из важнейших задач. 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За период с 2013 по 2016 ДТП на территории поселения не зарегистрировано.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b/>
          <w:bCs/>
          <w:sz w:val="24"/>
          <w:szCs w:val="24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12" w:name="_Toc486971099"/>
      <w:r>
        <w:rPr>
          <w:rFonts w:ascii="Arial" w:hAnsi="Arial" w:cs="Arial"/>
        </w:rPr>
        <w:t>2.10.</w:t>
      </w:r>
      <w:r w:rsidR="00554726" w:rsidRPr="0032618A">
        <w:rPr>
          <w:rFonts w:ascii="Arial" w:hAnsi="Arial" w:cs="Arial"/>
        </w:rPr>
        <w:t>Оценка уровня негативного воздействия транспортной инфраструктуры на окружающую среду, безопасность и здоровье человека.</w:t>
      </w:r>
      <w:bookmarkEnd w:id="12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i/>
          <w:iCs/>
          <w:sz w:val="24"/>
          <w:szCs w:val="24"/>
        </w:rPr>
      </w:pPr>
      <w:r w:rsidRPr="0032618A">
        <w:rPr>
          <w:rFonts w:cs="Arial"/>
          <w:sz w:val="24"/>
          <w:szCs w:val="24"/>
        </w:rPr>
        <w:t>Рассмотрим характерные факторы, неблагоприятно влияющие на окружающую среду и здоровье.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i/>
          <w:iCs/>
          <w:sz w:val="24"/>
          <w:szCs w:val="24"/>
        </w:rPr>
      </w:pPr>
      <w:r w:rsidRPr="0032618A">
        <w:rPr>
          <w:rFonts w:cs="Arial"/>
          <w:i/>
          <w:iCs/>
          <w:sz w:val="24"/>
          <w:szCs w:val="24"/>
        </w:rPr>
        <w:t>Загрязнение атмосферы.</w:t>
      </w:r>
      <w:r w:rsidRPr="0032618A">
        <w:rPr>
          <w:rFonts w:cs="Arial"/>
          <w:sz w:val="24"/>
          <w:szCs w:val="24"/>
        </w:rPr>
        <w:t xml:space="preserve"> Выброс в воздух дыма и газообразных загрязняющих веществ (</w:t>
      </w:r>
      <w:proofErr w:type="spellStart"/>
      <w:r w:rsidRPr="0032618A">
        <w:rPr>
          <w:rFonts w:cs="Arial"/>
          <w:sz w:val="24"/>
          <w:szCs w:val="24"/>
        </w:rPr>
        <w:t>диоксин</w:t>
      </w:r>
      <w:proofErr w:type="spellEnd"/>
      <w:r w:rsidRPr="0032618A">
        <w:rPr>
          <w:rFonts w:cs="Arial"/>
          <w:sz w:val="24"/>
          <w:szCs w:val="24"/>
        </w:rPr>
        <w:t xml:space="preserve"> азота и серы, озон) приводят не только к загрязнению атмосферы, но и к вредным проявлениям для здоровья, особенно к </w:t>
      </w:r>
      <w:proofErr w:type="spellStart"/>
      <w:r w:rsidRPr="0032618A">
        <w:rPr>
          <w:rFonts w:cs="Arial"/>
          <w:sz w:val="24"/>
          <w:szCs w:val="24"/>
        </w:rPr>
        <w:t>распираторным</w:t>
      </w:r>
      <w:proofErr w:type="spellEnd"/>
      <w:r w:rsidRPr="0032618A">
        <w:rPr>
          <w:rFonts w:cs="Arial"/>
          <w:sz w:val="24"/>
          <w:szCs w:val="24"/>
        </w:rPr>
        <w:t xml:space="preserve"> аллергическим заболеваниям.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i/>
          <w:iCs/>
          <w:sz w:val="24"/>
          <w:szCs w:val="24"/>
        </w:rPr>
        <w:t>Воздействие шума.</w:t>
      </w:r>
      <w:r w:rsidRPr="0032618A">
        <w:rPr>
          <w:rFonts w:cs="Arial"/>
          <w:sz w:val="24"/>
          <w:szCs w:val="24"/>
        </w:rPr>
        <w:t xml:space="preserve"> Приблизительно 30% населения России подвергается воздействию шума от автомобильного транспорта с уровнем выше 55дБ. Это приводит к росту </w:t>
      </w:r>
      <w:proofErr w:type="spellStart"/>
      <w:proofErr w:type="gramStart"/>
      <w:r w:rsidRPr="0032618A">
        <w:rPr>
          <w:rFonts w:cs="Arial"/>
          <w:sz w:val="24"/>
          <w:szCs w:val="24"/>
        </w:rPr>
        <w:t>сердечно-сосудистых</w:t>
      </w:r>
      <w:proofErr w:type="spellEnd"/>
      <w:proofErr w:type="gramEnd"/>
      <w:r w:rsidRPr="0032618A">
        <w:rPr>
          <w:rFonts w:cs="Arial"/>
          <w:sz w:val="24"/>
          <w:szCs w:val="24"/>
        </w:rPr>
        <w:t xml:space="preserve"> и эндокринных заболеваний. Воздействие шума влияет на познавательные способности людей, вызывает раздражительность</w:t>
      </w:r>
      <w:r w:rsidR="009172FC">
        <w:rPr>
          <w:rFonts w:cs="Arial"/>
          <w:sz w:val="24"/>
          <w:szCs w:val="24"/>
        </w:rPr>
        <w:t>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b/>
          <w:bCs/>
          <w:sz w:val="24"/>
          <w:szCs w:val="24"/>
        </w:rPr>
      </w:pPr>
      <w:r w:rsidRPr="0032618A">
        <w:rPr>
          <w:rFonts w:cs="Arial"/>
          <w:sz w:val="24"/>
          <w:szCs w:val="24"/>
        </w:rPr>
        <w:t>Учитывая сложившуюся планировочную структуру городского поселения и характер дорожно-транспортной сети, отсутствие дорог с интенсивным движением в районах жилой застройки, можно сделать вывод 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554726" w:rsidRPr="0032618A" w:rsidRDefault="00554726" w:rsidP="00554726">
      <w:pPr>
        <w:pStyle w:val="ConsPlusNormal"/>
        <w:widowControl/>
        <w:ind w:firstLine="0"/>
        <w:jc w:val="both"/>
        <w:rPr>
          <w:rFonts w:cs="Arial"/>
          <w:b/>
          <w:bCs/>
          <w:sz w:val="24"/>
          <w:szCs w:val="24"/>
        </w:rPr>
      </w:pPr>
    </w:p>
    <w:p w:rsidR="00554726" w:rsidRPr="0032618A" w:rsidRDefault="009172FC" w:rsidP="009172FC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13" w:name="_Toc486971100"/>
      <w:r>
        <w:rPr>
          <w:rFonts w:ascii="Arial" w:hAnsi="Arial" w:cs="Arial"/>
        </w:rPr>
        <w:t>2.11.</w:t>
      </w:r>
      <w:r w:rsidR="00554726" w:rsidRPr="0032618A">
        <w:rPr>
          <w:rFonts w:ascii="Arial" w:hAnsi="Arial" w:cs="Arial"/>
        </w:rPr>
        <w:t>Оценка нормативно-правовой базы, необходимой для функционирования и развития транспортной системы поселения.</w:t>
      </w:r>
      <w:bookmarkEnd w:id="13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proofErr w:type="gramStart"/>
      <w:r w:rsidRPr="0032618A">
        <w:rPr>
          <w:rFonts w:cs="Arial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 являются</w:t>
      </w:r>
      <w:proofErr w:type="gramEnd"/>
      <w:r w:rsidRPr="0032618A">
        <w:rPr>
          <w:rFonts w:cs="Arial"/>
          <w:sz w:val="24"/>
          <w:szCs w:val="24"/>
        </w:rPr>
        <w:t>: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1. Градостроительный кодекс РФ от 29.12.2004г. №190-ФЗ (ред. от 30.12.2015г.);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lastRenderedPageBreak/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3. Федеральный закон от 10.12.1995г. №196-ФЗ (ред. от 28.11.2015г.) «О безопасности дорожного движения»;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4. Постановление Правительства РФ от 23.10.1993г. №1090 (ред. от 21.01.2016г) «О правилах дорожного движения»;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6. Генеральный план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поселения,  утвержденный Решением Думы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 </w:t>
      </w:r>
      <w:proofErr w:type="spellStart"/>
      <w:r w:rsidRPr="0032618A">
        <w:rPr>
          <w:rFonts w:cs="Arial"/>
          <w:sz w:val="24"/>
          <w:szCs w:val="24"/>
        </w:rPr>
        <w:t>Мамско</w:t>
      </w:r>
      <w:proofErr w:type="spellEnd"/>
      <w:r w:rsidRPr="0032618A">
        <w:rPr>
          <w:rFonts w:cs="Arial"/>
          <w:sz w:val="24"/>
          <w:szCs w:val="24"/>
        </w:rPr>
        <w:t xml:space="preserve"> - Чуйского района;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7. Правила землепользования и застройки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 от 17.07.2013 (Решение Думы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</w:t>
      </w:r>
      <w:proofErr w:type="spellStart"/>
      <w:r w:rsidRPr="0032618A">
        <w:rPr>
          <w:rFonts w:cs="Arial"/>
          <w:sz w:val="24"/>
          <w:szCs w:val="24"/>
        </w:rPr>
        <w:t>гп</w:t>
      </w:r>
      <w:proofErr w:type="spellEnd"/>
      <w:r w:rsidRPr="0032618A">
        <w:rPr>
          <w:rFonts w:cs="Arial"/>
          <w:sz w:val="24"/>
          <w:szCs w:val="24"/>
        </w:rPr>
        <w:t xml:space="preserve"> №63).</w:t>
      </w:r>
    </w:p>
    <w:p w:rsidR="00554726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8. Нормативно-правовая база необходимая для функционирования и развития транспортной инфраструктуры сформирована.</w:t>
      </w:r>
    </w:p>
    <w:p w:rsidR="00A72D23" w:rsidRDefault="00A72D23">
      <w:pPr>
        <w:spacing w:after="200" w:line="276" w:lineRule="auto"/>
        <w:rPr>
          <w:rFonts w:ascii="Arial" w:eastAsia="Arial" w:hAnsi="Arial" w:cs="Arial"/>
          <w:kern w:val="1"/>
          <w:lang w:eastAsia="ar-SA"/>
        </w:rPr>
      </w:pPr>
      <w:r>
        <w:rPr>
          <w:rFonts w:cs="Arial"/>
        </w:rPr>
        <w:br w:type="page"/>
      </w:r>
    </w:p>
    <w:p w:rsidR="00A72D23" w:rsidRPr="0032618A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360"/>
        <w:rPr>
          <w:rFonts w:ascii="Arial" w:hAnsi="Arial" w:cs="Arial"/>
          <w:b w:val="0"/>
          <w:bCs w:val="0"/>
        </w:rPr>
      </w:pPr>
      <w:bookmarkStart w:id="14" w:name="_Toc486971101"/>
      <w:r>
        <w:rPr>
          <w:rFonts w:ascii="Arial" w:hAnsi="Arial" w:cs="Arial"/>
        </w:rPr>
        <w:t xml:space="preserve">3. </w:t>
      </w:r>
      <w:r w:rsidR="00554726" w:rsidRPr="0032618A">
        <w:rPr>
          <w:rFonts w:ascii="Arial" w:hAnsi="Arial" w:cs="Arial"/>
        </w:rPr>
        <w:t>Прогноз транспортного спроса, изменения объемов и характера передвижения населения и перевозок грузов на территории поселения.</w:t>
      </w:r>
      <w:bookmarkEnd w:id="14"/>
    </w:p>
    <w:p w:rsidR="00A72D23" w:rsidRDefault="00A72D23" w:rsidP="00A72D23">
      <w:pPr>
        <w:pStyle w:val="1"/>
        <w:keepNext w:val="0"/>
        <w:tabs>
          <w:tab w:val="left" w:pos="0"/>
        </w:tabs>
        <w:suppressAutoHyphens/>
        <w:ind w:left="1277"/>
        <w:jc w:val="both"/>
        <w:rPr>
          <w:rFonts w:ascii="Arial" w:hAnsi="Arial" w:cs="Arial"/>
        </w:rPr>
      </w:pPr>
      <w:bookmarkStart w:id="15" w:name="_Toc486971102"/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3.1.</w:t>
      </w:r>
      <w:r w:rsidR="00554726" w:rsidRPr="0032618A">
        <w:rPr>
          <w:rFonts w:ascii="Arial" w:hAnsi="Arial" w:cs="Arial"/>
        </w:rPr>
        <w:t>Прогноз социально-экономического и градостроительного развития поселения.</w:t>
      </w:r>
      <w:bookmarkEnd w:id="15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В период реализации программы прогнозируется тенденция снижения численности населения, обусловленная потерей рабочих мест и отсутствием возможности их замещения.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За 1989-2002 г. численность жителей в границах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 сократилась на 2,8 тыс. чел, или в 2,8 раза. В последующие годы миграционный отток продолжался, хотя и с несколько меньшей интенсивностью.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По сей день в р.п. </w:t>
      </w:r>
      <w:proofErr w:type="spellStart"/>
      <w:proofErr w:type="gramStart"/>
      <w:r w:rsidRPr="0032618A">
        <w:rPr>
          <w:rFonts w:cs="Arial"/>
          <w:sz w:val="24"/>
          <w:szCs w:val="24"/>
        </w:rPr>
        <w:t>Витимский</w:t>
      </w:r>
      <w:proofErr w:type="spellEnd"/>
      <w:proofErr w:type="gramEnd"/>
      <w:r w:rsidRPr="0032618A">
        <w:rPr>
          <w:rFonts w:cs="Arial"/>
          <w:sz w:val="24"/>
          <w:szCs w:val="24"/>
        </w:rPr>
        <w:t xml:space="preserve"> сохраняется естественная убыль населения. Всего за 2002-2011 гг. численность жителей поселка уменьшилась почти на 0,6 тыс. чел., (в 2,4 раза) и составила к 2012 г. 407 чел.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В 2000 г. поселки Большой Северный, Колотовка и Мусковит были выделены из состава р.п. </w:t>
      </w:r>
      <w:proofErr w:type="spellStart"/>
      <w:r w:rsidRPr="0032618A">
        <w:rPr>
          <w:rFonts w:cs="Arial"/>
          <w:sz w:val="24"/>
          <w:szCs w:val="24"/>
        </w:rPr>
        <w:t>Витимский</w:t>
      </w:r>
      <w:proofErr w:type="spellEnd"/>
      <w:r w:rsidRPr="0032618A">
        <w:rPr>
          <w:rFonts w:cs="Arial"/>
          <w:sz w:val="24"/>
          <w:szCs w:val="24"/>
        </w:rPr>
        <w:t xml:space="preserve"> и получили статус сельских населенных пунктов, подчиненных </w:t>
      </w:r>
      <w:proofErr w:type="spellStart"/>
      <w:r w:rsidRPr="0032618A">
        <w:rPr>
          <w:rFonts w:cs="Arial"/>
          <w:sz w:val="24"/>
          <w:szCs w:val="24"/>
        </w:rPr>
        <w:t>Витимской</w:t>
      </w:r>
      <w:proofErr w:type="spellEnd"/>
      <w:r w:rsidRPr="0032618A">
        <w:rPr>
          <w:rFonts w:cs="Arial"/>
          <w:sz w:val="24"/>
          <w:szCs w:val="24"/>
        </w:rPr>
        <w:t xml:space="preserve"> поселковой администрации. В 2001 г.</w:t>
      </w:r>
      <w:r w:rsidR="009E00FE">
        <w:rPr>
          <w:rFonts w:cs="Arial"/>
          <w:sz w:val="24"/>
          <w:szCs w:val="24"/>
        </w:rPr>
        <w:t xml:space="preserve"> в них проживало 0,84 тыс. чел.</w:t>
      </w:r>
      <w:r w:rsidRPr="0032618A">
        <w:rPr>
          <w:rFonts w:cs="Arial"/>
          <w:sz w:val="24"/>
          <w:szCs w:val="24"/>
        </w:rPr>
        <w:t xml:space="preserve"> В последующий период динамика населения была аналогичной процессам в р.п. </w:t>
      </w:r>
      <w:proofErr w:type="spellStart"/>
      <w:r w:rsidRPr="0032618A">
        <w:rPr>
          <w:rFonts w:cs="Arial"/>
          <w:sz w:val="24"/>
          <w:szCs w:val="24"/>
        </w:rPr>
        <w:t>Витимский</w:t>
      </w:r>
      <w:proofErr w:type="spellEnd"/>
      <w:r w:rsidRPr="0032618A">
        <w:rPr>
          <w:rFonts w:cs="Arial"/>
          <w:sz w:val="24"/>
          <w:szCs w:val="24"/>
        </w:rPr>
        <w:t xml:space="preserve">. Большой Северный к 2005 г. полностью потерял постоянное население, в п. Колотовка оно за 2001-2011 гг. сократилось в 2,7 раза, в п. Мусковит – </w:t>
      </w:r>
      <w:proofErr w:type="gramStart"/>
      <w:r w:rsidRPr="0032618A">
        <w:rPr>
          <w:rFonts w:cs="Arial"/>
          <w:sz w:val="24"/>
          <w:szCs w:val="24"/>
        </w:rPr>
        <w:t>в</w:t>
      </w:r>
      <w:proofErr w:type="gramEnd"/>
      <w:r w:rsidRPr="0032618A">
        <w:rPr>
          <w:rFonts w:cs="Arial"/>
          <w:sz w:val="24"/>
          <w:szCs w:val="24"/>
        </w:rPr>
        <w:t xml:space="preserve"> 3,1 раза.</w:t>
      </w:r>
    </w:p>
    <w:p w:rsidR="00554726" w:rsidRPr="0032618A" w:rsidRDefault="00554726" w:rsidP="00554726">
      <w:pPr>
        <w:spacing w:after="120"/>
        <w:jc w:val="both"/>
        <w:rPr>
          <w:rFonts w:ascii="Arial" w:hAnsi="Arial" w:cs="Arial"/>
        </w:rPr>
      </w:pPr>
      <w:r w:rsidRPr="0032618A">
        <w:rPr>
          <w:rFonts w:ascii="Arial" w:hAnsi="Arial" w:cs="Arial"/>
        </w:rPr>
        <w:t>Динамика изменения численности населения</w:t>
      </w:r>
    </w:p>
    <w:p w:rsidR="00554726" w:rsidRPr="00A72D23" w:rsidRDefault="00554726" w:rsidP="00A72D23">
      <w:pPr>
        <w:pStyle w:val="aff6"/>
        <w:keepNext/>
        <w:spacing w:line="240" w:lineRule="auto"/>
        <w:jc w:val="right"/>
        <w:rPr>
          <w:rFonts w:ascii="Courier New" w:hAnsi="Courier New" w:cs="Courier New"/>
          <w:sz w:val="22"/>
          <w:szCs w:val="22"/>
        </w:rPr>
      </w:pPr>
      <w:r w:rsidRPr="00A72D23">
        <w:rPr>
          <w:rFonts w:ascii="Courier New" w:hAnsi="Courier New" w:cs="Courier New"/>
          <w:sz w:val="22"/>
          <w:szCs w:val="22"/>
        </w:rPr>
        <w:t xml:space="preserve">Таблица </w:t>
      </w:r>
      <w:r w:rsidR="00F33320" w:rsidRPr="00A72D23">
        <w:rPr>
          <w:rFonts w:ascii="Courier New" w:hAnsi="Courier New" w:cs="Courier New"/>
          <w:sz w:val="22"/>
          <w:szCs w:val="22"/>
        </w:rPr>
        <w:fldChar w:fldCharType="begin"/>
      </w:r>
      <w:r w:rsidRPr="00A72D23">
        <w:rPr>
          <w:rFonts w:ascii="Courier New" w:hAnsi="Courier New" w:cs="Courier New"/>
          <w:sz w:val="22"/>
          <w:szCs w:val="22"/>
        </w:rPr>
        <w:instrText xml:space="preserve"> SEQ Таблица \* ARABIC </w:instrText>
      </w:r>
      <w:r w:rsidR="00F33320" w:rsidRPr="00A72D23">
        <w:rPr>
          <w:rFonts w:ascii="Courier New" w:hAnsi="Courier New" w:cs="Courier New"/>
          <w:sz w:val="22"/>
          <w:szCs w:val="22"/>
        </w:rPr>
        <w:fldChar w:fldCharType="separate"/>
      </w:r>
      <w:r w:rsidRPr="00A72D23">
        <w:rPr>
          <w:rFonts w:ascii="Courier New" w:hAnsi="Courier New" w:cs="Courier New"/>
          <w:noProof/>
          <w:sz w:val="22"/>
          <w:szCs w:val="22"/>
        </w:rPr>
        <w:t>9</w:t>
      </w:r>
      <w:r w:rsidR="00F33320" w:rsidRPr="00A72D23">
        <w:rPr>
          <w:rFonts w:ascii="Courier New" w:hAnsi="Courier New" w:cs="Courier New"/>
          <w:sz w:val="22"/>
          <w:szCs w:val="22"/>
        </w:rPr>
        <w:fldChar w:fldCharType="end"/>
      </w:r>
    </w:p>
    <w:tbl>
      <w:tblPr>
        <w:tblW w:w="9742" w:type="dxa"/>
        <w:jc w:val="center"/>
        <w:tblInd w:w="-3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249"/>
        <w:gridCol w:w="709"/>
        <w:gridCol w:w="709"/>
        <w:gridCol w:w="708"/>
        <w:gridCol w:w="709"/>
        <w:gridCol w:w="709"/>
        <w:gridCol w:w="850"/>
        <w:gridCol w:w="709"/>
        <w:gridCol w:w="851"/>
        <w:gridCol w:w="728"/>
        <w:gridCol w:w="811"/>
      </w:tblGrid>
      <w:tr w:rsidR="00554726" w:rsidRPr="0032618A" w:rsidTr="00554726">
        <w:trPr>
          <w:cantSplit/>
          <w:trHeight w:val="634"/>
          <w:jc w:val="center"/>
        </w:trPr>
        <w:tc>
          <w:tcPr>
            <w:tcW w:w="2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2003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2007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2008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2009</w:t>
            </w:r>
          </w:p>
        </w:tc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2010</w:t>
            </w:r>
          </w:p>
        </w:tc>
        <w:tc>
          <w:tcPr>
            <w:tcW w:w="8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</w:rPr>
            </w:pPr>
            <w:r w:rsidRPr="00A72D23">
              <w:rPr>
                <w:rFonts w:ascii="Courier New" w:hAnsi="Courier New" w:cs="Courier New"/>
                <w:b/>
                <w:sz w:val="22"/>
                <w:szCs w:val="22"/>
              </w:rPr>
              <w:t>2011</w:t>
            </w:r>
          </w:p>
        </w:tc>
      </w:tr>
      <w:tr w:rsidR="00554726" w:rsidRPr="0032618A" w:rsidTr="00554726">
        <w:trPr>
          <w:cantSplit/>
          <w:trHeight w:val="105"/>
          <w:jc w:val="center"/>
        </w:trPr>
        <w:tc>
          <w:tcPr>
            <w:tcW w:w="2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8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top w:val="single" w:sz="12" w:space="0" w:color="auto"/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 xml:space="preserve">Численность </w:t>
            </w:r>
            <w:proofErr w:type="spellStart"/>
            <w:proofErr w:type="gramStart"/>
            <w:r w:rsidRPr="00A72D23">
              <w:rPr>
                <w:rFonts w:ascii="Courier New" w:hAnsi="Courier New" w:cs="Courier New"/>
                <w:sz w:val="22"/>
                <w:szCs w:val="22"/>
              </w:rPr>
              <w:t>посто-янного</w:t>
            </w:r>
            <w:proofErr w:type="spellEnd"/>
            <w:proofErr w:type="gramEnd"/>
            <w:r w:rsidRPr="00A72D23">
              <w:rPr>
                <w:rFonts w:ascii="Courier New" w:hAnsi="Courier New" w:cs="Courier New"/>
                <w:sz w:val="22"/>
                <w:szCs w:val="22"/>
              </w:rPr>
              <w:t xml:space="preserve"> населения на начало года, чел.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981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902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0,9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812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767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738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684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652</w:t>
            </w:r>
          </w:p>
        </w:tc>
        <w:tc>
          <w:tcPr>
            <w:tcW w:w="728" w:type="dxa"/>
            <w:tcBorders>
              <w:top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623</w:t>
            </w:r>
          </w:p>
        </w:tc>
        <w:tc>
          <w:tcPr>
            <w:tcW w:w="8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444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Родилось чел.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…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Рождаемость (на 1000 жит.)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6,7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16,7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10,7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10,1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8,0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9,8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10,5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11,0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12,7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…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Умерло чел.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…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 xml:space="preserve">Смертность </w:t>
            </w:r>
          </w:p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(на 1000 жит.)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11,4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16,7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20,2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16,5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18,6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23,9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22,5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15,7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25,5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…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Естественный прирост (убыль) чел.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-10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-8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-5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-8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-10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-8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-3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-6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-9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  <w:bottom w:val="single" w:sz="4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 xml:space="preserve">Естественный прирост (убыль) </w:t>
            </w:r>
          </w:p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на 1000 жит.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-4,7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-9,5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-6,4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-10,6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-14,1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-12,0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-4,7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-12,8</w:t>
            </w:r>
          </w:p>
        </w:tc>
        <w:tc>
          <w:tcPr>
            <w:tcW w:w="8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-20,3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top w:val="single" w:sz="4" w:space="0" w:color="auto"/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Прибыло чел.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Выбыло чел.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70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850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709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851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728" w:type="dxa"/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811" w:type="dxa"/>
            <w:tcBorders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</w:tr>
      <w:tr w:rsidR="00554726" w:rsidRPr="0032618A" w:rsidTr="00554726">
        <w:trPr>
          <w:jc w:val="center"/>
        </w:trPr>
        <w:tc>
          <w:tcPr>
            <w:tcW w:w="2249" w:type="dxa"/>
            <w:tcBorders>
              <w:left w:val="single" w:sz="12" w:space="0" w:color="auto"/>
              <w:bottom w:val="single" w:sz="12" w:space="0" w:color="auto"/>
            </w:tcBorders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Механический прирост (убыль) чел.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-31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-51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-44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-24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-26</w:t>
            </w:r>
          </w:p>
        </w:tc>
        <w:tc>
          <w:tcPr>
            <w:tcW w:w="728" w:type="dxa"/>
            <w:tcBorders>
              <w:bottom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-47</w:t>
            </w:r>
          </w:p>
        </w:tc>
        <w:tc>
          <w:tcPr>
            <w:tcW w:w="8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4726" w:rsidRPr="00A72D23" w:rsidRDefault="00554726" w:rsidP="0055472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-28</w:t>
            </w:r>
          </w:p>
        </w:tc>
      </w:tr>
    </w:tbl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b/>
          <w:bCs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16" w:name="_Toc486971103"/>
      <w:r>
        <w:rPr>
          <w:rFonts w:ascii="Arial" w:hAnsi="Arial" w:cs="Arial"/>
        </w:rPr>
        <w:lastRenderedPageBreak/>
        <w:t xml:space="preserve">3.2. </w:t>
      </w:r>
      <w:r w:rsidR="00554726" w:rsidRPr="0032618A">
        <w:rPr>
          <w:rFonts w:ascii="Arial" w:hAnsi="Arial" w:cs="Arial"/>
        </w:rPr>
        <w:t>Прогноз транспортн</w:t>
      </w:r>
      <w:r>
        <w:rPr>
          <w:rFonts w:ascii="Arial" w:hAnsi="Arial" w:cs="Arial"/>
        </w:rPr>
        <w:t xml:space="preserve">ого спроса поселения, объемов и </w:t>
      </w:r>
      <w:r w:rsidR="00554726" w:rsidRPr="0032618A">
        <w:rPr>
          <w:rFonts w:ascii="Arial" w:hAnsi="Arial" w:cs="Arial"/>
        </w:rPr>
        <w:t>характера передвижения населения и перевозок грузов по видам транспорта, имеющегося на территории поселения.</w:t>
      </w:r>
      <w:bookmarkEnd w:id="16"/>
    </w:p>
    <w:p w:rsidR="00554726" w:rsidRPr="0032618A" w:rsidRDefault="00554726" w:rsidP="00A72D23">
      <w:pPr>
        <w:pStyle w:val="a0"/>
        <w:jc w:val="center"/>
        <w:rPr>
          <w:rFonts w:ascii="Arial" w:hAnsi="Arial"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С учетом сложившейся экономической ситуации, характер и объемы передвижения населения и перевозки грузов практически не изменяются.</w:t>
      </w:r>
    </w:p>
    <w:p w:rsidR="00554726" w:rsidRPr="0032618A" w:rsidRDefault="00554726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СП 42.13330.2011 «Градостроительство. Планировка и застройка городских и сельских поселений. Актуализированная редакция </w:t>
      </w:r>
      <w:proofErr w:type="spellStart"/>
      <w:r w:rsidRPr="0032618A">
        <w:rPr>
          <w:rFonts w:ascii="Arial" w:hAnsi="Arial" w:cs="Arial"/>
          <w:sz w:val="24"/>
          <w:szCs w:val="24"/>
        </w:rPr>
        <w:t>СНиП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2.07.01-89», так:</w:t>
      </w:r>
    </w:p>
    <w:p w:rsidR="00554726" w:rsidRPr="0032618A" w:rsidRDefault="00A72D23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согласно п. 11.27, потребность в АЗС составляет: одна топливораздаточная колонка на 1200 легковых автомобилей;</w:t>
      </w:r>
    </w:p>
    <w:p w:rsidR="00554726" w:rsidRPr="0032618A" w:rsidRDefault="00A72D23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согласно п. 11.26, потребность в СТО составляет: один пост на 200 легковых автомобилей;</w:t>
      </w:r>
    </w:p>
    <w:p w:rsidR="00554726" w:rsidRPr="0032618A" w:rsidRDefault="00A72D23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согласно п. 11.19, общая обеспеченность закрытыми и открытыми автостоянками для постоянного хранения автомобилей должна составлять 90% расчетного числа индивидуальных легковых автомобилей.</w:t>
      </w:r>
    </w:p>
    <w:p w:rsidR="00554726" w:rsidRPr="0032618A" w:rsidRDefault="00554726" w:rsidP="00554726">
      <w:pPr>
        <w:pStyle w:val="afd"/>
        <w:ind w:firstLine="851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>Исходя из общего количества легковых автомобилей, нормативных требований и наличия объектов дорожного сервиса, видно, что в настоящее время поселение не обеспечено:</w:t>
      </w:r>
    </w:p>
    <w:p w:rsidR="00554726" w:rsidRPr="0032618A" w:rsidRDefault="00554726" w:rsidP="00554726">
      <w:pPr>
        <w:pStyle w:val="afd"/>
        <w:ind w:firstLine="284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>- СТО - мощностью 2 поста (на левом и правом берегу р. Витим);</w:t>
      </w:r>
    </w:p>
    <w:p w:rsidR="00554726" w:rsidRPr="0032618A" w:rsidRDefault="00554726" w:rsidP="00554726">
      <w:pPr>
        <w:pStyle w:val="afd"/>
        <w:ind w:firstLine="284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>- АЗС - мощностью одна топливораздаточная колонка.</w:t>
      </w:r>
    </w:p>
    <w:p w:rsidR="00554726" w:rsidRPr="0032618A" w:rsidRDefault="00554726" w:rsidP="00554726">
      <w:pPr>
        <w:pStyle w:val="afd"/>
        <w:ind w:firstLine="284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Размещение гаражей на сегодняшний день не требуется, так как дома в жилой застройке имеют </w:t>
      </w:r>
      <w:proofErr w:type="spellStart"/>
      <w:r w:rsidRPr="0032618A">
        <w:rPr>
          <w:rFonts w:ascii="Arial" w:hAnsi="Arial" w:cs="Arial"/>
          <w:sz w:val="24"/>
          <w:szCs w:val="24"/>
        </w:rPr>
        <w:t>приквартирные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участки, обеспечивающие потребность в местах постоянного хранения индивидуальных легковых автомобилей.</w:t>
      </w:r>
    </w:p>
    <w:p w:rsidR="00554726" w:rsidRPr="0032618A" w:rsidRDefault="00554726" w:rsidP="00554726">
      <w:pPr>
        <w:pStyle w:val="afd"/>
        <w:ind w:firstLine="284"/>
        <w:jc w:val="both"/>
        <w:rPr>
          <w:rFonts w:ascii="Arial" w:hAnsi="Arial"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17" w:name="_Toc486971104"/>
      <w:r>
        <w:rPr>
          <w:rFonts w:ascii="Arial" w:hAnsi="Arial" w:cs="Arial"/>
        </w:rPr>
        <w:t>3.3.</w:t>
      </w:r>
      <w:r w:rsidR="00554726" w:rsidRPr="0032618A">
        <w:rPr>
          <w:rFonts w:ascii="Arial" w:hAnsi="Arial" w:cs="Arial"/>
        </w:rPr>
        <w:t>Прогноз развития транспортной инфраструктуры по видам транспорта.</w:t>
      </w:r>
      <w:bookmarkEnd w:id="17"/>
    </w:p>
    <w:p w:rsidR="00A72D23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внутри поселения остается </w:t>
      </w:r>
      <w:proofErr w:type="gramStart"/>
      <w:r w:rsidRPr="0032618A">
        <w:rPr>
          <w:rFonts w:cs="Arial"/>
          <w:sz w:val="24"/>
          <w:szCs w:val="24"/>
        </w:rPr>
        <w:t>автомобильный</w:t>
      </w:r>
      <w:proofErr w:type="gramEnd"/>
      <w:r w:rsidRPr="0032618A">
        <w:rPr>
          <w:rFonts w:cs="Arial"/>
          <w:sz w:val="24"/>
          <w:szCs w:val="24"/>
        </w:rPr>
        <w:t xml:space="preserve">. Доставка и вывоз грузов в летний период осуществляется речным транспортом по реке Витим. Период навигации длится с июня по октябрь. Транспортная связь п. Колотовка и п. Мусковит с районным центром п. Мама  будет осуществляться автомобилем повышенной проходимости </w:t>
      </w:r>
      <w:r w:rsidRPr="0032618A">
        <w:rPr>
          <w:rFonts w:eastAsia="Times New Roman" w:cs="Arial"/>
          <w:sz w:val="24"/>
          <w:szCs w:val="24"/>
          <w:lang w:eastAsia="ru-RU"/>
        </w:rPr>
        <w:t>УРАЛ-375Д (вахта) (1993г.</w:t>
      </w:r>
      <w:proofErr w:type="gramStart"/>
      <w:r w:rsidRPr="0032618A">
        <w:rPr>
          <w:rFonts w:eastAsia="Times New Roman" w:cs="Arial"/>
          <w:sz w:val="24"/>
          <w:szCs w:val="24"/>
          <w:lang w:eastAsia="ru-RU"/>
        </w:rPr>
        <w:t>в</w:t>
      </w:r>
      <w:proofErr w:type="gramEnd"/>
      <w:r w:rsidRPr="0032618A">
        <w:rPr>
          <w:rFonts w:eastAsia="Times New Roman" w:cs="Arial"/>
          <w:sz w:val="24"/>
          <w:szCs w:val="24"/>
          <w:lang w:eastAsia="ru-RU"/>
        </w:rPr>
        <w:t xml:space="preserve">.) на 27 посадочных мест. В период с мая по октябрь население п. </w:t>
      </w:r>
      <w:proofErr w:type="spellStart"/>
      <w:r w:rsidRPr="0032618A">
        <w:rPr>
          <w:rFonts w:eastAsia="Times New Roman" w:cs="Arial"/>
          <w:sz w:val="24"/>
          <w:szCs w:val="24"/>
          <w:lang w:eastAsia="ru-RU"/>
        </w:rPr>
        <w:t>Витимского</w:t>
      </w:r>
      <w:proofErr w:type="spellEnd"/>
      <w:r w:rsidRPr="0032618A">
        <w:rPr>
          <w:rFonts w:eastAsia="Times New Roman" w:cs="Arial"/>
          <w:sz w:val="24"/>
          <w:szCs w:val="24"/>
          <w:lang w:eastAsia="ru-RU"/>
        </w:rPr>
        <w:t xml:space="preserve"> остается без транспортного сообщения.  </w:t>
      </w:r>
      <w:r w:rsidRPr="0032618A">
        <w:rPr>
          <w:rFonts w:cs="Arial"/>
          <w:sz w:val="24"/>
          <w:szCs w:val="24"/>
        </w:rPr>
        <w:t>Для целей обслуживания действующих производственных предприятий сохраняется использование грузового транспорта.</w:t>
      </w:r>
    </w:p>
    <w:p w:rsidR="00A72D23" w:rsidRDefault="00A72D23" w:rsidP="00A72D23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</w:rPr>
      </w:pPr>
      <w:bookmarkStart w:id="18" w:name="_Toc486971105"/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3.4.</w:t>
      </w:r>
      <w:r w:rsidR="00554726" w:rsidRPr="0032618A">
        <w:rPr>
          <w:rFonts w:ascii="Arial" w:hAnsi="Arial" w:cs="Arial"/>
        </w:rPr>
        <w:t>Прогноз развития дорожной сети поселения.</w:t>
      </w:r>
      <w:bookmarkEnd w:id="18"/>
    </w:p>
    <w:p w:rsidR="00A72D23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</w:t>
      </w:r>
      <w:proofErr w:type="gramStart"/>
      <w:r w:rsidRPr="0032618A">
        <w:rPr>
          <w:rFonts w:cs="Arial"/>
          <w:sz w:val="24"/>
          <w:szCs w:val="24"/>
        </w:rPr>
        <w:t>ремонта</w:t>
      </w:r>
      <w:proofErr w:type="gramEnd"/>
      <w:r w:rsidRPr="0032618A">
        <w:rPr>
          <w:rFonts w:cs="Arial"/>
          <w:sz w:val="24"/>
          <w:szCs w:val="24"/>
        </w:rPr>
        <w:t xml:space="preserve">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1709"/>
        <w:rPr>
          <w:rFonts w:ascii="Arial" w:hAnsi="Arial" w:cs="Arial"/>
          <w:b w:val="0"/>
        </w:rPr>
      </w:pPr>
      <w:bookmarkStart w:id="19" w:name="_Toc486971106"/>
      <w:r>
        <w:rPr>
          <w:rFonts w:ascii="Arial" w:hAnsi="Arial" w:cs="Arial"/>
        </w:rPr>
        <w:lastRenderedPageBreak/>
        <w:t>3.5.</w:t>
      </w:r>
      <w:r w:rsidR="00554726" w:rsidRPr="0032618A">
        <w:rPr>
          <w:rFonts w:ascii="Arial" w:hAnsi="Arial" w:cs="Arial"/>
        </w:rPr>
        <w:t>Прогноз уровня автомобилизации, параметров дорожного движения.</w:t>
      </w:r>
      <w:bookmarkEnd w:id="19"/>
    </w:p>
    <w:p w:rsidR="00554726" w:rsidRPr="0032618A" w:rsidRDefault="00554726" w:rsidP="00A72D23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При сохранившейся тенденции снижения населения поселения, уровень автомобилизации также снижается. С учетом прогнозируемого уменьшения количества транспортных средств, без изменения пропускной способности дорог, предполагается снижение  интенсивности движения по основным направлениям к объектам тяготения.</w:t>
      </w:r>
    </w:p>
    <w:p w:rsidR="00554726" w:rsidRPr="0032618A" w:rsidRDefault="00554726" w:rsidP="00554726">
      <w:pPr>
        <w:pStyle w:val="ConsPlusNormal"/>
        <w:widowControl/>
        <w:ind w:firstLine="0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  <w:lang w:bidi="ru-RU"/>
        </w:rPr>
        <w:t xml:space="preserve">Прогноз изменения уровня автомобилизации и количества автомобилей у населения на территории </w:t>
      </w:r>
      <w:proofErr w:type="spellStart"/>
      <w:r w:rsidRPr="0032618A">
        <w:rPr>
          <w:rFonts w:cs="Arial"/>
          <w:sz w:val="24"/>
          <w:szCs w:val="24"/>
          <w:lang w:bidi="ru-RU"/>
        </w:rPr>
        <w:t>Витимского</w:t>
      </w:r>
      <w:proofErr w:type="spellEnd"/>
      <w:r w:rsidRPr="0032618A">
        <w:rPr>
          <w:rFonts w:cs="Arial"/>
          <w:sz w:val="24"/>
          <w:szCs w:val="24"/>
          <w:lang w:bidi="ru-RU"/>
        </w:rPr>
        <w:t xml:space="preserve"> городского поселения</w:t>
      </w:r>
    </w:p>
    <w:p w:rsidR="00554726" w:rsidRPr="00A72D23" w:rsidRDefault="00554726" w:rsidP="00A72D23">
      <w:pPr>
        <w:pStyle w:val="aff6"/>
        <w:keepNext/>
        <w:spacing w:line="240" w:lineRule="auto"/>
        <w:jc w:val="right"/>
        <w:rPr>
          <w:rFonts w:ascii="Courier New" w:hAnsi="Courier New" w:cs="Courier New"/>
          <w:b w:val="0"/>
          <w:sz w:val="22"/>
          <w:szCs w:val="22"/>
        </w:rPr>
      </w:pPr>
      <w:r w:rsidRPr="00A72D23">
        <w:rPr>
          <w:rFonts w:ascii="Courier New" w:hAnsi="Courier New" w:cs="Courier New"/>
          <w:b w:val="0"/>
          <w:sz w:val="22"/>
          <w:szCs w:val="22"/>
        </w:rPr>
        <w:t xml:space="preserve">Таблица </w:t>
      </w:r>
      <w:r w:rsidR="00F33320" w:rsidRPr="00A72D23">
        <w:rPr>
          <w:rFonts w:ascii="Courier New" w:hAnsi="Courier New" w:cs="Courier New"/>
          <w:b w:val="0"/>
          <w:sz w:val="22"/>
          <w:szCs w:val="22"/>
        </w:rPr>
        <w:fldChar w:fldCharType="begin"/>
      </w:r>
      <w:r w:rsidRPr="00A72D23">
        <w:rPr>
          <w:rFonts w:ascii="Courier New" w:hAnsi="Courier New" w:cs="Courier New"/>
          <w:b w:val="0"/>
          <w:sz w:val="22"/>
          <w:szCs w:val="22"/>
        </w:rPr>
        <w:instrText xml:space="preserve"> SEQ Таблица \* ARABIC </w:instrText>
      </w:r>
      <w:r w:rsidR="00F33320" w:rsidRPr="00A72D23">
        <w:rPr>
          <w:rFonts w:ascii="Courier New" w:hAnsi="Courier New" w:cs="Courier New"/>
          <w:b w:val="0"/>
          <w:sz w:val="22"/>
          <w:szCs w:val="22"/>
        </w:rPr>
        <w:fldChar w:fldCharType="separate"/>
      </w:r>
      <w:r w:rsidRPr="00A72D23">
        <w:rPr>
          <w:rFonts w:ascii="Courier New" w:hAnsi="Courier New" w:cs="Courier New"/>
          <w:b w:val="0"/>
          <w:noProof/>
          <w:sz w:val="22"/>
          <w:szCs w:val="22"/>
        </w:rPr>
        <w:t>10</w:t>
      </w:r>
      <w:r w:rsidR="00F33320" w:rsidRPr="00A72D23">
        <w:rPr>
          <w:rFonts w:ascii="Courier New" w:hAnsi="Courier New" w:cs="Courier New"/>
          <w:b w:val="0"/>
          <w:sz w:val="22"/>
          <w:szCs w:val="22"/>
        </w:rPr>
        <w:fldChar w:fldCharType="end"/>
      </w:r>
    </w:p>
    <w:tbl>
      <w:tblPr>
        <w:tblW w:w="10092" w:type="dxa"/>
        <w:jc w:val="center"/>
        <w:tblInd w:w="-502" w:type="dxa"/>
        <w:tblLook w:val="04A0"/>
      </w:tblPr>
      <w:tblGrid>
        <w:gridCol w:w="433"/>
        <w:gridCol w:w="2644"/>
        <w:gridCol w:w="1403"/>
        <w:gridCol w:w="1403"/>
        <w:gridCol w:w="1403"/>
        <w:gridCol w:w="1403"/>
        <w:gridCol w:w="1403"/>
      </w:tblGrid>
      <w:tr w:rsidR="00554726" w:rsidRPr="0032618A" w:rsidTr="00A72D23">
        <w:trPr>
          <w:trHeight w:val="67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2018 год (прогноз)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2019 год (прогноз)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2020 год (прогноз)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2021 год (прогноз)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  <w:b/>
                <w:bCs/>
              </w:rPr>
            </w:pPr>
            <w:r w:rsidRPr="00A72D23">
              <w:rPr>
                <w:rFonts w:ascii="Courier New" w:hAnsi="Courier New" w:cs="Courier New"/>
                <w:b/>
                <w:bCs/>
                <w:sz w:val="22"/>
                <w:szCs w:val="22"/>
              </w:rPr>
              <w:t>2022 год (прогноз)</w:t>
            </w:r>
          </w:p>
        </w:tc>
      </w:tr>
      <w:tr w:rsidR="00554726" w:rsidRPr="0032618A" w:rsidTr="00A72D23">
        <w:trPr>
          <w:trHeight w:val="273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Общая численность населения, тыс. чел.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0,630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0,615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0,609</w:t>
            </w:r>
          </w:p>
        </w:tc>
      </w:tr>
      <w:tr w:rsidR="00554726" w:rsidRPr="0032618A" w:rsidTr="00A72D23">
        <w:trPr>
          <w:trHeight w:val="6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Количество автотранспортных средств у населения, ед.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</w:tr>
      <w:tr w:rsidR="00554726" w:rsidRPr="0032618A" w:rsidTr="00A72D23">
        <w:trPr>
          <w:trHeight w:val="615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Уровень автомобилизации населения, ед./1000 чел.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160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726" w:rsidRPr="00A72D23" w:rsidRDefault="00554726" w:rsidP="00554726">
            <w:pPr>
              <w:ind w:right="-2"/>
              <w:jc w:val="both"/>
              <w:rPr>
                <w:rFonts w:ascii="Courier New" w:hAnsi="Courier New" w:cs="Courier New"/>
              </w:rPr>
            </w:pPr>
            <w:r w:rsidRPr="00A72D23"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</w:tr>
    </w:tbl>
    <w:p w:rsidR="00554726" w:rsidRPr="0032618A" w:rsidRDefault="00554726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20" w:name="_Toc486971107"/>
      <w:r>
        <w:rPr>
          <w:rFonts w:ascii="Arial" w:hAnsi="Arial" w:cs="Arial"/>
        </w:rPr>
        <w:t>3.6.</w:t>
      </w:r>
      <w:r w:rsidR="00554726" w:rsidRPr="0032618A">
        <w:rPr>
          <w:rFonts w:ascii="Arial" w:hAnsi="Arial" w:cs="Arial"/>
        </w:rPr>
        <w:t>Прогноз показателей безопасности дорожного движения.</w:t>
      </w:r>
      <w:bookmarkEnd w:id="20"/>
    </w:p>
    <w:p w:rsidR="00A72D23" w:rsidRDefault="00A72D23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554726" w:rsidRPr="0032618A" w:rsidRDefault="00554726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  <w:proofErr w:type="gramStart"/>
      <w:r w:rsidRPr="0032618A">
        <w:rPr>
          <w:rFonts w:cs="Arial"/>
          <w:sz w:val="24"/>
          <w:szCs w:val="24"/>
        </w:rPr>
        <w:t xml:space="preserve"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 w:rsidRPr="0032618A">
        <w:rPr>
          <w:rFonts w:cs="Arial"/>
          <w:sz w:val="24"/>
          <w:szCs w:val="24"/>
        </w:rPr>
        <w:t>видеофиксации</w:t>
      </w:r>
      <w:proofErr w:type="spellEnd"/>
      <w:r w:rsidRPr="0032618A">
        <w:rPr>
          <w:rFonts w:cs="Arial"/>
          <w:sz w:val="24"/>
          <w:szCs w:val="24"/>
        </w:rPr>
        <w:t xml:space="preserve">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  <w:proofErr w:type="gramEnd"/>
    </w:p>
    <w:p w:rsidR="00554726" w:rsidRPr="0032618A" w:rsidRDefault="00554726" w:rsidP="00554726">
      <w:pPr>
        <w:pStyle w:val="ConsPlusNormal"/>
        <w:widowControl/>
        <w:ind w:firstLine="420"/>
        <w:jc w:val="both"/>
        <w:rPr>
          <w:rFonts w:cs="Arial"/>
          <w:sz w:val="24"/>
          <w:szCs w:val="24"/>
        </w:rPr>
      </w:pPr>
    </w:p>
    <w:p w:rsidR="00A72D23" w:rsidRPr="00A72D23" w:rsidRDefault="00A72D23" w:rsidP="00A72D23">
      <w:pPr>
        <w:pStyle w:val="1"/>
        <w:keepNext w:val="0"/>
        <w:tabs>
          <w:tab w:val="left" w:pos="0"/>
        </w:tabs>
        <w:suppressAutoHyphens/>
        <w:ind w:firstLine="709"/>
        <w:rPr>
          <w:rFonts w:ascii="Arial" w:hAnsi="Arial" w:cs="Arial"/>
        </w:rPr>
      </w:pPr>
      <w:bookmarkStart w:id="21" w:name="_Toc486971108"/>
      <w:r>
        <w:rPr>
          <w:rFonts w:ascii="Arial" w:hAnsi="Arial" w:cs="Arial"/>
        </w:rPr>
        <w:t>3.7.</w:t>
      </w:r>
      <w:r w:rsidR="00554726" w:rsidRPr="0032618A">
        <w:rPr>
          <w:rFonts w:ascii="Arial" w:hAnsi="Arial" w:cs="Arial"/>
        </w:rPr>
        <w:t>Прогноз негативного воздействия транспортной инфраструктуры на окружающую среду и здоровье человека.</w:t>
      </w:r>
      <w:bookmarkEnd w:id="21"/>
    </w:p>
    <w:p w:rsidR="00554726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32618A">
        <w:rPr>
          <w:rFonts w:cs="Arial"/>
          <w:i/>
          <w:iCs/>
          <w:sz w:val="24"/>
          <w:szCs w:val="24"/>
        </w:rPr>
        <w:t xml:space="preserve"> </w:t>
      </w:r>
      <w:r w:rsidRPr="0032618A">
        <w:rPr>
          <w:rFonts w:cs="Arial"/>
          <w:iCs/>
          <w:sz w:val="24"/>
          <w:szCs w:val="24"/>
        </w:rPr>
        <w:t>загрязнение атмосферы</w:t>
      </w:r>
      <w:r w:rsidRPr="0032618A">
        <w:rPr>
          <w:rFonts w:cs="Arial"/>
          <w:sz w:val="24"/>
          <w:szCs w:val="24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A72D23" w:rsidRDefault="00A72D23">
      <w:pPr>
        <w:spacing w:after="200" w:line="276" w:lineRule="auto"/>
        <w:rPr>
          <w:rFonts w:ascii="Arial" w:eastAsia="Arial" w:hAnsi="Arial" w:cs="Arial"/>
          <w:kern w:val="1"/>
          <w:lang w:eastAsia="ar-SA"/>
        </w:rPr>
      </w:pPr>
      <w:r>
        <w:rPr>
          <w:rFonts w:cs="Arial"/>
        </w:rPr>
        <w:br w:type="page"/>
      </w:r>
    </w:p>
    <w:p w:rsidR="00A72D23" w:rsidRPr="0032618A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360"/>
        <w:rPr>
          <w:rFonts w:ascii="Arial" w:hAnsi="Arial" w:cs="Arial"/>
          <w:b w:val="0"/>
          <w:bCs w:val="0"/>
        </w:rPr>
      </w:pPr>
      <w:bookmarkStart w:id="22" w:name="_Toc486971109"/>
      <w:r>
        <w:rPr>
          <w:rFonts w:ascii="Arial" w:hAnsi="Arial" w:cs="Arial"/>
        </w:rPr>
        <w:t>4.</w:t>
      </w:r>
      <w:r w:rsidR="00554726" w:rsidRPr="0032618A">
        <w:rPr>
          <w:rFonts w:ascii="Arial" w:hAnsi="Arial" w:cs="Arial"/>
        </w:rPr>
        <w:t xml:space="preserve">Принципиальные варианты развития транспортной инфраструктуры и их укрупненная оценка по целевым показателям (индикаторам) развития транспортной </w:t>
      </w:r>
      <w:proofErr w:type="gramStart"/>
      <w:r w:rsidR="00554726" w:rsidRPr="0032618A">
        <w:rPr>
          <w:rFonts w:ascii="Arial" w:hAnsi="Arial" w:cs="Arial"/>
        </w:rPr>
        <w:t>инфраструктуры</w:t>
      </w:r>
      <w:proofErr w:type="gramEnd"/>
      <w:r w:rsidR="00554726" w:rsidRPr="0032618A">
        <w:rPr>
          <w:rFonts w:ascii="Arial" w:hAnsi="Arial" w:cs="Arial"/>
        </w:rPr>
        <w:t xml:space="preserve"> с последующим выбором предлагаемого к реализации варианта.</w:t>
      </w:r>
      <w:bookmarkEnd w:id="22"/>
    </w:p>
    <w:p w:rsidR="00554726" w:rsidRPr="0032618A" w:rsidRDefault="00554726" w:rsidP="00554726">
      <w:pPr>
        <w:pStyle w:val="a0"/>
        <w:rPr>
          <w:rFonts w:ascii="Arial" w:hAnsi="Arial" w:cs="Arial"/>
          <w:sz w:val="24"/>
          <w:szCs w:val="24"/>
        </w:rPr>
      </w:pPr>
    </w:p>
    <w:p w:rsidR="00554726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ремонту и зависит напрямую от объемов финансирования. 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</w:t>
      </w:r>
      <w:r w:rsidR="00A72D23">
        <w:rPr>
          <w:rFonts w:cs="Arial"/>
          <w:sz w:val="24"/>
          <w:szCs w:val="24"/>
        </w:rPr>
        <w:t xml:space="preserve">держанию и эксплуатации дорог. </w:t>
      </w:r>
      <w:r w:rsidRPr="0032618A">
        <w:rPr>
          <w:rFonts w:cs="Arial"/>
          <w:sz w:val="24"/>
          <w:szCs w:val="24"/>
        </w:rPr>
        <w:t>Поэтому в Программе выбирается вариант качественного содержания и капитального ремонта дорог.</w:t>
      </w:r>
    </w:p>
    <w:p w:rsidR="00A72D23" w:rsidRDefault="00A72D23">
      <w:pPr>
        <w:spacing w:after="200" w:line="276" w:lineRule="auto"/>
        <w:rPr>
          <w:rFonts w:ascii="Arial" w:eastAsia="Arial" w:hAnsi="Arial" w:cs="Arial"/>
          <w:kern w:val="1"/>
          <w:lang w:eastAsia="ar-SA"/>
        </w:rPr>
      </w:pPr>
      <w:r>
        <w:rPr>
          <w:rFonts w:cs="Arial"/>
        </w:rPr>
        <w:br w:type="page"/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23" w:name="_Toc486971110"/>
      <w:r>
        <w:rPr>
          <w:rFonts w:ascii="Arial" w:hAnsi="Arial" w:cs="Arial"/>
        </w:rPr>
        <w:t>5.</w:t>
      </w:r>
      <w:r w:rsidR="00554726" w:rsidRPr="0032618A">
        <w:rPr>
          <w:rFonts w:ascii="Arial" w:hAnsi="Arial" w:cs="Arial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инфраструктуры.</w:t>
      </w:r>
      <w:bookmarkEnd w:id="23"/>
    </w:p>
    <w:p w:rsidR="00554726" w:rsidRPr="0032618A" w:rsidRDefault="00554726" w:rsidP="00554726">
      <w:pPr>
        <w:pStyle w:val="a0"/>
        <w:rPr>
          <w:rFonts w:ascii="Arial" w:hAnsi="Arial"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proofErr w:type="gramStart"/>
      <w:r w:rsidRPr="0032618A">
        <w:rPr>
          <w:rFonts w:cs="Arial"/>
          <w:sz w:val="24"/>
          <w:szCs w:val="24"/>
        </w:rPr>
        <w:t>С учетом сложившейся экономической ситуации, Программой предусматриваются мероприятия по развитию транспортной инфраструктуры по видам транспорта, по развитию транспорта общего пользования, созданию транспортно-пересадочных узлов, по развитию инфраструктуры для легкового автомобильного транспорта, включая развитие единого парковочного пространства,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служб.</w:t>
      </w:r>
      <w:proofErr w:type="gramEnd"/>
    </w:p>
    <w:p w:rsidR="00554726" w:rsidRPr="0032618A" w:rsidRDefault="00554726" w:rsidP="00554726">
      <w:pPr>
        <w:pStyle w:val="afd"/>
        <w:ind w:firstLine="709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>Предусматривается создание системы автомобильных улиц и дорог, обеспечивающих необходимые транспортные связи поселка с сохранением существующей структуры улично-дорожной сети и с созданием четко выраженной структуры, классифицированной по назначению и параметрам движения, обеспечивающей пропуск возрастающих транспортных потоков, а также выходы на внешние автодороги.</w:t>
      </w:r>
    </w:p>
    <w:p w:rsidR="00554726" w:rsidRPr="0032618A" w:rsidRDefault="00554726" w:rsidP="00554726">
      <w:pPr>
        <w:pStyle w:val="afd"/>
        <w:ind w:firstLine="709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Для обеспечения безопасности, бесперебойности и удобства транспортного </w:t>
      </w:r>
      <w:r w:rsidR="00A72D23">
        <w:rPr>
          <w:rFonts w:ascii="Arial" w:hAnsi="Arial" w:cs="Arial"/>
          <w:sz w:val="24"/>
          <w:szCs w:val="24"/>
        </w:rPr>
        <w:t xml:space="preserve">сообщения в населенных пунктах </w:t>
      </w:r>
      <w:r w:rsidRPr="0032618A">
        <w:rPr>
          <w:rFonts w:ascii="Arial" w:hAnsi="Arial" w:cs="Arial"/>
          <w:sz w:val="24"/>
          <w:szCs w:val="24"/>
        </w:rPr>
        <w:t>Программой предусмотрено реконструкция и капитальный ремонт улиц поселения</w:t>
      </w:r>
    </w:p>
    <w:p w:rsidR="00554726" w:rsidRPr="0032618A" w:rsidRDefault="00554726" w:rsidP="00554726">
      <w:pPr>
        <w:pStyle w:val="afd"/>
        <w:ind w:firstLine="709"/>
        <w:jc w:val="both"/>
        <w:rPr>
          <w:rFonts w:ascii="Arial" w:hAnsi="Arial" w:cs="Arial"/>
          <w:sz w:val="24"/>
          <w:szCs w:val="24"/>
        </w:rPr>
      </w:pPr>
      <w:r w:rsidRPr="0032618A">
        <w:rPr>
          <w:rFonts w:ascii="Arial" w:hAnsi="Arial" w:cs="Arial"/>
          <w:sz w:val="24"/>
          <w:szCs w:val="24"/>
        </w:rPr>
        <w:t xml:space="preserve">Категории улиц и дорог следует назначать в соответствии с классификацией, приведенной в табл. 9 СП 42.13330.2011«Градостроительство. Планировка и застройка городских и сельских поселений. Актуализированная редакция </w:t>
      </w:r>
      <w:proofErr w:type="spellStart"/>
      <w:r w:rsidRPr="0032618A">
        <w:rPr>
          <w:rFonts w:ascii="Arial" w:hAnsi="Arial" w:cs="Arial"/>
          <w:sz w:val="24"/>
          <w:szCs w:val="24"/>
        </w:rPr>
        <w:t>СНиП</w:t>
      </w:r>
      <w:proofErr w:type="spellEnd"/>
      <w:r w:rsidRPr="0032618A">
        <w:rPr>
          <w:rFonts w:ascii="Arial" w:hAnsi="Arial" w:cs="Arial"/>
          <w:sz w:val="24"/>
          <w:szCs w:val="24"/>
        </w:rPr>
        <w:t xml:space="preserve"> 2.07.01-89»:</w:t>
      </w:r>
    </w:p>
    <w:p w:rsidR="00554726" w:rsidRPr="0032618A" w:rsidRDefault="00A72D23" w:rsidP="00A72D23">
      <w:pPr>
        <w:pStyle w:val="afd"/>
        <w:suppressAutoHyphens w:val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главные улицы;</w:t>
      </w:r>
    </w:p>
    <w:p w:rsidR="00554726" w:rsidRPr="0032618A" w:rsidRDefault="00A72D23" w:rsidP="00A72D23">
      <w:pPr>
        <w:pStyle w:val="afd"/>
        <w:suppressAutoHyphens w:val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улицы в жилой застройке: основные;</w:t>
      </w:r>
    </w:p>
    <w:p w:rsidR="00554726" w:rsidRPr="0032618A" w:rsidRDefault="00A72D23" w:rsidP="00A72D23">
      <w:pPr>
        <w:pStyle w:val="afd"/>
        <w:suppressAutoHyphens w:val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улицы в жилой застройке: второстепенные;</w:t>
      </w:r>
    </w:p>
    <w:p w:rsidR="00554726" w:rsidRPr="0032618A" w:rsidRDefault="00A72D23" w:rsidP="00A72D23">
      <w:pPr>
        <w:pStyle w:val="afd"/>
        <w:suppressAutoHyphens w:val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726" w:rsidRPr="0032618A">
        <w:rPr>
          <w:rFonts w:ascii="Arial" w:hAnsi="Arial" w:cs="Arial"/>
          <w:sz w:val="24"/>
          <w:szCs w:val="24"/>
        </w:rPr>
        <w:t>проезды.</w:t>
      </w:r>
    </w:p>
    <w:p w:rsidR="00554726" w:rsidRPr="0032618A" w:rsidRDefault="00554726" w:rsidP="00554726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Для движения пешеходов в состав улиц включены тротуары с шириной пешеходной части равной 1,0-2,25 м, варьирующейся в зависимости от категории улицы.</w:t>
      </w:r>
    </w:p>
    <w:p w:rsidR="00554726" w:rsidRPr="0032618A" w:rsidRDefault="00554726" w:rsidP="00554726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Предложенная классификация улиц и дорог обеспечивает необходимыми связями поселение с районным центром п. Мама, повышает плотность главных и основных улиц, обеспечивает удобные выходы на региональную автодорогу, а также решает проблему движения грузового транспорта в обход жилой застройки</w:t>
      </w:r>
    </w:p>
    <w:p w:rsidR="00554726" w:rsidRPr="0032618A" w:rsidRDefault="00554726" w:rsidP="00554726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</w:p>
    <w:p w:rsidR="00554726" w:rsidRPr="0032618A" w:rsidRDefault="00A72D23" w:rsidP="00A72D23">
      <w:pPr>
        <w:pStyle w:val="1"/>
        <w:keepNext w:val="0"/>
        <w:tabs>
          <w:tab w:val="left" w:pos="0"/>
        </w:tabs>
        <w:suppressAutoHyphens/>
        <w:ind w:left="1709"/>
        <w:jc w:val="both"/>
        <w:rPr>
          <w:rFonts w:ascii="Arial" w:hAnsi="Arial" w:cs="Arial"/>
          <w:b w:val="0"/>
          <w:bCs w:val="0"/>
        </w:rPr>
      </w:pPr>
      <w:bookmarkStart w:id="24" w:name="_Toc486971111"/>
      <w:r>
        <w:rPr>
          <w:rFonts w:ascii="Arial" w:hAnsi="Arial" w:cs="Arial"/>
        </w:rPr>
        <w:t>5.1.</w:t>
      </w:r>
      <w:r w:rsidR="00554726" w:rsidRPr="0032618A">
        <w:rPr>
          <w:rFonts w:ascii="Arial" w:hAnsi="Arial" w:cs="Arial"/>
        </w:rPr>
        <w:t>Мероприятия по развитию сети дорог поселения.</w:t>
      </w:r>
      <w:bookmarkEnd w:id="24"/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Состояние значительной части автомобильных дорог общего пользования с твёрдым покрытием на территории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 городского поселения неудовлетворительное. Причина – в не соблюдении межремонтных сроков ремонта </w:t>
      </w:r>
      <w:r w:rsidR="009E00FE">
        <w:rPr>
          <w:rFonts w:cs="Arial"/>
          <w:sz w:val="24"/>
          <w:szCs w:val="24"/>
        </w:rPr>
        <w:t xml:space="preserve">и капитального ремонта дорог и </w:t>
      </w:r>
      <w:r w:rsidRPr="0032618A">
        <w:rPr>
          <w:rFonts w:cs="Arial"/>
          <w:sz w:val="24"/>
          <w:szCs w:val="24"/>
        </w:rPr>
        <w:t>недостаточным финансированием дорожной деятельности. Из-за этого часть дорог с твёрдым покрытием перешла в категорию дорог, не отвечающих нормативным требованиям по безопасности дорожного движения и остро нуждающихся в ремонте, капитальном ремонте или реконструкции.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Проблема ремонта автомобильных дорог общего пользования на территории поселения носит системный характер. Инвентаризация автомобильных дорог общего пользования на территории района после передачи их в собственность поселений с 01.01.2009 показала необходимость </w:t>
      </w:r>
      <w:r w:rsidRPr="0032618A">
        <w:rPr>
          <w:rFonts w:cs="Arial"/>
          <w:sz w:val="24"/>
          <w:szCs w:val="24"/>
        </w:rPr>
        <w:lastRenderedPageBreak/>
        <w:t>строительства дорог с твёрдым покрытием, проведения работ по ремонту, капитальному ремонту, реконструкции  в том или ином объеме большинства дорог.</w:t>
      </w:r>
    </w:p>
    <w:p w:rsidR="00554726" w:rsidRPr="0032618A" w:rsidRDefault="00A72D23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В целях </w:t>
      </w:r>
      <w:r w:rsidR="00554726" w:rsidRPr="0032618A">
        <w:rPr>
          <w:rFonts w:cs="Arial"/>
          <w:sz w:val="24"/>
          <w:szCs w:val="24"/>
        </w:rPr>
        <w:t>повышения качественного уровня дорожной сети городского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поселения:</w:t>
      </w:r>
    </w:p>
    <w:p w:rsidR="00A72D23" w:rsidRDefault="00A72D23">
      <w:pPr>
        <w:spacing w:after="200" w:line="276" w:lineRule="auto"/>
        <w:rPr>
          <w:rFonts w:ascii="Arial" w:eastAsia="Calibri" w:hAnsi="Arial" w:cs="Arial"/>
          <w:b/>
          <w:kern w:val="1"/>
          <w:lang w:eastAsia="ar-SA"/>
        </w:rPr>
      </w:pPr>
      <w:r>
        <w:rPr>
          <w:rFonts w:ascii="Arial" w:hAnsi="Arial" w:cs="Arial"/>
          <w:b/>
        </w:rPr>
        <w:br w:type="page"/>
      </w:r>
    </w:p>
    <w:p w:rsidR="00554726" w:rsidRPr="0032618A" w:rsidRDefault="00554726" w:rsidP="00554726">
      <w:pPr>
        <w:pStyle w:val="afd"/>
        <w:jc w:val="center"/>
        <w:rPr>
          <w:rFonts w:ascii="Arial" w:hAnsi="Arial" w:cs="Arial"/>
          <w:b/>
          <w:sz w:val="24"/>
          <w:szCs w:val="24"/>
        </w:rPr>
      </w:pPr>
    </w:p>
    <w:p w:rsidR="00554726" w:rsidRPr="007A3425" w:rsidRDefault="00554726" w:rsidP="00554726">
      <w:pPr>
        <w:pStyle w:val="afd"/>
        <w:jc w:val="center"/>
        <w:rPr>
          <w:rFonts w:ascii="Arial" w:hAnsi="Arial" w:cs="Arial"/>
          <w:b/>
          <w:sz w:val="30"/>
          <w:szCs w:val="30"/>
        </w:rPr>
      </w:pPr>
      <w:r w:rsidRPr="007A3425">
        <w:rPr>
          <w:rFonts w:ascii="Arial" w:hAnsi="Arial" w:cs="Arial"/>
          <w:b/>
          <w:sz w:val="30"/>
          <w:szCs w:val="30"/>
        </w:rPr>
        <w:t>ПЕРЕЧЕНЬ</w:t>
      </w:r>
    </w:p>
    <w:p w:rsidR="00554726" w:rsidRPr="007A3425" w:rsidRDefault="00554726" w:rsidP="00554726">
      <w:pPr>
        <w:pStyle w:val="afd"/>
        <w:jc w:val="center"/>
        <w:rPr>
          <w:rFonts w:ascii="Arial" w:hAnsi="Arial" w:cs="Arial"/>
          <w:b/>
          <w:sz w:val="30"/>
          <w:szCs w:val="30"/>
        </w:rPr>
      </w:pPr>
      <w:r w:rsidRPr="007A3425">
        <w:rPr>
          <w:rFonts w:ascii="Arial" w:hAnsi="Arial" w:cs="Arial"/>
          <w:b/>
          <w:sz w:val="30"/>
          <w:szCs w:val="30"/>
        </w:rPr>
        <w:t xml:space="preserve">программных мероприятий Программы комплексного развития систем транспортной инфраструктуры на территории </w:t>
      </w:r>
      <w:proofErr w:type="spellStart"/>
      <w:r w:rsidRPr="007A3425">
        <w:rPr>
          <w:rFonts w:ascii="Arial" w:hAnsi="Arial" w:cs="Arial"/>
          <w:b/>
          <w:sz w:val="30"/>
          <w:szCs w:val="30"/>
        </w:rPr>
        <w:t>Витимского</w:t>
      </w:r>
      <w:proofErr w:type="spellEnd"/>
      <w:r w:rsidRPr="007A3425">
        <w:rPr>
          <w:rFonts w:ascii="Arial" w:hAnsi="Arial" w:cs="Arial"/>
          <w:b/>
          <w:sz w:val="30"/>
          <w:szCs w:val="30"/>
        </w:rPr>
        <w:t xml:space="preserve"> городского  поселения на 2018 – 2028 годы</w:t>
      </w:r>
    </w:p>
    <w:p w:rsidR="00554726" w:rsidRPr="0032618A" w:rsidRDefault="00554726" w:rsidP="00554726">
      <w:pPr>
        <w:jc w:val="both"/>
        <w:rPr>
          <w:rFonts w:ascii="Arial" w:hAnsi="Arial" w:cs="Arial"/>
        </w:rPr>
      </w:pPr>
    </w:p>
    <w:p w:rsidR="00554726" w:rsidRPr="007A3425" w:rsidRDefault="00554726" w:rsidP="007A3425">
      <w:pPr>
        <w:pStyle w:val="aff6"/>
        <w:keepNext/>
        <w:spacing w:after="0" w:line="240" w:lineRule="auto"/>
        <w:jc w:val="right"/>
        <w:rPr>
          <w:rFonts w:ascii="Courier New" w:hAnsi="Courier New" w:cs="Courier New"/>
          <w:b w:val="0"/>
          <w:sz w:val="22"/>
          <w:szCs w:val="22"/>
        </w:rPr>
      </w:pPr>
      <w:r w:rsidRPr="007A3425">
        <w:rPr>
          <w:rFonts w:ascii="Courier New" w:hAnsi="Courier New" w:cs="Courier New"/>
          <w:b w:val="0"/>
          <w:sz w:val="22"/>
          <w:szCs w:val="22"/>
        </w:rPr>
        <w:t xml:space="preserve">Таблица </w:t>
      </w:r>
      <w:r w:rsidR="00F33320" w:rsidRPr="007A3425">
        <w:rPr>
          <w:rFonts w:ascii="Courier New" w:hAnsi="Courier New" w:cs="Courier New"/>
          <w:b w:val="0"/>
          <w:sz w:val="22"/>
          <w:szCs w:val="22"/>
        </w:rPr>
        <w:fldChar w:fldCharType="begin"/>
      </w:r>
      <w:r w:rsidRPr="007A3425">
        <w:rPr>
          <w:rFonts w:ascii="Courier New" w:hAnsi="Courier New" w:cs="Courier New"/>
          <w:b w:val="0"/>
          <w:sz w:val="22"/>
          <w:szCs w:val="22"/>
        </w:rPr>
        <w:instrText xml:space="preserve"> SEQ Таблица \* ARABIC </w:instrText>
      </w:r>
      <w:r w:rsidR="00F33320" w:rsidRPr="007A3425">
        <w:rPr>
          <w:rFonts w:ascii="Courier New" w:hAnsi="Courier New" w:cs="Courier New"/>
          <w:b w:val="0"/>
          <w:sz w:val="22"/>
          <w:szCs w:val="22"/>
        </w:rPr>
        <w:fldChar w:fldCharType="separate"/>
      </w:r>
      <w:r w:rsidRPr="007A3425">
        <w:rPr>
          <w:rFonts w:ascii="Courier New" w:hAnsi="Courier New" w:cs="Courier New"/>
          <w:b w:val="0"/>
          <w:noProof/>
          <w:sz w:val="22"/>
          <w:szCs w:val="22"/>
        </w:rPr>
        <w:t>11</w:t>
      </w:r>
      <w:r w:rsidR="00F33320" w:rsidRPr="007A3425">
        <w:rPr>
          <w:rFonts w:ascii="Courier New" w:hAnsi="Courier New" w:cs="Courier New"/>
          <w:b w:val="0"/>
          <w:sz w:val="22"/>
          <w:szCs w:val="22"/>
        </w:rPr>
        <w:fldChar w:fldCharType="end"/>
      </w:r>
    </w:p>
    <w:tbl>
      <w:tblPr>
        <w:tblW w:w="10167" w:type="dxa"/>
        <w:jc w:val="center"/>
        <w:tblLayout w:type="fixed"/>
        <w:tblLook w:val="0000"/>
      </w:tblPr>
      <w:tblGrid>
        <w:gridCol w:w="693"/>
        <w:gridCol w:w="3808"/>
        <w:gridCol w:w="1700"/>
        <w:gridCol w:w="1133"/>
        <w:gridCol w:w="2833"/>
      </w:tblGrid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/</w:t>
            </w:r>
            <w:proofErr w:type="spell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Наименование программы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Сроки реализации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Объем финансирования, тыс</w:t>
            </w:r>
            <w:proofErr w:type="gram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.р</w:t>
            </w:r>
            <w:proofErr w:type="gramEnd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уб.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proofErr w:type="gram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Ответственный</w:t>
            </w:r>
            <w:proofErr w:type="gramEnd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 xml:space="preserve"> за реализацию мероприятия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 xml:space="preserve">п. </w:t>
            </w:r>
            <w:proofErr w:type="spellStart"/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Витимский</w:t>
            </w:r>
            <w:proofErr w:type="spellEnd"/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улицы Советская 0,615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492,0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улицы Северная  0,910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728,0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улицы Школьная 0,815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652,0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7A3425" w:rsidRDefault="00554726" w:rsidP="009E00FE">
            <w:pPr>
              <w:ind w:left="14"/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п. Колотовка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улицы Рабочая 0,6 км</w:t>
            </w:r>
          </w:p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480,0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 ул. Первомайская 0,485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2020-2022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388,0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Строительство подъезда к  кладбищу 0,12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2022-2024 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150,0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  <w:b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п. Мусковит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ind w:left="14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ind w:right="-124"/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Строительство дороги от ул. </w:t>
            </w:r>
            <w:proofErr w:type="gramStart"/>
            <w:r w:rsidRPr="007A3425">
              <w:rPr>
                <w:rFonts w:ascii="Courier New" w:hAnsi="Courier New" w:cs="Courier New"/>
                <w:sz w:val="22"/>
                <w:szCs w:val="22"/>
              </w:rPr>
              <w:t>Комсомольская</w:t>
            </w:r>
            <w:proofErr w:type="gram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до грузового причала, 0,25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2024-2026 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350,0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9E00FE" w:rsidP="00554726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="00554726"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="00554726"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  <w:tr w:rsidR="00554726" w:rsidRPr="0032618A" w:rsidTr="00554726">
        <w:trPr>
          <w:trHeight w:val="2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9E00FE" w:rsidP="009E00FE">
            <w:pPr>
              <w:suppressAutoHyphens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8.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Строительство подъезда к кладбищу 0,08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2026-2028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</w:p>
          <w:p w:rsidR="00554726" w:rsidRPr="007A3425" w:rsidRDefault="00554726" w:rsidP="00554726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120,0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726" w:rsidRPr="007A3425" w:rsidRDefault="00554726" w:rsidP="009E00FE">
            <w:pPr>
              <w:jc w:val="both"/>
              <w:rPr>
                <w:rFonts w:ascii="Courier New" w:hAnsi="Courier New" w:cs="Courier New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proofErr w:type="spellStart"/>
            <w:r w:rsidRPr="007A3425">
              <w:rPr>
                <w:rFonts w:ascii="Courier New" w:hAnsi="Courier New" w:cs="Courier New"/>
                <w:sz w:val="22"/>
                <w:szCs w:val="22"/>
              </w:rPr>
              <w:t>Витимского</w:t>
            </w:r>
            <w:proofErr w:type="spellEnd"/>
            <w:r w:rsidRPr="007A3425">
              <w:rPr>
                <w:rFonts w:ascii="Courier New" w:hAnsi="Courier New" w:cs="Courier New"/>
                <w:sz w:val="22"/>
                <w:szCs w:val="22"/>
              </w:rPr>
              <w:t xml:space="preserve"> городского поселения</w:t>
            </w:r>
          </w:p>
        </w:tc>
      </w:tr>
    </w:tbl>
    <w:p w:rsidR="007A3425" w:rsidRDefault="007A3425" w:rsidP="00554726">
      <w:pPr>
        <w:pStyle w:val="1"/>
        <w:ind w:left="360"/>
        <w:jc w:val="both"/>
        <w:rPr>
          <w:rFonts w:ascii="Arial" w:eastAsia="Arial" w:hAnsi="Arial" w:cs="Arial"/>
        </w:rPr>
      </w:pPr>
    </w:p>
    <w:p w:rsidR="007A3425" w:rsidRDefault="007A3425" w:rsidP="007A3425">
      <w:pPr>
        <w:rPr>
          <w:rFonts w:eastAsia="Arial"/>
        </w:rPr>
      </w:pPr>
      <w:r>
        <w:rPr>
          <w:rFonts w:eastAsia="Arial"/>
        </w:rPr>
        <w:br w:type="page"/>
      </w:r>
    </w:p>
    <w:p w:rsidR="00554726" w:rsidRPr="0032618A" w:rsidRDefault="00554726" w:rsidP="00554726">
      <w:pPr>
        <w:pStyle w:val="1"/>
        <w:ind w:left="360"/>
        <w:jc w:val="both"/>
        <w:rPr>
          <w:rFonts w:ascii="Arial" w:eastAsia="Arial" w:hAnsi="Arial" w:cs="Arial"/>
        </w:rPr>
      </w:pPr>
    </w:p>
    <w:p w:rsidR="00554726" w:rsidRDefault="007A3425" w:rsidP="007A3425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</w:rPr>
      </w:pPr>
      <w:bookmarkStart w:id="25" w:name="_Toc486971112"/>
      <w:r>
        <w:rPr>
          <w:rFonts w:ascii="Arial" w:hAnsi="Arial" w:cs="Arial"/>
        </w:rPr>
        <w:t xml:space="preserve">6. </w:t>
      </w:r>
      <w:r w:rsidR="00554726" w:rsidRPr="0032618A">
        <w:rPr>
          <w:rFonts w:ascii="Arial" w:hAnsi="Arial" w:cs="Arial"/>
        </w:rPr>
        <w:t>Структура инвестиций</w:t>
      </w:r>
      <w:bookmarkEnd w:id="25"/>
    </w:p>
    <w:p w:rsidR="007A3425" w:rsidRPr="007A3425" w:rsidRDefault="007A3425" w:rsidP="007A3425"/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Общий объём средств, необходимый на первоочередные мероприя</w:t>
      </w:r>
      <w:r w:rsidRPr="0032618A">
        <w:rPr>
          <w:rFonts w:cs="Arial"/>
          <w:sz w:val="24"/>
          <w:szCs w:val="24"/>
        </w:rPr>
        <w:softHyphen/>
        <w:t xml:space="preserve">тия по модернизации объектов </w:t>
      </w:r>
      <w:proofErr w:type="spellStart"/>
      <w:r w:rsidRPr="0032618A">
        <w:rPr>
          <w:rFonts w:cs="Arial"/>
          <w:sz w:val="24"/>
          <w:szCs w:val="24"/>
        </w:rPr>
        <w:t>улично</w:t>
      </w:r>
      <w:proofErr w:type="spellEnd"/>
      <w:r w:rsidRPr="0032618A">
        <w:rPr>
          <w:rFonts w:cs="Arial"/>
          <w:sz w:val="24"/>
          <w:szCs w:val="24"/>
        </w:rPr>
        <w:t xml:space="preserve"> – дорожной сети 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 городского поселения на 2018 - 2028 годы, составляет 3360 тыс. рублей. Из них наибольшая доля требуется на реконструкцию автомобильных дорог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Распределение планового объёма инвестиций по транспортной инфраструктуре с учётом реализуемых и планируемых к реализации проектов развития </w:t>
      </w:r>
      <w:proofErr w:type="spellStart"/>
      <w:r w:rsidRPr="0032618A">
        <w:rPr>
          <w:rFonts w:cs="Arial"/>
          <w:sz w:val="24"/>
          <w:szCs w:val="24"/>
        </w:rPr>
        <w:t>уличн</w:t>
      </w:r>
      <w:proofErr w:type="gramStart"/>
      <w:r w:rsidRPr="0032618A">
        <w:rPr>
          <w:rFonts w:cs="Arial"/>
          <w:sz w:val="24"/>
          <w:szCs w:val="24"/>
        </w:rPr>
        <w:t>о</w:t>
      </w:r>
      <w:proofErr w:type="spellEnd"/>
      <w:r w:rsidRPr="0032618A">
        <w:rPr>
          <w:rFonts w:cs="Arial"/>
          <w:sz w:val="24"/>
          <w:szCs w:val="24"/>
        </w:rPr>
        <w:t>-</w:t>
      </w:r>
      <w:proofErr w:type="gramEnd"/>
      <w:r w:rsidRPr="0032618A">
        <w:rPr>
          <w:rFonts w:cs="Arial"/>
          <w:sz w:val="24"/>
          <w:szCs w:val="24"/>
        </w:rPr>
        <w:t xml:space="preserve"> дорожной сети, а также их приоритетности потребности в финансовых вложениях распределены на 2018 – 2028 годы. Полученные результаты приведены в таб.12.</w:t>
      </w:r>
    </w:p>
    <w:p w:rsidR="00554726" w:rsidRPr="007A3425" w:rsidRDefault="00554726" w:rsidP="007A3425">
      <w:pPr>
        <w:pStyle w:val="aff6"/>
        <w:keepNext/>
        <w:spacing w:line="240" w:lineRule="auto"/>
        <w:jc w:val="right"/>
        <w:rPr>
          <w:rFonts w:ascii="Courier New" w:hAnsi="Courier New" w:cs="Courier New"/>
          <w:b w:val="0"/>
          <w:sz w:val="22"/>
          <w:szCs w:val="22"/>
        </w:rPr>
      </w:pPr>
      <w:r w:rsidRPr="007A3425">
        <w:rPr>
          <w:rFonts w:ascii="Courier New" w:hAnsi="Courier New" w:cs="Courier New"/>
          <w:b w:val="0"/>
          <w:sz w:val="22"/>
          <w:szCs w:val="22"/>
        </w:rPr>
        <w:t xml:space="preserve">Таблица </w:t>
      </w:r>
      <w:r w:rsidR="00F33320" w:rsidRPr="007A3425">
        <w:rPr>
          <w:rFonts w:ascii="Courier New" w:hAnsi="Courier New" w:cs="Courier New"/>
          <w:b w:val="0"/>
          <w:sz w:val="22"/>
          <w:szCs w:val="22"/>
        </w:rPr>
        <w:fldChar w:fldCharType="begin"/>
      </w:r>
      <w:r w:rsidRPr="007A3425">
        <w:rPr>
          <w:rFonts w:ascii="Courier New" w:hAnsi="Courier New" w:cs="Courier New"/>
          <w:b w:val="0"/>
          <w:sz w:val="22"/>
          <w:szCs w:val="22"/>
        </w:rPr>
        <w:instrText xml:space="preserve"> SEQ Таблица \* ARABIC </w:instrText>
      </w:r>
      <w:r w:rsidR="00F33320" w:rsidRPr="007A3425">
        <w:rPr>
          <w:rFonts w:ascii="Courier New" w:hAnsi="Courier New" w:cs="Courier New"/>
          <w:b w:val="0"/>
          <w:sz w:val="22"/>
          <w:szCs w:val="22"/>
        </w:rPr>
        <w:fldChar w:fldCharType="separate"/>
      </w:r>
      <w:r w:rsidRPr="007A3425">
        <w:rPr>
          <w:rFonts w:ascii="Courier New" w:hAnsi="Courier New" w:cs="Courier New"/>
          <w:b w:val="0"/>
          <w:noProof/>
          <w:sz w:val="22"/>
          <w:szCs w:val="22"/>
        </w:rPr>
        <w:t>12</w:t>
      </w:r>
      <w:r w:rsidR="00F33320" w:rsidRPr="007A3425">
        <w:rPr>
          <w:rFonts w:ascii="Courier New" w:hAnsi="Courier New" w:cs="Courier New"/>
          <w:b w:val="0"/>
          <w:sz w:val="22"/>
          <w:szCs w:val="22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7"/>
        <w:gridCol w:w="2065"/>
        <w:gridCol w:w="1009"/>
        <w:gridCol w:w="877"/>
        <w:gridCol w:w="877"/>
        <w:gridCol w:w="877"/>
        <w:gridCol w:w="877"/>
        <w:gridCol w:w="971"/>
      </w:tblGrid>
      <w:tr w:rsidR="00554726" w:rsidRPr="0032618A" w:rsidTr="00554726">
        <w:trPr>
          <w:jc w:val="center"/>
        </w:trPr>
        <w:tc>
          <w:tcPr>
            <w:tcW w:w="497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</w:tc>
        <w:tc>
          <w:tcPr>
            <w:tcW w:w="198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Виды работ</w:t>
            </w:r>
          </w:p>
        </w:tc>
        <w:tc>
          <w:tcPr>
            <w:tcW w:w="875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2018-2020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2020-2022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2022-2024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2024-2026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2026-2028</w:t>
            </w:r>
          </w:p>
        </w:tc>
        <w:tc>
          <w:tcPr>
            <w:tcW w:w="971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Итого</w:t>
            </w:r>
          </w:p>
        </w:tc>
      </w:tr>
      <w:tr w:rsidR="00554726" w:rsidRPr="0032618A" w:rsidTr="00554726">
        <w:trPr>
          <w:jc w:val="center"/>
        </w:trPr>
        <w:tc>
          <w:tcPr>
            <w:tcW w:w="497" w:type="dxa"/>
            <w:vAlign w:val="center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Реконструкция, новое строительство</w:t>
            </w:r>
          </w:p>
        </w:tc>
        <w:tc>
          <w:tcPr>
            <w:tcW w:w="875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2352,0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388,0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150,0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350,0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120,0</w:t>
            </w:r>
          </w:p>
        </w:tc>
        <w:tc>
          <w:tcPr>
            <w:tcW w:w="971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3360</w:t>
            </w:r>
          </w:p>
        </w:tc>
      </w:tr>
      <w:tr w:rsidR="00554726" w:rsidRPr="0032618A" w:rsidTr="00554726">
        <w:trPr>
          <w:jc w:val="center"/>
        </w:trPr>
        <w:tc>
          <w:tcPr>
            <w:tcW w:w="497" w:type="dxa"/>
            <w:vAlign w:val="center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В т. ч. освещение</w:t>
            </w:r>
          </w:p>
        </w:tc>
        <w:tc>
          <w:tcPr>
            <w:tcW w:w="875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180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874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971" w:type="dxa"/>
          </w:tcPr>
          <w:p w:rsidR="00554726" w:rsidRPr="007A3425" w:rsidRDefault="00554726" w:rsidP="00554726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A3425">
              <w:rPr>
                <w:rFonts w:ascii="Courier New" w:hAnsi="Courier New" w:cs="Courier New"/>
                <w:b/>
                <w:sz w:val="22"/>
                <w:szCs w:val="22"/>
              </w:rPr>
              <w:t>370</w:t>
            </w:r>
          </w:p>
        </w:tc>
      </w:tr>
    </w:tbl>
    <w:p w:rsidR="00554726" w:rsidRPr="0032618A" w:rsidRDefault="00554726" w:rsidP="00554726">
      <w:pPr>
        <w:pStyle w:val="ConsPlusNormal"/>
        <w:widowControl/>
        <w:ind w:firstLine="0"/>
        <w:jc w:val="both"/>
        <w:rPr>
          <w:rFonts w:cs="Arial"/>
          <w:sz w:val="24"/>
          <w:szCs w:val="24"/>
        </w:rPr>
      </w:pPr>
    </w:p>
    <w:p w:rsidR="007A3425" w:rsidRDefault="007A3425">
      <w:pPr>
        <w:spacing w:after="200" w:line="276" w:lineRule="auto"/>
        <w:rPr>
          <w:rFonts w:ascii="Arial" w:eastAsia="Arial" w:hAnsi="Arial" w:cs="Arial"/>
          <w:kern w:val="1"/>
          <w:lang w:eastAsia="ar-SA"/>
        </w:rPr>
      </w:pPr>
      <w:r>
        <w:rPr>
          <w:rFonts w:cs="Arial"/>
        </w:rPr>
        <w:br w:type="page"/>
      </w:r>
    </w:p>
    <w:p w:rsidR="00554726" w:rsidRPr="0032618A" w:rsidRDefault="007A3425" w:rsidP="007A3425">
      <w:pPr>
        <w:pStyle w:val="1"/>
        <w:keepNext w:val="0"/>
        <w:tabs>
          <w:tab w:val="left" w:pos="0"/>
        </w:tabs>
        <w:suppressAutoHyphens/>
        <w:rPr>
          <w:rFonts w:ascii="Arial" w:hAnsi="Arial" w:cs="Arial"/>
          <w:b w:val="0"/>
          <w:bCs w:val="0"/>
        </w:rPr>
      </w:pPr>
      <w:bookmarkStart w:id="26" w:name="_Toc486971113"/>
      <w:r>
        <w:rPr>
          <w:rFonts w:ascii="Arial" w:hAnsi="Arial" w:cs="Arial"/>
        </w:rPr>
        <w:lastRenderedPageBreak/>
        <w:t xml:space="preserve">7. </w:t>
      </w:r>
      <w:r w:rsidR="00554726" w:rsidRPr="0032618A">
        <w:rPr>
          <w:rFonts w:ascii="Arial" w:hAnsi="Arial" w:cs="Arial"/>
        </w:rPr>
        <w:t xml:space="preserve">Совершенствованию правового информационного обеспечения деятельности в сфере транспортного обслуживания населения и субъектов экономической деятельности  на территории </w:t>
      </w:r>
      <w:proofErr w:type="spellStart"/>
      <w:r w:rsidR="00554726" w:rsidRPr="0032618A">
        <w:rPr>
          <w:rFonts w:ascii="Arial" w:hAnsi="Arial" w:cs="Arial"/>
        </w:rPr>
        <w:t>Витимского</w:t>
      </w:r>
      <w:proofErr w:type="spellEnd"/>
      <w:r w:rsidR="00554726" w:rsidRPr="0032618A">
        <w:rPr>
          <w:rFonts w:ascii="Arial" w:hAnsi="Arial" w:cs="Arial"/>
        </w:rPr>
        <w:t xml:space="preserve"> городского поселения.</w:t>
      </w:r>
      <w:bookmarkEnd w:id="26"/>
    </w:p>
    <w:p w:rsidR="00554726" w:rsidRPr="0032618A" w:rsidRDefault="00554726" w:rsidP="00554726">
      <w:pPr>
        <w:pStyle w:val="a0"/>
        <w:rPr>
          <w:rFonts w:ascii="Arial" w:hAnsi="Arial" w:cs="Arial"/>
          <w:sz w:val="24"/>
          <w:szCs w:val="24"/>
        </w:rPr>
      </w:pP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Администрация </w:t>
      </w:r>
      <w:proofErr w:type="spellStart"/>
      <w:r w:rsidRPr="0032618A">
        <w:rPr>
          <w:rFonts w:cs="Arial"/>
          <w:sz w:val="24"/>
          <w:szCs w:val="24"/>
        </w:rPr>
        <w:t>Витимского</w:t>
      </w:r>
      <w:proofErr w:type="spellEnd"/>
      <w:r w:rsidRPr="0032618A">
        <w:rPr>
          <w:rFonts w:cs="Arial"/>
          <w:sz w:val="24"/>
          <w:szCs w:val="24"/>
        </w:rPr>
        <w:t xml:space="preserve"> городского поселения осуществляет общий </w:t>
      </w:r>
      <w:proofErr w:type="gramStart"/>
      <w:r w:rsidRPr="0032618A">
        <w:rPr>
          <w:rFonts w:cs="Arial"/>
          <w:sz w:val="24"/>
          <w:szCs w:val="24"/>
        </w:rPr>
        <w:t>контроль за</w:t>
      </w:r>
      <w:proofErr w:type="gramEnd"/>
      <w:r w:rsidRPr="0032618A">
        <w:rPr>
          <w:rFonts w:cs="Arial"/>
          <w:sz w:val="24"/>
          <w:szCs w:val="24"/>
        </w:rPr>
        <w:t xml:space="preserve"> ходом реализации мероприятий Программы, а также непосредственно организационные, методические и контрольные функции в ходе реализации Программы, которые обеспечивают: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- разработку ежегодного плана мероприятий по реализации Программы с уточнением объемов и источников финансирования мероприятий;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- </w:t>
      </w:r>
      <w:proofErr w:type="gramStart"/>
      <w:r w:rsidRPr="0032618A">
        <w:rPr>
          <w:rFonts w:cs="Arial"/>
          <w:sz w:val="24"/>
          <w:szCs w:val="24"/>
        </w:rPr>
        <w:t>контроль за</w:t>
      </w:r>
      <w:proofErr w:type="gramEnd"/>
      <w:r w:rsidRPr="0032618A">
        <w:rPr>
          <w:rFonts w:cs="Arial"/>
          <w:sz w:val="24"/>
          <w:szCs w:val="24"/>
        </w:rPr>
        <w:t xml:space="preserve"> реализацией программных мероприятий по срокам, содержанию, финансовым затратам и ресурсам;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- методическое, информационное и организационное сопровождение работы по реализации комплекса программных мероприятий.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Программа разрабатывается сроком на 10 лет и подлежит корректировке ежегодно.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Мониторинг Программы включает следующие этапы:</w:t>
      </w:r>
    </w:p>
    <w:p w:rsidR="00554726" w:rsidRPr="0032618A" w:rsidRDefault="007A3425" w:rsidP="007A3425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1.</w:t>
      </w:r>
      <w:r w:rsidR="00554726" w:rsidRPr="0032618A">
        <w:rPr>
          <w:rFonts w:cs="Arial"/>
          <w:sz w:val="24"/>
          <w:szCs w:val="24"/>
        </w:rPr>
        <w:t>Периодический сбор информации о результатах проводимых преобразований в транспортном  хозяйстве, а также информации о состоянии и развитии транспортной  инфраструктуры;</w:t>
      </w:r>
    </w:p>
    <w:p w:rsidR="00554726" w:rsidRPr="0032618A" w:rsidRDefault="007A3425" w:rsidP="007A3425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2.</w:t>
      </w:r>
      <w:r w:rsidR="00554726" w:rsidRPr="0032618A">
        <w:rPr>
          <w:rFonts w:cs="Arial"/>
          <w:sz w:val="24"/>
          <w:szCs w:val="24"/>
        </w:rPr>
        <w:t>Вверификация данных;</w:t>
      </w:r>
    </w:p>
    <w:p w:rsidR="00554726" w:rsidRPr="0032618A" w:rsidRDefault="007A3425" w:rsidP="007A3425">
      <w:pPr>
        <w:pStyle w:val="ConsPlusNormal"/>
        <w:widowControl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3.</w:t>
      </w:r>
      <w:r w:rsidR="00554726" w:rsidRPr="0032618A">
        <w:rPr>
          <w:rFonts w:cs="Arial"/>
          <w:sz w:val="24"/>
          <w:szCs w:val="24"/>
        </w:rPr>
        <w:t>Анализ данных о результатах проводимых преобразований транспортной  инфраструктуры.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 xml:space="preserve">Мониторинг осуществляется посредством сбора, обработки и анализа информации. Сбор исходной информации производится по показателям, характеризующим выполнение программы, а также состоянию транспортной  инфраструктуры. </w:t>
      </w:r>
    </w:p>
    <w:p w:rsidR="00554726" w:rsidRPr="0032618A" w:rsidRDefault="00554726" w:rsidP="00554726">
      <w:pPr>
        <w:pStyle w:val="ConsPlusNormal"/>
        <w:widowControl/>
        <w:ind w:firstLine="708"/>
        <w:jc w:val="both"/>
        <w:rPr>
          <w:rFonts w:cs="Arial"/>
          <w:sz w:val="24"/>
          <w:szCs w:val="24"/>
        </w:rPr>
      </w:pPr>
      <w:r w:rsidRPr="0032618A">
        <w:rPr>
          <w:rFonts w:cs="Arial"/>
          <w:sz w:val="24"/>
          <w:szCs w:val="24"/>
        </w:rPr>
        <w:t>Разработка и последующая корректировка Программы комп</w:t>
      </w:r>
      <w:r w:rsidR="009E00FE">
        <w:rPr>
          <w:rFonts w:cs="Arial"/>
          <w:sz w:val="24"/>
          <w:szCs w:val="24"/>
        </w:rPr>
        <w:t xml:space="preserve">лексного развития транспортной </w:t>
      </w:r>
      <w:r w:rsidRPr="0032618A">
        <w:rPr>
          <w:rFonts w:cs="Arial"/>
          <w:sz w:val="24"/>
          <w:szCs w:val="24"/>
        </w:rPr>
        <w:t xml:space="preserve">инфраструктуры базируется на необходимости </w:t>
      </w:r>
      <w:proofErr w:type="gramStart"/>
      <w:r w:rsidRPr="0032618A">
        <w:rPr>
          <w:rFonts w:cs="Arial"/>
          <w:sz w:val="24"/>
          <w:szCs w:val="24"/>
        </w:rPr>
        <w:t>достижения целевых уровней муниципальных стандартов качества предоставления транспортных услуг</w:t>
      </w:r>
      <w:proofErr w:type="gramEnd"/>
      <w:r w:rsidRPr="0032618A">
        <w:rPr>
          <w:rFonts w:cs="Arial"/>
          <w:sz w:val="24"/>
          <w:szCs w:val="24"/>
        </w:rPr>
        <w:t xml:space="preserve"> при соблюдении ограничений по платежной способности потребителей, то есть при обеспечении не только технической, но и экономической доступности коммунальных услуг.</w:t>
      </w:r>
    </w:p>
    <w:sectPr w:rsidR="00554726" w:rsidRPr="0032618A" w:rsidSect="00DB7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4AA" w:rsidRDefault="00BC24AA" w:rsidP="00E90F30">
      <w:r>
        <w:separator/>
      </w:r>
    </w:p>
  </w:endnote>
  <w:endnote w:type="continuationSeparator" w:id="0">
    <w:p w:rsidR="00BC24AA" w:rsidRDefault="00BC24AA" w:rsidP="00E90F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Default="00993759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Pr="00972120" w:rsidRDefault="00993759">
    <w:pPr>
      <w:pStyle w:val="af6"/>
      <w:jc w:val="right"/>
      <w:rPr>
        <w:rFonts w:ascii="Times New Roman" w:hAnsi="Times New Roman"/>
        <w:sz w:val="28"/>
        <w:szCs w:val="28"/>
      </w:rPr>
    </w:pPr>
    <w:r w:rsidRPr="00972120">
      <w:rPr>
        <w:rFonts w:ascii="Times New Roman" w:hAnsi="Times New Roman"/>
        <w:sz w:val="28"/>
        <w:szCs w:val="28"/>
      </w:rPr>
      <w:fldChar w:fldCharType="begin"/>
    </w:r>
    <w:r w:rsidRPr="00972120">
      <w:rPr>
        <w:rFonts w:ascii="Times New Roman" w:hAnsi="Times New Roman"/>
        <w:sz w:val="28"/>
        <w:szCs w:val="28"/>
      </w:rPr>
      <w:instrText xml:space="preserve"> PAGE   \* MERGEFORMAT </w:instrText>
    </w:r>
    <w:r w:rsidRPr="00972120">
      <w:rPr>
        <w:rFonts w:ascii="Times New Roman" w:hAnsi="Times New Roman"/>
        <w:sz w:val="28"/>
        <w:szCs w:val="28"/>
      </w:rPr>
      <w:fldChar w:fldCharType="separate"/>
    </w:r>
    <w:r w:rsidR="008000F2">
      <w:rPr>
        <w:rFonts w:ascii="Times New Roman" w:hAnsi="Times New Roman"/>
        <w:noProof/>
        <w:sz w:val="28"/>
        <w:szCs w:val="28"/>
      </w:rPr>
      <w:t>2</w:t>
    </w:r>
    <w:r w:rsidRPr="00972120">
      <w:rPr>
        <w:rFonts w:ascii="Times New Roman" w:hAnsi="Times New Roman"/>
        <w:sz w:val="28"/>
        <w:szCs w:val="28"/>
      </w:rPr>
      <w:fldChar w:fldCharType="end"/>
    </w:r>
  </w:p>
  <w:p w:rsidR="00993759" w:rsidRDefault="00993759">
    <w:pPr>
      <w:pStyle w:val="af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Default="00993759">
    <w:pPr>
      <w:pStyle w:val="af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Default="00993759">
    <w:pPr>
      <w:pStyle w:val="af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Pr="00972120" w:rsidRDefault="00993759">
    <w:pPr>
      <w:pStyle w:val="af6"/>
      <w:jc w:val="right"/>
      <w:rPr>
        <w:rFonts w:ascii="Times New Roman" w:hAnsi="Times New Roman"/>
        <w:sz w:val="28"/>
        <w:szCs w:val="28"/>
      </w:rPr>
    </w:pPr>
    <w:r w:rsidRPr="00972120">
      <w:rPr>
        <w:rFonts w:ascii="Times New Roman" w:hAnsi="Times New Roman"/>
        <w:sz w:val="28"/>
        <w:szCs w:val="28"/>
      </w:rPr>
      <w:fldChar w:fldCharType="begin"/>
    </w:r>
    <w:r w:rsidRPr="00972120">
      <w:rPr>
        <w:rFonts w:ascii="Times New Roman" w:hAnsi="Times New Roman"/>
        <w:sz w:val="28"/>
        <w:szCs w:val="28"/>
      </w:rPr>
      <w:instrText xml:space="preserve"> PAGE   \* MERGEFORMAT </w:instrText>
    </w:r>
    <w:r w:rsidRPr="00972120"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noProof/>
        <w:sz w:val="28"/>
        <w:szCs w:val="28"/>
      </w:rPr>
      <w:t>22</w:t>
    </w:r>
    <w:r w:rsidRPr="00972120">
      <w:rPr>
        <w:rFonts w:ascii="Times New Roman" w:hAnsi="Times New Roman"/>
        <w:sz w:val="28"/>
        <w:szCs w:val="28"/>
      </w:rPr>
      <w:fldChar w:fldCharType="end"/>
    </w:r>
  </w:p>
  <w:p w:rsidR="00993759" w:rsidRDefault="00993759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4AA" w:rsidRDefault="00BC24AA" w:rsidP="00E90F30">
      <w:r>
        <w:separator/>
      </w:r>
    </w:p>
  </w:footnote>
  <w:footnote w:type="continuationSeparator" w:id="0">
    <w:p w:rsidR="00BC24AA" w:rsidRDefault="00BC24AA" w:rsidP="00E90F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Default="00993759">
    <w:pPr>
      <w:pStyle w:val="af7"/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Default="00993759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Default="00993759">
    <w:pPr>
      <w:pStyle w:val="af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Default="00993759">
    <w:pPr>
      <w:pStyle w:val="af7"/>
      <w:jc w:val="both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59" w:rsidRDefault="00993759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5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Num8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257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664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7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9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78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7000" w:hanging="2160"/>
      </w:p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9">
    <w:nsid w:val="0000000A"/>
    <w:multiLevelType w:val="multilevel"/>
    <w:tmpl w:val="000000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29A0A19"/>
    <w:multiLevelType w:val="hybridMultilevel"/>
    <w:tmpl w:val="5A7E0870"/>
    <w:name w:val="WWNum122"/>
    <w:lvl w:ilvl="0" w:tplc="C2A2769A">
      <w:start w:val="1"/>
      <w:numFmt w:val="decimal"/>
      <w:lvlText w:val="%1."/>
      <w:lvlJc w:val="center"/>
      <w:pPr>
        <w:ind w:left="587" w:hanging="41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B7287"/>
    <w:multiLevelType w:val="multilevel"/>
    <w:tmpl w:val="0DD297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3">
    <w:nsid w:val="1E6E21E5"/>
    <w:multiLevelType w:val="hybridMultilevel"/>
    <w:tmpl w:val="9AF8A05E"/>
    <w:lvl w:ilvl="0" w:tplc="C0B8DCF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FBF7E48"/>
    <w:multiLevelType w:val="multilevel"/>
    <w:tmpl w:val="CC2060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center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5C50BCE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3E8D5798"/>
    <w:multiLevelType w:val="hybridMultilevel"/>
    <w:tmpl w:val="9FD2CA92"/>
    <w:lvl w:ilvl="0" w:tplc="19703C3E">
      <w:start w:val="8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3F1E3578"/>
    <w:multiLevelType w:val="hybridMultilevel"/>
    <w:tmpl w:val="C39A6952"/>
    <w:lvl w:ilvl="0" w:tplc="A43059F0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5536E0"/>
    <w:multiLevelType w:val="hybridMultilevel"/>
    <w:tmpl w:val="DADE0644"/>
    <w:lvl w:ilvl="0" w:tplc="C7488D2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4A711FC6"/>
    <w:multiLevelType w:val="hybridMultilevel"/>
    <w:tmpl w:val="5B5421EA"/>
    <w:lvl w:ilvl="0" w:tplc="756639B0">
      <w:start w:val="1"/>
      <w:numFmt w:val="decimal"/>
      <w:lvlText w:val="%1."/>
      <w:lvlJc w:val="left"/>
      <w:pPr>
        <w:tabs>
          <w:tab w:val="num" w:pos="700"/>
        </w:tabs>
        <w:ind w:left="51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A53D04"/>
    <w:multiLevelType w:val="hybridMultilevel"/>
    <w:tmpl w:val="0C3E0C92"/>
    <w:lvl w:ilvl="0" w:tplc="56461D78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13B7C4E"/>
    <w:multiLevelType w:val="multilevel"/>
    <w:tmpl w:val="20ACBFA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ED13805"/>
    <w:multiLevelType w:val="multilevel"/>
    <w:tmpl w:val="B37C0E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6145431"/>
    <w:multiLevelType w:val="singleLevel"/>
    <w:tmpl w:val="679A1DDC"/>
    <w:lvl w:ilvl="0">
      <w:start w:val="20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21"/>
  </w:num>
  <w:num w:numId="13">
    <w:abstractNumId w:val="12"/>
  </w:num>
  <w:num w:numId="14">
    <w:abstractNumId w:val="19"/>
  </w:num>
  <w:num w:numId="15">
    <w:abstractNumId w:val="16"/>
  </w:num>
  <w:num w:numId="16">
    <w:abstractNumId w:val="17"/>
  </w:num>
  <w:num w:numId="17">
    <w:abstractNumId w:val="11"/>
  </w:num>
  <w:num w:numId="18">
    <w:abstractNumId w:val="23"/>
  </w:num>
  <w:num w:numId="19">
    <w:abstractNumId w:val="22"/>
  </w:num>
  <w:num w:numId="20">
    <w:abstractNumId w:val="14"/>
  </w:num>
  <w:num w:numId="21">
    <w:abstractNumId w:val="13"/>
  </w:num>
  <w:num w:numId="22">
    <w:abstractNumId w:val="20"/>
  </w:num>
  <w:num w:numId="23">
    <w:abstractNumId w:val="18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4726"/>
    <w:rsid w:val="001F6EA6"/>
    <w:rsid w:val="00290B88"/>
    <w:rsid w:val="0032618A"/>
    <w:rsid w:val="00354309"/>
    <w:rsid w:val="00471382"/>
    <w:rsid w:val="00554726"/>
    <w:rsid w:val="0076045C"/>
    <w:rsid w:val="007A3425"/>
    <w:rsid w:val="007C5247"/>
    <w:rsid w:val="008000F2"/>
    <w:rsid w:val="009172FC"/>
    <w:rsid w:val="00993759"/>
    <w:rsid w:val="009E00FE"/>
    <w:rsid w:val="00A72D23"/>
    <w:rsid w:val="00B61B45"/>
    <w:rsid w:val="00BC24AA"/>
    <w:rsid w:val="00C40974"/>
    <w:rsid w:val="00D13BA4"/>
    <w:rsid w:val="00D85617"/>
    <w:rsid w:val="00DB7B8F"/>
    <w:rsid w:val="00E90F30"/>
    <w:rsid w:val="00EA76B8"/>
    <w:rsid w:val="00F33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7" type="connector" idref="#_x0000_s1027"/>
        <o:r id="V:Rule8" type="connector" idref="#_x0000_s1028"/>
        <o:r id="V:Rule9" type="connector" idref="#_x0000_s1031"/>
        <o:r id="V:Rule10" type="connector" idref="#_x0000_s1030"/>
        <o:r id="V:Rule11" type="connector" idref="#_x0000_s1026"/>
        <o:r id="V:Rule1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54726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0"/>
    <w:link w:val="20"/>
    <w:qFormat/>
    <w:rsid w:val="00554726"/>
    <w:pPr>
      <w:numPr>
        <w:ilvl w:val="1"/>
        <w:numId w:val="1"/>
      </w:numPr>
      <w:tabs>
        <w:tab w:val="left" w:pos="0"/>
      </w:tabs>
      <w:suppressAutoHyphens/>
      <w:spacing w:after="136" w:line="288" w:lineRule="atLeast"/>
      <w:outlineLvl w:val="1"/>
    </w:pPr>
    <w:rPr>
      <w:rFonts w:ascii="Tahoma" w:hAnsi="Tahoma" w:cs="Tahoma"/>
      <w:kern w:val="1"/>
      <w:sz w:val="34"/>
      <w:szCs w:val="34"/>
      <w:lang w:eastAsia="ar-SA"/>
    </w:rPr>
  </w:style>
  <w:style w:type="paragraph" w:styleId="3">
    <w:name w:val="heading 3"/>
    <w:basedOn w:val="a"/>
    <w:next w:val="a0"/>
    <w:link w:val="30"/>
    <w:qFormat/>
    <w:rsid w:val="00554726"/>
    <w:pPr>
      <w:numPr>
        <w:ilvl w:val="2"/>
        <w:numId w:val="1"/>
      </w:numPr>
      <w:tabs>
        <w:tab w:val="left" w:pos="0"/>
      </w:tabs>
      <w:suppressAutoHyphens/>
      <w:spacing w:after="136" w:line="288" w:lineRule="atLeast"/>
      <w:outlineLvl w:val="2"/>
    </w:pPr>
    <w:rPr>
      <w:rFonts w:ascii="Tahoma" w:hAnsi="Tahoma" w:cs="Tahoma"/>
      <w:kern w:val="1"/>
      <w:sz w:val="29"/>
      <w:szCs w:val="29"/>
      <w:lang w:eastAsia="ar-SA"/>
    </w:rPr>
  </w:style>
  <w:style w:type="paragraph" w:styleId="4">
    <w:name w:val="heading 4"/>
    <w:basedOn w:val="a"/>
    <w:next w:val="a0"/>
    <w:link w:val="40"/>
    <w:qFormat/>
    <w:rsid w:val="00554726"/>
    <w:pPr>
      <w:numPr>
        <w:ilvl w:val="3"/>
        <w:numId w:val="1"/>
      </w:numPr>
      <w:tabs>
        <w:tab w:val="left" w:pos="0"/>
      </w:tabs>
      <w:suppressAutoHyphens/>
      <w:spacing w:before="280" w:after="280" w:line="288" w:lineRule="atLeast"/>
      <w:outlineLvl w:val="3"/>
    </w:pPr>
    <w:rPr>
      <w:rFonts w:ascii="Tahoma" w:hAnsi="Tahoma" w:cs="Tahoma"/>
      <w:b/>
      <w:bCs/>
      <w:kern w:val="1"/>
      <w:lang w:eastAsia="ar-SA"/>
    </w:rPr>
  </w:style>
  <w:style w:type="paragraph" w:styleId="5">
    <w:name w:val="heading 5"/>
    <w:basedOn w:val="a"/>
    <w:next w:val="a0"/>
    <w:link w:val="50"/>
    <w:qFormat/>
    <w:rsid w:val="00554726"/>
    <w:pPr>
      <w:numPr>
        <w:ilvl w:val="4"/>
        <w:numId w:val="1"/>
      </w:numPr>
      <w:tabs>
        <w:tab w:val="left" w:pos="0"/>
      </w:tabs>
      <w:suppressAutoHyphens/>
      <w:spacing w:before="280" w:after="280" w:line="288" w:lineRule="atLeast"/>
      <w:outlineLvl w:val="4"/>
    </w:pPr>
    <w:rPr>
      <w:rFonts w:ascii="Tahoma" w:hAnsi="Tahoma" w:cs="Tahoma"/>
      <w:b/>
      <w:bCs/>
      <w:kern w:val="1"/>
      <w:lang w:eastAsia="ar-SA"/>
    </w:rPr>
  </w:style>
  <w:style w:type="paragraph" w:styleId="6">
    <w:name w:val="heading 6"/>
    <w:basedOn w:val="a"/>
    <w:next w:val="a0"/>
    <w:link w:val="60"/>
    <w:qFormat/>
    <w:rsid w:val="00554726"/>
    <w:pPr>
      <w:numPr>
        <w:ilvl w:val="5"/>
        <w:numId w:val="1"/>
      </w:numPr>
      <w:tabs>
        <w:tab w:val="left" w:pos="0"/>
      </w:tabs>
      <w:suppressAutoHyphens/>
      <w:spacing w:before="280" w:after="280" w:line="288" w:lineRule="atLeast"/>
      <w:outlineLvl w:val="5"/>
    </w:pPr>
    <w:rPr>
      <w:rFonts w:ascii="Tahoma" w:hAnsi="Tahoma" w:cs="Tahoma"/>
      <w:b/>
      <w:bCs/>
      <w:kern w:val="1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547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0">
    <w:name w:val="Body Text"/>
    <w:basedOn w:val="a"/>
    <w:link w:val="11"/>
    <w:rsid w:val="00554726"/>
    <w:pPr>
      <w:suppressAutoHyphens/>
      <w:spacing w:after="12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character" w:customStyle="1" w:styleId="11">
    <w:name w:val="Основной текст Знак1"/>
    <w:basedOn w:val="a1"/>
    <w:link w:val="a0"/>
    <w:rsid w:val="00554726"/>
    <w:rPr>
      <w:rFonts w:ascii="Calibri" w:eastAsia="Calibri" w:hAnsi="Calibri" w:cs="Times New Roman"/>
      <w:kern w:val="1"/>
      <w:lang w:eastAsia="ar-SA"/>
    </w:rPr>
  </w:style>
  <w:style w:type="character" w:customStyle="1" w:styleId="20">
    <w:name w:val="Заголовок 2 Знак"/>
    <w:basedOn w:val="a1"/>
    <w:link w:val="2"/>
    <w:rsid w:val="00554726"/>
    <w:rPr>
      <w:rFonts w:ascii="Tahoma" w:eastAsia="Times New Roman" w:hAnsi="Tahoma" w:cs="Tahoma"/>
      <w:kern w:val="1"/>
      <w:sz w:val="34"/>
      <w:szCs w:val="34"/>
      <w:lang w:eastAsia="ar-SA"/>
    </w:rPr>
  </w:style>
  <w:style w:type="character" w:customStyle="1" w:styleId="30">
    <w:name w:val="Заголовок 3 Знак"/>
    <w:basedOn w:val="a1"/>
    <w:link w:val="3"/>
    <w:rsid w:val="00554726"/>
    <w:rPr>
      <w:rFonts w:ascii="Tahoma" w:eastAsia="Times New Roman" w:hAnsi="Tahoma" w:cs="Tahoma"/>
      <w:kern w:val="1"/>
      <w:sz w:val="29"/>
      <w:szCs w:val="29"/>
      <w:lang w:eastAsia="ar-SA"/>
    </w:rPr>
  </w:style>
  <w:style w:type="character" w:customStyle="1" w:styleId="40">
    <w:name w:val="Заголовок 4 Знак"/>
    <w:basedOn w:val="a1"/>
    <w:link w:val="4"/>
    <w:rsid w:val="00554726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554726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554726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12">
    <w:name w:val="Основной шрифт абзаца1"/>
    <w:rsid w:val="00554726"/>
  </w:style>
  <w:style w:type="character" w:customStyle="1" w:styleId="WW8Num2z0">
    <w:name w:val="WW8Num2z0"/>
    <w:rsid w:val="00554726"/>
    <w:rPr>
      <w:rFonts w:ascii="Symbol" w:hAnsi="Symbol" w:cs="Symbol"/>
    </w:rPr>
  </w:style>
  <w:style w:type="character" w:customStyle="1" w:styleId="WW8Num3z0">
    <w:name w:val="WW8Num3z0"/>
    <w:rsid w:val="00554726"/>
    <w:rPr>
      <w:rFonts w:cs="Times New Roman"/>
    </w:rPr>
  </w:style>
  <w:style w:type="character" w:customStyle="1" w:styleId="WW8Num6z0">
    <w:name w:val="WW8Num6z0"/>
    <w:rsid w:val="00554726"/>
    <w:rPr>
      <w:rFonts w:ascii="Symbol" w:hAnsi="Symbol" w:cs="Symbol"/>
    </w:rPr>
  </w:style>
  <w:style w:type="character" w:customStyle="1" w:styleId="WW8Num10z0">
    <w:name w:val="WW8Num10z0"/>
    <w:rsid w:val="00554726"/>
    <w:rPr>
      <w:rFonts w:ascii="Symbol" w:hAnsi="Symbol" w:cs="OpenSymbol"/>
    </w:rPr>
  </w:style>
  <w:style w:type="character" w:customStyle="1" w:styleId="WW8Num11z0">
    <w:name w:val="WW8Num11z0"/>
    <w:rsid w:val="00554726"/>
    <w:rPr>
      <w:rFonts w:ascii="Symbol" w:hAnsi="Symbol" w:cs="OpenSymbol"/>
    </w:rPr>
  </w:style>
  <w:style w:type="character" w:customStyle="1" w:styleId="WW8Num12z0">
    <w:name w:val="WW8Num12z0"/>
    <w:rsid w:val="00554726"/>
    <w:rPr>
      <w:rFonts w:ascii="Symbol" w:hAnsi="Symbol" w:cs="OpenSymbol"/>
    </w:rPr>
  </w:style>
  <w:style w:type="character" w:customStyle="1" w:styleId="31">
    <w:name w:val="Основной шрифт абзаца3"/>
    <w:rsid w:val="00554726"/>
  </w:style>
  <w:style w:type="character" w:customStyle="1" w:styleId="WW8Num1z0">
    <w:name w:val="WW8Num1z0"/>
    <w:rsid w:val="00554726"/>
    <w:rPr>
      <w:rFonts w:ascii="Symbol" w:hAnsi="Symbol" w:cs="OpenSymbol"/>
    </w:rPr>
  </w:style>
  <w:style w:type="character" w:customStyle="1" w:styleId="WW8Num6z1">
    <w:name w:val="WW8Num6z1"/>
    <w:rsid w:val="00554726"/>
    <w:rPr>
      <w:rFonts w:ascii="Courier New" w:hAnsi="Courier New" w:cs="Courier New"/>
    </w:rPr>
  </w:style>
  <w:style w:type="character" w:customStyle="1" w:styleId="WW8Num6z2">
    <w:name w:val="WW8Num6z2"/>
    <w:rsid w:val="00554726"/>
    <w:rPr>
      <w:rFonts w:ascii="Wingdings" w:hAnsi="Wingdings" w:cs="Wingdings"/>
    </w:rPr>
  </w:style>
  <w:style w:type="character" w:customStyle="1" w:styleId="21">
    <w:name w:val="Основной шрифт абзаца2"/>
    <w:rsid w:val="00554726"/>
  </w:style>
  <w:style w:type="character" w:customStyle="1" w:styleId="HTML">
    <w:name w:val="Стандартный HTML Знак"/>
    <w:rsid w:val="00554726"/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Гипертекстовая ссылка"/>
    <w:rsid w:val="00554726"/>
    <w:rPr>
      <w:b/>
      <w:bCs/>
      <w:color w:val="008000"/>
    </w:rPr>
  </w:style>
  <w:style w:type="character" w:styleId="a5">
    <w:name w:val="Hyperlink"/>
    <w:uiPriority w:val="99"/>
    <w:rsid w:val="00554726"/>
    <w:rPr>
      <w:color w:val="0000FF"/>
      <w:u w:val="single"/>
    </w:rPr>
  </w:style>
  <w:style w:type="character" w:customStyle="1" w:styleId="a6">
    <w:name w:val="Основной текст Знак"/>
    <w:rsid w:val="00554726"/>
    <w:rPr>
      <w:sz w:val="22"/>
      <w:szCs w:val="22"/>
    </w:rPr>
  </w:style>
  <w:style w:type="character" w:customStyle="1" w:styleId="a7">
    <w:name w:val="Красная строка Знак"/>
    <w:rsid w:val="00554726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rsid w:val="00554726"/>
    <w:rPr>
      <w:sz w:val="16"/>
      <w:szCs w:val="16"/>
    </w:rPr>
  </w:style>
  <w:style w:type="character" w:customStyle="1" w:styleId="WW-Absatz-Standardschriftart111111111">
    <w:name w:val="WW-Absatz-Standardschriftart111111111"/>
    <w:rsid w:val="00554726"/>
  </w:style>
  <w:style w:type="character" w:customStyle="1" w:styleId="apple-style-span">
    <w:name w:val="apple-style-span"/>
    <w:basedOn w:val="21"/>
    <w:rsid w:val="00554726"/>
  </w:style>
  <w:style w:type="character" w:customStyle="1" w:styleId="S">
    <w:name w:val="S_Обычный Знак"/>
    <w:rsid w:val="00554726"/>
    <w:rPr>
      <w:sz w:val="24"/>
      <w:szCs w:val="24"/>
      <w:lang w:val="ru-RU" w:eastAsia="ar-SA" w:bidi="ar-SA"/>
    </w:rPr>
  </w:style>
  <w:style w:type="character" w:customStyle="1" w:styleId="22">
    <w:name w:val="Основной текст с отступом 2 Знак"/>
    <w:rsid w:val="00554726"/>
    <w:rPr>
      <w:sz w:val="24"/>
      <w:szCs w:val="24"/>
      <w:lang w:val="ru-RU" w:eastAsia="ar-SA" w:bidi="ar-SA"/>
    </w:rPr>
  </w:style>
  <w:style w:type="character" w:customStyle="1" w:styleId="a8">
    <w:name w:val="Символ сноски"/>
    <w:rsid w:val="00554726"/>
    <w:rPr>
      <w:rFonts w:cs="Times New Roman"/>
      <w:vertAlign w:val="superscript"/>
    </w:rPr>
  </w:style>
  <w:style w:type="character" w:customStyle="1" w:styleId="a9">
    <w:name w:val="Текст сноски Знак"/>
    <w:rsid w:val="00554726"/>
    <w:rPr>
      <w:lang w:val="ru-RU" w:eastAsia="ar-SA" w:bidi="ar-SA"/>
    </w:rPr>
  </w:style>
  <w:style w:type="character" w:customStyle="1" w:styleId="13">
    <w:name w:val="Номер страницы1"/>
    <w:rsid w:val="00554726"/>
    <w:rPr>
      <w:rFonts w:cs="Times New Roman"/>
    </w:rPr>
  </w:style>
  <w:style w:type="character" w:customStyle="1" w:styleId="aa">
    <w:name w:val="Нижний колонтитул Знак"/>
    <w:uiPriority w:val="99"/>
    <w:rsid w:val="00554726"/>
    <w:rPr>
      <w:sz w:val="24"/>
      <w:szCs w:val="24"/>
      <w:lang w:val="ru-RU" w:eastAsia="ar-SA" w:bidi="ar-SA"/>
    </w:rPr>
  </w:style>
  <w:style w:type="character" w:customStyle="1" w:styleId="ab">
    <w:name w:val="Верхний колонтитул Знак"/>
    <w:uiPriority w:val="99"/>
    <w:rsid w:val="00554726"/>
    <w:rPr>
      <w:sz w:val="24"/>
      <w:szCs w:val="24"/>
      <w:lang w:val="ru-RU" w:eastAsia="ar-SA" w:bidi="ar-SA"/>
    </w:rPr>
  </w:style>
  <w:style w:type="character" w:customStyle="1" w:styleId="ac">
    <w:name w:val="Текст выноски Знак"/>
    <w:rsid w:val="005547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21"/>
    <w:rsid w:val="00554726"/>
  </w:style>
  <w:style w:type="character" w:customStyle="1" w:styleId="ad">
    <w:name w:val="Название Знак"/>
    <w:rsid w:val="00554726"/>
    <w:rPr>
      <w:rFonts w:ascii="Times New Roman" w:eastAsia="Times New Roman" w:hAnsi="Times New Roman" w:cs="Times New Roman"/>
      <w:sz w:val="24"/>
    </w:rPr>
  </w:style>
  <w:style w:type="character" w:styleId="ae">
    <w:name w:val="Strong"/>
    <w:qFormat/>
    <w:rsid w:val="00554726"/>
    <w:rPr>
      <w:b/>
      <w:bCs/>
    </w:rPr>
  </w:style>
  <w:style w:type="character" w:customStyle="1" w:styleId="af">
    <w:name w:val="Маркеры списка"/>
    <w:rsid w:val="00554726"/>
    <w:rPr>
      <w:rFonts w:ascii="OpenSymbol" w:eastAsia="OpenSymbol" w:hAnsi="OpenSymbol" w:cs="OpenSymbol"/>
    </w:rPr>
  </w:style>
  <w:style w:type="character" w:customStyle="1" w:styleId="ListLabel1">
    <w:name w:val="ListLabel 1"/>
    <w:rsid w:val="00554726"/>
    <w:rPr>
      <w:rFonts w:cs="Symbol"/>
    </w:rPr>
  </w:style>
  <w:style w:type="character" w:customStyle="1" w:styleId="ListLabel2">
    <w:name w:val="ListLabel 2"/>
    <w:rsid w:val="00554726"/>
    <w:rPr>
      <w:rFonts w:cs="Times New Roman"/>
    </w:rPr>
  </w:style>
  <w:style w:type="character" w:customStyle="1" w:styleId="ListLabel3">
    <w:name w:val="ListLabel 3"/>
    <w:rsid w:val="00554726"/>
    <w:rPr>
      <w:rFonts w:cs="OpenSymbol"/>
    </w:rPr>
  </w:style>
  <w:style w:type="character" w:customStyle="1" w:styleId="af0">
    <w:name w:val="Символ нумерации"/>
    <w:rsid w:val="00554726"/>
  </w:style>
  <w:style w:type="paragraph" w:customStyle="1" w:styleId="af1">
    <w:name w:val="Заголовок"/>
    <w:basedOn w:val="a"/>
    <w:next w:val="a0"/>
    <w:rsid w:val="00554726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af2">
    <w:name w:val="List"/>
    <w:basedOn w:val="a0"/>
    <w:rsid w:val="00554726"/>
    <w:rPr>
      <w:rFonts w:cs="Mangal"/>
    </w:rPr>
  </w:style>
  <w:style w:type="paragraph" w:customStyle="1" w:styleId="33">
    <w:name w:val="Название3"/>
    <w:basedOn w:val="a"/>
    <w:rsid w:val="00554726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34">
    <w:name w:val="Указатель3"/>
    <w:basedOn w:val="a"/>
    <w:rsid w:val="00554726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23">
    <w:name w:val="Название2"/>
    <w:basedOn w:val="a"/>
    <w:rsid w:val="00554726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24">
    <w:name w:val="Указатель2"/>
    <w:basedOn w:val="a"/>
    <w:rsid w:val="00554726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14">
    <w:name w:val="Название1"/>
    <w:basedOn w:val="a"/>
    <w:rsid w:val="00554726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15">
    <w:name w:val="Указатель1"/>
    <w:basedOn w:val="a"/>
    <w:rsid w:val="00554726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HTML1">
    <w:name w:val="Стандартный HTML1"/>
    <w:basedOn w:val="a"/>
    <w:rsid w:val="00554726"/>
    <w:pPr>
      <w:suppressAutoHyphens/>
      <w:spacing w:line="100" w:lineRule="atLeast"/>
    </w:pPr>
    <w:rPr>
      <w:rFonts w:ascii="Courier New" w:hAnsi="Courier New" w:cs="Courier New"/>
      <w:kern w:val="1"/>
      <w:sz w:val="20"/>
      <w:szCs w:val="20"/>
      <w:lang w:eastAsia="ar-SA"/>
    </w:rPr>
  </w:style>
  <w:style w:type="paragraph" w:customStyle="1" w:styleId="af3">
    <w:name w:val="Знак Знак Знак Знак"/>
    <w:basedOn w:val="a"/>
    <w:rsid w:val="00554726"/>
    <w:pPr>
      <w:suppressAutoHyphens/>
      <w:spacing w:line="100" w:lineRule="atLeas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16">
    <w:name w:val="Обычный (веб)1"/>
    <w:basedOn w:val="a"/>
    <w:rsid w:val="00554726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17">
    <w:name w:val="Красная строка1"/>
    <w:basedOn w:val="a0"/>
    <w:rsid w:val="00554726"/>
    <w:pPr>
      <w:spacing w:after="0" w:line="100" w:lineRule="atLeast"/>
      <w:ind w:firstLine="210"/>
    </w:pPr>
    <w:rPr>
      <w:rFonts w:ascii="Times New Roman" w:eastAsia="Times New Roman" w:hAnsi="Times New Roman"/>
      <w:sz w:val="24"/>
      <w:szCs w:val="24"/>
    </w:rPr>
  </w:style>
  <w:style w:type="paragraph" w:customStyle="1" w:styleId="310">
    <w:name w:val="Основной текст с отступом 31"/>
    <w:basedOn w:val="a"/>
    <w:rsid w:val="00554726"/>
    <w:pPr>
      <w:suppressAutoHyphens/>
      <w:spacing w:after="120" w:line="276" w:lineRule="auto"/>
      <w:ind w:left="283"/>
    </w:pPr>
    <w:rPr>
      <w:rFonts w:ascii="Calibri" w:eastAsia="Calibri" w:hAnsi="Calibri"/>
      <w:kern w:val="1"/>
      <w:sz w:val="16"/>
      <w:szCs w:val="16"/>
      <w:lang w:eastAsia="ar-SA"/>
    </w:rPr>
  </w:style>
  <w:style w:type="paragraph" w:customStyle="1" w:styleId="af4">
    <w:name w:val="Знак Знак Знак Знак Знак Знак Знак"/>
    <w:basedOn w:val="a"/>
    <w:rsid w:val="00554726"/>
    <w:pPr>
      <w:suppressAutoHyphens/>
      <w:spacing w:after="160" w:line="240" w:lineRule="exac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af5">
    <w:name w:val="Содержимое таблицы"/>
    <w:basedOn w:val="a"/>
    <w:rsid w:val="00554726"/>
    <w:pPr>
      <w:suppressLineNumbers/>
      <w:suppressAutoHyphens/>
      <w:spacing w:line="100" w:lineRule="atLeast"/>
    </w:pPr>
    <w:rPr>
      <w:kern w:val="1"/>
      <w:lang w:eastAsia="ar-SA"/>
    </w:rPr>
  </w:style>
  <w:style w:type="paragraph" w:customStyle="1" w:styleId="18">
    <w:name w:val="Абзац списка1"/>
    <w:basedOn w:val="a"/>
    <w:rsid w:val="00554726"/>
    <w:pPr>
      <w:suppressAutoHyphens/>
      <w:spacing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19">
    <w:name w:val="Без интервала1"/>
    <w:rsid w:val="00554726"/>
    <w:pPr>
      <w:widowControl w:val="0"/>
      <w:suppressAutoHyphens/>
      <w:spacing w:after="0" w:line="240" w:lineRule="auto"/>
    </w:pPr>
    <w:rPr>
      <w:rFonts w:ascii="Times New Roman CYR" w:eastAsia="Times New Roman" w:hAnsi="Times New Roman CYR" w:cs="Times New Roman CYR"/>
      <w:kern w:val="1"/>
      <w:sz w:val="24"/>
      <w:szCs w:val="24"/>
      <w:lang w:eastAsia="ar-SA"/>
    </w:rPr>
  </w:style>
  <w:style w:type="paragraph" w:customStyle="1" w:styleId="text">
    <w:name w:val="text"/>
    <w:basedOn w:val="a"/>
    <w:rsid w:val="00554726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ConsPlusNormal">
    <w:name w:val="ConsPlusNormal"/>
    <w:link w:val="ConsPlusNormal0"/>
    <w:rsid w:val="00554726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554726"/>
    <w:rPr>
      <w:rFonts w:ascii="Arial" w:eastAsia="Arial" w:hAnsi="Arial" w:cs="Times New Roman"/>
      <w:kern w:val="1"/>
      <w:sz w:val="20"/>
      <w:szCs w:val="20"/>
      <w:lang w:eastAsia="ar-SA"/>
    </w:rPr>
  </w:style>
  <w:style w:type="paragraph" w:customStyle="1" w:styleId="S0">
    <w:name w:val="S_Обычный"/>
    <w:basedOn w:val="a"/>
    <w:rsid w:val="00554726"/>
    <w:pPr>
      <w:suppressAutoHyphens/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paragraph" w:customStyle="1" w:styleId="210">
    <w:name w:val="Основной текст с отступом 21"/>
    <w:basedOn w:val="a"/>
    <w:rsid w:val="00554726"/>
    <w:pPr>
      <w:suppressAutoHyphens/>
      <w:spacing w:after="120" w:line="480" w:lineRule="auto"/>
      <w:ind w:left="283"/>
    </w:pPr>
    <w:rPr>
      <w:rFonts w:ascii="Calibri" w:eastAsia="Calibri" w:hAnsi="Calibri"/>
      <w:kern w:val="1"/>
      <w:lang w:eastAsia="ar-SA"/>
    </w:rPr>
  </w:style>
  <w:style w:type="paragraph" w:customStyle="1" w:styleId="1a">
    <w:name w:val="Текст сноски1"/>
    <w:basedOn w:val="a"/>
    <w:rsid w:val="00554726"/>
    <w:pPr>
      <w:suppressAutoHyphens/>
      <w:spacing w:line="100" w:lineRule="atLeast"/>
    </w:pPr>
    <w:rPr>
      <w:rFonts w:ascii="Calibri" w:eastAsia="Calibri" w:hAnsi="Calibri"/>
      <w:kern w:val="1"/>
      <w:sz w:val="20"/>
      <w:szCs w:val="20"/>
      <w:lang w:eastAsia="ar-SA"/>
    </w:rPr>
  </w:style>
  <w:style w:type="paragraph" w:styleId="af6">
    <w:name w:val="footer"/>
    <w:basedOn w:val="a"/>
    <w:link w:val="1b"/>
    <w:uiPriority w:val="99"/>
    <w:rsid w:val="00554726"/>
    <w:pPr>
      <w:suppressLineNumbers/>
      <w:tabs>
        <w:tab w:val="center" w:pos="4677"/>
        <w:tab w:val="right" w:pos="9355"/>
      </w:tabs>
      <w:suppressAutoHyphens/>
      <w:spacing w:line="100" w:lineRule="atLeast"/>
    </w:pPr>
    <w:rPr>
      <w:rFonts w:ascii="Calibri" w:eastAsia="Calibri" w:hAnsi="Calibri"/>
      <w:kern w:val="1"/>
      <w:lang w:eastAsia="ar-SA"/>
    </w:rPr>
  </w:style>
  <w:style w:type="character" w:customStyle="1" w:styleId="1b">
    <w:name w:val="Нижний колонтитул Знак1"/>
    <w:basedOn w:val="a1"/>
    <w:link w:val="af6"/>
    <w:uiPriority w:val="99"/>
    <w:rsid w:val="00554726"/>
    <w:rPr>
      <w:rFonts w:ascii="Calibri" w:eastAsia="Calibri" w:hAnsi="Calibri" w:cs="Times New Roman"/>
      <w:kern w:val="1"/>
      <w:sz w:val="24"/>
      <w:szCs w:val="24"/>
      <w:lang w:eastAsia="ar-SA"/>
    </w:rPr>
  </w:style>
  <w:style w:type="paragraph" w:styleId="af7">
    <w:name w:val="header"/>
    <w:basedOn w:val="a"/>
    <w:link w:val="1c"/>
    <w:uiPriority w:val="99"/>
    <w:rsid w:val="00554726"/>
    <w:pPr>
      <w:suppressLineNumbers/>
      <w:tabs>
        <w:tab w:val="center" w:pos="4677"/>
        <w:tab w:val="right" w:pos="9355"/>
      </w:tabs>
      <w:suppressAutoHyphens/>
      <w:spacing w:line="100" w:lineRule="atLeast"/>
    </w:pPr>
    <w:rPr>
      <w:rFonts w:ascii="Calibri" w:eastAsia="Calibri" w:hAnsi="Calibri"/>
      <w:kern w:val="1"/>
      <w:lang w:eastAsia="ar-SA"/>
    </w:rPr>
  </w:style>
  <w:style w:type="character" w:customStyle="1" w:styleId="1c">
    <w:name w:val="Верхний колонтитул Знак1"/>
    <w:basedOn w:val="a1"/>
    <w:link w:val="af7"/>
    <w:uiPriority w:val="99"/>
    <w:rsid w:val="00554726"/>
    <w:rPr>
      <w:rFonts w:ascii="Calibri" w:eastAsia="Calibri" w:hAnsi="Calibri" w:cs="Times New Roman"/>
      <w:kern w:val="1"/>
      <w:sz w:val="24"/>
      <w:szCs w:val="24"/>
      <w:lang w:eastAsia="ar-SA"/>
    </w:rPr>
  </w:style>
  <w:style w:type="paragraph" w:customStyle="1" w:styleId="25">
    <w:name w:val="Список_маркир.2"/>
    <w:basedOn w:val="a"/>
    <w:rsid w:val="00554726"/>
    <w:pPr>
      <w:tabs>
        <w:tab w:val="left" w:pos="1021"/>
      </w:tabs>
      <w:suppressAutoHyphens/>
      <w:spacing w:line="360" w:lineRule="auto"/>
      <w:ind w:firstLine="567"/>
      <w:jc w:val="both"/>
    </w:pPr>
    <w:rPr>
      <w:kern w:val="1"/>
      <w:lang w:eastAsia="ar-SA"/>
    </w:rPr>
  </w:style>
  <w:style w:type="paragraph" w:customStyle="1" w:styleId="1d">
    <w:name w:val="Текст выноски1"/>
    <w:basedOn w:val="a"/>
    <w:rsid w:val="00554726"/>
    <w:pPr>
      <w:suppressAutoHyphens/>
      <w:spacing w:line="100" w:lineRule="atLeast"/>
    </w:pPr>
    <w:rPr>
      <w:rFonts w:ascii="Tahoma" w:eastAsia="Calibri" w:hAnsi="Tahoma" w:cs="Tahoma"/>
      <w:kern w:val="1"/>
      <w:sz w:val="16"/>
      <w:szCs w:val="16"/>
      <w:lang w:eastAsia="ar-SA"/>
    </w:rPr>
  </w:style>
  <w:style w:type="paragraph" w:styleId="af8">
    <w:name w:val="Title"/>
    <w:basedOn w:val="a"/>
    <w:next w:val="af9"/>
    <w:link w:val="1e"/>
    <w:qFormat/>
    <w:rsid w:val="00554726"/>
    <w:pPr>
      <w:suppressAutoHyphens/>
      <w:spacing w:line="100" w:lineRule="atLeast"/>
      <w:jc w:val="center"/>
    </w:pPr>
    <w:rPr>
      <w:b/>
      <w:bCs/>
      <w:kern w:val="1"/>
      <w:szCs w:val="20"/>
      <w:lang w:eastAsia="ar-SA"/>
    </w:rPr>
  </w:style>
  <w:style w:type="paragraph" w:styleId="af9">
    <w:name w:val="Subtitle"/>
    <w:basedOn w:val="af1"/>
    <w:next w:val="a0"/>
    <w:link w:val="afa"/>
    <w:qFormat/>
    <w:rsid w:val="00554726"/>
    <w:pPr>
      <w:jc w:val="center"/>
    </w:pPr>
    <w:rPr>
      <w:i/>
      <w:iCs/>
    </w:rPr>
  </w:style>
  <w:style w:type="character" w:customStyle="1" w:styleId="afa">
    <w:name w:val="Подзаголовок Знак"/>
    <w:basedOn w:val="a1"/>
    <w:link w:val="af9"/>
    <w:rsid w:val="00554726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character" w:customStyle="1" w:styleId="1e">
    <w:name w:val="Название Знак1"/>
    <w:basedOn w:val="a1"/>
    <w:link w:val="af8"/>
    <w:rsid w:val="00554726"/>
    <w:rPr>
      <w:rFonts w:ascii="Times New Roman" w:eastAsia="Times New Roman" w:hAnsi="Times New Roman" w:cs="Times New Roman"/>
      <w:b/>
      <w:bCs/>
      <w:kern w:val="1"/>
      <w:sz w:val="24"/>
      <w:szCs w:val="20"/>
      <w:lang w:eastAsia="ar-SA"/>
    </w:rPr>
  </w:style>
  <w:style w:type="paragraph" w:customStyle="1" w:styleId="Left">
    <w:name w:val="Left"/>
    <w:rsid w:val="0055472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b">
    <w:name w:val="Заголовок таблицы"/>
    <w:basedOn w:val="af5"/>
    <w:rsid w:val="00554726"/>
    <w:pPr>
      <w:jc w:val="center"/>
    </w:pPr>
    <w:rPr>
      <w:b/>
      <w:bCs/>
    </w:rPr>
  </w:style>
  <w:style w:type="paragraph" w:styleId="afc">
    <w:name w:val="Balloon Text"/>
    <w:basedOn w:val="a"/>
    <w:link w:val="1f"/>
    <w:rsid w:val="00554726"/>
    <w:pPr>
      <w:suppressAutoHyphens/>
    </w:pPr>
    <w:rPr>
      <w:rFonts w:ascii="Tahoma" w:eastAsia="Calibri" w:hAnsi="Tahoma"/>
      <w:kern w:val="1"/>
      <w:sz w:val="16"/>
      <w:szCs w:val="16"/>
      <w:lang w:eastAsia="ar-SA"/>
    </w:rPr>
  </w:style>
  <w:style w:type="character" w:customStyle="1" w:styleId="1f">
    <w:name w:val="Текст выноски Знак1"/>
    <w:basedOn w:val="a1"/>
    <w:link w:val="afc"/>
    <w:rsid w:val="00554726"/>
    <w:rPr>
      <w:rFonts w:ascii="Tahoma" w:eastAsia="Calibri" w:hAnsi="Tahoma" w:cs="Times New Roman"/>
      <w:kern w:val="1"/>
      <w:sz w:val="16"/>
      <w:szCs w:val="16"/>
      <w:lang w:eastAsia="ar-SA"/>
    </w:rPr>
  </w:style>
  <w:style w:type="paragraph" w:styleId="afd">
    <w:name w:val="No Spacing"/>
    <w:link w:val="afe"/>
    <w:uiPriority w:val="1"/>
    <w:qFormat/>
    <w:rsid w:val="00554726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fe">
    <w:name w:val="Без интервала Знак"/>
    <w:link w:val="afd"/>
    <w:uiPriority w:val="1"/>
    <w:rsid w:val="00554726"/>
    <w:rPr>
      <w:rFonts w:ascii="Calibri" w:eastAsia="Calibri" w:hAnsi="Calibri" w:cs="Times New Roman"/>
      <w:kern w:val="1"/>
      <w:lang w:eastAsia="ar-SA"/>
    </w:rPr>
  </w:style>
  <w:style w:type="paragraph" w:customStyle="1" w:styleId="S2">
    <w:name w:val="S_Заголовок 2"/>
    <w:basedOn w:val="2"/>
    <w:link w:val="S20"/>
    <w:autoRedefine/>
    <w:rsid w:val="00554726"/>
    <w:pPr>
      <w:numPr>
        <w:ilvl w:val="0"/>
        <w:numId w:val="0"/>
      </w:numPr>
      <w:tabs>
        <w:tab w:val="clear" w:pos="0"/>
      </w:tabs>
      <w:suppressAutoHyphens w:val="0"/>
      <w:spacing w:after="120" w:line="240" w:lineRule="auto"/>
      <w:ind w:left="709"/>
      <w:jc w:val="center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S20">
    <w:name w:val="S_Заголовок 2 Знак Знак"/>
    <w:link w:val="S2"/>
    <w:rsid w:val="0055472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Contents">
    <w:name w:val="Table Contents"/>
    <w:basedOn w:val="a"/>
    <w:rsid w:val="00554726"/>
    <w:pPr>
      <w:widowControl w:val="0"/>
      <w:suppressLineNumbers/>
      <w:suppressAutoHyphens/>
      <w:autoSpaceDN w:val="0"/>
      <w:textAlignment w:val="baseline"/>
    </w:pPr>
    <w:rPr>
      <w:rFonts w:ascii="Arial" w:eastAsia="Arial Unicode MS" w:hAnsi="Arial" w:cs="Mangal"/>
      <w:kern w:val="3"/>
      <w:lang w:eastAsia="zh-CN" w:bidi="hi-IN"/>
    </w:rPr>
  </w:style>
  <w:style w:type="character" w:styleId="aff">
    <w:name w:val="annotation reference"/>
    <w:basedOn w:val="a1"/>
    <w:rsid w:val="00554726"/>
    <w:rPr>
      <w:sz w:val="16"/>
      <w:szCs w:val="16"/>
    </w:rPr>
  </w:style>
  <w:style w:type="paragraph" w:styleId="aff0">
    <w:name w:val="annotation text"/>
    <w:basedOn w:val="a"/>
    <w:link w:val="aff1"/>
    <w:rsid w:val="00554726"/>
    <w:pPr>
      <w:suppressAutoHyphens/>
      <w:spacing w:after="200" w:line="276" w:lineRule="auto"/>
    </w:pPr>
    <w:rPr>
      <w:rFonts w:ascii="Calibri" w:eastAsia="Calibri" w:hAnsi="Calibri"/>
      <w:kern w:val="1"/>
      <w:sz w:val="20"/>
      <w:szCs w:val="20"/>
      <w:lang w:eastAsia="ar-SA"/>
    </w:rPr>
  </w:style>
  <w:style w:type="character" w:customStyle="1" w:styleId="aff1">
    <w:name w:val="Текст примечания Знак"/>
    <w:basedOn w:val="a1"/>
    <w:link w:val="aff0"/>
    <w:rsid w:val="00554726"/>
    <w:rPr>
      <w:rFonts w:ascii="Calibri" w:eastAsia="Calibri" w:hAnsi="Calibri" w:cs="Times New Roman"/>
      <w:kern w:val="1"/>
      <w:sz w:val="20"/>
      <w:szCs w:val="20"/>
      <w:lang w:eastAsia="ar-SA"/>
    </w:rPr>
  </w:style>
  <w:style w:type="paragraph" w:styleId="aff2">
    <w:name w:val="annotation subject"/>
    <w:basedOn w:val="aff0"/>
    <w:next w:val="aff0"/>
    <w:link w:val="aff3"/>
    <w:rsid w:val="00554726"/>
    <w:rPr>
      <w:b/>
      <w:bCs/>
    </w:rPr>
  </w:style>
  <w:style w:type="character" w:customStyle="1" w:styleId="aff3">
    <w:name w:val="Тема примечания Знак"/>
    <w:basedOn w:val="aff1"/>
    <w:link w:val="aff2"/>
    <w:rsid w:val="00554726"/>
    <w:rPr>
      <w:b/>
      <w:bCs/>
    </w:rPr>
  </w:style>
  <w:style w:type="paragraph" w:styleId="26">
    <w:name w:val="Body Text Indent 2"/>
    <w:basedOn w:val="a"/>
    <w:link w:val="211"/>
    <w:rsid w:val="00554726"/>
    <w:pPr>
      <w:suppressAutoHyphens/>
      <w:spacing w:after="120" w:line="480" w:lineRule="auto"/>
      <w:ind w:left="283"/>
    </w:pPr>
    <w:rPr>
      <w:rFonts w:ascii="Calibri" w:eastAsia="Calibri" w:hAnsi="Calibri"/>
      <w:kern w:val="1"/>
      <w:sz w:val="22"/>
      <w:szCs w:val="22"/>
      <w:lang w:eastAsia="ar-SA"/>
    </w:rPr>
  </w:style>
  <w:style w:type="character" w:customStyle="1" w:styleId="211">
    <w:name w:val="Основной текст с отступом 2 Знак1"/>
    <w:basedOn w:val="a1"/>
    <w:link w:val="26"/>
    <w:rsid w:val="00554726"/>
    <w:rPr>
      <w:rFonts w:ascii="Calibri" w:eastAsia="Calibri" w:hAnsi="Calibri" w:cs="Times New Roman"/>
      <w:kern w:val="1"/>
      <w:lang w:eastAsia="ar-SA"/>
    </w:rPr>
  </w:style>
  <w:style w:type="paragraph" w:styleId="aff4">
    <w:name w:val="Document Map"/>
    <w:basedOn w:val="a"/>
    <w:link w:val="aff5"/>
    <w:rsid w:val="00554726"/>
    <w:pPr>
      <w:suppressAutoHyphens/>
      <w:spacing w:after="200" w:line="276" w:lineRule="auto"/>
    </w:pPr>
    <w:rPr>
      <w:rFonts w:ascii="Tahoma" w:eastAsia="Calibri" w:hAnsi="Tahoma" w:cs="Tahoma"/>
      <w:kern w:val="1"/>
      <w:sz w:val="16"/>
      <w:szCs w:val="16"/>
      <w:lang w:eastAsia="ar-SA"/>
    </w:rPr>
  </w:style>
  <w:style w:type="character" w:customStyle="1" w:styleId="aff5">
    <w:name w:val="Схема документа Знак"/>
    <w:basedOn w:val="a1"/>
    <w:link w:val="aff4"/>
    <w:rsid w:val="00554726"/>
    <w:rPr>
      <w:rFonts w:ascii="Tahoma" w:eastAsia="Calibri" w:hAnsi="Tahoma" w:cs="Tahoma"/>
      <w:kern w:val="1"/>
      <w:sz w:val="16"/>
      <w:szCs w:val="16"/>
      <w:lang w:eastAsia="ar-SA"/>
    </w:rPr>
  </w:style>
  <w:style w:type="paragraph" w:styleId="aff6">
    <w:name w:val="caption"/>
    <w:basedOn w:val="a"/>
    <w:next w:val="a"/>
    <w:unhideWhenUsed/>
    <w:qFormat/>
    <w:rsid w:val="00554726"/>
    <w:pPr>
      <w:suppressAutoHyphens/>
      <w:spacing w:after="200" w:line="276" w:lineRule="auto"/>
    </w:pPr>
    <w:rPr>
      <w:rFonts w:ascii="Calibri" w:eastAsia="Calibri" w:hAnsi="Calibri"/>
      <w:b/>
      <w:bCs/>
      <w:kern w:val="1"/>
      <w:sz w:val="20"/>
      <w:szCs w:val="20"/>
      <w:lang w:eastAsia="ar-SA"/>
    </w:rPr>
  </w:style>
  <w:style w:type="paragraph" w:styleId="aff7">
    <w:name w:val="TOC Heading"/>
    <w:basedOn w:val="1"/>
    <w:next w:val="a"/>
    <w:uiPriority w:val="39"/>
    <w:semiHidden/>
    <w:unhideWhenUsed/>
    <w:qFormat/>
    <w:rsid w:val="00554726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f0">
    <w:name w:val="toc 1"/>
    <w:basedOn w:val="a"/>
    <w:next w:val="a"/>
    <w:autoRedefine/>
    <w:uiPriority w:val="39"/>
    <w:rsid w:val="00554726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aff8">
    <w:name w:val="Normal (Web)"/>
    <w:basedOn w:val="a"/>
    <w:uiPriority w:val="99"/>
    <w:rsid w:val="00554726"/>
    <w:pPr>
      <w:spacing w:before="100" w:beforeAutospacing="1" w:after="100" w:afterAutospacing="1"/>
    </w:pPr>
  </w:style>
  <w:style w:type="paragraph" w:customStyle="1" w:styleId="aff9">
    <w:name w:val="_Обычный"/>
    <w:basedOn w:val="a"/>
    <w:link w:val="affa"/>
    <w:qFormat/>
    <w:rsid w:val="00554726"/>
    <w:pPr>
      <w:spacing w:before="120" w:after="120" w:line="360" w:lineRule="auto"/>
      <w:ind w:firstLine="709"/>
      <w:contextualSpacing/>
      <w:jc w:val="both"/>
    </w:pPr>
    <w:rPr>
      <w:rFonts w:eastAsia="Calibri"/>
      <w:iCs/>
      <w:sz w:val="26"/>
      <w:szCs w:val="26"/>
      <w:lang w:eastAsia="en-US"/>
    </w:rPr>
  </w:style>
  <w:style w:type="character" w:customStyle="1" w:styleId="affa">
    <w:name w:val="_Обычный Знак"/>
    <w:basedOn w:val="a1"/>
    <w:link w:val="aff9"/>
    <w:rsid w:val="00554726"/>
    <w:rPr>
      <w:rFonts w:ascii="Times New Roman" w:eastAsia="Calibri" w:hAnsi="Times New Roman" w:cs="Times New Roman"/>
      <w:iCs/>
      <w:sz w:val="26"/>
      <w:szCs w:val="26"/>
    </w:rPr>
  </w:style>
  <w:style w:type="paragraph" w:customStyle="1" w:styleId="affb">
    <w:name w:val="_Оглавление"/>
    <w:basedOn w:val="a"/>
    <w:next w:val="aff9"/>
    <w:rsid w:val="00554726"/>
    <w:pPr>
      <w:tabs>
        <w:tab w:val="left" w:pos="709"/>
        <w:tab w:val="right" w:leader="dot" w:pos="9498"/>
      </w:tabs>
      <w:ind w:right="566"/>
      <w:jc w:val="both"/>
    </w:pPr>
    <w:rPr>
      <w:rFonts w:eastAsia="Calibri"/>
      <w:noProof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22</Pages>
  <Words>6540</Words>
  <Characters>37281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Витимский</dc:creator>
  <cp:lastModifiedBy>Витимский</cp:lastModifiedBy>
  <cp:revision>4</cp:revision>
  <dcterms:created xsi:type="dcterms:W3CDTF">2017-11-30T01:29:00Z</dcterms:created>
  <dcterms:modified xsi:type="dcterms:W3CDTF">2017-12-14T04:33:00Z</dcterms:modified>
</cp:coreProperties>
</file>