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9E59EC">
        <w:rPr>
          <w:sz w:val="28"/>
          <w:szCs w:val="28"/>
        </w:rPr>
        <w:t>22.05.2020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9E59EC">
        <w:rPr>
          <w:sz w:val="28"/>
          <w:szCs w:val="28"/>
        </w:rPr>
        <w:t>133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D44" w:rsidRPr="00B66AC5" w:rsidRDefault="00330C72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 xml:space="preserve">О </w:t>
      </w:r>
      <w:r w:rsidR="000D2A34">
        <w:rPr>
          <w:b/>
          <w:sz w:val="28"/>
          <w:szCs w:val="28"/>
        </w:rPr>
        <w:t xml:space="preserve">внесении изменений в Постановление администрации городского поселения Тайтурского муниципального образования  </w:t>
      </w:r>
      <w:r w:rsidR="00A576A4">
        <w:rPr>
          <w:b/>
          <w:sz w:val="28"/>
          <w:szCs w:val="28"/>
        </w:rPr>
        <w:t>«О создании комиссии по проведению аукционов по продаже земельных участков и аукционов на право заключения договоров аренды земельных участков, государственная собственность на которые не разграничена, либо  находящи</w:t>
      </w:r>
      <w:r w:rsidR="007F5892">
        <w:rPr>
          <w:b/>
          <w:sz w:val="28"/>
          <w:szCs w:val="28"/>
        </w:rPr>
        <w:t>х</w:t>
      </w:r>
      <w:r w:rsidR="00A576A4">
        <w:rPr>
          <w:b/>
          <w:sz w:val="28"/>
          <w:szCs w:val="28"/>
        </w:rPr>
        <w:t>ся в муниципальной собственности, расположенных на территории Тайтурского муниципального образования»</w:t>
      </w:r>
    </w:p>
    <w:permEnd w:id="2"/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A34" w:rsidRDefault="00045796" w:rsidP="000D2A34">
      <w:pPr>
        <w:ind w:firstLine="709"/>
        <w:jc w:val="both"/>
        <w:rPr>
          <w:sz w:val="28"/>
          <w:szCs w:val="28"/>
        </w:rPr>
      </w:pPr>
      <w:permStart w:id="3" w:edGrp="everyone"/>
      <w:r>
        <w:rPr>
          <w:color w:val="000000"/>
          <w:sz w:val="28"/>
          <w:szCs w:val="28"/>
          <w:bdr w:val="none" w:sz="0" w:space="0" w:color="auto" w:frame="1"/>
        </w:rPr>
        <w:t xml:space="preserve">На основании  ст. ст.39.11, 39.12, пункта 2 статьи 39.13 Земельного кодекса Российской Федерации, в связи с кадровыми перестановками, </w:t>
      </w:r>
      <w:r w:rsidR="000D2A34" w:rsidRPr="00596572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0D2A34" w:rsidRPr="00B47162">
        <w:rPr>
          <w:rStyle w:val="a8"/>
          <w:sz w:val="28"/>
          <w:szCs w:val="28"/>
        </w:rPr>
        <w:t xml:space="preserve"> </w:t>
      </w:r>
      <w:r w:rsidR="000D2A34" w:rsidRPr="00596572">
        <w:rPr>
          <w:sz w:val="28"/>
          <w:szCs w:val="28"/>
        </w:rPr>
        <w:t>ст.ст. 23,46 Устава Тайтурского муниципального образования,</w:t>
      </w:r>
      <w:r w:rsidR="000D2A34">
        <w:rPr>
          <w:sz w:val="28"/>
          <w:szCs w:val="28"/>
        </w:rPr>
        <w:t xml:space="preserve"> администрация городского поселения Тайтурского муниципального образования</w:t>
      </w:r>
    </w:p>
    <w:p w:rsidR="000D2A34" w:rsidRDefault="000D2A34" w:rsidP="000D2A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2A34" w:rsidRDefault="000D2A34" w:rsidP="000D2A3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6572">
        <w:rPr>
          <w:sz w:val="28"/>
          <w:szCs w:val="28"/>
        </w:rPr>
        <w:t xml:space="preserve">1. </w:t>
      </w:r>
      <w:r w:rsidR="007F5892">
        <w:rPr>
          <w:sz w:val="28"/>
          <w:szCs w:val="28"/>
        </w:rPr>
        <w:t>П</w:t>
      </w:r>
      <w:r w:rsidRPr="00596572">
        <w:rPr>
          <w:sz w:val="28"/>
          <w:szCs w:val="28"/>
        </w:rPr>
        <w:t>риложение №</w:t>
      </w:r>
      <w:r w:rsidR="00045796">
        <w:rPr>
          <w:sz w:val="28"/>
          <w:szCs w:val="28"/>
        </w:rPr>
        <w:t>2</w:t>
      </w:r>
      <w:r w:rsidR="007F5892">
        <w:rPr>
          <w:sz w:val="28"/>
          <w:szCs w:val="28"/>
        </w:rPr>
        <w:t xml:space="preserve"> к Постановлению администрации городского поселения Тайтурского муниципального образования №299 от 14.12.2017г</w:t>
      </w:r>
      <w:r w:rsidRPr="00596572">
        <w:rPr>
          <w:sz w:val="28"/>
          <w:szCs w:val="28"/>
        </w:rPr>
        <w:t xml:space="preserve"> </w:t>
      </w:r>
      <w:r w:rsidR="00045796">
        <w:rPr>
          <w:sz w:val="28"/>
          <w:szCs w:val="28"/>
        </w:rPr>
        <w:t xml:space="preserve">Состав комиссии по проведению аукционов по продаже земельных участков и аукционов на право заключения договор аренды </w:t>
      </w:r>
      <w:r w:rsidR="00045796" w:rsidRPr="007F5892">
        <w:rPr>
          <w:sz w:val="28"/>
          <w:szCs w:val="28"/>
        </w:rPr>
        <w:t>земельных участков, государственная собственность на которые не разграничена, либо  находящийся в муниципальной собственности, расположенных на территории Тайтурского муниципального образования</w:t>
      </w:r>
      <w:r w:rsidR="00045796" w:rsidRPr="00596572">
        <w:rPr>
          <w:sz w:val="28"/>
          <w:szCs w:val="28"/>
        </w:rPr>
        <w:t xml:space="preserve"> </w:t>
      </w:r>
      <w:r w:rsidR="00045796">
        <w:rPr>
          <w:sz w:val="28"/>
          <w:szCs w:val="28"/>
        </w:rPr>
        <w:t xml:space="preserve">читать </w:t>
      </w:r>
      <w:r w:rsidRPr="00B0693F">
        <w:rPr>
          <w:color w:val="000000"/>
          <w:sz w:val="28"/>
          <w:szCs w:val="28"/>
          <w:shd w:val="clear" w:color="auto" w:fill="FFFFFF"/>
        </w:rPr>
        <w:t>в новой редакции</w:t>
      </w:r>
      <w:r w:rsidR="007F5892">
        <w:rPr>
          <w:color w:val="000000"/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5637"/>
      </w:tblGrid>
      <w:tr w:rsidR="007F5892" w:rsidRPr="00B37717" w:rsidTr="007F5892">
        <w:tc>
          <w:tcPr>
            <w:tcW w:w="4110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Буяков Степан Владимирович</w:t>
            </w:r>
          </w:p>
        </w:tc>
        <w:tc>
          <w:tcPr>
            <w:tcW w:w="5637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глава администрации городского поселения Тайтурского муниципального образования, председатель комиссии;</w:t>
            </w:r>
          </w:p>
        </w:tc>
      </w:tr>
      <w:tr w:rsidR="007F5892" w:rsidRPr="00B37717" w:rsidTr="007F5892">
        <w:tc>
          <w:tcPr>
            <w:tcW w:w="4110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Леонова Елена Анатольевна</w:t>
            </w:r>
          </w:p>
        </w:tc>
        <w:tc>
          <w:tcPr>
            <w:tcW w:w="5637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заместитель главы администрации городского поселения Тайтурского муни</w:t>
            </w:r>
            <w:bookmarkStart w:id="0" w:name="_GoBack"/>
            <w:bookmarkEnd w:id="0"/>
            <w:r w:rsidRPr="00B37717">
              <w:rPr>
                <w:sz w:val="28"/>
                <w:szCs w:val="28"/>
              </w:rPr>
              <w:t xml:space="preserve">ципального образования, заместитель </w:t>
            </w:r>
            <w:r w:rsidRPr="00B37717">
              <w:rPr>
                <w:sz w:val="28"/>
                <w:szCs w:val="28"/>
              </w:rPr>
              <w:lastRenderedPageBreak/>
              <w:t>председателя комиссии;</w:t>
            </w:r>
          </w:p>
        </w:tc>
      </w:tr>
      <w:tr w:rsidR="007F5892" w:rsidRPr="00B37717" w:rsidTr="007F5892">
        <w:tc>
          <w:tcPr>
            <w:tcW w:w="4110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Березина Анна Сергеевна</w:t>
            </w:r>
            <w:r w:rsidRPr="00B377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Ведущий специалист администрации по экономической политике городского поселения Тайтурского муниципального образования; секретарь комиссии;</w:t>
            </w:r>
          </w:p>
        </w:tc>
      </w:tr>
      <w:tr w:rsidR="007F5892" w:rsidRPr="00B37717" w:rsidTr="007F5892">
        <w:tc>
          <w:tcPr>
            <w:tcW w:w="9747" w:type="dxa"/>
            <w:gridSpan w:val="2"/>
          </w:tcPr>
          <w:p w:rsidR="007F5892" w:rsidRPr="00B37717" w:rsidRDefault="007F5892" w:rsidP="00E512A3">
            <w:pPr>
              <w:jc w:val="center"/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Члены комиссии:</w:t>
            </w:r>
          </w:p>
        </w:tc>
      </w:tr>
      <w:tr w:rsidR="007F5892" w:rsidRPr="00B37717" w:rsidTr="007F5892">
        <w:tc>
          <w:tcPr>
            <w:tcW w:w="4110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Соболева Елена Николаевна</w:t>
            </w:r>
          </w:p>
        </w:tc>
        <w:tc>
          <w:tcPr>
            <w:tcW w:w="5637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специалист  администрации по землепользованию и благоустройству городского поселения Тайтурского муниципального образования;</w:t>
            </w:r>
          </w:p>
        </w:tc>
      </w:tr>
      <w:tr w:rsidR="007F5892" w:rsidRPr="00B37717" w:rsidTr="007F5892">
        <w:tc>
          <w:tcPr>
            <w:tcW w:w="4110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Клыш Екатерина  Валерьевна</w:t>
            </w:r>
          </w:p>
        </w:tc>
        <w:tc>
          <w:tcPr>
            <w:tcW w:w="5637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Ведущий специалист администрации по бюджетно-финансовой  политике городского поселения Тайтурского муниципального образования;</w:t>
            </w:r>
          </w:p>
        </w:tc>
      </w:tr>
      <w:tr w:rsidR="007F5892" w:rsidRPr="00B37717" w:rsidTr="007F5892">
        <w:tc>
          <w:tcPr>
            <w:tcW w:w="4110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Никишова Анна Вячеславовна</w:t>
            </w:r>
          </w:p>
        </w:tc>
        <w:tc>
          <w:tcPr>
            <w:tcW w:w="5637" w:type="dxa"/>
          </w:tcPr>
          <w:p w:rsidR="007F5892" w:rsidRPr="00B37717" w:rsidRDefault="007F5892" w:rsidP="00E512A3">
            <w:pPr>
              <w:rPr>
                <w:sz w:val="28"/>
                <w:szCs w:val="28"/>
              </w:rPr>
            </w:pPr>
            <w:r w:rsidRPr="00B37717">
              <w:rPr>
                <w:sz w:val="28"/>
                <w:szCs w:val="28"/>
              </w:rPr>
              <w:t>специалист администрации  Тайтурского муниципального образования</w:t>
            </w:r>
          </w:p>
        </w:tc>
      </w:tr>
    </w:tbl>
    <w:p w:rsidR="007F5892" w:rsidRPr="00B0693F" w:rsidRDefault="007F5892" w:rsidP="000D2A34">
      <w:pPr>
        <w:ind w:firstLine="709"/>
        <w:jc w:val="both"/>
        <w:rPr>
          <w:sz w:val="28"/>
          <w:szCs w:val="28"/>
        </w:rPr>
      </w:pPr>
    </w:p>
    <w:p w:rsidR="00046BED" w:rsidRDefault="000D2A34" w:rsidP="007F5892">
      <w:pPr>
        <w:ind w:firstLine="709"/>
        <w:jc w:val="both"/>
        <w:rPr>
          <w:sz w:val="28"/>
          <w:szCs w:val="28"/>
        </w:rPr>
      </w:pPr>
      <w:r w:rsidRPr="00596572">
        <w:rPr>
          <w:sz w:val="28"/>
          <w:szCs w:val="28"/>
        </w:rPr>
        <w:t xml:space="preserve">2. Ведущему специалисту по кадровым вопросам и делопроизводству </w:t>
      </w:r>
      <w:r w:rsidR="007F5892">
        <w:rPr>
          <w:sz w:val="28"/>
          <w:szCs w:val="28"/>
        </w:rPr>
        <w:t>(</w:t>
      </w:r>
      <w:r w:rsidRPr="00596572">
        <w:rPr>
          <w:sz w:val="28"/>
          <w:szCs w:val="28"/>
        </w:rPr>
        <w:t>Бархатовой К.В</w:t>
      </w:r>
      <w:r w:rsidR="007F5892">
        <w:rPr>
          <w:sz w:val="28"/>
          <w:szCs w:val="28"/>
        </w:rPr>
        <w:t>)</w:t>
      </w:r>
      <w:r w:rsidRPr="00596572">
        <w:rPr>
          <w:sz w:val="28"/>
          <w:szCs w:val="28"/>
        </w:rPr>
        <w:t xml:space="preserve"> опубликовать настоящее постановление в газете «Новости» и разместить на официальном сайте администрации (</w:t>
      </w:r>
      <w:hyperlink r:id="rId8" w:history="1">
        <w:r w:rsidRPr="00596572">
          <w:rPr>
            <w:rStyle w:val="a6"/>
            <w:sz w:val="28"/>
            <w:szCs w:val="28"/>
            <w:lang w:val="en-US"/>
          </w:rPr>
          <w:t>http</w:t>
        </w:r>
        <w:r w:rsidRPr="00596572">
          <w:rPr>
            <w:rStyle w:val="a6"/>
            <w:sz w:val="28"/>
            <w:szCs w:val="28"/>
          </w:rPr>
          <w:t>://</w:t>
        </w:r>
        <w:r w:rsidRPr="00596572">
          <w:rPr>
            <w:rStyle w:val="a6"/>
            <w:sz w:val="28"/>
            <w:szCs w:val="28"/>
            <w:lang w:val="en-US"/>
          </w:rPr>
          <w:t>taiturka</w:t>
        </w:r>
        <w:r w:rsidRPr="00596572">
          <w:rPr>
            <w:rStyle w:val="a6"/>
            <w:sz w:val="28"/>
            <w:szCs w:val="28"/>
          </w:rPr>
          <w:t>.</w:t>
        </w:r>
        <w:r w:rsidRPr="00596572">
          <w:rPr>
            <w:rStyle w:val="a6"/>
            <w:sz w:val="28"/>
            <w:szCs w:val="28"/>
            <w:lang w:val="en-US"/>
          </w:rPr>
          <w:t>irkmo</w:t>
        </w:r>
        <w:r w:rsidRPr="00596572">
          <w:rPr>
            <w:rStyle w:val="a6"/>
            <w:sz w:val="28"/>
            <w:szCs w:val="28"/>
          </w:rPr>
          <w:t>.</w:t>
        </w:r>
        <w:r w:rsidRPr="00596572">
          <w:rPr>
            <w:rStyle w:val="a6"/>
            <w:sz w:val="28"/>
            <w:szCs w:val="28"/>
            <w:lang w:val="en-US"/>
          </w:rPr>
          <w:t>ru</w:t>
        </w:r>
      </w:hyperlink>
      <w:r w:rsidRPr="00596572">
        <w:rPr>
          <w:sz w:val="28"/>
          <w:szCs w:val="28"/>
        </w:rPr>
        <w:t>) в информационно-телеко</w:t>
      </w:r>
      <w:r w:rsidR="007F5892">
        <w:rPr>
          <w:sz w:val="28"/>
          <w:szCs w:val="28"/>
        </w:rPr>
        <w:t>ммуникационной сети «Интернет»</w:t>
      </w:r>
      <w:r w:rsidR="00D22CD8">
        <w:rPr>
          <w:sz w:val="28"/>
          <w:szCs w:val="28"/>
        </w:rPr>
        <w:t>.</w:t>
      </w:r>
      <w:r w:rsidR="00810D44">
        <w:rPr>
          <w:sz w:val="28"/>
          <w:szCs w:val="28"/>
        </w:rPr>
        <w:t xml:space="preserve"> </w:t>
      </w:r>
      <w:permEnd w:id="3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892" w:rsidRDefault="007F58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892" w:rsidRDefault="007F58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892" w:rsidRDefault="007F58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892" w:rsidRDefault="007F58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892" w:rsidRDefault="007F58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892" w:rsidRDefault="007F58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892" w:rsidRDefault="007F58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892" w:rsidRDefault="007F58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892" w:rsidRDefault="007F589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>
        <w:rPr>
          <w:color w:val="000000"/>
          <w:sz w:val="28"/>
          <w:szCs w:val="28"/>
        </w:rPr>
        <w:t xml:space="preserve">специалист администрации </w:t>
      </w:r>
      <w:permEnd w:id="4"/>
      <w:r>
        <w:rPr>
          <w:color w:val="000000"/>
          <w:sz w:val="28"/>
          <w:szCs w:val="28"/>
        </w:rPr>
        <w:t>_______</w:t>
      </w:r>
      <w:r w:rsidR="007F5892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</w:t>
      </w:r>
      <w:permStart w:id="5" w:edGrp="everyone"/>
      <w:r w:rsidR="007F5892">
        <w:rPr>
          <w:color w:val="000000"/>
          <w:sz w:val="28"/>
          <w:szCs w:val="28"/>
        </w:rPr>
        <w:t>А.В</w:t>
      </w:r>
      <w:r>
        <w:rPr>
          <w:color w:val="000000"/>
          <w:sz w:val="28"/>
          <w:szCs w:val="28"/>
        </w:rPr>
        <w:t xml:space="preserve">. </w:t>
      </w:r>
      <w:r w:rsidR="007F5892">
        <w:rPr>
          <w:color w:val="000000"/>
          <w:sz w:val="28"/>
          <w:szCs w:val="28"/>
        </w:rPr>
        <w:t>Никишова</w:t>
      </w:r>
      <w:permEnd w:id="5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«___»_________20</w:t>
      </w:r>
      <w:r w:rsidR="007F589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772E50">
        <w:rPr>
          <w:color w:val="000000"/>
          <w:sz w:val="28"/>
          <w:szCs w:val="28"/>
        </w:rPr>
        <w:t>ведущий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772E50">
        <w:rPr>
          <w:color w:val="000000"/>
          <w:sz w:val="28"/>
          <w:szCs w:val="28"/>
        </w:rPr>
        <w:t>кадровым вопросам и делопроизводству</w:t>
      </w:r>
      <w:r w:rsidRPr="001C2262">
        <w:rPr>
          <w:color w:val="000000"/>
          <w:sz w:val="28"/>
          <w:szCs w:val="28"/>
        </w:rPr>
        <w:t xml:space="preserve"> __________ </w:t>
      </w:r>
      <w:r w:rsidR="00772E50">
        <w:rPr>
          <w:color w:val="000000"/>
          <w:sz w:val="28"/>
          <w:szCs w:val="28"/>
        </w:rPr>
        <w:t>К.В. Бархатова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7F589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4A" w:rsidRDefault="00627C4A">
      <w:r>
        <w:separator/>
      </w:r>
    </w:p>
  </w:endnote>
  <w:endnote w:type="continuationSeparator" w:id="0">
    <w:p w:rsidR="00627C4A" w:rsidRDefault="0062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4A" w:rsidRDefault="00627C4A">
      <w:r>
        <w:separator/>
      </w:r>
    </w:p>
  </w:footnote>
  <w:footnote w:type="continuationSeparator" w:id="0">
    <w:p w:rsidR="00627C4A" w:rsidRDefault="00627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34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5796"/>
    <w:rsid w:val="00046BED"/>
    <w:rsid w:val="00047E64"/>
    <w:rsid w:val="00050A95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2A34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ACE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2375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4D1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C4A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6704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2E5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892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59EC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576A4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BC3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35F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55D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rmaltextrun">
    <w:name w:val="normaltextrun"/>
    <w:rsid w:val="000D2A34"/>
  </w:style>
  <w:style w:type="paragraph" w:styleId="af8">
    <w:name w:val="List Paragraph"/>
    <w:basedOn w:val="a0"/>
    <w:uiPriority w:val="34"/>
    <w:qFormat/>
    <w:rsid w:val="007F5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56;&#1072;&#1089;&#1087;,%20&#1055;&#1086;&#1089;&#1090;&#1072;&#1085;\&#1087;&#1086;&#1089;&#1090;&#1072;&#1085;&#1086;&#1074;&#1083;&#1077;&#1085;&#1080;&#1077;%20&#1096;&#1072;&#1073;&#1083;&#1086;&#1085;1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 (1)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3102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2020-05-28T01:54:00Z</cp:lastPrinted>
  <dcterms:created xsi:type="dcterms:W3CDTF">2020-05-28T01:56:00Z</dcterms:created>
  <dcterms:modified xsi:type="dcterms:W3CDTF">2020-05-28T01:56:00Z</dcterms:modified>
</cp:coreProperties>
</file>