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0D" w:rsidRPr="006E64A4" w:rsidRDefault="00016D0D" w:rsidP="00016D0D">
      <w:pPr>
        <w:spacing w:after="0"/>
        <w:jc w:val="right"/>
        <w:rPr>
          <w:rFonts w:ascii="Arial" w:hAnsi="Arial" w:cs="Arial"/>
          <w:b/>
          <w:sz w:val="32"/>
          <w:szCs w:val="32"/>
          <w:u w:val="single"/>
        </w:rPr>
      </w:pPr>
    </w:p>
    <w:p w:rsidR="00016D0D" w:rsidRPr="0085719A" w:rsidRDefault="00582799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016D0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016D0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</w:t>
      </w:r>
      <w:r w:rsidR="00016D0D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22</w:t>
      </w:r>
      <w:r w:rsidR="00016D0D">
        <w:rPr>
          <w:rFonts w:ascii="Arial" w:hAnsi="Arial" w:cs="Arial"/>
          <w:b/>
          <w:sz w:val="32"/>
          <w:szCs w:val="32"/>
        </w:rPr>
        <w:t xml:space="preserve"> г. </w:t>
      </w:r>
      <w:r w:rsidR="00016D0D" w:rsidRPr="00E81C09">
        <w:rPr>
          <w:rFonts w:ascii="Arial" w:hAnsi="Arial" w:cs="Arial"/>
          <w:b/>
          <w:sz w:val="32"/>
          <w:szCs w:val="32"/>
        </w:rPr>
        <w:t xml:space="preserve">№ </w:t>
      </w:r>
      <w:r w:rsidR="00800A44" w:rsidRPr="00800A44">
        <w:rPr>
          <w:rFonts w:ascii="Arial" w:hAnsi="Arial" w:cs="Arial"/>
          <w:b/>
          <w:sz w:val="32"/>
          <w:szCs w:val="32"/>
        </w:rPr>
        <w:t>19</w:t>
      </w:r>
      <w:r w:rsidR="00016D0D" w:rsidRPr="00800A44">
        <w:rPr>
          <w:rFonts w:ascii="Arial" w:hAnsi="Arial" w:cs="Arial"/>
          <w:b/>
          <w:sz w:val="32"/>
          <w:szCs w:val="32"/>
        </w:rPr>
        <w:t>-п</w:t>
      </w:r>
    </w:p>
    <w:p w:rsidR="00016D0D" w:rsidRPr="0085719A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6D0D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ИРКУТСКАЯ ОБЛАСТЬ</w:t>
      </w:r>
    </w:p>
    <w:p w:rsidR="00016D0D" w:rsidRPr="0085719A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016D0D" w:rsidRPr="0085719A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19A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ЕГОРОВСК</w:t>
      </w:r>
      <w:r w:rsidRPr="0085719A">
        <w:rPr>
          <w:rFonts w:ascii="Arial" w:hAnsi="Arial" w:cs="Arial"/>
          <w:b/>
          <w:sz w:val="32"/>
          <w:szCs w:val="32"/>
        </w:rPr>
        <w:t>»</w:t>
      </w:r>
    </w:p>
    <w:p w:rsidR="00016D0D" w:rsidRPr="0085719A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АДМИНИСТРАЦИЯ</w:t>
      </w:r>
    </w:p>
    <w:p w:rsidR="00016D0D" w:rsidRPr="0085719A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ПОСТАНОВЛЕНИЕ</w:t>
      </w:r>
    </w:p>
    <w:p w:rsidR="00016D0D" w:rsidRDefault="00016D0D" w:rsidP="0001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D0D" w:rsidRPr="00984639" w:rsidRDefault="00016D0D" w:rsidP="00016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D0D" w:rsidRDefault="00016D0D" w:rsidP="00016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668FE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Б УТВЕРЖДЕНИИ </w:t>
      </w:r>
      <w:r w:rsidRPr="00F668FE">
        <w:rPr>
          <w:rFonts w:ascii="Arial" w:hAnsi="Arial" w:cs="Arial"/>
          <w:b/>
          <w:bCs/>
          <w:sz w:val="32"/>
          <w:szCs w:val="32"/>
        </w:rPr>
        <w:t>ПОРЯДК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F668FE">
        <w:rPr>
          <w:rFonts w:ascii="Arial" w:hAnsi="Arial" w:cs="Arial"/>
          <w:b/>
          <w:bCs/>
          <w:sz w:val="32"/>
          <w:szCs w:val="32"/>
        </w:rPr>
        <w:t xml:space="preserve"> РАЗРАБОТКИ И УТВЕРЖДЕНИЯ БЮДЖЕТНОГО ПРОГНОЗА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 «ЕГОРОВСК»</w:t>
      </w:r>
      <w:r w:rsidRPr="00F668F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16D0D" w:rsidRPr="00F668FE" w:rsidRDefault="00016D0D" w:rsidP="00016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668FE">
        <w:rPr>
          <w:rFonts w:ascii="Arial" w:hAnsi="Arial" w:cs="Arial"/>
          <w:b/>
          <w:bCs/>
          <w:sz w:val="32"/>
          <w:szCs w:val="32"/>
        </w:rPr>
        <w:t>НА ДОЛГОСРОЧНЫЙ ПЕРИОД</w:t>
      </w:r>
    </w:p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B5031" w:rsidRPr="001B5031" w:rsidRDefault="000565F4" w:rsidP="001B50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B503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</w:t>
      </w:r>
      <w:hyperlink r:id="rId4" w:history="1">
        <w:r w:rsidRPr="001B503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170.1</w:t>
        </w:r>
      </w:hyperlink>
      <w:r w:rsidRPr="001B503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</w:t>
      </w:r>
      <w:r w:rsidR="00016D0D" w:rsidRPr="001B5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5031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1B5031" w:rsidRPr="001B5031">
        <w:rPr>
          <w:rFonts w:ascii="Arial" w:eastAsia="Calibri" w:hAnsi="Arial" w:cs="Arial"/>
          <w:sz w:val="24"/>
          <w:szCs w:val="24"/>
        </w:rPr>
        <w:t xml:space="preserve"> руководствуясь Уставом муниципального образования «Егоровск», администрация муниципального образования «Егоровск» </w:t>
      </w:r>
    </w:p>
    <w:p w:rsidR="000565F4" w:rsidRPr="000565F4" w:rsidRDefault="000565F4" w:rsidP="001B50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E1F32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F3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A6BB3" w:rsidRPr="000E1F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1F3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0E1F3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0E1F32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разработки и утверждения бюджетного прогноза  </w:t>
      </w:r>
      <w:r w:rsidR="00654CE0" w:rsidRPr="000E1F3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«Егоровск» </w:t>
      </w:r>
      <w:r w:rsidRPr="000E1F32">
        <w:rPr>
          <w:rFonts w:ascii="Arial" w:eastAsia="Times New Roman" w:hAnsi="Arial" w:cs="Arial"/>
          <w:sz w:val="24"/>
          <w:szCs w:val="24"/>
          <w:lang w:eastAsia="ru-RU"/>
        </w:rPr>
        <w:t>на долгосрочный период согласно приложению.</w:t>
      </w:r>
    </w:p>
    <w:p w:rsidR="00654CE0" w:rsidRPr="000E1F32" w:rsidRDefault="00654CE0" w:rsidP="00654CE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E1F32">
        <w:rPr>
          <w:rFonts w:ascii="Arial" w:hAnsi="Arial" w:cs="Arial"/>
          <w:sz w:val="24"/>
          <w:szCs w:val="24"/>
        </w:rPr>
        <w:t>2</w:t>
      </w:r>
      <w:r w:rsidRPr="000E1F32">
        <w:rPr>
          <w:rFonts w:ascii="Arial" w:eastAsia="Calibri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654CE0" w:rsidRPr="000E1F32" w:rsidRDefault="00654CE0" w:rsidP="00654CE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E1F32">
        <w:rPr>
          <w:rFonts w:ascii="Arial" w:hAnsi="Arial" w:cs="Arial"/>
          <w:sz w:val="24"/>
          <w:szCs w:val="24"/>
        </w:rPr>
        <w:t>3</w:t>
      </w:r>
      <w:r w:rsidRPr="000E1F32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информации «Егоровский вестник» и разместить на официальном сайте администрации муниципального образования «Егоровск» в информационно-телекоммуникационной сети «Интернет».</w:t>
      </w:r>
    </w:p>
    <w:p w:rsidR="00654CE0" w:rsidRPr="000E1F32" w:rsidRDefault="00654CE0" w:rsidP="00654CE0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E1F32">
        <w:rPr>
          <w:rFonts w:ascii="Arial" w:hAnsi="Arial" w:cs="Arial"/>
          <w:sz w:val="24"/>
          <w:szCs w:val="24"/>
        </w:rPr>
        <w:t>4</w:t>
      </w:r>
      <w:r w:rsidRPr="000E1F32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0E1F3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E1F3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 w:rsidR="00497B6B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565F4" w:rsidRDefault="00497B6B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Ревтов</w:t>
      </w: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E0D" w:rsidRDefault="00D50E0D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E0D" w:rsidRDefault="00D50E0D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lastRenderedPageBreak/>
        <w:t xml:space="preserve">Приложение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t xml:space="preserve">                          к постановлению</w:t>
      </w: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t>администрации МО «</w:t>
      </w:r>
      <w:r w:rsidR="008F6AFE">
        <w:rPr>
          <w:rFonts w:ascii="Courier New" w:eastAsia="Times New Roman" w:hAnsi="Courier New" w:cs="Courier New"/>
          <w:lang w:eastAsia="ar-SA"/>
        </w:rPr>
        <w:t>Егоровск</w:t>
      </w:r>
      <w:r w:rsidRPr="000565F4">
        <w:rPr>
          <w:rFonts w:ascii="Courier New" w:eastAsia="Times New Roman" w:hAnsi="Courier New" w:cs="Courier New"/>
          <w:lang w:eastAsia="ar-SA"/>
        </w:rPr>
        <w:t>»</w:t>
      </w:r>
    </w:p>
    <w:p w:rsidR="000565F4" w:rsidRPr="000565F4" w:rsidRDefault="00BF4445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от </w:t>
      </w:r>
      <w:r w:rsidR="006D7392">
        <w:rPr>
          <w:rFonts w:ascii="Courier New" w:eastAsia="Times New Roman" w:hAnsi="Courier New" w:cs="Courier New"/>
          <w:lang w:eastAsia="ar-SA"/>
        </w:rPr>
        <w:t>14</w:t>
      </w:r>
      <w:r>
        <w:rPr>
          <w:rFonts w:ascii="Courier New" w:eastAsia="Times New Roman" w:hAnsi="Courier New" w:cs="Courier New"/>
          <w:lang w:eastAsia="ar-SA"/>
        </w:rPr>
        <w:t>.</w:t>
      </w:r>
      <w:r w:rsidR="00FA2F68">
        <w:rPr>
          <w:rFonts w:ascii="Courier New" w:eastAsia="Times New Roman" w:hAnsi="Courier New" w:cs="Courier New"/>
          <w:lang w:eastAsia="ar-SA"/>
        </w:rPr>
        <w:t>0</w:t>
      </w:r>
      <w:r w:rsidR="006D7392">
        <w:rPr>
          <w:rFonts w:ascii="Courier New" w:eastAsia="Times New Roman" w:hAnsi="Courier New" w:cs="Courier New"/>
          <w:lang w:eastAsia="ar-SA"/>
        </w:rPr>
        <w:t>3</w:t>
      </w:r>
      <w:r>
        <w:rPr>
          <w:rFonts w:ascii="Courier New" w:eastAsia="Times New Roman" w:hAnsi="Courier New" w:cs="Courier New"/>
          <w:lang w:eastAsia="ar-SA"/>
        </w:rPr>
        <w:t>.</w:t>
      </w:r>
      <w:r w:rsidR="006D7392">
        <w:rPr>
          <w:rFonts w:ascii="Courier New" w:eastAsia="Times New Roman" w:hAnsi="Courier New" w:cs="Courier New"/>
          <w:lang w:eastAsia="ar-SA"/>
        </w:rPr>
        <w:t>2</w:t>
      </w:r>
      <w:r>
        <w:rPr>
          <w:rFonts w:ascii="Courier New" w:eastAsia="Times New Roman" w:hAnsi="Courier New" w:cs="Courier New"/>
          <w:lang w:eastAsia="ar-SA"/>
        </w:rPr>
        <w:t>0</w:t>
      </w:r>
      <w:r w:rsidR="006D7392">
        <w:rPr>
          <w:rFonts w:ascii="Courier New" w:eastAsia="Times New Roman" w:hAnsi="Courier New" w:cs="Courier New"/>
          <w:lang w:eastAsia="ar-SA"/>
        </w:rPr>
        <w:t>22г.</w:t>
      </w:r>
      <w:r w:rsidR="000565F4" w:rsidRPr="000565F4">
        <w:rPr>
          <w:rFonts w:ascii="Courier New" w:eastAsia="Times New Roman" w:hAnsi="Courier New" w:cs="Courier New"/>
          <w:lang w:eastAsia="ar-SA"/>
        </w:rPr>
        <w:t xml:space="preserve"> №</w:t>
      </w:r>
      <w:r w:rsidR="00FA2F68">
        <w:rPr>
          <w:rFonts w:ascii="Courier New" w:eastAsia="Times New Roman" w:hAnsi="Courier New" w:cs="Courier New"/>
          <w:lang w:eastAsia="ar-SA"/>
        </w:rPr>
        <w:t xml:space="preserve"> </w:t>
      </w:r>
      <w:r w:rsidR="00800A44" w:rsidRPr="00800A44">
        <w:rPr>
          <w:rFonts w:ascii="Courier New" w:eastAsia="Times New Roman" w:hAnsi="Courier New" w:cs="Courier New"/>
          <w:lang w:eastAsia="ar-SA"/>
        </w:rPr>
        <w:t>19</w:t>
      </w:r>
      <w:r w:rsidR="00FA2F68" w:rsidRPr="00800A44">
        <w:rPr>
          <w:rFonts w:ascii="Courier New" w:eastAsia="Times New Roman" w:hAnsi="Courier New" w:cs="Courier New"/>
          <w:lang w:eastAsia="ar-SA"/>
        </w:rPr>
        <w:t>-п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r w:rsidR="00FA2F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на долгосрочный период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r w:rsidR="00FA2F68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0565F4" w:rsidRPr="000565F4" w:rsidRDefault="000565F4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r w:rsidR="00FA2F68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r w:rsidR="00FA2F68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», а также содержащий основные подходы к формированию бюджетной </w:t>
      </w:r>
      <w:proofErr w:type="gramStart"/>
      <w:r w:rsidR="000E1F32">
        <w:rPr>
          <w:rFonts w:ascii="Arial" w:eastAsia="Times New Roman" w:hAnsi="Arial" w:cs="Arial"/>
          <w:sz w:val="24"/>
          <w:szCs w:val="24"/>
          <w:lang w:eastAsia="ru-RU"/>
        </w:rPr>
        <w:t>политики на</w:t>
      </w:r>
      <w:proofErr w:type="gramEnd"/>
      <w:r w:rsidR="000E1F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долгосрочный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r w:rsidR="00CD0C8C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r w:rsidR="00CD0C8C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 бюджете муниципального образования «</w:t>
      </w:r>
      <w:r w:rsidR="00CD0C8C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3. Разработка бюджетного прогноза (проекта, проекта изменений бюджетного прогноза) осуществляется </w:t>
      </w:r>
      <w:r w:rsidR="005011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1102">
        <w:rPr>
          <w:rFonts w:ascii="Arial" w:eastAsia="Times New Roman" w:hAnsi="Arial" w:cs="Arial"/>
          <w:sz w:val="24"/>
          <w:szCs w:val="24"/>
          <w:lang w:eastAsia="ru-RU"/>
        </w:rPr>
        <w:t>дминистрацией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D713EE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</w:t>
      </w:r>
      <w:r w:rsidR="005011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дминистрация).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r w:rsidR="00501102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 w:rsidR="00C33C4C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направляется в Думу  муниципального образования «</w:t>
      </w:r>
      <w:r w:rsidR="00C33C4C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r w:rsidR="00C33C4C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r w:rsidR="00C33C4C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r w:rsidR="00C33C4C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33C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r w:rsidR="00BD2DB3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показатели финансового обеспечения муниципальных программ муниципального образования «</w:t>
      </w:r>
      <w:r w:rsidR="00C928AD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на период их действия;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оценка и минимизация бюджетных рисков.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r w:rsidR="00736AF7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r w:rsidR="00736AF7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 w:rsidR="009411D1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r w:rsidR="009411D1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r w:rsidR="003237DC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r w:rsidR="003237DC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r w:rsidR="003237DC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262E8B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62E8B">
        <w:rPr>
          <w:rFonts w:ascii="Arial" w:eastAsia="Times New Roman" w:hAnsi="Arial" w:cs="Arial"/>
          <w:lang w:eastAsia="ru-RU"/>
        </w:rPr>
        <w:lastRenderedPageBreak/>
        <w:t>Приложение 1</w:t>
      </w:r>
    </w:p>
    <w:p w:rsidR="000565F4" w:rsidRPr="00262E8B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62E8B">
        <w:rPr>
          <w:rFonts w:ascii="Arial" w:eastAsia="Times New Roman" w:hAnsi="Arial" w:cs="Arial"/>
          <w:lang w:eastAsia="ru-RU"/>
        </w:rPr>
        <w:t>к Порядку разработки и утверждения</w:t>
      </w:r>
    </w:p>
    <w:p w:rsidR="000565F4" w:rsidRPr="00262E8B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62E8B">
        <w:rPr>
          <w:rFonts w:ascii="Arial" w:eastAsia="Times New Roman" w:hAnsi="Arial" w:cs="Arial"/>
          <w:lang w:eastAsia="ru-RU"/>
        </w:rPr>
        <w:t xml:space="preserve">бюджетного прогноза </w:t>
      </w:r>
    </w:p>
    <w:p w:rsidR="000565F4" w:rsidRPr="00262E8B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62E8B">
        <w:rPr>
          <w:rFonts w:ascii="Arial" w:eastAsia="Times New Roman" w:hAnsi="Arial" w:cs="Arial"/>
          <w:lang w:eastAsia="ru-RU"/>
        </w:rPr>
        <w:t>муниципального образования «</w:t>
      </w:r>
      <w:r w:rsidR="00262E8B">
        <w:rPr>
          <w:rFonts w:ascii="Arial" w:eastAsia="Times New Roman" w:hAnsi="Arial" w:cs="Arial"/>
          <w:lang w:eastAsia="ru-RU"/>
        </w:rPr>
        <w:t>Егоровск</w:t>
      </w:r>
      <w:r w:rsidRPr="00262E8B">
        <w:rPr>
          <w:rFonts w:ascii="Arial" w:eastAsia="Times New Roman" w:hAnsi="Arial" w:cs="Arial"/>
          <w:lang w:eastAsia="ru-RU"/>
        </w:rPr>
        <w:t xml:space="preserve">»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2E8B">
        <w:rPr>
          <w:rFonts w:ascii="Arial" w:eastAsia="Times New Roman" w:hAnsi="Arial" w:cs="Arial"/>
          <w:lang w:eastAsia="ru-RU"/>
        </w:rPr>
        <w:t>на долгосрочный период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78"/>
      <w:bookmarkEnd w:id="0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262E8B">
        <w:rPr>
          <w:rFonts w:ascii="Arial" w:eastAsia="Times New Roman" w:hAnsi="Arial" w:cs="Arial"/>
          <w:b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565F4" w:rsidRPr="00262E8B" w:rsidRDefault="000565F4" w:rsidP="00262E8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62E8B">
        <w:rPr>
          <w:rFonts w:ascii="Arial" w:eastAsia="Times New Roman" w:hAnsi="Arial" w:cs="Arial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"/>
        <w:gridCol w:w="2580"/>
        <w:gridCol w:w="1020"/>
        <w:gridCol w:w="1473"/>
        <w:gridCol w:w="1416"/>
        <w:gridCol w:w="850"/>
        <w:gridCol w:w="844"/>
        <w:gridCol w:w="794"/>
      </w:tblGrid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262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rPr>
          <w:trHeight w:val="2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9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9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A" w:rsidRDefault="000565F4" w:rsidP="00B05E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общему годовому объему доходов бюджета поселения без учета объема безвозмездных поступлений</w:t>
            </w:r>
            <w:r w:rsidR="009E43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565F4" w:rsidRPr="000565F4" w:rsidRDefault="000565F4" w:rsidP="00B05E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792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1A0792" w:rsidRDefault="001A0792" w:rsidP="001A07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5.1.- </w:t>
            </w:r>
            <w:r w:rsidRPr="001A0792">
              <w:rPr>
                <w:rFonts w:ascii="Arial" w:hAnsi="Arial" w:cs="Arial"/>
                <w:sz w:val="24"/>
                <w:szCs w:val="24"/>
              </w:rPr>
              <w:t>5.n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92" w:rsidRPr="001A0792" w:rsidRDefault="001A0792" w:rsidP="001A07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92">
              <w:rPr>
                <w:rFonts w:ascii="Arial" w:hAnsi="Arial" w:cs="Arial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E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муниципальных заимствований </w:t>
            </w:r>
          </w:p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53144A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3144A">
        <w:rPr>
          <w:rFonts w:ascii="Arial" w:eastAsia="Times New Roman" w:hAnsi="Arial" w:cs="Arial"/>
          <w:lang w:eastAsia="ru-RU"/>
        </w:rPr>
        <w:lastRenderedPageBreak/>
        <w:t>Приложение 2</w:t>
      </w:r>
    </w:p>
    <w:p w:rsidR="000565F4" w:rsidRPr="0053144A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3144A">
        <w:rPr>
          <w:rFonts w:ascii="Arial" w:eastAsia="Times New Roman" w:hAnsi="Arial" w:cs="Arial"/>
          <w:lang w:eastAsia="ru-RU"/>
        </w:rPr>
        <w:t>к Порядку разработки и утверждения</w:t>
      </w:r>
    </w:p>
    <w:p w:rsidR="000565F4" w:rsidRPr="0053144A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3144A">
        <w:rPr>
          <w:rFonts w:ascii="Arial" w:eastAsia="Times New Roman" w:hAnsi="Arial" w:cs="Arial"/>
          <w:lang w:eastAsia="ru-RU"/>
        </w:rPr>
        <w:t xml:space="preserve">бюджетного прогноза </w:t>
      </w:r>
    </w:p>
    <w:p w:rsidR="000565F4" w:rsidRPr="0053144A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3144A">
        <w:rPr>
          <w:rFonts w:ascii="Arial" w:eastAsia="Times New Roman" w:hAnsi="Arial" w:cs="Arial"/>
          <w:lang w:eastAsia="ru-RU"/>
        </w:rPr>
        <w:t xml:space="preserve"> муниципального образования «</w:t>
      </w:r>
      <w:r w:rsidR="0053144A">
        <w:rPr>
          <w:rFonts w:ascii="Arial" w:eastAsia="Times New Roman" w:hAnsi="Arial" w:cs="Arial"/>
          <w:lang w:eastAsia="ru-RU"/>
        </w:rPr>
        <w:t>Егоровск»</w:t>
      </w:r>
    </w:p>
    <w:p w:rsidR="000565F4" w:rsidRPr="0053144A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3144A">
        <w:rPr>
          <w:rFonts w:ascii="Arial" w:eastAsia="Times New Roman" w:hAnsi="Arial" w:cs="Arial"/>
          <w:lang w:eastAsia="ru-RU"/>
        </w:rPr>
        <w:t>на долгосрочный период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246"/>
      <w:bookmarkEnd w:id="1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70774C">
        <w:rPr>
          <w:rFonts w:ascii="Arial" w:eastAsia="Times New Roman" w:hAnsi="Arial" w:cs="Arial"/>
          <w:b/>
          <w:sz w:val="24"/>
          <w:szCs w:val="24"/>
          <w:lang w:eastAsia="ru-RU"/>
        </w:rPr>
        <w:t>Егоровск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0774C" w:rsidRPr="000565F4" w:rsidRDefault="0070774C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65F4" w:rsidRPr="0070774C" w:rsidRDefault="0070774C" w:rsidP="000565F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65F4" w:rsidRPr="0070774C">
        <w:rPr>
          <w:rFonts w:ascii="Arial" w:eastAsia="Times New Roman" w:hAnsi="Arial" w:cs="Arial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0565F4" w:rsidRPr="00952FF1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1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2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565F4" w:rsidRPr="00DB509A" w:rsidRDefault="000565F4" w:rsidP="000565F4">
      <w:pPr>
        <w:ind w:firstLine="540"/>
        <w:jc w:val="both"/>
        <w:rPr>
          <w:rFonts w:ascii="Arial" w:eastAsia="Times New Roman" w:hAnsi="Arial" w:cs="Arial"/>
          <w:lang w:eastAsia="ru-RU"/>
        </w:rPr>
      </w:pPr>
      <w:bookmarkStart w:id="2" w:name="P324"/>
      <w:bookmarkEnd w:id="2"/>
      <w:r w:rsidRPr="00DB509A">
        <w:rPr>
          <w:rFonts w:ascii="Arial" w:eastAsia="Times New Roman" w:hAnsi="Arial" w:cs="Arial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0565F4" w:rsidRPr="00DB509A" w:rsidRDefault="000565F4" w:rsidP="000565F4">
      <w:pPr>
        <w:ind w:firstLine="540"/>
        <w:jc w:val="both"/>
        <w:rPr>
          <w:rFonts w:ascii="Arial" w:eastAsia="Times New Roman" w:hAnsi="Arial" w:cs="Arial"/>
          <w:lang w:eastAsia="ru-RU"/>
        </w:rPr>
      </w:pPr>
      <w:r w:rsidRPr="00DB509A">
        <w:rPr>
          <w:rFonts w:ascii="Arial" w:eastAsia="Times New Roman" w:hAnsi="Arial" w:cs="Arial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E20841" w:rsidRDefault="00800A44"/>
    <w:sectPr w:rsidR="00E20841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1B"/>
    <w:rsid w:val="00016D0D"/>
    <w:rsid w:val="000565F4"/>
    <w:rsid w:val="000E1F32"/>
    <w:rsid w:val="001A0792"/>
    <w:rsid w:val="001B5031"/>
    <w:rsid w:val="001E251A"/>
    <w:rsid w:val="00262E8B"/>
    <w:rsid w:val="003237DC"/>
    <w:rsid w:val="004969EE"/>
    <w:rsid w:val="00497B6B"/>
    <w:rsid w:val="00501102"/>
    <w:rsid w:val="0053144A"/>
    <w:rsid w:val="00572D9B"/>
    <w:rsid w:val="00582799"/>
    <w:rsid w:val="006228A7"/>
    <w:rsid w:val="00654CE0"/>
    <w:rsid w:val="006D7392"/>
    <w:rsid w:val="0070774C"/>
    <w:rsid w:val="00736AF7"/>
    <w:rsid w:val="00800A44"/>
    <w:rsid w:val="00876C1B"/>
    <w:rsid w:val="008B4A28"/>
    <w:rsid w:val="008D0E48"/>
    <w:rsid w:val="008F6AFE"/>
    <w:rsid w:val="009411D1"/>
    <w:rsid w:val="00952FF1"/>
    <w:rsid w:val="009E43EA"/>
    <w:rsid w:val="00A50583"/>
    <w:rsid w:val="00A61E8B"/>
    <w:rsid w:val="00B05EA2"/>
    <w:rsid w:val="00B33D71"/>
    <w:rsid w:val="00BD2DB3"/>
    <w:rsid w:val="00BF4445"/>
    <w:rsid w:val="00C33C4C"/>
    <w:rsid w:val="00C57678"/>
    <w:rsid w:val="00C928AD"/>
    <w:rsid w:val="00CD0C8C"/>
    <w:rsid w:val="00CE72D0"/>
    <w:rsid w:val="00D14BBE"/>
    <w:rsid w:val="00D50E0D"/>
    <w:rsid w:val="00D713EE"/>
    <w:rsid w:val="00DB509A"/>
    <w:rsid w:val="00E23157"/>
    <w:rsid w:val="00EA6BB3"/>
    <w:rsid w:val="00EC3E96"/>
    <w:rsid w:val="00EF2822"/>
    <w:rsid w:val="00EF603D"/>
    <w:rsid w:val="00F06EEA"/>
    <w:rsid w:val="00FA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1EE77D5940913C634828FE985A2BEFD46B897FD347024E9ABCCCA3D15A7762AE4B2F3957FDa9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38</cp:revision>
  <cp:lastPrinted>2022-03-16T08:28:00Z</cp:lastPrinted>
  <dcterms:created xsi:type="dcterms:W3CDTF">2022-02-07T01:17:00Z</dcterms:created>
  <dcterms:modified xsi:type="dcterms:W3CDTF">2022-03-16T08:29:00Z</dcterms:modified>
</cp:coreProperties>
</file>