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CA" w:rsidRPr="00752241" w:rsidRDefault="00741DCA" w:rsidP="00741DCA">
      <w:pPr>
        <w:jc w:val="center"/>
        <w:rPr>
          <w:sz w:val="22"/>
          <w:szCs w:val="22"/>
        </w:rPr>
      </w:pPr>
      <w:r w:rsidRPr="00752241">
        <w:rPr>
          <w:sz w:val="22"/>
          <w:szCs w:val="22"/>
        </w:rPr>
        <w:t>РОССИЙСКАЯ ФЕДЕРАЦИЯ</w:t>
      </w:r>
    </w:p>
    <w:p w:rsidR="00741DCA" w:rsidRPr="00752241" w:rsidRDefault="00741DCA" w:rsidP="00741DCA">
      <w:pPr>
        <w:jc w:val="center"/>
        <w:rPr>
          <w:caps/>
          <w:sz w:val="22"/>
          <w:szCs w:val="22"/>
        </w:rPr>
      </w:pPr>
      <w:r w:rsidRPr="00752241">
        <w:rPr>
          <w:caps/>
          <w:sz w:val="22"/>
          <w:szCs w:val="22"/>
        </w:rPr>
        <w:t>Иркутская область</w:t>
      </w:r>
    </w:p>
    <w:p w:rsidR="00741DCA" w:rsidRPr="00C12912" w:rsidRDefault="00741DCA" w:rsidP="00741DCA">
      <w:pPr>
        <w:jc w:val="center"/>
        <w:rPr>
          <w:sz w:val="20"/>
          <w:szCs w:val="20"/>
        </w:rPr>
      </w:pPr>
    </w:p>
    <w:p w:rsidR="00741DCA" w:rsidRPr="00752241" w:rsidRDefault="00741DCA" w:rsidP="00741DCA">
      <w:pPr>
        <w:jc w:val="center"/>
        <w:rPr>
          <w:b/>
          <w:sz w:val="28"/>
          <w:szCs w:val="28"/>
        </w:rPr>
      </w:pPr>
      <w:r w:rsidRPr="00752241">
        <w:rPr>
          <w:b/>
          <w:sz w:val="28"/>
          <w:szCs w:val="28"/>
        </w:rPr>
        <w:t xml:space="preserve">ДУМА МУНИЦИПАЛЬНОГО ОБРАЗОВАНИЯ </w:t>
      </w:r>
    </w:p>
    <w:p w:rsidR="00741DCA" w:rsidRPr="00752241" w:rsidRDefault="00741DCA" w:rsidP="00741DCA">
      <w:pPr>
        <w:jc w:val="center"/>
        <w:rPr>
          <w:b/>
          <w:sz w:val="28"/>
          <w:szCs w:val="28"/>
        </w:rPr>
      </w:pPr>
      <w:r w:rsidRPr="00752241">
        <w:rPr>
          <w:b/>
          <w:sz w:val="28"/>
          <w:szCs w:val="28"/>
        </w:rPr>
        <w:t>«УСТЬ-ИЛИМСКИЙ РАЙОН»</w:t>
      </w:r>
    </w:p>
    <w:p w:rsidR="00741DCA" w:rsidRPr="00752241" w:rsidRDefault="00741DCA" w:rsidP="00741DCA">
      <w:pPr>
        <w:jc w:val="center"/>
      </w:pPr>
      <w:r>
        <w:t>ВОСЬМОГО</w:t>
      </w:r>
      <w:r w:rsidRPr="00752241">
        <w:t xml:space="preserve">  СОЗЫВА</w:t>
      </w:r>
    </w:p>
    <w:p w:rsidR="00741DCA" w:rsidRPr="00C12912" w:rsidRDefault="00741DCA" w:rsidP="00741DCA">
      <w:pPr>
        <w:jc w:val="center"/>
        <w:rPr>
          <w:sz w:val="36"/>
          <w:szCs w:val="36"/>
        </w:rPr>
      </w:pPr>
    </w:p>
    <w:p w:rsidR="00741DCA" w:rsidRDefault="00741DCA" w:rsidP="00741DCA">
      <w:pPr>
        <w:jc w:val="center"/>
        <w:rPr>
          <w:b/>
          <w:sz w:val="36"/>
          <w:szCs w:val="36"/>
        </w:rPr>
      </w:pPr>
      <w:proofErr w:type="gramStart"/>
      <w:r w:rsidRPr="00C12912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Ш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C12912">
        <w:rPr>
          <w:b/>
          <w:sz w:val="36"/>
          <w:szCs w:val="36"/>
        </w:rPr>
        <w:t>Е</w:t>
      </w:r>
    </w:p>
    <w:p w:rsidR="00741DCA" w:rsidRDefault="00741DCA" w:rsidP="00741DCA">
      <w:pPr>
        <w:jc w:val="center"/>
        <w:rPr>
          <w:b/>
          <w:caps/>
          <w:spacing w:val="40"/>
          <w:kern w:val="2"/>
        </w:rPr>
      </w:pPr>
    </w:p>
    <w:p w:rsidR="00741DCA" w:rsidRPr="00380109" w:rsidRDefault="00741DCA" w:rsidP="00741DCA">
      <w:pPr>
        <w:jc w:val="center"/>
        <w:rPr>
          <w:b/>
          <w:caps/>
          <w:spacing w:val="40"/>
          <w:kern w:val="2"/>
        </w:rPr>
      </w:pPr>
    </w:p>
    <w:tbl>
      <w:tblPr>
        <w:tblW w:w="9571" w:type="dxa"/>
        <w:tblLook w:val="04A0"/>
      </w:tblPr>
      <w:tblGrid>
        <w:gridCol w:w="468"/>
        <w:gridCol w:w="2340"/>
        <w:gridCol w:w="4860"/>
        <w:gridCol w:w="540"/>
        <w:gridCol w:w="1363"/>
      </w:tblGrid>
      <w:tr w:rsidR="00741DCA" w:rsidRPr="00380109" w:rsidTr="008F259C">
        <w:tc>
          <w:tcPr>
            <w:tcW w:w="468" w:type="dxa"/>
            <w:hideMark/>
          </w:tcPr>
          <w:p w:rsidR="00741DCA" w:rsidRPr="00380109" w:rsidRDefault="00741DCA" w:rsidP="008F259C">
            <w:pPr>
              <w:spacing w:line="276" w:lineRule="auto"/>
              <w:jc w:val="center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1DCA" w:rsidRPr="00380109" w:rsidRDefault="00F20B8D" w:rsidP="008F259C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</w:t>
            </w:r>
            <w:r w:rsidR="00D64812">
              <w:rPr>
                <w:color w:val="000000"/>
                <w:kern w:val="2"/>
              </w:rPr>
              <w:t>25.05.2023</w:t>
            </w:r>
          </w:p>
        </w:tc>
        <w:tc>
          <w:tcPr>
            <w:tcW w:w="4860" w:type="dxa"/>
          </w:tcPr>
          <w:p w:rsidR="00741DCA" w:rsidRPr="00380109" w:rsidRDefault="00741DCA" w:rsidP="008F259C">
            <w:pPr>
              <w:spacing w:line="276" w:lineRule="auto"/>
              <w:rPr>
                <w:color w:val="000000"/>
                <w:kern w:val="2"/>
              </w:rPr>
            </w:pPr>
          </w:p>
        </w:tc>
        <w:tc>
          <w:tcPr>
            <w:tcW w:w="540" w:type="dxa"/>
            <w:hideMark/>
          </w:tcPr>
          <w:p w:rsidR="00741DCA" w:rsidRPr="00380109" w:rsidRDefault="00741DCA" w:rsidP="008F259C">
            <w:pPr>
              <w:spacing w:line="276" w:lineRule="auto"/>
              <w:jc w:val="right"/>
              <w:rPr>
                <w:color w:val="000000"/>
                <w:kern w:val="2"/>
              </w:rPr>
            </w:pPr>
            <w:r w:rsidRPr="00380109">
              <w:rPr>
                <w:kern w:val="2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1DCA" w:rsidRPr="00380109" w:rsidRDefault="00F20B8D" w:rsidP="008F259C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</w:t>
            </w:r>
            <w:r w:rsidR="00D64812">
              <w:rPr>
                <w:color w:val="000000"/>
                <w:kern w:val="2"/>
              </w:rPr>
              <w:t>24/1</w:t>
            </w:r>
          </w:p>
        </w:tc>
      </w:tr>
    </w:tbl>
    <w:p w:rsidR="00741DCA" w:rsidRPr="00380109" w:rsidRDefault="00741DCA" w:rsidP="00741DCA">
      <w:pPr>
        <w:jc w:val="center"/>
      </w:pPr>
      <w:r w:rsidRPr="00380109">
        <w:t>г. Усть-Илимск</w:t>
      </w:r>
    </w:p>
    <w:p w:rsidR="00741DCA" w:rsidRPr="009356FE" w:rsidRDefault="00741DCA" w:rsidP="00741DCA">
      <w:pPr>
        <w:jc w:val="center"/>
        <w:rPr>
          <w:sz w:val="22"/>
          <w:szCs w:val="22"/>
        </w:rPr>
      </w:pPr>
    </w:p>
    <w:p w:rsidR="00741DCA" w:rsidRPr="00860EC8" w:rsidRDefault="00741DCA" w:rsidP="00741DCA">
      <w:pPr>
        <w:jc w:val="center"/>
      </w:pPr>
      <w:r w:rsidRPr="00860EC8">
        <w:t xml:space="preserve">О присвоении звания </w:t>
      </w:r>
      <w:r>
        <w:t>«</w:t>
      </w:r>
      <w:r w:rsidRPr="00860EC8">
        <w:t xml:space="preserve">Почетный гражданин муниципального </w:t>
      </w:r>
    </w:p>
    <w:p w:rsidR="00741DCA" w:rsidRPr="00860EC8" w:rsidRDefault="00741DCA" w:rsidP="00741DCA">
      <w:pPr>
        <w:jc w:val="center"/>
      </w:pPr>
      <w:r w:rsidRPr="00860EC8">
        <w:t>образования «Усть-Илимский район»</w:t>
      </w:r>
      <w:r>
        <w:t xml:space="preserve"> </w:t>
      </w:r>
      <w:r w:rsidR="008F259C">
        <w:t>Некрасову Сергею Ивановичу</w:t>
      </w:r>
      <w:r w:rsidRPr="00860EC8">
        <w:t xml:space="preserve"> </w:t>
      </w:r>
    </w:p>
    <w:p w:rsidR="00741DCA" w:rsidRPr="00860EC8" w:rsidRDefault="00741DCA" w:rsidP="00741DCA">
      <w:pPr>
        <w:jc w:val="center"/>
      </w:pPr>
    </w:p>
    <w:p w:rsidR="00EB4057" w:rsidRDefault="00741DCA" w:rsidP="00EB4057">
      <w:pPr>
        <w:jc w:val="both"/>
      </w:pPr>
      <w:r w:rsidRPr="00860EC8">
        <w:tab/>
      </w:r>
      <w:proofErr w:type="gramStart"/>
      <w:r w:rsidRPr="00860EC8">
        <w:t xml:space="preserve">Рассмотрев представленные документы, протоколы </w:t>
      </w:r>
      <w:r>
        <w:t xml:space="preserve">заседаний </w:t>
      </w:r>
      <w:r w:rsidRPr="00860EC8">
        <w:t xml:space="preserve">общественного совета по наградам при Администрации муниципального образования «Усть-Илимский район» от  </w:t>
      </w:r>
      <w:r w:rsidR="00F20B8D">
        <w:t>20.03.2023</w:t>
      </w:r>
      <w:r w:rsidRPr="00860EC8">
        <w:t xml:space="preserve">, протокол </w:t>
      </w:r>
      <w:r>
        <w:t xml:space="preserve">заседания </w:t>
      </w:r>
      <w:r w:rsidRPr="00860EC8">
        <w:t xml:space="preserve">постоянной комиссии Думы муниципального образования «Усть-Илимский район» </w:t>
      </w:r>
      <w:r>
        <w:t>восьмого</w:t>
      </w:r>
      <w:r w:rsidRPr="00860EC8">
        <w:t xml:space="preserve"> созыва по социальной политике от</w:t>
      </w:r>
      <w:r w:rsidR="00F20B8D">
        <w:t xml:space="preserve"> 23.03.2023</w:t>
      </w:r>
      <w:r w:rsidRPr="00860EC8">
        <w:t>, в соответствии с Положением о присвоении звания «Почетный гражданин муниципального образования «Усть-Илимский район», утвержденным решением Думы муниципального образования «Усть-Илимский район» шестого созыва от 4 августа 2011 год</w:t>
      </w:r>
      <w:r>
        <w:t>а</w:t>
      </w:r>
      <w:proofErr w:type="gramEnd"/>
      <w:r>
        <w:t xml:space="preserve"> № 10/9, руководствуясь</w:t>
      </w:r>
      <w:r w:rsidRPr="00860EC8">
        <w:t xml:space="preserve"> </w:t>
      </w:r>
      <w:r>
        <w:t>статьями</w:t>
      </w:r>
      <w:r w:rsidRPr="00860EC8">
        <w:t xml:space="preserve"> Устава </w:t>
      </w:r>
      <w:r w:rsidR="00EB4057">
        <w:t xml:space="preserve">Усть-Илимского </w:t>
      </w:r>
      <w:r w:rsidRPr="00860EC8">
        <w:t xml:space="preserve">муниципального </w:t>
      </w:r>
      <w:r>
        <w:t>район</w:t>
      </w:r>
      <w:r w:rsidR="00EB4057">
        <w:t>а Иркутской области</w:t>
      </w:r>
      <w:r>
        <w:t>,</w:t>
      </w:r>
      <w:r w:rsidRPr="00860EC8">
        <w:t xml:space="preserve"> </w:t>
      </w:r>
      <w:r w:rsidR="00EB4057">
        <w:t>Дума  муниципального образования  «Усть-Илимский район» восьмого созыва</w:t>
      </w:r>
    </w:p>
    <w:p w:rsidR="00741DCA" w:rsidRPr="00860EC8" w:rsidRDefault="00741DCA" w:rsidP="00EB4057">
      <w:pPr>
        <w:jc w:val="both"/>
      </w:pPr>
    </w:p>
    <w:p w:rsidR="00741DCA" w:rsidRPr="00860EC8" w:rsidRDefault="00741DCA" w:rsidP="00741DCA">
      <w:pPr>
        <w:jc w:val="center"/>
      </w:pPr>
      <w:proofErr w:type="gramStart"/>
      <w:r w:rsidRPr="00860EC8">
        <w:t>Р</w:t>
      </w:r>
      <w:proofErr w:type="gramEnd"/>
      <w:r w:rsidRPr="00860EC8">
        <w:t xml:space="preserve"> Е Ш И Л А</w:t>
      </w:r>
    </w:p>
    <w:p w:rsidR="00741DCA" w:rsidRPr="00860EC8" w:rsidRDefault="00741DCA" w:rsidP="00741DCA">
      <w:pPr>
        <w:ind w:firstLine="540"/>
        <w:jc w:val="both"/>
      </w:pPr>
    </w:p>
    <w:p w:rsidR="00741DCA" w:rsidRPr="00860EC8" w:rsidRDefault="00741DCA" w:rsidP="00741DCA">
      <w:pPr>
        <w:ind w:firstLine="709"/>
        <w:jc w:val="both"/>
      </w:pPr>
      <w:r>
        <w:t xml:space="preserve">1. </w:t>
      </w:r>
      <w:r w:rsidRPr="00860EC8">
        <w:t>Присвоить</w:t>
      </w:r>
      <w:r>
        <w:t xml:space="preserve"> </w:t>
      </w:r>
      <w:r w:rsidRPr="00860EC8">
        <w:t xml:space="preserve">звание «Почетный гражданин муниципального образования </w:t>
      </w:r>
      <w:r>
        <w:t xml:space="preserve">                   </w:t>
      </w:r>
      <w:r w:rsidRPr="00860EC8">
        <w:t>«Усть-Илимский район»</w:t>
      </w:r>
      <w:r>
        <w:t xml:space="preserve"> </w:t>
      </w:r>
      <w:r w:rsidR="00F20B8D">
        <w:t>Некрасову Сергею Ивановичу</w:t>
      </w:r>
      <w:r>
        <w:t>.</w:t>
      </w:r>
    </w:p>
    <w:p w:rsidR="00741DCA" w:rsidRPr="00860EC8" w:rsidRDefault="00741DCA" w:rsidP="00741DCA">
      <w:pPr>
        <w:jc w:val="both"/>
      </w:pPr>
      <w:r w:rsidRPr="00860EC8">
        <w:tab/>
        <w:t xml:space="preserve">2. Вручить </w:t>
      </w:r>
      <w:r w:rsidR="00F20B8D">
        <w:t>Некрасову С.И</w:t>
      </w:r>
      <w:r>
        <w:t>.</w:t>
      </w:r>
      <w:r w:rsidRPr="00860EC8">
        <w:t xml:space="preserve"> удостоверение «Почетный гражданин муниципального образования «Усть-Илимский район».</w:t>
      </w:r>
    </w:p>
    <w:p w:rsidR="00741DCA" w:rsidRPr="00860EC8" w:rsidRDefault="00741DCA" w:rsidP="00741DCA">
      <w:pPr>
        <w:jc w:val="both"/>
      </w:pPr>
      <w:r w:rsidRPr="00860EC8">
        <w:tab/>
        <w:t>3. Выплатить денежную премию</w:t>
      </w:r>
      <w:r>
        <w:t xml:space="preserve"> </w:t>
      </w:r>
      <w:r w:rsidR="00F20B8D">
        <w:t>Некрасову С.И</w:t>
      </w:r>
      <w:r>
        <w:t xml:space="preserve">. в размере </w:t>
      </w:r>
      <w:r w:rsidR="00083207">
        <w:t>10</w:t>
      </w:r>
      <w:r w:rsidRPr="00860EC8">
        <w:t xml:space="preserve"> тыс. рублей.</w:t>
      </w:r>
    </w:p>
    <w:p w:rsidR="00F20B8D" w:rsidRPr="004005C2" w:rsidRDefault="00741DCA" w:rsidP="00F20B8D">
      <w:pPr>
        <w:widowControl w:val="0"/>
        <w:ind w:firstLine="709"/>
        <w:jc w:val="both"/>
        <w:outlineLvl w:val="2"/>
      </w:pPr>
      <w:r>
        <w:t xml:space="preserve">4. </w:t>
      </w:r>
      <w:r w:rsidR="00F20B8D" w:rsidRPr="004005C2">
        <w:t xml:space="preserve">Опубликовать настоящее </w:t>
      </w:r>
      <w:r w:rsidR="00F20B8D">
        <w:t>решение</w:t>
      </w:r>
      <w:r w:rsidR="00F20B8D" w:rsidRPr="004005C2">
        <w:t xml:space="preserve"> в сетевом издании «Официальный интернет-портал правовой информации муниципального образования «Усть-Илимский район» (</w:t>
      </w:r>
      <w:proofErr w:type="spellStart"/>
      <w:r w:rsidR="00F20B8D" w:rsidRPr="004005C2">
        <w:t>www.уи-район</w:t>
      </w:r>
      <w:proofErr w:type="gramStart"/>
      <w:r w:rsidR="00F20B8D" w:rsidRPr="004005C2">
        <w:t>.р</w:t>
      </w:r>
      <w:proofErr w:type="gramEnd"/>
      <w:r w:rsidR="00F20B8D" w:rsidRPr="004005C2">
        <w:t>ф</w:t>
      </w:r>
      <w:proofErr w:type="spellEnd"/>
      <w:r w:rsidR="00F20B8D" w:rsidRPr="004005C2">
        <w:t>).</w:t>
      </w:r>
    </w:p>
    <w:p w:rsidR="00741DCA" w:rsidRPr="00860EC8" w:rsidRDefault="00741DCA" w:rsidP="00741DCA">
      <w:pPr>
        <w:ind w:firstLine="540"/>
        <w:jc w:val="both"/>
      </w:pPr>
      <w:r w:rsidRPr="00860EC8">
        <w:tab/>
        <w:t xml:space="preserve">5. </w:t>
      </w:r>
      <w:proofErr w:type="gramStart"/>
      <w:r w:rsidRPr="00860EC8">
        <w:t>Контроль за</w:t>
      </w:r>
      <w:proofErr w:type="gramEnd"/>
      <w:r w:rsidRPr="00860EC8">
        <w:t xml:space="preserve"> исполнением настоящего решения возложить на постоянную комиссию по социальной политике Думы муниципального образования «Усть-Илимский район» </w:t>
      </w:r>
      <w:r>
        <w:t>восьмого</w:t>
      </w:r>
      <w:r w:rsidRPr="00860EC8">
        <w:t xml:space="preserve"> созыва (</w:t>
      </w:r>
      <w:proofErr w:type="spellStart"/>
      <w:r w:rsidR="000F4694">
        <w:t>Охотникова</w:t>
      </w:r>
      <w:proofErr w:type="spellEnd"/>
      <w:r>
        <w:t xml:space="preserve"> А.Г</w:t>
      </w:r>
      <w:r w:rsidRPr="00860EC8">
        <w:t xml:space="preserve">.). </w:t>
      </w:r>
    </w:p>
    <w:p w:rsidR="00741DCA" w:rsidRPr="00860EC8" w:rsidRDefault="00741DCA" w:rsidP="00741DCA">
      <w:pPr>
        <w:ind w:hanging="100"/>
        <w:jc w:val="both"/>
      </w:pPr>
    </w:p>
    <w:p w:rsidR="00741DCA" w:rsidRDefault="00741DCA" w:rsidP="00741DCA">
      <w:pPr>
        <w:ind w:hanging="100"/>
        <w:jc w:val="both"/>
      </w:pPr>
    </w:p>
    <w:p w:rsidR="00741DCA" w:rsidRPr="00DB355D" w:rsidRDefault="00741DCA" w:rsidP="00741DCA">
      <w:pPr>
        <w:jc w:val="both"/>
        <w:rPr>
          <w:szCs w:val="20"/>
        </w:rPr>
      </w:pPr>
      <w:bookmarkStart w:id="0" w:name="_GoBack"/>
      <w:bookmarkEnd w:id="0"/>
      <w:r w:rsidRPr="00DB355D">
        <w:rPr>
          <w:szCs w:val="20"/>
        </w:rPr>
        <w:t>Председатель Думы муниципального образования</w:t>
      </w:r>
    </w:p>
    <w:p w:rsidR="00741DCA" w:rsidRPr="00DB355D" w:rsidRDefault="00741DCA" w:rsidP="00741DCA">
      <w:pPr>
        <w:jc w:val="both"/>
        <w:rPr>
          <w:szCs w:val="20"/>
        </w:rPr>
      </w:pPr>
      <w:r w:rsidRPr="00DB355D">
        <w:rPr>
          <w:szCs w:val="20"/>
        </w:rPr>
        <w:t xml:space="preserve">«Усть-Илимский район» </w:t>
      </w:r>
      <w:r>
        <w:rPr>
          <w:szCs w:val="20"/>
        </w:rPr>
        <w:t>восьмого</w:t>
      </w:r>
      <w:r w:rsidRPr="00DB355D">
        <w:rPr>
          <w:szCs w:val="20"/>
        </w:rPr>
        <w:t xml:space="preserve"> созыва</w:t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</w:r>
      <w:r w:rsidRPr="00DB355D">
        <w:rPr>
          <w:szCs w:val="20"/>
        </w:rPr>
        <w:tab/>
        <w:t>С.И. Некрасов</w:t>
      </w:r>
    </w:p>
    <w:p w:rsidR="00741DCA" w:rsidRDefault="00741DCA" w:rsidP="00741DCA"/>
    <w:p w:rsidR="00741DCA" w:rsidRDefault="00741DCA" w:rsidP="00741DCA"/>
    <w:p w:rsidR="00741DCA" w:rsidRDefault="00741DCA" w:rsidP="00741DCA">
      <w:pPr>
        <w:shd w:val="clear" w:color="auto" w:fill="FFFFFF"/>
        <w:tabs>
          <w:tab w:val="left" w:pos="7766"/>
        </w:tabs>
        <w:ind w:left="5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Мэр муниципального образования </w:t>
      </w:r>
    </w:p>
    <w:p w:rsidR="00741DCA" w:rsidRDefault="00741DCA" w:rsidP="00741DCA">
      <w:pPr>
        <w:shd w:val="clear" w:color="auto" w:fill="FFFFFF"/>
        <w:tabs>
          <w:tab w:val="left" w:pos="7766"/>
        </w:tabs>
        <w:ind w:left="5"/>
      </w:pPr>
      <w:r>
        <w:rPr>
          <w:bCs/>
          <w:color w:val="000000"/>
          <w:spacing w:val="-2"/>
        </w:rPr>
        <w:t>«Усть-Илимский район»</w:t>
      </w:r>
      <w:r>
        <w:rPr>
          <w:bCs/>
          <w:color w:val="000000"/>
        </w:rPr>
        <w:tab/>
        <w:t xml:space="preserve">  Я.И. Макаров</w:t>
      </w:r>
    </w:p>
    <w:p w:rsidR="004C5A92" w:rsidRDefault="004C5A92"/>
    <w:sectPr w:rsidR="004C5A92" w:rsidSect="008F259C">
      <w:headerReference w:type="even" r:id="rId6"/>
      <w:headerReference w:type="default" r:id="rId7"/>
      <w:pgSz w:w="11906" w:h="16838"/>
      <w:pgMar w:top="851" w:right="851" w:bottom="851" w:left="1701" w:header="397" w:footer="0" w:gutter="0"/>
      <w:cols w:space="72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9C" w:rsidRDefault="008F259C" w:rsidP="009829AE">
      <w:r>
        <w:separator/>
      </w:r>
    </w:p>
  </w:endnote>
  <w:endnote w:type="continuationSeparator" w:id="1">
    <w:p w:rsidR="008F259C" w:rsidRDefault="008F259C" w:rsidP="0098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9C" w:rsidRDefault="008F259C" w:rsidP="009829AE">
      <w:r>
        <w:separator/>
      </w:r>
    </w:p>
  </w:footnote>
  <w:footnote w:type="continuationSeparator" w:id="1">
    <w:p w:rsidR="008F259C" w:rsidRDefault="008F259C" w:rsidP="00982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9C" w:rsidRDefault="00531732">
    <w:pPr>
      <w:pStyle w:val="a3"/>
    </w:pPr>
    <w:fldSimple w:instr=" PAGE ">
      <w:r w:rsidR="008F259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9C" w:rsidRDefault="008F259C">
    <w:pPr>
      <w:pStyle w:val="a3"/>
    </w:pPr>
  </w:p>
  <w:p w:rsidR="008F259C" w:rsidRDefault="008F25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DCA"/>
    <w:rsid w:val="00083207"/>
    <w:rsid w:val="000F4694"/>
    <w:rsid w:val="001405A6"/>
    <w:rsid w:val="002B2BBC"/>
    <w:rsid w:val="004C5A92"/>
    <w:rsid w:val="00531732"/>
    <w:rsid w:val="00741DCA"/>
    <w:rsid w:val="008A2DFE"/>
    <w:rsid w:val="008F259C"/>
    <w:rsid w:val="009829AE"/>
    <w:rsid w:val="009F5FC5"/>
    <w:rsid w:val="00D162B2"/>
    <w:rsid w:val="00D64812"/>
    <w:rsid w:val="00E15C22"/>
    <w:rsid w:val="00EB4057"/>
    <w:rsid w:val="00F20B8D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D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DC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2023-04-17T07:45:00Z</cp:lastPrinted>
  <dcterms:created xsi:type="dcterms:W3CDTF">2022-02-01T08:44:00Z</dcterms:created>
  <dcterms:modified xsi:type="dcterms:W3CDTF">2023-05-25T02:34:00Z</dcterms:modified>
</cp:coreProperties>
</file>