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88" w:rsidRPr="00942E99" w:rsidRDefault="0060745D">
      <w:pPr>
        <w:pStyle w:val="a3"/>
        <w:outlineLvl w:val="0"/>
        <w:rPr>
          <w:rFonts w:ascii="Arial" w:hAnsi="Arial"/>
          <w:color w:val="0D0D0D" w:themeColor="text1" w:themeTint="F2"/>
          <w:sz w:val="32"/>
        </w:rPr>
      </w:pPr>
      <w:r>
        <w:rPr>
          <w:rFonts w:ascii="Arial" w:hAnsi="Arial"/>
          <w:color w:val="0D0D0D" w:themeColor="text1" w:themeTint="F2"/>
          <w:sz w:val="32"/>
        </w:rPr>
        <w:t>15.01.2024г. №4</w:t>
      </w:r>
    </w:p>
    <w:p w:rsidR="00105488" w:rsidRDefault="006E008D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РОССИЙСКАЯ ФЕДЕРАЦИЯ</w:t>
      </w:r>
    </w:p>
    <w:p w:rsidR="00105488" w:rsidRDefault="006E008D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ИРКУТСКАЯ ОБЛАСТЬ</w:t>
      </w:r>
    </w:p>
    <w:p w:rsidR="00105488" w:rsidRDefault="006E008D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МАМСКО-ЧУЙСКИЙ РАЙОН</w:t>
      </w:r>
    </w:p>
    <w:p w:rsidR="00105488" w:rsidRDefault="0060745D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ЛУГОВСКОЕ</w:t>
      </w:r>
      <w:r w:rsidR="006E008D">
        <w:rPr>
          <w:rFonts w:ascii="Arial" w:hAnsi="Arial"/>
          <w:color w:val="000000"/>
          <w:sz w:val="32"/>
        </w:rPr>
        <w:t xml:space="preserve"> ГОРОДСКОЕ ПОСЕЛЕНИЕ</w:t>
      </w:r>
    </w:p>
    <w:p w:rsidR="00105488" w:rsidRDefault="006E008D">
      <w:pPr>
        <w:pStyle w:val="a3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АДМИНИСТРАЦИЯ</w:t>
      </w:r>
    </w:p>
    <w:p w:rsidR="00105488" w:rsidRDefault="00C9693D">
      <w:pPr>
        <w:pStyle w:val="a3"/>
        <w:outlineLvl w:val="0"/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ПОСТАНОВЛЕНИЕ</w:t>
      </w:r>
    </w:p>
    <w:p w:rsidR="00105488" w:rsidRDefault="00105488">
      <w:pPr>
        <w:pStyle w:val="a3"/>
        <w:outlineLvl w:val="0"/>
        <w:rPr>
          <w:rFonts w:ascii="Arial" w:hAnsi="Arial"/>
          <w:color w:val="000000"/>
          <w:sz w:val="32"/>
        </w:rPr>
      </w:pPr>
    </w:p>
    <w:p w:rsidR="00CE0FE7" w:rsidRPr="00CE0FE7" w:rsidRDefault="00CE0FE7" w:rsidP="00CE0FE7">
      <w:pPr>
        <w:keepNext/>
        <w:keepLines/>
        <w:jc w:val="center"/>
        <w:outlineLvl w:val="0"/>
        <w:rPr>
          <w:rFonts w:ascii="Arial" w:hAnsi="Arial"/>
          <w:sz w:val="28"/>
        </w:rPr>
      </w:pPr>
      <w:r w:rsidRPr="00CE0FE7">
        <w:rPr>
          <w:rFonts w:ascii="Arial" w:hAnsi="Arial"/>
          <w:b/>
          <w:sz w:val="28"/>
        </w:rPr>
        <w:t>О ПРОВЕДЕНИИ ЕЖЕГОДНОЙ АКТУАЛИЗАЦ</w:t>
      </w:r>
      <w:r w:rsidR="0060745D">
        <w:rPr>
          <w:rFonts w:ascii="Arial" w:hAnsi="Arial"/>
          <w:b/>
          <w:sz w:val="28"/>
        </w:rPr>
        <w:t>ИИ СХЕМЫ ТЕПЛОСНАБЖЕНИЯ ЛУГОВСКОГО</w:t>
      </w:r>
      <w:r w:rsidRPr="00CE0FE7">
        <w:rPr>
          <w:rFonts w:ascii="Arial" w:hAnsi="Arial"/>
          <w:b/>
          <w:sz w:val="28"/>
        </w:rPr>
        <w:t xml:space="preserve"> МУНИЦИПАЛЬНОГО ОБРАЗОВАНИЯ НА </w:t>
      </w:r>
      <w:r w:rsidR="0060745D">
        <w:rPr>
          <w:rFonts w:ascii="Arial" w:hAnsi="Arial"/>
          <w:b/>
          <w:color w:val="0D0D0D" w:themeColor="text1" w:themeTint="F2"/>
          <w:sz w:val="28"/>
        </w:rPr>
        <w:t>2025</w:t>
      </w:r>
      <w:r w:rsidRPr="00942E99">
        <w:rPr>
          <w:rFonts w:ascii="Arial" w:hAnsi="Arial"/>
          <w:b/>
          <w:color w:val="0D0D0D" w:themeColor="text1" w:themeTint="F2"/>
          <w:sz w:val="28"/>
        </w:rPr>
        <w:t xml:space="preserve"> ГОД</w:t>
      </w:r>
      <w:r w:rsidR="00A13E8A">
        <w:rPr>
          <w:rFonts w:ascii="Arial" w:hAnsi="Arial"/>
          <w:b/>
          <w:color w:val="0D0D0D" w:themeColor="text1" w:themeTint="F2"/>
          <w:sz w:val="28"/>
        </w:rPr>
        <w:t xml:space="preserve"> И НА ПЕРИОД ДО 2035 ГОДА </w:t>
      </w:r>
    </w:p>
    <w:p w:rsidR="00105488" w:rsidRDefault="00105488">
      <w:pPr>
        <w:ind w:firstLine="709"/>
        <w:jc w:val="both"/>
        <w:rPr>
          <w:rFonts w:ascii="Arial" w:hAnsi="Arial"/>
          <w:color w:val="000000"/>
          <w:sz w:val="24"/>
        </w:rPr>
      </w:pPr>
    </w:p>
    <w:p w:rsidR="00CE0FE7" w:rsidRPr="00CE0FE7" w:rsidRDefault="00CE0FE7" w:rsidP="00CE0FE7">
      <w:pPr>
        <w:ind w:firstLine="705"/>
        <w:jc w:val="both"/>
        <w:rPr>
          <w:rFonts w:ascii="Arial" w:hAnsi="Arial"/>
          <w:color w:val="000000"/>
          <w:sz w:val="24"/>
        </w:rPr>
      </w:pPr>
      <w:proofErr w:type="gramStart"/>
      <w:r w:rsidRPr="00CE0FE7">
        <w:rPr>
          <w:rFonts w:ascii="Arial" w:hAnsi="Arial"/>
          <w:color w:val="000000"/>
          <w:sz w:val="24"/>
        </w:rPr>
        <w:t>В соответствии с Федеральным законом от 27.07.2010 N 190-ФЗ «О теплоснабжении», Федеральным законом от 06.10.2003 N 131-ФЗ «Об общих принципах организации местного самоуправления в Российской Федерации», Постановлением Правительства Российской Федерации от 22.02.2012 N 154 «О требованиях к схемам теплоснабжения, порядку их разработки и утверждения»,</w:t>
      </w:r>
      <w:r w:rsidR="0060745D">
        <w:rPr>
          <w:rFonts w:ascii="Arial" w:hAnsi="Arial"/>
          <w:color w:val="000000"/>
          <w:sz w:val="24"/>
        </w:rPr>
        <w:t xml:space="preserve"> руководствуясь Уставом Луговского</w:t>
      </w:r>
      <w:r w:rsidRPr="00CE0FE7">
        <w:rPr>
          <w:rFonts w:ascii="Arial" w:hAnsi="Arial"/>
          <w:color w:val="000000"/>
          <w:sz w:val="24"/>
        </w:rPr>
        <w:t xml:space="preserve"> муниципального образования,</w:t>
      </w:r>
      <w:r w:rsidR="0060745D">
        <w:rPr>
          <w:rFonts w:ascii="Arial" w:hAnsi="Arial"/>
          <w:color w:val="000000"/>
          <w:sz w:val="24"/>
        </w:rPr>
        <w:t xml:space="preserve"> администрация Луговского</w:t>
      </w:r>
      <w:r w:rsidR="00C9693D">
        <w:rPr>
          <w:rFonts w:ascii="Arial" w:hAnsi="Arial"/>
          <w:color w:val="000000"/>
          <w:sz w:val="24"/>
        </w:rPr>
        <w:t xml:space="preserve"> городского поселения</w:t>
      </w:r>
      <w:proofErr w:type="gramEnd"/>
    </w:p>
    <w:p w:rsidR="00CE0FE7" w:rsidRDefault="00CE0FE7" w:rsidP="00C9693D">
      <w:pPr>
        <w:jc w:val="both"/>
        <w:rPr>
          <w:rFonts w:ascii="Arial" w:hAnsi="Arial"/>
          <w:color w:val="000000"/>
          <w:sz w:val="24"/>
        </w:rPr>
      </w:pPr>
    </w:p>
    <w:p w:rsidR="00C9693D" w:rsidRDefault="00C9693D" w:rsidP="00C9693D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ПОСТАНОВЛЯЕТ:</w:t>
      </w:r>
    </w:p>
    <w:p w:rsidR="00C9693D" w:rsidRPr="00CE0FE7" w:rsidRDefault="00C9693D" w:rsidP="00C9693D">
      <w:pPr>
        <w:jc w:val="both"/>
        <w:rPr>
          <w:rFonts w:ascii="Arial" w:hAnsi="Arial"/>
          <w:color w:val="000000"/>
          <w:sz w:val="24"/>
        </w:rPr>
      </w:pPr>
    </w:p>
    <w:p w:rsidR="00CE0FE7" w:rsidRPr="00CE0FE7" w:rsidRDefault="00CE0FE7" w:rsidP="00CE0FE7">
      <w:pPr>
        <w:ind w:firstLine="705"/>
        <w:jc w:val="both"/>
        <w:rPr>
          <w:rFonts w:ascii="Arial" w:hAnsi="Arial"/>
          <w:color w:val="000000"/>
          <w:sz w:val="24"/>
        </w:rPr>
      </w:pPr>
      <w:r w:rsidRPr="00CE0FE7">
        <w:rPr>
          <w:rFonts w:ascii="Arial" w:hAnsi="Arial"/>
          <w:color w:val="000000"/>
          <w:sz w:val="24"/>
        </w:rPr>
        <w:t>1. Приступить к проведению ежегодной актуа</w:t>
      </w:r>
      <w:r w:rsidR="0060745D">
        <w:rPr>
          <w:rFonts w:ascii="Arial" w:hAnsi="Arial"/>
          <w:color w:val="000000"/>
          <w:sz w:val="24"/>
        </w:rPr>
        <w:t>лизации схемы теплоснабжения Луговского</w:t>
      </w:r>
      <w:r w:rsidR="00A13E8A">
        <w:rPr>
          <w:rFonts w:ascii="Arial" w:hAnsi="Arial"/>
          <w:color w:val="000000"/>
          <w:sz w:val="24"/>
        </w:rPr>
        <w:t xml:space="preserve"> городского поселения</w:t>
      </w:r>
      <w:r w:rsidRPr="00CE0FE7">
        <w:rPr>
          <w:rFonts w:ascii="Arial" w:hAnsi="Arial"/>
          <w:color w:val="000000"/>
          <w:sz w:val="24"/>
        </w:rPr>
        <w:t xml:space="preserve">, утвержденной </w:t>
      </w:r>
      <w:r w:rsidR="0060745D">
        <w:rPr>
          <w:rFonts w:ascii="Arial" w:hAnsi="Arial"/>
          <w:color w:val="000000"/>
          <w:sz w:val="24"/>
        </w:rPr>
        <w:t>постановлением администрации Луговского городского поселения от 08.07.2021 № 32</w:t>
      </w:r>
      <w:r w:rsidR="00CA30DB">
        <w:rPr>
          <w:rFonts w:ascii="Arial" w:hAnsi="Arial"/>
          <w:color w:val="000000"/>
          <w:sz w:val="24"/>
        </w:rPr>
        <w:t xml:space="preserve"> «Об утвержден</w:t>
      </w:r>
      <w:r w:rsidR="0060745D">
        <w:rPr>
          <w:rFonts w:ascii="Arial" w:hAnsi="Arial"/>
          <w:color w:val="000000"/>
          <w:sz w:val="24"/>
        </w:rPr>
        <w:t>ии схемы теплоснабжения Луговского муниципального образования</w:t>
      </w:r>
      <w:r w:rsidR="00CA30DB">
        <w:rPr>
          <w:rFonts w:ascii="Arial" w:hAnsi="Arial"/>
          <w:color w:val="000000"/>
          <w:sz w:val="24"/>
        </w:rPr>
        <w:t xml:space="preserve">» </w:t>
      </w:r>
      <w:r w:rsidRPr="00CE0FE7">
        <w:rPr>
          <w:rFonts w:ascii="Arial" w:hAnsi="Arial"/>
          <w:color w:val="000000"/>
          <w:sz w:val="24"/>
        </w:rPr>
        <w:t>(далее - Схема теплоснабжения).</w:t>
      </w:r>
    </w:p>
    <w:p w:rsidR="00A13E8A" w:rsidRDefault="00CE0FE7" w:rsidP="00CE0FE7">
      <w:pPr>
        <w:ind w:firstLine="705"/>
        <w:jc w:val="both"/>
        <w:rPr>
          <w:rFonts w:ascii="Arial" w:hAnsi="Arial"/>
          <w:color w:val="000000"/>
          <w:sz w:val="24"/>
        </w:rPr>
      </w:pPr>
      <w:r w:rsidRPr="00CE0FE7">
        <w:rPr>
          <w:rFonts w:ascii="Arial" w:hAnsi="Arial"/>
          <w:color w:val="000000"/>
          <w:sz w:val="24"/>
        </w:rPr>
        <w:t xml:space="preserve">2. </w:t>
      </w:r>
      <w:r w:rsidR="0060745D">
        <w:rPr>
          <w:rFonts w:ascii="Arial" w:hAnsi="Arial"/>
          <w:color w:val="000000"/>
          <w:sz w:val="24"/>
        </w:rPr>
        <w:t>Ведущему</w:t>
      </w:r>
      <w:r w:rsidR="00A13E8A">
        <w:rPr>
          <w:rFonts w:ascii="Arial" w:hAnsi="Arial"/>
          <w:color w:val="000000"/>
          <w:sz w:val="24"/>
        </w:rPr>
        <w:t xml:space="preserve"> спе</w:t>
      </w:r>
      <w:r w:rsidR="0060745D">
        <w:rPr>
          <w:rFonts w:ascii="Arial" w:hAnsi="Arial"/>
          <w:color w:val="000000"/>
          <w:sz w:val="24"/>
        </w:rPr>
        <w:t xml:space="preserve">циалисту по </w:t>
      </w:r>
      <w:r w:rsidR="00A13E8A">
        <w:rPr>
          <w:rFonts w:ascii="Arial" w:hAnsi="Arial"/>
          <w:color w:val="000000"/>
          <w:sz w:val="24"/>
        </w:rPr>
        <w:t>жилищно-коммунальному хозяйству</w:t>
      </w:r>
      <w:r w:rsidR="0060745D">
        <w:rPr>
          <w:rFonts w:ascii="Arial" w:hAnsi="Arial"/>
          <w:color w:val="000000"/>
          <w:sz w:val="24"/>
        </w:rPr>
        <w:t xml:space="preserve"> и социальным вопросам администрации Луговского</w:t>
      </w:r>
      <w:r w:rsidR="00A13E8A">
        <w:rPr>
          <w:rFonts w:ascii="Arial" w:hAnsi="Arial"/>
          <w:color w:val="000000"/>
          <w:sz w:val="24"/>
        </w:rPr>
        <w:t xml:space="preserve"> г</w:t>
      </w:r>
      <w:r w:rsidR="0060745D">
        <w:rPr>
          <w:rFonts w:ascii="Arial" w:hAnsi="Arial"/>
          <w:color w:val="000000"/>
          <w:sz w:val="24"/>
        </w:rPr>
        <w:t>ородского поселения (</w:t>
      </w:r>
      <w:proofErr w:type="spellStart"/>
      <w:r w:rsidR="0060745D">
        <w:rPr>
          <w:rFonts w:ascii="Arial" w:hAnsi="Arial"/>
          <w:color w:val="000000"/>
          <w:sz w:val="24"/>
        </w:rPr>
        <w:t>Токарчук</w:t>
      </w:r>
      <w:proofErr w:type="spellEnd"/>
      <w:r w:rsidR="0060745D">
        <w:rPr>
          <w:rFonts w:ascii="Arial" w:hAnsi="Arial"/>
          <w:color w:val="000000"/>
          <w:sz w:val="24"/>
        </w:rPr>
        <w:t xml:space="preserve"> Н.Н.</w:t>
      </w:r>
      <w:r w:rsidR="00A13E8A">
        <w:rPr>
          <w:rFonts w:ascii="Arial" w:hAnsi="Arial"/>
          <w:color w:val="000000"/>
          <w:sz w:val="24"/>
        </w:rPr>
        <w:t>):</w:t>
      </w:r>
    </w:p>
    <w:p w:rsidR="00CE0FE7" w:rsidRPr="00CE0FE7" w:rsidRDefault="00A13E8A" w:rsidP="00CE0FE7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2.1. о</w:t>
      </w:r>
      <w:r w:rsidR="00CE0FE7" w:rsidRPr="00CE0FE7">
        <w:rPr>
          <w:rFonts w:ascii="Arial" w:hAnsi="Arial"/>
          <w:color w:val="000000"/>
          <w:sz w:val="24"/>
        </w:rPr>
        <w:t>рганизовать работу по проведению актуализации Схемы теплоснабжения</w:t>
      </w:r>
      <w:r w:rsidR="0060745D">
        <w:rPr>
          <w:rFonts w:ascii="Arial" w:hAnsi="Arial"/>
          <w:color w:val="000000"/>
          <w:sz w:val="24"/>
        </w:rPr>
        <w:t xml:space="preserve"> Луговского муниципального образования</w:t>
      </w:r>
      <w:r>
        <w:rPr>
          <w:rFonts w:ascii="Arial" w:hAnsi="Arial"/>
          <w:color w:val="000000"/>
          <w:sz w:val="24"/>
        </w:rPr>
        <w:t>;</w:t>
      </w:r>
    </w:p>
    <w:p w:rsidR="00C9693D" w:rsidRDefault="00A13E8A" w:rsidP="00CE0FE7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2.2. в</w:t>
      </w:r>
      <w:r w:rsidR="00CE0FE7" w:rsidRPr="00CE0FE7">
        <w:rPr>
          <w:rFonts w:ascii="Arial" w:hAnsi="Arial"/>
          <w:color w:val="000000"/>
          <w:sz w:val="24"/>
        </w:rPr>
        <w:t xml:space="preserve"> течение 3 календарных дней с момента </w:t>
      </w:r>
      <w:r w:rsidR="00C9693D">
        <w:rPr>
          <w:rFonts w:ascii="Arial" w:hAnsi="Arial"/>
          <w:color w:val="000000"/>
          <w:sz w:val="24"/>
        </w:rPr>
        <w:t>принятия настоящего постановления</w:t>
      </w:r>
      <w:r w:rsidR="00CE0FE7" w:rsidRPr="00CE0FE7">
        <w:rPr>
          <w:rFonts w:ascii="Arial" w:hAnsi="Arial"/>
          <w:color w:val="000000"/>
          <w:sz w:val="24"/>
        </w:rPr>
        <w:t xml:space="preserve"> организовать размещение на официаль</w:t>
      </w:r>
      <w:r w:rsidR="0060745D">
        <w:rPr>
          <w:rFonts w:ascii="Arial" w:hAnsi="Arial"/>
          <w:color w:val="000000"/>
          <w:sz w:val="24"/>
        </w:rPr>
        <w:t>ном сайте Администрации Луговского</w:t>
      </w:r>
      <w:r w:rsidR="00CE0FE7" w:rsidRPr="00CE0FE7">
        <w:rPr>
          <w:rFonts w:ascii="Arial" w:hAnsi="Arial"/>
          <w:color w:val="000000"/>
          <w:sz w:val="24"/>
        </w:rPr>
        <w:t xml:space="preserve"> городского поселения в информационно-телекоммуникационной сети "Интернет" уведомления о проведении ежегодной актуализации Схемы теплоснабжения, а также информации о порядке предоставления предложений об актуализации.</w:t>
      </w:r>
    </w:p>
    <w:p w:rsidR="00CE0FE7" w:rsidRPr="00CE0FE7" w:rsidRDefault="00C9693D" w:rsidP="00CE0FE7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3. Опубликовать на</w:t>
      </w:r>
      <w:r w:rsidR="0060745D">
        <w:rPr>
          <w:rFonts w:ascii="Arial" w:hAnsi="Arial"/>
          <w:color w:val="000000"/>
          <w:sz w:val="24"/>
        </w:rPr>
        <w:t>стоящее постановление в газете «Наш Дом</w:t>
      </w:r>
      <w:r>
        <w:rPr>
          <w:rFonts w:ascii="Arial" w:hAnsi="Arial"/>
          <w:color w:val="000000"/>
          <w:sz w:val="24"/>
        </w:rPr>
        <w:t>».</w:t>
      </w:r>
      <w:r w:rsidR="00CE0FE7" w:rsidRPr="00CE0FE7">
        <w:rPr>
          <w:rFonts w:ascii="Arial" w:hAnsi="Arial"/>
          <w:color w:val="000000"/>
          <w:sz w:val="24"/>
        </w:rPr>
        <w:t xml:space="preserve"> </w:t>
      </w:r>
    </w:p>
    <w:p w:rsidR="00105488" w:rsidRDefault="00C9693D" w:rsidP="00CE0FE7">
      <w:pPr>
        <w:ind w:firstLine="705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4</w:t>
      </w:r>
      <w:r w:rsidR="00CE0FE7" w:rsidRPr="00CE0FE7">
        <w:rPr>
          <w:rFonts w:ascii="Arial" w:hAnsi="Arial"/>
          <w:color w:val="000000"/>
          <w:sz w:val="24"/>
        </w:rPr>
        <w:t xml:space="preserve">. </w:t>
      </w:r>
      <w:proofErr w:type="gramStart"/>
      <w:r w:rsidR="00CE0FE7" w:rsidRPr="00CE0FE7">
        <w:rPr>
          <w:rFonts w:ascii="Arial" w:hAnsi="Arial"/>
          <w:color w:val="000000"/>
          <w:sz w:val="24"/>
        </w:rPr>
        <w:t>Контроль за</w:t>
      </w:r>
      <w:proofErr w:type="gramEnd"/>
      <w:r w:rsidR="00CE0FE7" w:rsidRPr="00CE0FE7">
        <w:rPr>
          <w:rFonts w:ascii="Arial" w:hAnsi="Arial"/>
          <w:color w:val="000000"/>
          <w:sz w:val="24"/>
        </w:rPr>
        <w:t xml:space="preserve"> </w:t>
      </w:r>
      <w:r w:rsidR="0060745D">
        <w:rPr>
          <w:rFonts w:ascii="Arial" w:hAnsi="Arial"/>
          <w:color w:val="000000"/>
          <w:sz w:val="24"/>
        </w:rPr>
        <w:t>исполнением данного постановления</w:t>
      </w:r>
      <w:r w:rsidR="00CE0FE7" w:rsidRPr="00CE0FE7">
        <w:rPr>
          <w:rFonts w:ascii="Arial" w:hAnsi="Arial"/>
          <w:color w:val="000000"/>
          <w:sz w:val="24"/>
        </w:rPr>
        <w:t xml:space="preserve"> оставляю за собой.</w:t>
      </w:r>
    </w:p>
    <w:p w:rsidR="00105488" w:rsidRDefault="00105488">
      <w:pPr>
        <w:ind w:firstLine="705"/>
        <w:jc w:val="both"/>
        <w:rPr>
          <w:rFonts w:ascii="Arial" w:hAnsi="Arial"/>
          <w:color w:val="000000"/>
          <w:sz w:val="24"/>
        </w:rPr>
      </w:pPr>
    </w:p>
    <w:p w:rsidR="00105488" w:rsidRDefault="00105488">
      <w:pPr>
        <w:ind w:firstLine="705"/>
        <w:jc w:val="both"/>
        <w:rPr>
          <w:rFonts w:ascii="Arial" w:hAnsi="Arial"/>
          <w:color w:val="000000"/>
          <w:sz w:val="24"/>
        </w:rPr>
      </w:pPr>
    </w:p>
    <w:p w:rsidR="00105488" w:rsidRDefault="00C9693D">
      <w:pPr>
        <w:pStyle w:val="a3"/>
        <w:jc w:val="left"/>
        <w:rPr>
          <w:rFonts w:ascii="Arial" w:hAnsi="Arial"/>
          <w:b w:val="0"/>
          <w:color w:val="000000"/>
          <w:sz w:val="24"/>
        </w:rPr>
      </w:pPr>
      <w:r>
        <w:rPr>
          <w:rFonts w:ascii="Arial" w:hAnsi="Arial"/>
          <w:b w:val="0"/>
          <w:color w:val="000000"/>
          <w:sz w:val="24"/>
        </w:rPr>
        <w:t>Глава</w:t>
      </w:r>
      <w:r w:rsidR="0060745D">
        <w:rPr>
          <w:rFonts w:ascii="Arial" w:hAnsi="Arial"/>
          <w:b w:val="0"/>
          <w:color w:val="000000"/>
          <w:sz w:val="24"/>
        </w:rPr>
        <w:t xml:space="preserve"> Луговского</w:t>
      </w:r>
      <w:r w:rsidR="006E008D">
        <w:rPr>
          <w:rFonts w:ascii="Arial" w:hAnsi="Arial"/>
          <w:b w:val="0"/>
          <w:color w:val="000000"/>
          <w:sz w:val="24"/>
        </w:rPr>
        <w:t xml:space="preserve"> городского поселения                                  </w:t>
      </w:r>
      <w:r w:rsidR="0060745D">
        <w:rPr>
          <w:rFonts w:ascii="Arial" w:hAnsi="Arial"/>
          <w:b w:val="0"/>
          <w:color w:val="000000"/>
          <w:sz w:val="24"/>
        </w:rPr>
        <w:t xml:space="preserve">            А.В. Ушаков</w:t>
      </w:r>
    </w:p>
    <w:p w:rsidR="00105488" w:rsidRDefault="00105488">
      <w:pPr>
        <w:pStyle w:val="12"/>
        <w:spacing w:before="0"/>
        <w:rPr>
          <w:rFonts w:ascii="Times New Roman" w:hAnsi="Times New Roman"/>
          <w:b/>
          <w:sz w:val="22"/>
        </w:rPr>
      </w:pPr>
    </w:p>
    <w:sectPr w:rsidR="00105488" w:rsidSect="0010548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C06"/>
    <w:multiLevelType w:val="multilevel"/>
    <w:tmpl w:val="9FE47AA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7367AB4"/>
    <w:multiLevelType w:val="multilevel"/>
    <w:tmpl w:val="1C36A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D397969"/>
    <w:multiLevelType w:val="multilevel"/>
    <w:tmpl w:val="64F46F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AE45D5C"/>
    <w:multiLevelType w:val="multilevel"/>
    <w:tmpl w:val="0C1003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488"/>
    <w:rsid w:val="00105488"/>
    <w:rsid w:val="0016031A"/>
    <w:rsid w:val="001C7F8F"/>
    <w:rsid w:val="00353EAC"/>
    <w:rsid w:val="004E5351"/>
    <w:rsid w:val="0060745D"/>
    <w:rsid w:val="006E008D"/>
    <w:rsid w:val="00720E7B"/>
    <w:rsid w:val="00820E7C"/>
    <w:rsid w:val="00942E99"/>
    <w:rsid w:val="00A13E8A"/>
    <w:rsid w:val="00B40D98"/>
    <w:rsid w:val="00C9693D"/>
    <w:rsid w:val="00CA30DB"/>
    <w:rsid w:val="00CE0FE7"/>
    <w:rsid w:val="00E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88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105488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1054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05488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105488"/>
    <w:pPr>
      <w:tabs>
        <w:tab w:val="left" w:pos="10650"/>
      </w:tabs>
      <w:ind w:right="122"/>
      <w:jc w:val="both"/>
    </w:pPr>
    <w:rPr>
      <w:color w:val="000000"/>
      <w:sz w:val="24"/>
    </w:rPr>
  </w:style>
  <w:style w:type="paragraph" w:customStyle="1" w:styleId="11">
    <w:name w:val="Обычный1"/>
    <w:rsid w:val="00105488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">
    <w:name w:val="Основной текст 21"/>
    <w:basedOn w:val="11"/>
    <w:link w:val="BodyText2"/>
    <w:rsid w:val="00105488"/>
    <w:pPr>
      <w:widowControl/>
      <w:spacing w:before="331" w:line="240" w:lineRule="exact"/>
      <w:jc w:val="both"/>
    </w:pPr>
    <w:rPr>
      <w:sz w:val="24"/>
    </w:rPr>
  </w:style>
  <w:style w:type="paragraph" w:customStyle="1" w:styleId="12">
    <w:name w:val="Основной текст1"/>
    <w:basedOn w:val="11"/>
    <w:rsid w:val="00105488"/>
    <w:pPr>
      <w:widowControl/>
      <w:spacing w:before="124"/>
      <w:jc w:val="center"/>
    </w:pPr>
    <w:rPr>
      <w:caps/>
      <w:sz w:val="24"/>
    </w:rPr>
  </w:style>
  <w:style w:type="paragraph" w:customStyle="1" w:styleId="ConsPlusTitle">
    <w:name w:val="ConsPlusTitle"/>
    <w:rsid w:val="00105488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6">
    <w:name w:val="List Paragraph"/>
    <w:basedOn w:val="a"/>
    <w:qFormat/>
    <w:rsid w:val="00105488"/>
    <w:pPr>
      <w:ind w:left="720"/>
      <w:contextualSpacing/>
    </w:pPr>
  </w:style>
  <w:style w:type="paragraph" w:styleId="a7">
    <w:name w:val="Body Text Indent"/>
    <w:basedOn w:val="a"/>
    <w:link w:val="a8"/>
    <w:semiHidden/>
    <w:rsid w:val="00105488"/>
    <w:pPr>
      <w:spacing w:after="120"/>
      <w:ind w:left="283"/>
    </w:pPr>
  </w:style>
  <w:style w:type="paragraph" w:styleId="22">
    <w:name w:val="Body Text 2"/>
    <w:basedOn w:val="a"/>
    <w:link w:val="23"/>
    <w:semiHidden/>
    <w:rsid w:val="00105488"/>
    <w:pPr>
      <w:spacing w:after="120" w:line="480" w:lineRule="auto"/>
    </w:pPr>
  </w:style>
  <w:style w:type="paragraph" w:styleId="a9">
    <w:name w:val="Balloon Text"/>
    <w:basedOn w:val="a"/>
    <w:link w:val="aa"/>
    <w:semiHidden/>
    <w:rsid w:val="00105488"/>
    <w:rPr>
      <w:rFonts w:ascii="Tahoma" w:hAnsi="Tahoma"/>
      <w:sz w:val="16"/>
    </w:rPr>
  </w:style>
  <w:style w:type="paragraph" w:customStyle="1" w:styleId="ab">
    <w:name w:val="Прижатый влево"/>
    <w:basedOn w:val="a"/>
    <w:next w:val="a"/>
    <w:rsid w:val="00105488"/>
    <w:rPr>
      <w:rFonts w:ascii="Times New Roman CYR" w:hAnsi="Times New Roman CYR"/>
      <w:sz w:val="24"/>
    </w:rPr>
  </w:style>
  <w:style w:type="paragraph" w:customStyle="1" w:styleId="ConsPlusNormal">
    <w:name w:val="ConsPlusNormal"/>
    <w:basedOn w:val="a"/>
    <w:rsid w:val="00105488"/>
  </w:style>
  <w:style w:type="character" w:customStyle="1" w:styleId="13">
    <w:name w:val="Номер строки1"/>
    <w:basedOn w:val="a0"/>
    <w:semiHidden/>
    <w:rsid w:val="00105488"/>
  </w:style>
  <w:style w:type="character" w:styleId="ac">
    <w:name w:val="Hyperlink"/>
    <w:rsid w:val="00105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05488"/>
    <w:rPr>
      <w:sz w:val="24"/>
    </w:rPr>
  </w:style>
  <w:style w:type="character" w:customStyle="1" w:styleId="a5">
    <w:name w:val="Основной текст Знак"/>
    <w:basedOn w:val="a0"/>
    <w:link w:val="a4"/>
    <w:rsid w:val="00105488"/>
    <w:rPr>
      <w:color w:val="000000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105488"/>
  </w:style>
  <w:style w:type="character" w:customStyle="1" w:styleId="23">
    <w:name w:val="Основной текст 2 Знак"/>
    <w:basedOn w:val="a0"/>
    <w:link w:val="22"/>
    <w:semiHidden/>
    <w:rsid w:val="00105488"/>
  </w:style>
  <w:style w:type="character" w:customStyle="1" w:styleId="aa">
    <w:name w:val="Текст выноски Знак"/>
    <w:basedOn w:val="a0"/>
    <w:link w:val="a9"/>
    <w:semiHidden/>
    <w:rsid w:val="00105488"/>
    <w:rPr>
      <w:rFonts w:ascii="Tahoma" w:hAnsi="Tahoma"/>
      <w:sz w:val="16"/>
    </w:rPr>
  </w:style>
  <w:style w:type="character" w:customStyle="1" w:styleId="BodyText2">
    <w:name w:val="Body Text 2 Знак"/>
    <w:basedOn w:val="a0"/>
    <w:link w:val="21"/>
    <w:rsid w:val="00105488"/>
    <w:rPr>
      <w:sz w:val="24"/>
    </w:rPr>
  </w:style>
  <w:style w:type="character" w:customStyle="1" w:styleId="10">
    <w:name w:val="Заголовок 1 Знак"/>
    <w:basedOn w:val="a0"/>
    <w:link w:val="1"/>
    <w:rsid w:val="00105488"/>
    <w:rPr>
      <w:b/>
      <w:color w:val="365F91"/>
      <w:sz w:val="28"/>
    </w:rPr>
  </w:style>
  <w:style w:type="table" w:styleId="14">
    <w:name w:val="Table Simple 1"/>
    <w:basedOn w:val="a1"/>
    <w:rsid w:val="00105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15</cp:revision>
  <cp:lastPrinted>2023-08-17T07:41:00Z</cp:lastPrinted>
  <dcterms:created xsi:type="dcterms:W3CDTF">2020-12-29T05:24:00Z</dcterms:created>
  <dcterms:modified xsi:type="dcterms:W3CDTF">2024-01-18T02:03:00Z</dcterms:modified>
</cp:coreProperties>
</file>