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D5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№</w:t>
      </w:r>
      <w:r w:rsidR="00E7052F">
        <w:rPr>
          <w:rFonts w:ascii="Times New Roman" w:hAnsi="Times New Roman" w:cs="Times New Roman"/>
          <w:sz w:val="24"/>
          <w:szCs w:val="24"/>
        </w:rPr>
        <w:t xml:space="preserve"> 40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790347"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E24017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E24017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E7052F" w:rsidRDefault="009F1FA0" w:rsidP="004C1D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E7052F">
        <w:rPr>
          <w:rFonts w:ascii="Times New Roman" w:hAnsi="Times New Roman"/>
          <w:sz w:val="24"/>
          <w:szCs w:val="24"/>
        </w:rPr>
        <w:t>«</w:t>
      </w:r>
      <w:r w:rsidR="00E7052F" w:rsidRPr="00E7052F">
        <w:rPr>
          <w:rFonts w:ascii="Times New Roman" w:hAnsi="Times New Roman"/>
          <w:b/>
          <w:sz w:val="24"/>
          <w:szCs w:val="24"/>
        </w:rPr>
        <w:t xml:space="preserve">Выдача юридическим и физическим лицам справок, </w:t>
      </w:r>
    </w:p>
    <w:p w:rsidR="00E7052F" w:rsidRDefault="00E7052F" w:rsidP="004C1D68">
      <w:pPr>
        <w:pStyle w:val="a3"/>
        <w:rPr>
          <w:rFonts w:ascii="Times New Roman" w:hAnsi="Times New Roman"/>
          <w:b/>
          <w:sz w:val="24"/>
          <w:szCs w:val="24"/>
        </w:rPr>
      </w:pPr>
      <w:r w:rsidRPr="00E7052F">
        <w:rPr>
          <w:rFonts w:ascii="Times New Roman" w:hAnsi="Times New Roman"/>
          <w:b/>
          <w:sz w:val="24"/>
          <w:szCs w:val="24"/>
        </w:rPr>
        <w:t xml:space="preserve">выписок из </w:t>
      </w:r>
      <w:proofErr w:type="spellStart"/>
      <w:r w:rsidRPr="00E7052F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E7052F">
        <w:rPr>
          <w:rFonts w:ascii="Times New Roman" w:hAnsi="Times New Roman"/>
          <w:b/>
          <w:sz w:val="24"/>
          <w:szCs w:val="24"/>
        </w:rPr>
        <w:t xml:space="preserve"> книг Луговского </w:t>
      </w:r>
    </w:p>
    <w:p w:rsidR="00E7052F" w:rsidRDefault="00E7052F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E7052F">
        <w:rPr>
          <w:rFonts w:ascii="Times New Roman" w:hAnsi="Times New Roman"/>
          <w:b/>
          <w:sz w:val="24"/>
          <w:szCs w:val="24"/>
        </w:rPr>
        <w:t>городского поселения»</w:t>
      </w:r>
      <w:r w:rsidR="00D26C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6D8A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="008B6D8A">
        <w:rPr>
          <w:rFonts w:ascii="Times New Roman" w:hAnsi="Times New Roman"/>
          <w:b/>
          <w:sz w:val="24"/>
          <w:szCs w:val="24"/>
        </w:rPr>
        <w:t xml:space="preserve"> Постановлением</w:t>
      </w:r>
    </w:p>
    <w:p w:rsidR="009F1FA0" w:rsidRDefault="00094486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</w:p>
    <w:p w:rsidR="007978D5" w:rsidRDefault="002F12CE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21</w:t>
      </w:r>
      <w:r w:rsidR="009F1FA0">
        <w:rPr>
          <w:rFonts w:ascii="Times New Roman" w:hAnsi="Times New Roman"/>
          <w:b/>
          <w:sz w:val="24"/>
          <w:szCs w:val="24"/>
        </w:rPr>
        <w:t>.12.2</w:t>
      </w:r>
      <w:r w:rsidR="00E7052F">
        <w:rPr>
          <w:rFonts w:ascii="Times New Roman" w:hAnsi="Times New Roman"/>
          <w:b/>
          <w:sz w:val="24"/>
          <w:szCs w:val="24"/>
        </w:rPr>
        <w:t>011 года  № 47</w:t>
      </w:r>
    </w:p>
    <w:p w:rsidR="008B6D8A" w:rsidRDefault="008B6D8A" w:rsidP="001673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6D8A" w:rsidRDefault="008B6D8A" w:rsidP="0016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374A" w:rsidRPr="00D26CC4" w:rsidRDefault="004B374A" w:rsidP="001673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1673EC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673EC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4C1D68" w:rsidRPr="00D224F9">
        <w:rPr>
          <w:rFonts w:ascii="Times New Roman" w:hAnsi="Times New Roman"/>
          <w:sz w:val="24"/>
          <w:szCs w:val="24"/>
        </w:rPr>
        <w:t>«</w:t>
      </w:r>
      <w:r w:rsidR="00D26CC4" w:rsidRPr="00D26CC4">
        <w:rPr>
          <w:rFonts w:ascii="Times New Roman" w:hAnsi="Times New Roman"/>
          <w:sz w:val="24"/>
          <w:szCs w:val="24"/>
        </w:rPr>
        <w:t xml:space="preserve">Выдача юридическим и физическим лицам справок, выписок из </w:t>
      </w:r>
      <w:proofErr w:type="spellStart"/>
      <w:r w:rsidR="00D26CC4" w:rsidRPr="00D26CC4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D26CC4" w:rsidRPr="00D26CC4">
        <w:rPr>
          <w:rFonts w:ascii="Times New Roman" w:hAnsi="Times New Roman"/>
          <w:sz w:val="24"/>
          <w:szCs w:val="24"/>
        </w:rPr>
        <w:t xml:space="preserve"> книг Луговского городского поселения»</w:t>
      </w:r>
      <w:r w:rsidR="004C1D68">
        <w:rPr>
          <w:rFonts w:ascii="Times New Roman" w:hAnsi="Times New Roman"/>
          <w:sz w:val="24"/>
          <w:szCs w:val="24"/>
        </w:rPr>
        <w:t>»</w:t>
      </w:r>
      <w:r w:rsidRPr="00D2315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2F12CE">
        <w:rPr>
          <w:rFonts w:ascii="Times New Roman" w:hAnsi="Times New Roman" w:cs="Times New Roman"/>
          <w:sz w:val="24"/>
          <w:szCs w:val="24"/>
        </w:rPr>
        <w:t xml:space="preserve"> от 21.12.2011 года</w:t>
      </w:r>
      <w:r w:rsidR="00E7052F">
        <w:rPr>
          <w:rFonts w:ascii="Times New Roman" w:hAnsi="Times New Roman" w:cs="Times New Roman"/>
          <w:sz w:val="24"/>
          <w:szCs w:val="24"/>
        </w:rPr>
        <w:t xml:space="preserve">  № 47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16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1673EC">
        <w:rPr>
          <w:rFonts w:ascii="Times New Roman" w:hAnsi="Times New Roman" w:cs="Times New Roman"/>
          <w:sz w:val="24"/>
          <w:szCs w:val="24"/>
        </w:rPr>
        <w:t>ы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</w:t>
      </w:r>
      <w:r w:rsidR="00D26CC4" w:rsidRPr="00D26CC4">
        <w:rPr>
          <w:rFonts w:ascii="Times New Roman" w:hAnsi="Times New Roman" w:cs="Times New Roman"/>
          <w:b/>
          <w:sz w:val="24"/>
          <w:szCs w:val="24"/>
        </w:rPr>
        <w:t>16, 25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C4">
        <w:rPr>
          <w:rFonts w:ascii="Times New Roman" w:hAnsi="Times New Roman" w:cs="Times New Roman"/>
          <w:b/>
          <w:sz w:val="24"/>
          <w:szCs w:val="24"/>
        </w:rPr>
        <w:t>п.16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E24017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6CC4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C4">
        <w:rPr>
          <w:rFonts w:ascii="Times New Roman" w:hAnsi="Times New Roman" w:cs="Times New Roman"/>
          <w:b/>
          <w:sz w:val="24"/>
          <w:szCs w:val="24"/>
        </w:rPr>
        <w:t>п.25.</w:t>
      </w:r>
      <w:r w:rsidRPr="00D26CC4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Поселения:</w:t>
      </w:r>
    </w:p>
    <w:p w:rsidR="00D26CC4" w:rsidRPr="00D26CC4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C4">
        <w:rPr>
          <w:rFonts w:ascii="Times New Roman" w:hAnsi="Times New Roman" w:cs="Times New Roman"/>
          <w:sz w:val="24"/>
          <w:szCs w:val="24"/>
        </w:rPr>
        <w:t>понедельник: с 8.00 до 17.00 час.</w:t>
      </w:r>
    </w:p>
    <w:p w:rsidR="00D26CC4" w:rsidRPr="00D26CC4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C4">
        <w:rPr>
          <w:rFonts w:ascii="Times New Roman" w:hAnsi="Times New Roman" w:cs="Times New Roman"/>
          <w:sz w:val="24"/>
          <w:szCs w:val="24"/>
        </w:rPr>
        <w:t>вторник - пятница: с 8.00 до 16.00 час.</w:t>
      </w:r>
    </w:p>
    <w:p w:rsidR="00D26CC4" w:rsidRPr="00D26CC4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C4">
        <w:rPr>
          <w:rFonts w:ascii="Times New Roman" w:hAnsi="Times New Roman" w:cs="Times New Roman"/>
          <w:sz w:val="24"/>
          <w:szCs w:val="24"/>
        </w:rPr>
        <w:t>перерыв на обед: с 12.00 до 13.00 час.</w:t>
      </w:r>
    </w:p>
    <w:p w:rsidR="00D26CC4" w:rsidRPr="00D26CC4" w:rsidRDefault="00D26CC4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C4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D26CC4" w:rsidRPr="00D26CC4" w:rsidRDefault="006269F3" w:rsidP="00167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 8 952 622 77 13</w:t>
      </w:r>
    </w:p>
    <w:p w:rsidR="00D26CC4" w:rsidRPr="00D26CC4" w:rsidRDefault="00D26CC4" w:rsidP="001673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Луговского городского поселения: </w:t>
      </w:r>
      <w:r w:rsidRPr="00D26CC4">
        <w:rPr>
          <w:rFonts w:ascii="Times New Roman" w:hAnsi="Times New Roman" w:cs="Times New Roman"/>
          <w:b/>
          <w:sz w:val="24"/>
          <w:szCs w:val="24"/>
          <w:lang w:val="en-US"/>
        </w:rPr>
        <w:t>lugovka</w:t>
      </w:r>
      <w:r w:rsidRPr="00D26CC4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D26CC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Pr="00D26CC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26CC4" w:rsidRPr="00D26CC4" w:rsidRDefault="00D26CC4" w:rsidP="009F1FA0">
      <w:pPr>
        <w:rPr>
          <w:rFonts w:ascii="Times New Roman" w:hAnsi="Times New Roman" w:cs="Times New Roman"/>
          <w:b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673EC"/>
    <w:rsid w:val="00182EE9"/>
    <w:rsid w:val="001A4628"/>
    <w:rsid w:val="001B0DBD"/>
    <w:rsid w:val="001B10B1"/>
    <w:rsid w:val="001B734C"/>
    <w:rsid w:val="001F6020"/>
    <w:rsid w:val="00232EA4"/>
    <w:rsid w:val="002353BE"/>
    <w:rsid w:val="00271D67"/>
    <w:rsid w:val="002759D0"/>
    <w:rsid w:val="002A31DA"/>
    <w:rsid w:val="002C08AC"/>
    <w:rsid w:val="002D6FDF"/>
    <w:rsid w:val="002F12CE"/>
    <w:rsid w:val="00366CE3"/>
    <w:rsid w:val="00395776"/>
    <w:rsid w:val="003B5038"/>
    <w:rsid w:val="003D68BD"/>
    <w:rsid w:val="003E5D2D"/>
    <w:rsid w:val="004103D8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F3A9C"/>
    <w:rsid w:val="00621210"/>
    <w:rsid w:val="006269F3"/>
    <w:rsid w:val="006756AF"/>
    <w:rsid w:val="006C1EB6"/>
    <w:rsid w:val="006D2F96"/>
    <w:rsid w:val="006D4347"/>
    <w:rsid w:val="007414D2"/>
    <w:rsid w:val="007739A6"/>
    <w:rsid w:val="00790347"/>
    <w:rsid w:val="007978D5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F55A0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91A7B"/>
    <w:rsid w:val="00DD6396"/>
    <w:rsid w:val="00DE5216"/>
    <w:rsid w:val="00E035CA"/>
    <w:rsid w:val="00E24017"/>
    <w:rsid w:val="00E265CD"/>
    <w:rsid w:val="00E36D6A"/>
    <w:rsid w:val="00E44617"/>
    <w:rsid w:val="00E7052F"/>
    <w:rsid w:val="00E80369"/>
    <w:rsid w:val="00ED2705"/>
    <w:rsid w:val="00ED42E5"/>
    <w:rsid w:val="00F01540"/>
    <w:rsid w:val="00F316A6"/>
    <w:rsid w:val="00F558F6"/>
    <w:rsid w:val="00F717AD"/>
    <w:rsid w:val="00FC65FF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60</cp:revision>
  <cp:lastPrinted>2014-07-24T05:26:00Z</cp:lastPrinted>
  <dcterms:created xsi:type="dcterms:W3CDTF">2010-05-05T05:49:00Z</dcterms:created>
  <dcterms:modified xsi:type="dcterms:W3CDTF">2014-07-24T05:27:00Z</dcterms:modified>
</cp:coreProperties>
</file>