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Р Е Н С К И Й   М У Н И Ц И П А Л Ь Н Ы Й   </w:t>
      </w:r>
      <w:r w:rsidR="00B70290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B55787" w:rsidTr="007A5F17">
        <w:tc>
          <w:tcPr>
            <w:tcW w:w="3365" w:type="dxa"/>
          </w:tcPr>
          <w:p w:rsidR="00A6042A" w:rsidRPr="00B55787" w:rsidRDefault="00A6042A" w:rsidP="00024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8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30D6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0D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C5C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B557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4C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D235F" w:rsidRPr="00B557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B55787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43781C" w:rsidRDefault="00A6042A" w:rsidP="00A30D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81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30D62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  <w:tr w:rsidR="00A6042A" w:rsidRPr="00A6042A" w:rsidTr="007A5F17">
        <w:tc>
          <w:tcPr>
            <w:tcW w:w="3365" w:type="dxa"/>
          </w:tcPr>
          <w:p w:rsidR="00A6042A" w:rsidRPr="00B55787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B55787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787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43781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9533B7">
        <w:trPr>
          <w:trHeight w:val="639"/>
        </w:trPr>
        <w:tc>
          <w:tcPr>
            <w:tcW w:w="4786" w:type="dxa"/>
          </w:tcPr>
          <w:p w:rsidR="00A6042A" w:rsidRPr="00A6042A" w:rsidRDefault="00A6042A" w:rsidP="009533B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60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 внесении изменений </w:t>
            </w:r>
            <w:r w:rsidR="003B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муниципальные программы: </w:t>
            </w:r>
            <w:r w:rsidRPr="00A60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</w:t>
            </w:r>
            <w:r w:rsidR="003250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Защита окружающей среды в</w:t>
            </w:r>
            <w:r w:rsidR="003053E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Киренском районе на 2020 – 2027</w:t>
            </w:r>
            <w:r w:rsidR="003250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г.г.</w:t>
            </w:r>
            <w:r w:rsidRPr="00A604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</w:t>
            </w:r>
            <w:r w:rsidR="003B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="003B4CC3"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«</w:t>
            </w:r>
            <w:r w:rsidR="003B4CC3" w:rsidRPr="00A60A95">
              <w:rPr>
                <w:rFonts w:ascii="Times New Roman" w:hAnsi="Times New Roman"/>
                <w:sz w:val="24"/>
                <w:szCs w:val="24"/>
              </w:rPr>
              <w:t>Отлов и содержание безнадзорных животных на территори</w:t>
            </w:r>
            <w:r w:rsidR="003B4CC3">
              <w:rPr>
                <w:rFonts w:ascii="Times New Roman" w:hAnsi="Times New Roman"/>
                <w:sz w:val="24"/>
                <w:szCs w:val="24"/>
              </w:rPr>
              <w:t xml:space="preserve">и Киренского района на 2015-2027 </w:t>
            </w:r>
            <w:r w:rsidR="003B4CC3" w:rsidRPr="00A60A95">
              <w:rPr>
                <w:rFonts w:ascii="Times New Roman" w:hAnsi="Times New Roman"/>
                <w:sz w:val="24"/>
                <w:szCs w:val="24"/>
              </w:rPr>
              <w:t>г</w:t>
            </w:r>
            <w:r w:rsidR="003B4CC3">
              <w:rPr>
                <w:rFonts w:ascii="Times New Roman" w:hAnsi="Times New Roman"/>
                <w:sz w:val="24"/>
                <w:szCs w:val="24"/>
              </w:rPr>
              <w:t>.</w:t>
            </w:r>
            <w:r w:rsidR="003B4CC3" w:rsidRPr="00A60A95">
              <w:rPr>
                <w:rFonts w:ascii="Times New Roman" w:hAnsi="Times New Roman"/>
                <w:sz w:val="24"/>
                <w:szCs w:val="24"/>
              </w:rPr>
              <w:t>г</w:t>
            </w:r>
            <w:r w:rsidR="003B4CC3">
              <w:rPr>
                <w:rFonts w:ascii="Times New Roman" w:hAnsi="Times New Roman"/>
                <w:sz w:val="24"/>
                <w:szCs w:val="24"/>
              </w:rPr>
              <w:t>.</w:t>
            </w:r>
            <w:r w:rsidR="003B4CC3" w:rsidRPr="008156FE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  <w:r w:rsidR="003B4CC3" w:rsidRPr="008156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4C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932FB3" w:rsidRPr="0065359B" w:rsidRDefault="00932FB3" w:rsidP="00932FB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59B">
        <w:rPr>
          <w:rFonts w:ascii="Times New Roman" w:hAnsi="Times New Roman" w:cs="Times New Roman"/>
          <w:sz w:val="24"/>
          <w:szCs w:val="24"/>
        </w:rPr>
        <w:t>В целях корректировки объемов финансирования на 2025 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65359B">
        <w:rPr>
          <w:rFonts w:ascii="Times New Roman" w:hAnsi="Times New Roman" w:cs="Times New Roman"/>
          <w:sz w:val="24"/>
          <w:szCs w:val="24"/>
        </w:rPr>
        <w:t>, в соответствии с пунктом 2 статьи 179 Бюджетного кодекса Российской Федерации, Положением о порядке принятия решений о разработке, реализации и оценке эффективности муниципальных программ Киренского района, утверждённым постановлением администрации Киренского муниципального района  от 19.04.2016 №189, распоряжением администрации Киренского муниципального района от 07.10.2021 г. № 145 «Об утверждении перечня муниципальных программ Киренского района»,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статьями 15, 36 Устава Киренского муниципального округа,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01CE" w:rsidRPr="00A6042A" w:rsidRDefault="001801CE" w:rsidP="001801CE">
      <w:pPr>
        <w:spacing w:after="0" w:line="360" w:lineRule="auto"/>
        <w:ind w:firstLine="708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6042A">
        <w:rPr>
          <w:rFonts w:ascii="Times New Roman" w:hAnsi="Times New Roman"/>
          <w:b/>
          <w:sz w:val="24"/>
          <w:szCs w:val="24"/>
        </w:rPr>
        <w:t>ПОСТАНОВЛЯЕТ:</w:t>
      </w:r>
    </w:p>
    <w:p w:rsidR="001801CE" w:rsidRPr="00A6042A" w:rsidRDefault="001801CE" w:rsidP="001801C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B4D0C" w:rsidRDefault="001801CE" w:rsidP="00AB4D0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>.</w:t>
      </w:r>
      <w:r w:rsidR="000050D9">
        <w:rPr>
          <w:rFonts w:ascii="Times New Roman" w:hAnsi="Times New Roman"/>
          <w:sz w:val="24"/>
          <w:szCs w:val="24"/>
        </w:rPr>
        <w:t xml:space="preserve"> </w:t>
      </w:r>
      <w:r w:rsidRPr="00A6042A">
        <w:rPr>
          <w:rFonts w:ascii="Times New Roman" w:hAnsi="Times New Roman"/>
          <w:sz w:val="24"/>
          <w:szCs w:val="24"/>
        </w:rPr>
        <w:t>Внести в муниципальную программу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042A">
        <w:rPr>
          <w:rFonts w:ascii="Times New Roman" w:hAnsi="Times New Roman"/>
          <w:bCs/>
          <w:iCs/>
          <w:sz w:val="24"/>
          <w:szCs w:val="24"/>
        </w:rPr>
        <w:t>«</w:t>
      </w:r>
      <w:r w:rsidRPr="00407842">
        <w:rPr>
          <w:rFonts w:ascii="Times New Roman" w:hAnsi="Times New Roman"/>
          <w:sz w:val="24"/>
          <w:szCs w:val="24"/>
        </w:rPr>
        <w:t xml:space="preserve">Защита окружающей среды в </w:t>
      </w:r>
      <w:r>
        <w:rPr>
          <w:rFonts w:ascii="Times New Roman" w:hAnsi="Times New Roman"/>
          <w:sz w:val="24"/>
          <w:szCs w:val="24"/>
        </w:rPr>
        <w:t>Киренском районе на 2020-2027</w:t>
      </w:r>
      <w:r w:rsidR="000050D9">
        <w:rPr>
          <w:rFonts w:ascii="Times New Roman" w:hAnsi="Times New Roman"/>
          <w:sz w:val="24"/>
          <w:szCs w:val="24"/>
        </w:rPr>
        <w:t xml:space="preserve"> г.г.</w:t>
      </w:r>
      <w:r w:rsidRPr="00A6042A">
        <w:rPr>
          <w:rFonts w:ascii="Times New Roman" w:hAnsi="Times New Roman"/>
          <w:bCs/>
          <w:iCs/>
          <w:sz w:val="24"/>
          <w:szCs w:val="24"/>
        </w:rPr>
        <w:t>»</w:t>
      </w:r>
      <w:r w:rsidR="00F07742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6042A">
        <w:rPr>
          <w:rFonts w:ascii="Times New Roman" w:hAnsi="Times New Roman"/>
          <w:sz w:val="24"/>
          <w:szCs w:val="24"/>
        </w:rPr>
        <w:t>следующие изменения:</w:t>
      </w:r>
    </w:p>
    <w:p w:rsidR="00AB4D0C" w:rsidRDefault="00AB4D0C" w:rsidP="00AB4D0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A6042A"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 xml:space="preserve">аспорт муниципальной программы изложить в новой редакции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6042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приложение № 1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AB4D0C" w:rsidRDefault="00AB4D0C" w:rsidP="00AB4D0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раздел 4 </w:t>
      </w:r>
      <w:r w:rsidRPr="00A6042A">
        <w:rPr>
          <w:rFonts w:ascii="Times New Roman" w:hAnsi="Times New Roman"/>
          <w:sz w:val="24"/>
          <w:szCs w:val="24"/>
        </w:rPr>
        <w:t>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2</w:t>
      </w:r>
      <w:r w:rsidRPr="00A6042A">
        <w:rPr>
          <w:rFonts w:ascii="Times New Roman" w:hAnsi="Times New Roman"/>
          <w:sz w:val="24"/>
          <w:szCs w:val="24"/>
        </w:rPr>
        <w:t>);</w:t>
      </w:r>
    </w:p>
    <w:p w:rsidR="000050D9" w:rsidRDefault="00AB4D0C" w:rsidP="0096588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3</w:t>
      </w:r>
      <w:r w:rsidRPr="00A6042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Pr="00A6042A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>е</w:t>
      </w:r>
      <w:r w:rsidRPr="00A6042A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2</w:t>
      </w:r>
      <w:r w:rsidRPr="00A6042A">
        <w:rPr>
          <w:rFonts w:ascii="Times New Roman" w:hAnsi="Times New Roman"/>
          <w:sz w:val="24"/>
          <w:szCs w:val="24"/>
        </w:rPr>
        <w:t xml:space="preserve"> к муниципальной программе изложить в новой редакции (</w:t>
      </w:r>
      <w:r>
        <w:rPr>
          <w:rFonts w:ascii="Times New Roman" w:hAnsi="Times New Roman"/>
          <w:sz w:val="24"/>
          <w:szCs w:val="24"/>
        </w:rPr>
        <w:t>приложение № 3);</w:t>
      </w:r>
    </w:p>
    <w:p w:rsidR="00AF45E7" w:rsidRDefault="00965885" w:rsidP="00AF45E7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050D9">
        <w:rPr>
          <w:rFonts w:ascii="Times New Roman" w:hAnsi="Times New Roman"/>
          <w:sz w:val="24"/>
          <w:szCs w:val="24"/>
        </w:rPr>
        <w:t>. План мероприятий на 2025</w:t>
      </w:r>
      <w:r w:rsidR="00AF45E7" w:rsidRPr="005B25B5">
        <w:rPr>
          <w:rFonts w:ascii="Times New Roman" w:hAnsi="Times New Roman"/>
          <w:sz w:val="24"/>
          <w:szCs w:val="24"/>
        </w:rPr>
        <w:t xml:space="preserve"> год по реализации муниципальной программы «Защита окружающей среды в К</w:t>
      </w:r>
      <w:r w:rsidR="000050D9">
        <w:rPr>
          <w:rFonts w:ascii="Times New Roman" w:hAnsi="Times New Roman"/>
          <w:sz w:val="24"/>
          <w:szCs w:val="24"/>
        </w:rPr>
        <w:t>иренском районе на 2020-2027 г.г.</w:t>
      </w:r>
      <w:r w:rsidR="00AF45E7" w:rsidRPr="005B25B5">
        <w:rPr>
          <w:rFonts w:ascii="Times New Roman" w:hAnsi="Times New Roman"/>
          <w:sz w:val="24"/>
          <w:szCs w:val="24"/>
        </w:rPr>
        <w:t xml:space="preserve">» изложить </w:t>
      </w:r>
      <w:r w:rsidR="000050D9">
        <w:rPr>
          <w:rFonts w:ascii="Times New Roman" w:hAnsi="Times New Roman"/>
          <w:sz w:val="24"/>
          <w:szCs w:val="24"/>
        </w:rPr>
        <w:t>в новой редакц</w:t>
      </w:r>
      <w:r w:rsidR="00C3248E">
        <w:rPr>
          <w:rFonts w:ascii="Times New Roman" w:hAnsi="Times New Roman"/>
          <w:sz w:val="24"/>
          <w:szCs w:val="24"/>
        </w:rPr>
        <w:t>ии (приложение № 4</w:t>
      </w:r>
      <w:r w:rsidR="00AF45E7" w:rsidRPr="005B25B5">
        <w:rPr>
          <w:rFonts w:ascii="Times New Roman" w:hAnsi="Times New Roman"/>
          <w:sz w:val="24"/>
          <w:szCs w:val="24"/>
        </w:rPr>
        <w:t>).</w:t>
      </w:r>
    </w:p>
    <w:p w:rsidR="00AB4D0C" w:rsidRPr="00A6042A" w:rsidRDefault="00965885" w:rsidP="0097336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</w:t>
      </w:r>
      <w:r w:rsidR="00AB4D0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B4D0C" w:rsidRPr="00A6042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AB4D0C" w:rsidRPr="00A6042A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AB4D0C">
        <w:rPr>
          <w:rFonts w:ascii="Times New Roman" w:hAnsi="Times New Roman"/>
          <w:sz w:val="24"/>
          <w:szCs w:val="24"/>
        </w:rPr>
        <w:t>п</w:t>
      </w:r>
      <w:r w:rsidR="00AB4D0C" w:rsidRPr="00A6042A">
        <w:rPr>
          <w:rFonts w:ascii="Times New Roman" w:hAnsi="Times New Roman"/>
          <w:sz w:val="24"/>
          <w:szCs w:val="24"/>
        </w:rPr>
        <w:t xml:space="preserve">остановления возложить </w:t>
      </w:r>
      <w:r w:rsidR="00AB4D0C">
        <w:rPr>
          <w:rFonts w:ascii="Times New Roman" w:hAnsi="Times New Roman"/>
          <w:sz w:val="24"/>
          <w:szCs w:val="24"/>
        </w:rPr>
        <w:t>на консультанта по природопользованию администрации Киренского муниципального района</w:t>
      </w:r>
    </w:p>
    <w:p w:rsidR="00973367" w:rsidRPr="0065359B" w:rsidRDefault="001801CE" w:rsidP="009733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042A">
        <w:rPr>
          <w:rFonts w:ascii="Times New Roman" w:hAnsi="Times New Roman"/>
          <w:sz w:val="24"/>
          <w:szCs w:val="24"/>
        </w:rPr>
        <w:tab/>
      </w:r>
      <w:r w:rsidR="00973367">
        <w:rPr>
          <w:rFonts w:ascii="Times New Roman" w:hAnsi="Times New Roman" w:cs="Times New Roman"/>
          <w:sz w:val="24"/>
          <w:szCs w:val="24"/>
        </w:rPr>
        <w:t>4</w:t>
      </w:r>
      <w:r w:rsidR="00973367" w:rsidRPr="0065359B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со дня подписания</w:t>
      </w:r>
      <w:r w:rsidR="00973367">
        <w:rPr>
          <w:rFonts w:ascii="Times New Roman" w:hAnsi="Times New Roman" w:cs="Times New Roman"/>
          <w:sz w:val="24"/>
          <w:szCs w:val="24"/>
        </w:rPr>
        <w:t>.</w:t>
      </w:r>
    </w:p>
    <w:p w:rsidR="00973367" w:rsidRPr="0065359B" w:rsidRDefault="00973367" w:rsidP="009733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1801CE" w:rsidRPr="00A6042A" w:rsidRDefault="001801CE" w:rsidP="001801CE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801CE" w:rsidRDefault="001801CE" w:rsidP="001801CE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</w:p>
    <w:p w:rsidR="00A6042A" w:rsidRPr="00A6042A" w:rsidRDefault="00A6042A" w:rsidP="00F417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6042A">
        <w:rPr>
          <w:rFonts w:ascii="Times New Roman" w:hAnsi="Times New Roman" w:cs="Times New Roman"/>
          <w:sz w:val="24"/>
          <w:szCs w:val="24"/>
        </w:rPr>
        <w:tab/>
      </w: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C1C4B" w:rsidRPr="00A6042A" w:rsidRDefault="00AC1C4B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42A" w:rsidRPr="00AC75DD" w:rsidRDefault="00AC75DD" w:rsidP="00A6042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AC75DD">
        <w:rPr>
          <w:rFonts w:ascii="Times New Roman" w:hAnsi="Times New Roman" w:cs="Times New Roman"/>
          <w:b/>
          <w:sz w:val="24"/>
          <w:szCs w:val="24"/>
        </w:rPr>
        <w:t xml:space="preserve">И.о. главы администрации                                                                                Е.А. </w:t>
      </w:r>
      <w:proofErr w:type="spellStart"/>
      <w:r w:rsidRPr="00AC75DD">
        <w:rPr>
          <w:rFonts w:ascii="Times New Roman" w:hAnsi="Times New Roman" w:cs="Times New Roman"/>
          <w:b/>
          <w:sz w:val="24"/>
          <w:szCs w:val="24"/>
        </w:rPr>
        <w:t>Чудинова</w:t>
      </w:r>
      <w:proofErr w:type="spellEnd"/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D1F9B" w:rsidRDefault="002D1F9B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180C77" w:rsidRDefault="00180C77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AD4FA9" w:rsidRDefault="00AD4FA9" w:rsidP="00A6042A">
      <w:pPr>
        <w:spacing w:after="0" w:line="240" w:lineRule="auto"/>
        <w:rPr>
          <w:rFonts w:ascii="Times New Roman" w:hAnsi="Times New Roman" w:cs="Times New Roman"/>
        </w:rPr>
      </w:pPr>
    </w:p>
    <w:p w:rsidR="00010AA0" w:rsidRDefault="00010AA0" w:rsidP="00A6042A">
      <w:pPr>
        <w:spacing w:after="0" w:line="240" w:lineRule="auto"/>
        <w:rPr>
          <w:rFonts w:ascii="Times New Roman" w:hAnsi="Times New Roman" w:cs="Times New Roman"/>
        </w:rPr>
      </w:pPr>
    </w:p>
    <w:p w:rsidR="00010AA0" w:rsidRDefault="00010AA0" w:rsidP="00A6042A">
      <w:pPr>
        <w:spacing w:after="0" w:line="240" w:lineRule="auto"/>
        <w:rPr>
          <w:rFonts w:ascii="Times New Roman" w:hAnsi="Times New Roman" w:cs="Times New Roman"/>
        </w:rPr>
      </w:pPr>
    </w:p>
    <w:p w:rsidR="00A31AAF" w:rsidRDefault="00A31AAF" w:rsidP="00A6042A">
      <w:pPr>
        <w:spacing w:after="0" w:line="240" w:lineRule="auto"/>
        <w:rPr>
          <w:rFonts w:ascii="Times New Roman" w:hAnsi="Times New Roman" w:cs="Times New Roman"/>
        </w:rPr>
      </w:pPr>
    </w:p>
    <w:p w:rsidR="00973367" w:rsidRPr="00A6042A" w:rsidRDefault="00973367" w:rsidP="00A6042A">
      <w:pPr>
        <w:spacing w:after="0" w:line="240" w:lineRule="auto"/>
        <w:rPr>
          <w:rFonts w:ascii="Times New Roman" w:hAnsi="Times New Roman" w:cs="Times New Roman"/>
        </w:rPr>
      </w:pPr>
    </w:p>
    <w:p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ПОДГОТОВИЛ:</w:t>
      </w:r>
    </w:p>
    <w:p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40F" w:rsidRDefault="00A31AA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Консультант по природопользованию </w:t>
      </w:r>
      <w:r w:rsidR="005D340F">
        <w:rPr>
          <w:rFonts w:ascii="Times New Roman" w:hAnsi="Times New Roman" w:cs="Times New Roman"/>
          <w:sz w:val="24"/>
          <w:szCs w:val="24"/>
        </w:rPr>
        <w:tab/>
      </w:r>
      <w:r w:rsidR="005D340F">
        <w:rPr>
          <w:rFonts w:ascii="Times New Roman" w:hAnsi="Times New Roman" w:cs="Times New Roman"/>
          <w:sz w:val="24"/>
          <w:szCs w:val="24"/>
        </w:rPr>
        <w:tab/>
      </w:r>
      <w:r w:rsidR="005D340F">
        <w:rPr>
          <w:rFonts w:ascii="Times New Roman" w:hAnsi="Times New Roman" w:cs="Times New Roman"/>
          <w:sz w:val="24"/>
          <w:szCs w:val="24"/>
        </w:rPr>
        <w:tab/>
      </w:r>
      <w:r w:rsidR="005D340F">
        <w:rPr>
          <w:rFonts w:ascii="Times New Roman" w:hAnsi="Times New Roman" w:cs="Times New Roman"/>
          <w:sz w:val="24"/>
          <w:szCs w:val="24"/>
        </w:rPr>
        <w:tab/>
      </w:r>
      <w:r w:rsidR="005D340F">
        <w:rPr>
          <w:rFonts w:ascii="Times New Roman" w:hAnsi="Times New Roman" w:cs="Times New Roman"/>
          <w:sz w:val="24"/>
          <w:szCs w:val="24"/>
        </w:rPr>
        <w:tab/>
      </w:r>
      <w:r w:rsidR="00AB4D0C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А.Л. Литвяков</w:t>
      </w:r>
    </w:p>
    <w:p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40F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4960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40F" w:rsidRPr="00EB496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340F" w:rsidRPr="00561EF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EF0">
        <w:rPr>
          <w:rFonts w:ascii="Times New Roman" w:hAnsi="Times New Roman" w:cs="Times New Roman"/>
          <w:sz w:val="24"/>
          <w:szCs w:val="24"/>
        </w:rPr>
        <w:t>Начальник финансового управления</w:t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="00AB4D0C" w:rsidRPr="00561EF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61EF0">
        <w:rPr>
          <w:rFonts w:ascii="Times New Roman" w:hAnsi="Times New Roman" w:cs="Times New Roman"/>
          <w:sz w:val="24"/>
          <w:szCs w:val="24"/>
        </w:rPr>
        <w:t xml:space="preserve">Е.А. </w:t>
      </w:r>
      <w:proofErr w:type="spellStart"/>
      <w:r w:rsidRPr="00561EF0">
        <w:rPr>
          <w:rFonts w:ascii="Times New Roman" w:hAnsi="Times New Roman" w:cs="Times New Roman"/>
          <w:sz w:val="24"/>
          <w:szCs w:val="24"/>
        </w:rPr>
        <w:t>Шалда</w:t>
      </w:r>
      <w:proofErr w:type="spellEnd"/>
    </w:p>
    <w:p w:rsidR="005D340F" w:rsidRPr="00561EF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D340F" w:rsidRPr="00561EF0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 w:rsidRPr="00561EF0">
        <w:rPr>
          <w:rFonts w:ascii="Times New Roman" w:hAnsi="Times New Roman" w:cs="Times New Roman"/>
          <w:sz w:val="24"/>
          <w:szCs w:val="24"/>
        </w:rPr>
        <w:t>Начальник отдела по экономике</w:t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="00AB4D0C" w:rsidRPr="00561EF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61EF0">
        <w:rPr>
          <w:rFonts w:ascii="Times New Roman" w:hAnsi="Times New Roman" w:cs="Times New Roman"/>
          <w:sz w:val="24"/>
          <w:szCs w:val="24"/>
        </w:rPr>
        <w:t>М.Р. Синькова</w:t>
      </w:r>
    </w:p>
    <w:p w:rsidR="005D340F" w:rsidRPr="00561EF0" w:rsidRDefault="005D340F" w:rsidP="005D3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DBC" w:rsidRDefault="005D340F" w:rsidP="005D340F">
      <w:pPr>
        <w:pStyle w:val="a7"/>
        <w:rPr>
          <w:rFonts w:ascii="Times New Roman" w:hAnsi="Times New Roman" w:cs="Times New Roman"/>
          <w:sz w:val="24"/>
          <w:szCs w:val="24"/>
        </w:rPr>
      </w:pPr>
      <w:r w:rsidRPr="00561EF0">
        <w:rPr>
          <w:rFonts w:ascii="Times New Roman" w:hAnsi="Times New Roman" w:cs="Times New Roman"/>
          <w:sz w:val="24"/>
          <w:szCs w:val="24"/>
        </w:rPr>
        <w:t>Правовой отдел</w:t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Pr="00561EF0">
        <w:rPr>
          <w:rFonts w:ascii="Times New Roman" w:hAnsi="Times New Roman" w:cs="Times New Roman"/>
          <w:sz w:val="24"/>
          <w:szCs w:val="24"/>
        </w:rPr>
        <w:tab/>
      </w:r>
      <w:r w:rsidR="00AB4D0C" w:rsidRPr="00561EF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13E72">
        <w:rPr>
          <w:rFonts w:ascii="Times New Roman" w:hAnsi="Times New Roman" w:cs="Times New Roman"/>
          <w:sz w:val="24"/>
          <w:szCs w:val="24"/>
        </w:rPr>
        <w:t>Е.В. Зырянов</w:t>
      </w:r>
    </w:p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Pr="00204DBC" w:rsidRDefault="00204DBC" w:rsidP="00204DBC"/>
    <w:p w:rsidR="00204DBC" w:rsidRDefault="00204DBC" w:rsidP="00204DBC"/>
    <w:p w:rsidR="005D340F" w:rsidRDefault="00204DBC" w:rsidP="00204DBC">
      <w:pPr>
        <w:tabs>
          <w:tab w:val="left" w:pos="6266"/>
        </w:tabs>
      </w:pPr>
      <w:r>
        <w:tab/>
      </w:r>
    </w:p>
    <w:p w:rsidR="00204DBC" w:rsidRDefault="00204DBC" w:rsidP="00204DBC">
      <w:pPr>
        <w:tabs>
          <w:tab w:val="left" w:pos="6266"/>
        </w:tabs>
      </w:pPr>
    </w:p>
    <w:p w:rsidR="00204DBC" w:rsidRDefault="00204DBC" w:rsidP="00204DBC">
      <w:pPr>
        <w:tabs>
          <w:tab w:val="left" w:pos="6266"/>
        </w:tabs>
      </w:pPr>
    </w:p>
    <w:p w:rsidR="00204DBC" w:rsidRDefault="00204DBC" w:rsidP="00204DBC">
      <w:pPr>
        <w:tabs>
          <w:tab w:val="left" w:pos="6266"/>
        </w:tabs>
      </w:pPr>
    </w:p>
    <w:p w:rsidR="00AB4D0C" w:rsidRDefault="00AB4D0C" w:rsidP="00204DBC">
      <w:pPr>
        <w:tabs>
          <w:tab w:val="left" w:pos="6266"/>
        </w:tabs>
      </w:pPr>
    </w:p>
    <w:p w:rsidR="00C13E72" w:rsidRDefault="00C13E72" w:rsidP="00204DBC">
      <w:pPr>
        <w:tabs>
          <w:tab w:val="left" w:pos="6266"/>
        </w:tabs>
      </w:pPr>
    </w:p>
    <w:p w:rsidR="00180C77" w:rsidRDefault="00180C77" w:rsidP="00204DBC">
      <w:pPr>
        <w:tabs>
          <w:tab w:val="left" w:pos="6266"/>
        </w:tabs>
      </w:pP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AD4FA9">
        <w:rPr>
          <w:rFonts w:ascii="Times New Roman" w:hAnsi="Times New Roman"/>
          <w:sz w:val="20"/>
          <w:szCs w:val="20"/>
        </w:rPr>
        <w:t>815</w:t>
      </w:r>
      <w:r w:rsidR="00C13E72">
        <w:rPr>
          <w:rFonts w:ascii="Times New Roman" w:hAnsi="Times New Roman"/>
          <w:sz w:val="20"/>
          <w:szCs w:val="20"/>
        </w:rPr>
        <w:t xml:space="preserve"> </w:t>
      </w:r>
      <w:r w:rsidRPr="000527A0">
        <w:rPr>
          <w:rFonts w:ascii="Times New Roman" w:hAnsi="Times New Roman"/>
          <w:sz w:val="20"/>
          <w:szCs w:val="20"/>
        </w:rPr>
        <w:t xml:space="preserve"> от </w:t>
      </w:r>
      <w:r w:rsidR="00AD4FA9">
        <w:rPr>
          <w:rFonts w:ascii="Times New Roman" w:hAnsi="Times New Roman"/>
          <w:sz w:val="20"/>
          <w:szCs w:val="20"/>
        </w:rPr>
        <w:t>30.12</w:t>
      </w:r>
      <w:r w:rsidR="00C13E72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AB4D0C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B4D0C" w:rsidRPr="00731FD3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B4D0C" w:rsidRPr="002935DA" w:rsidRDefault="00AB4D0C" w:rsidP="00AB4D0C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ПАСПОРТ</w:t>
      </w:r>
    </w:p>
    <w:p w:rsidR="00AB4D0C" w:rsidRPr="002935DA" w:rsidRDefault="00AB4D0C" w:rsidP="00AB4D0C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 xml:space="preserve">МУНИЦИПАЛЬНОЙ ПРОГРАММЫ </w:t>
      </w:r>
    </w:p>
    <w:p w:rsidR="00AB4D0C" w:rsidRPr="002935DA" w:rsidRDefault="00AB4D0C" w:rsidP="00AB4D0C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color w:val="000000"/>
          <w:sz w:val="24"/>
          <w:szCs w:val="24"/>
        </w:rPr>
      </w:pPr>
      <w:r w:rsidRPr="002935DA">
        <w:rPr>
          <w:color w:val="000000"/>
          <w:sz w:val="24"/>
          <w:szCs w:val="24"/>
        </w:rPr>
        <w:t>"ЗАЩИТА ОКРУЖАЮЩЕЙ СРЕДЫ В КИРЕНСКОМ РАЙОНЕ НА 2020-2027г.г.»</w:t>
      </w:r>
    </w:p>
    <w:p w:rsidR="00AB4D0C" w:rsidRPr="002935DA" w:rsidRDefault="00AB4D0C" w:rsidP="00AB4D0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2935DA">
        <w:rPr>
          <w:rFonts w:ascii="Times New Roman" w:hAnsi="Times New Roman"/>
        </w:rPr>
        <w:t>(далее – муниципальная программа)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муниципальной  программы 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pStyle w:val="1"/>
              <w:widowControl w:val="0"/>
              <w:tabs>
                <w:tab w:val="left" w:pos="142"/>
                <w:tab w:val="left" w:pos="1276"/>
              </w:tabs>
              <w:ind w:left="0" w:firstLine="34"/>
              <w:contextualSpacing w:val="0"/>
              <w:rPr>
                <w:color w:val="000000"/>
                <w:sz w:val="24"/>
                <w:szCs w:val="24"/>
              </w:rPr>
            </w:pPr>
            <w:r w:rsidRPr="00384B70">
              <w:rPr>
                <w:color w:val="000000"/>
                <w:sz w:val="24"/>
                <w:szCs w:val="24"/>
              </w:rPr>
              <w:t>Защита окружающей среды в Киренском районе на 2020-2027 г.г. – (далее Муниципальная программа)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Консультант по природопользованию администрации Киренского муниципального района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мер по охране окружающей среды и сохранению здоровья населения  на территории Киренского района для создания безопасной и комфортной среды в местах проживания населения Киренского района и обеспечения устойчивого развития общества.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1. Снижение негативного влияния отходов на состояние окружающей среды;</w:t>
            </w:r>
          </w:p>
          <w:p w:rsidR="00B73984" w:rsidRPr="00384B70" w:rsidRDefault="00B73984" w:rsidP="00737221">
            <w:pPr>
              <w:widowControl w:val="0"/>
              <w:spacing w:after="0"/>
              <w:jc w:val="both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2. Обеспечение защищенности населения и объектов экономики от наводнений и иного негативного воздействия вод и восстановление водных объектов до состояния, обеспечивающего экологически благоприятные условия жизни населения.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ind w:firstLine="346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2020-2027 годы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Целевые показатели муниципальной программы </w:t>
            </w:r>
          </w:p>
          <w:p w:rsidR="00B73984" w:rsidRPr="00384B70" w:rsidRDefault="00B73984" w:rsidP="007372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73984" w:rsidRPr="00384B70" w:rsidRDefault="00B73984" w:rsidP="0073722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  <w:r w:rsidRPr="00384B70">
              <w:rPr>
                <w:rFonts w:ascii="Times New Roman" w:hAnsi="Times New Roman"/>
                <w:sz w:val="24"/>
                <w:szCs w:val="24"/>
              </w:rPr>
              <w:t xml:space="preserve">1. Доля завершения строительства объекта «Инженерная защита с. 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>Петропавловское</w:t>
            </w:r>
            <w:proofErr w:type="gramEnd"/>
            <w:r w:rsidRPr="00384B70">
              <w:rPr>
                <w:rFonts w:ascii="Times New Roman" w:hAnsi="Times New Roman"/>
                <w:sz w:val="24"/>
                <w:szCs w:val="24"/>
              </w:rPr>
              <w:t xml:space="preserve"> от негативного воздействия вод реки Лена» (%).</w:t>
            </w:r>
          </w:p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   2. Доля обустроенных площадок временного накопления ТКО на территории сельских поселений (%).</w:t>
            </w:r>
          </w:p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  3. Доля обустроенных контейнерных площадок ТКО и площадок для крупногабаритного мусора на территории сельских поселений (%).</w:t>
            </w:r>
          </w:p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4. Доля ликвидированных объектов накопленного вреда окружающей среде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ind w:left="346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1. Защита окружающей среды в Киренском районе.</w:t>
            </w:r>
          </w:p>
          <w:p w:rsidR="00B73984" w:rsidRPr="00384B70" w:rsidRDefault="00B73984" w:rsidP="0073722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2. Расходы за счёт платы за негативное воздействие на окружающую среду.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Ресурсное обеспечение 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5674" w:type="dxa"/>
            <w:vAlign w:val="center"/>
          </w:tcPr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Общий объем финансирования муниципальной 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программы за счет бюджетов всех уровней с 2020 – 2027 год составляет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363 209,92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тыс. руб., 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по годам реализации: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1 575 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5 614,3 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636,9 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29 110,76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140 224,67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81 491,14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– 48 647,2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– 55 909,95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федерального бюджета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0 тыс. рублей, в т.ч.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2025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2026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2027 – 0 тыс. рублей.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за счет средств областного бюджета –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26 510,3 тыс. рублей, в т.ч.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4 614,3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2024 – 21 896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2025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2026 – 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2027 – 0 тыс. рублей.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счет средств местного бюджета – 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336 699,62</w:t>
            </w:r>
            <w:r w:rsidRPr="00384B7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тыс. рублей, в т.ч.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2020 – 1 575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2021 – 1000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2022 – 636,9 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>2023 – 29 110,76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2024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118 325,67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2025 – </w:t>
            </w:r>
            <w:r w:rsidRPr="002C56F5">
              <w:rPr>
                <w:rFonts w:ascii="Times New Roman" w:hAnsi="Times New Roman"/>
                <w:color w:val="000000"/>
                <w:sz w:val="24"/>
                <w:szCs w:val="24"/>
              </w:rPr>
              <w:t>81 491,14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30204F" w:rsidRPr="00384B70" w:rsidRDefault="0030204F" w:rsidP="0030204F">
            <w:pPr>
              <w:widowControl w:val="0"/>
              <w:spacing w:after="0" w:line="240" w:lineRule="auto"/>
              <w:outlineLvl w:val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– 48 647,2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рублей;</w:t>
            </w:r>
          </w:p>
          <w:p w:rsidR="00B73984" w:rsidRPr="00384B70" w:rsidRDefault="0030204F" w:rsidP="0030204F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– 55 909,95</w:t>
            </w: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 рублей.</w:t>
            </w:r>
          </w:p>
        </w:tc>
      </w:tr>
      <w:tr w:rsidR="00B73984" w:rsidRPr="00384B70" w:rsidTr="00737221">
        <w:tc>
          <w:tcPr>
            <w:tcW w:w="3794" w:type="dxa"/>
            <w:vAlign w:val="center"/>
          </w:tcPr>
          <w:p w:rsidR="00B73984" w:rsidRPr="00384B70" w:rsidRDefault="00B73984" w:rsidP="00737221">
            <w:pPr>
              <w:widowControl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Ожидаемые конечные  результаты реализации муниципальной  программы</w:t>
            </w:r>
          </w:p>
        </w:tc>
        <w:tc>
          <w:tcPr>
            <w:tcW w:w="5674" w:type="dxa"/>
            <w:vAlign w:val="center"/>
          </w:tcPr>
          <w:p w:rsidR="00B73984" w:rsidRPr="00384B70" w:rsidRDefault="00B73984" w:rsidP="00737221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gramStart"/>
            <w:r w:rsidRPr="00384B70">
              <w:rPr>
                <w:rFonts w:ascii="Times New Roman" w:hAnsi="Times New Roman"/>
                <w:sz w:val="24"/>
                <w:szCs w:val="24"/>
              </w:rPr>
              <w:t>Завершение строительства объекта «Инженерная защита с. Петропавловское от негативного воздействия вод реки Лена» (100%).</w:t>
            </w:r>
            <w:proofErr w:type="gramEnd"/>
          </w:p>
          <w:p w:rsidR="00B73984" w:rsidRPr="00384B70" w:rsidRDefault="00B73984" w:rsidP="00737221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2. Обустройство площадок временного накопления ТКО на территории сельских поселений (100 %).</w:t>
            </w:r>
          </w:p>
          <w:p w:rsidR="00B73984" w:rsidRPr="00384B70" w:rsidRDefault="00B73984" w:rsidP="00737221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>3. Обустройство контейнерных площадок ТКО и площадок для крупногабаритного мусора на территории сельских поселений (100 %)</w:t>
            </w:r>
          </w:p>
          <w:p w:rsidR="00B73984" w:rsidRPr="00384B70" w:rsidRDefault="00B73984" w:rsidP="00737221">
            <w:pPr>
              <w:spacing w:after="0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4B70">
              <w:rPr>
                <w:rFonts w:ascii="Times New Roman" w:hAnsi="Times New Roman"/>
                <w:sz w:val="24"/>
                <w:szCs w:val="24"/>
              </w:rPr>
              <w:t xml:space="preserve">4. Увеличение доли ликвидированных объектов </w:t>
            </w:r>
            <w:r w:rsidRPr="00384B70">
              <w:rPr>
                <w:rFonts w:ascii="Times New Roman" w:hAnsi="Times New Roman"/>
                <w:sz w:val="24"/>
                <w:szCs w:val="24"/>
              </w:rPr>
              <w:lastRenderedPageBreak/>
              <w:t>накопленного вреда окружающей среде (до 100 %)</w:t>
            </w:r>
          </w:p>
        </w:tc>
      </w:tr>
    </w:tbl>
    <w:p w:rsidR="002E4556" w:rsidRDefault="002E4556" w:rsidP="00EC4D6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4556" w:rsidRDefault="002E4556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Приложение №2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AB4D0C" w:rsidRPr="000527A0" w:rsidRDefault="00AB4D0C" w:rsidP="00AB4D0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3C168B">
        <w:rPr>
          <w:rFonts w:ascii="Times New Roman" w:hAnsi="Times New Roman"/>
          <w:sz w:val="20"/>
          <w:szCs w:val="20"/>
        </w:rPr>
        <w:t>815</w:t>
      </w:r>
      <w:r w:rsidR="00EC4D66">
        <w:rPr>
          <w:rFonts w:ascii="Times New Roman" w:hAnsi="Times New Roman"/>
          <w:sz w:val="20"/>
          <w:szCs w:val="20"/>
        </w:rPr>
        <w:t xml:space="preserve"> </w:t>
      </w:r>
      <w:r w:rsidRPr="000527A0">
        <w:rPr>
          <w:rFonts w:ascii="Times New Roman" w:hAnsi="Times New Roman"/>
          <w:sz w:val="20"/>
          <w:szCs w:val="20"/>
        </w:rPr>
        <w:t xml:space="preserve">от </w:t>
      </w:r>
      <w:r w:rsidR="003C168B">
        <w:rPr>
          <w:rFonts w:ascii="Times New Roman" w:hAnsi="Times New Roman"/>
          <w:sz w:val="20"/>
          <w:szCs w:val="20"/>
        </w:rPr>
        <w:t>30</w:t>
      </w:r>
      <w:r w:rsidR="00501342">
        <w:rPr>
          <w:rFonts w:ascii="Times New Roman" w:hAnsi="Times New Roman"/>
          <w:sz w:val="20"/>
          <w:szCs w:val="20"/>
        </w:rPr>
        <w:t>.</w:t>
      </w:r>
      <w:r w:rsidR="003C168B">
        <w:rPr>
          <w:rFonts w:ascii="Times New Roman" w:hAnsi="Times New Roman"/>
          <w:sz w:val="20"/>
          <w:szCs w:val="20"/>
        </w:rPr>
        <w:t>12</w:t>
      </w:r>
      <w:r w:rsidR="00501342">
        <w:rPr>
          <w:rFonts w:ascii="Times New Roman" w:hAnsi="Times New Roman"/>
          <w:sz w:val="20"/>
          <w:szCs w:val="20"/>
        </w:rPr>
        <w:t>.202</w:t>
      </w:r>
      <w:r w:rsidR="00EC4D66">
        <w:rPr>
          <w:rFonts w:ascii="Times New Roman" w:hAnsi="Times New Roman"/>
          <w:sz w:val="20"/>
          <w:szCs w:val="20"/>
        </w:rPr>
        <w:t>5</w:t>
      </w:r>
      <w:r w:rsidRPr="000527A0">
        <w:rPr>
          <w:rFonts w:ascii="Times New Roman" w:hAnsi="Times New Roman"/>
          <w:sz w:val="20"/>
          <w:szCs w:val="20"/>
        </w:rPr>
        <w:t xml:space="preserve"> г.</w:t>
      </w:r>
    </w:p>
    <w:p w:rsidR="00AB4D0C" w:rsidRDefault="00AB4D0C" w:rsidP="00AB4D0C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B4D0C" w:rsidRPr="00375E0F" w:rsidRDefault="00AB4D0C" w:rsidP="00AB4D0C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375E0F">
        <w:rPr>
          <w:rFonts w:ascii="Times New Roman" w:hAnsi="Times New Roman"/>
          <w:color w:val="000000"/>
          <w:sz w:val="24"/>
          <w:szCs w:val="24"/>
        </w:rPr>
        <w:t>РАЗДЕЛ 4. РЕСУРСНОЕ ОБЕСПЕЧЕНИЕ МУНИЦИПАЛЬНОЙ ПРОГРАММЫ</w:t>
      </w:r>
    </w:p>
    <w:p w:rsidR="00375E0F" w:rsidRPr="00384B70" w:rsidRDefault="0030204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Общий объем финансирования муниципальной </w:t>
      </w:r>
      <w:r w:rsidR="00375E0F" w:rsidRPr="00384B70">
        <w:rPr>
          <w:rFonts w:ascii="Times New Roman" w:hAnsi="Times New Roman"/>
          <w:color w:val="000000"/>
          <w:sz w:val="24"/>
          <w:szCs w:val="24"/>
        </w:rPr>
        <w:t>программы за счет бюджетов всех уровней с 2020 – 2027 год составляет –</w:t>
      </w:r>
      <w:r w:rsidR="00375E0F" w:rsidRPr="00384B7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5E0F">
        <w:rPr>
          <w:rFonts w:ascii="Times New Roman" w:hAnsi="Times New Roman"/>
          <w:b/>
          <w:color w:val="000000"/>
          <w:sz w:val="24"/>
          <w:szCs w:val="24"/>
        </w:rPr>
        <w:t>363 209,</w:t>
      </w:r>
      <w:r w:rsidR="00206563">
        <w:rPr>
          <w:rFonts w:ascii="Times New Roman" w:hAnsi="Times New Roman"/>
          <w:b/>
          <w:color w:val="000000"/>
          <w:sz w:val="24"/>
          <w:szCs w:val="24"/>
        </w:rPr>
        <w:t>92</w:t>
      </w:r>
      <w:r w:rsidR="00375E0F" w:rsidRPr="00384B70">
        <w:rPr>
          <w:rFonts w:ascii="Times New Roman" w:hAnsi="Times New Roman"/>
          <w:b/>
          <w:color w:val="000000"/>
          <w:sz w:val="24"/>
          <w:szCs w:val="24"/>
        </w:rPr>
        <w:t xml:space="preserve"> тыс. руб., </w:t>
      </w:r>
      <w:r w:rsidR="00375E0F" w:rsidRPr="00384B70">
        <w:rPr>
          <w:rFonts w:ascii="Times New Roman" w:hAnsi="Times New Roman"/>
          <w:color w:val="000000"/>
          <w:sz w:val="24"/>
          <w:szCs w:val="24"/>
        </w:rPr>
        <w:t>в том числе: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по годам реализации: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1 575 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5 614,3 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636,9 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29 110,76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140 224,67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2025 – </w:t>
      </w:r>
      <w:r>
        <w:rPr>
          <w:rFonts w:ascii="Times New Roman" w:hAnsi="Times New Roman"/>
          <w:color w:val="000000"/>
          <w:sz w:val="24"/>
          <w:szCs w:val="24"/>
        </w:rPr>
        <w:t>81 491,14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2026 – 48 647,2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2027 – 55 909,95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за счет средств федерального бюджета –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0 тыс. рублей, в т.ч.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2025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2026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2027 – 0 тыс. рублей.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за счет средств областного бюджета –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26 510,3 тыс. рублей, в т.ч.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4 614,3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2024 – 21 896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2025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2026 – 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2027 – 0 тыс. рублей.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b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за счет средств местного бюджета – 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336 699,</w:t>
      </w:r>
      <w:r w:rsidR="00206563">
        <w:rPr>
          <w:rFonts w:ascii="Times New Roman" w:hAnsi="Times New Roman"/>
          <w:b/>
          <w:color w:val="000000"/>
          <w:sz w:val="24"/>
          <w:szCs w:val="24"/>
        </w:rPr>
        <w:t>62</w:t>
      </w:r>
      <w:r w:rsidRPr="00384B70">
        <w:rPr>
          <w:rFonts w:ascii="Times New Roman" w:hAnsi="Times New Roman"/>
          <w:b/>
          <w:color w:val="000000"/>
          <w:sz w:val="24"/>
          <w:szCs w:val="24"/>
        </w:rPr>
        <w:t xml:space="preserve"> тыс. рублей, в т.ч.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2020 – 1 575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2021 – 1000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2022 – 636,9 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>2023 – 29 110,76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 w:rsidRPr="00384B70">
        <w:rPr>
          <w:rFonts w:ascii="Times New Roman" w:hAnsi="Times New Roman"/>
          <w:color w:val="000000"/>
          <w:sz w:val="24"/>
          <w:szCs w:val="24"/>
        </w:rPr>
        <w:t xml:space="preserve">2024 – </w:t>
      </w:r>
      <w:r>
        <w:rPr>
          <w:rFonts w:ascii="Times New Roman" w:hAnsi="Times New Roman"/>
          <w:color w:val="000000"/>
          <w:sz w:val="24"/>
          <w:szCs w:val="24"/>
        </w:rPr>
        <w:t>118 325,67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2025 – </w:t>
      </w:r>
      <w:r w:rsidRPr="002C56F5">
        <w:rPr>
          <w:rFonts w:ascii="Times New Roman" w:hAnsi="Times New Roman"/>
          <w:color w:val="000000"/>
          <w:sz w:val="24"/>
          <w:szCs w:val="24"/>
        </w:rPr>
        <w:t>81 491,14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75E0F" w:rsidRPr="00384B70" w:rsidRDefault="00375E0F" w:rsidP="00375E0F">
      <w:pPr>
        <w:widowControl w:val="0"/>
        <w:spacing w:after="0"/>
        <w:outlineLvl w:val="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2026 – 48 647,2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рублей;</w:t>
      </w:r>
    </w:p>
    <w:p w:rsidR="00375E0F" w:rsidRDefault="00375E0F" w:rsidP="00375E0F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2027 – 55 909,95</w:t>
      </w:r>
      <w:r w:rsidRPr="00384B70">
        <w:rPr>
          <w:rFonts w:ascii="Times New Roman" w:hAnsi="Times New Roman"/>
          <w:color w:val="000000"/>
          <w:sz w:val="24"/>
          <w:szCs w:val="24"/>
        </w:rPr>
        <w:t xml:space="preserve"> тыс. рублей.</w:t>
      </w:r>
    </w:p>
    <w:p w:rsidR="00AB4D0C" w:rsidRPr="003046FE" w:rsidRDefault="00AB4D0C" w:rsidP="00AB4D0C">
      <w:pPr>
        <w:pStyle w:val="a7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3046FE">
        <w:rPr>
          <w:rFonts w:ascii="Times New Roman" w:hAnsi="Times New Roman"/>
          <w:color w:val="000000"/>
          <w:sz w:val="24"/>
          <w:szCs w:val="24"/>
        </w:rPr>
        <w:t>Направление и объемы финансирования муниципальной программы представлены в приложение 2 к настоящей программе.</w:t>
      </w:r>
    </w:p>
    <w:p w:rsidR="00AB4D0C" w:rsidRDefault="00AB4D0C" w:rsidP="00204DBC">
      <w:pPr>
        <w:tabs>
          <w:tab w:val="left" w:pos="6266"/>
        </w:tabs>
        <w:sectPr w:rsidR="00AB4D0C" w:rsidSect="00F07742">
          <w:pgSz w:w="11906" w:h="16838"/>
          <w:pgMar w:top="1135" w:right="850" w:bottom="709" w:left="1701" w:header="708" w:footer="708" w:gutter="0"/>
          <w:cols w:space="708"/>
          <w:docGrid w:linePitch="360"/>
        </w:sectPr>
      </w:pPr>
    </w:p>
    <w:p w:rsidR="00AC1C4B" w:rsidRPr="00AF45E7" w:rsidRDefault="00AC1C4B" w:rsidP="00AC1C4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lastRenderedPageBreak/>
        <w:t>Приложение №</w:t>
      </w:r>
      <w:r w:rsidR="00501342" w:rsidRPr="00AF45E7">
        <w:rPr>
          <w:rFonts w:ascii="Times New Roman" w:hAnsi="Times New Roman"/>
          <w:sz w:val="20"/>
          <w:szCs w:val="20"/>
        </w:rPr>
        <w:t>3</w:t>
      </w:r>
    </w:p>
    <w:p w:rsidR="00AC1C4B" w:rsidRPr="000527A0" w:rsidRDefault="00AC1C4B" w:rsidP="00AC1C4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AC1C4B" w:rsidRPr="000527A0" w:rsidRDefault="00AC1C4B" w:rsidP="00AC1C4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527A0">
        <w:rPr>
          <w:rFonts w:ascii="Times New Roman" w:hAnsi="Times New Roman"/>
          <w:sz w:val="20"/>
          <w:szCs w:val="20"/>
        </w:rPr>
        <w:t>Киренского муниципального района</w:t>
      </w:r>
    </w:p>
    <w:p w:rsidR="00AC1C4B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0527A0">
        <w:rPr>
          <w:rFonts w:ascii="Times New Roman" w:hAnsi="Times New Roman"/>
          <w:sz w:val="20"/>
          <w:szCs w:val="20"/>
        </w:rPr>
        <w:t xml:space="preserve">№ </w:t>
      </w:r>
      <w:r w:rsidR="00375E0F">
        <w:rPr>
          <w:rFonts w:ascii="Times New Roman" w:hAnsi="Times New Roman"/>
          <w:sz w:val="20"/>
          <w:szCs w:val="20"/>
        </w:rPr>
        <w:t>815</w:t>
      </w:r>
      <w:r w:rsidR="00342AD9">
        <w:rPr>
          <w:rFonts w:ascii="Times New Roman" w:hAnsi="Times New Roman"/>
          <w:sz w:val="20"/>
          <w:szCs w:val="20"/>
        </w:rPr>
        <w:t xml:space="preserve"> </w:t>
      </w:r>
      <w:r w:rsidRPr="000527A0">
        <w:rPr>
          <w:rFonts w:ascii="Times New Roman" w:hAnsi="Times New Roman"/>
          <w:sz w:val="20"/>
          <w:szCs w:val="20"/>
        </w:rPr>
        <w:t xml:space="preserve">от </w:t>
      </w:r>
      <w:r w:rsidR="00375E0F">
        <w:rPr>
          <w:rFonts w:ascii="Times New Roman" w:hAnsi="Times New Roman"/>
          <w:sz w:val="20"/>
          <w:szCs w:val="20"/>
        </w:rPr>
        <w:t>30.12</w:t>
      </w:r>
      <w:r w:rsidR="00342AD9">
        <w:rPr>
          <w:rFonts w:ascii="Times New Roman" w:hAnsi="Times New Roman"/>
          <w:sz w:val="20"/>
          <w:szCs w:val="20"/>
        </w:rPr>
        <w:t>.2025</w:t>
      </w:r>
      <w:r w:rsidRPr="000527A0">
        <w:rPr>
          <w:rFonts w:ascii="Times New Roman" w:hAnsi="Times New Roman"/>
          <w:sz w:val="20"/>
          <w:szCs w:val="20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C1C4B" w:rsidRPr="0085184C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>Приложение 2</w:t>
      </w:r>
    </w:p>
    <w:p w:rsidR="00AC1C4B" w:rsidRPr="0085184C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color w:val="000000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>к м</w:t>
      </w:r>
      <w:r w:rsidRPr="0085184C">
        <w:rPr>
          <w:rFonts w:ascii="Times New Roman" w:hAnsi="Times New Roman"/>
          <w:color w:val="000000"/>
          <w:sz w:val="20"/>
          <w:szCs w:val="20"/>
        </w:rPr>
        <w:t xml:space="preserve">униципальной программе </w:t>
      </w:r>
    </w:p>
    <w:p w:rsidR="00AC1C4B" w:rsidRPr="0085184C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 xml:space="preserve">«Защита окружающей среды </w:t>
      </w:r>
      <w:proofErr w:type="gramStart"/>
      <w:r w:rsidRPr="0085184C">
        <w:rPr>
          <w:rFonts w:ascii="Times New Roman" w:hAnsi="Times New Roman"/>
          <w:sz w:val="20"/>
          <w:szCs w:val="20"/>
        </w:rPr>
        <w:t>в</w:t>
      </w:r>
      <w:proofErr w:type="gramEnd"/>
      <w:r w:rsidRPr="0085184C">
        <w:rPr>
          <w:rFonts w:ascii="Times New Roman" w:hAnsi="Times New Roman"/>
          <w:sz w:val="20"/>
          <w:szCs w:val="20"/>
        </w:rPr>
        <w:t xml:space="preserve"> </w:t>
      </w:r>
    </w:p>
    <w:p w:rsidR="00AC1C4B" w:rsidRPr="0085184C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sz w:val="20"/>
          <w:szCs w:val="20"/>
        </w:rPr>
      </w:pPr>
      <w:r w:rsidRPr="0085184C">
        <w:rPr>
          <w:rFonts w:ascii="Times New Roman" w:hAnsi="Times New Roman"/>
          <w:sz w:val="20"/>
          <w:szCs w:val="20"/>
        </w:rPr>
        <w:t>Ки</w:t>
      </w:r>
      <w:r w:rsidR="00342AD9">
        <w:rPr>
          <w:rFonts w:ascii="Times New Roman" w:hAnsi="Times New Roman"/>
          <w:sz w:val="20"/>
          <w:szCs w:val="20"/>
        </w:rPr>
        <w:t xml:space="preserve">ренском </w:t>
      </w:r>
      <w:proofErr w:type="gramStart"/>
      <w:r w:rsidR="00342AD9">
        <w:rPr>
          <w:rFonts w:ascii="Times New Roman" w:hAnsi="Times New Roman"/>
          <w:sz w:val="20"/>
          <w:szCs w:val="20"/>
        </w:rPr>
        <w:t>районе</w:t>
      </w:r>
      <w:proofErr w:type="gramEnd"/>
      <w:r w:rsidR="00342AD9">
        <w:rPr>
          <w:rFonts w:ascii="Times New Roman" w:hAnsi="Times New Roman"/>
          <w:sz w:val="20"/>
          <w:szCs w:val="20"/>
        </w:rPr>
        <w:t xml:space="preserve"> на 2020-2027 г.г.</w:t>
      </w:r>
      <w:r w:rsidRPr="0085184C">
        <w:rPr>
          <w:rFonts w:ascii="Times New Roman" w:hAnsi="Times New Roman"/>
          <w:sz w:val="20"/>
          <w:szCs w:val="20"/>
        </w:rPr>
        <w:t>».</w:t>
      </w:r>
    </w:p>
    <w:p w:rsidR="00AC1C4B" w:rsidRPr="00867F47" w:rsidRDefault="00AC1C4B" w:rsidP="00AC1C4B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AC1C4B" w:rsidRPr="00344D2E" w:rsidRDefault="00AC1C4B" w:rsidP="00AC1C4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РЕСУРСНОЕ ОБЕСПЕЧЕНИЕ РЕАЛИЗАЦИИ МУНИЦИПАЛЬНОЙ  ПРОГРАММЫ </w:t>
      </w:r>
    </w:p>
    <w:p w:rsidR="00AC1C4B" w:rsidRPr="00344D2E" w:rsidRDefault="00AC1C4B" w:rsidP="00AC1C4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344D2E">
        <w:rPr>
          <w:rFonts w:ascii="Times New Roman" w:hAnsi="Times New Roman"/>
          <w:b/>
          <w:color w:val="000000"/>
          <w:sz w:val="24"/>
          <w:szCs w:val="24"/>
        </w:rPr>
        <w:t>ЗАЩИТА ОКРУЖАЮЩЕЙ СРЕДЫ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В КИРЕНСКОМ РАЙОНЕ НА 2020-2027</w:t>
      </w:r>
      <w:r w:rsidRPr="00344D2E">
        <w:rPr>
          <w:rFonts w:ascii="Times New Roman" w:hAnsi="Times New Roman"/>
          <w:b/>
          <w:color w:val="000000"/>
          <w:sz w:val="24"/>
          <w:szCs w:val="24"/>
        </w:rPr>
        <w:t xml:space="preserve"> Г.Г»</w:t>
      </w:r>
    </w:p>
    <w:p w:rsidR="00AC1C4B" w:rsidRPr="00344D2E" w:rsidRDefault="00AC1C4B" w:rsidP="00AC1C4B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344D2E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 СЧЕТ ВСЕХ ИСТОЧНИКОВ ФИНАНСИРОВАНИЯ </w:t>
      </w:r>
      <w:r w:rsidRPr="00344D2E">
        <w:rPr>
          <w:rFonts w:ascii="Times New Roman" w:hAnsi="Times New Roman"/>
          <w:bCs/>
          <w:color w:val="000000"/>
          <w:sz w:val="24"/>
          <w:szCs w:val="24"/>
        </w:rPr>
        <w:t>(далее – программа)</w:t>
      </w:r>
    </w:p>
    <w:p w:rsidR="00AC1C4B" w:rsidRPr="007D2CF4" w:rsidRDefault="00AC1C4B" w:rsidP="00AC1C4B">
      <w:pPr>
        <w:spacing w:after="0"/>
        <w:jc w:val="center"/>
        <w:rPr>
          <w:bCs/>
          <w:color w:val="000000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701"/>
        <w:gridCol w:w="1418"/>
        <w:gridCol w:w="1134"/>
        <w:gridCol w:w="1134"/>
        <w:gridCol w:w="1134"/>
        <w:gridCol w:w="1275"/>
        <w:gridCol w:w="1276"/>
        <w:gridCol w:w="1276"/>
        <w:gridCol w:w="1276"/>
        <w:gridCol w:w="1275"/>
        <w:gridCol w:w="1276"/>
      </w:tblGrid>
      <w:tr w:rsidR="00737221" w:rsidRPr="004A766D" w:rsidTr="00737221">
        <w:trPr>
          <w:trHeight w:val="600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737221" w:rsidRPr="004A766D" w:rsidRDefault="00737221" w:rsidP="007372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8505" w:type="dxa"/>
            <w:gridSpan w:val="7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Расходы </w:t>
            </w:r>
            <w:r w:rsidRPr="004A766D">
              <w:rPr>
                <w:rFonts w:ascii="Times New Roman" w:hAnsi="Times New Roman"/>
              </w:rPr>
              <w:br/>
              <w:t>(тыс. руб.), годы</w:t>
            </w:r>
          </w:p>
        </w:tc>
        <w:tc>
          <w:tcPr>
            <w:tcW w:w="1275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37221" w:rsidRPr="004A766D" w:rsidTr="00737221">
        <w:trPr>
          <w:trHeight w:val="789"/>
        </w:trPr>
        <w:tc>
          <w:tcPr>
            <w:tcW w:w="1843" w:type="dxa"/>
            <w:vMerge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первый год действия программы 2020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второй год действия программы 2021</w:t>
            </w:r>
          </w:p>
        </w:tc>
        <w:tc>
          <w:tcPr>
            <w:tcW w:w="1134" w:type="dxa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третий год действия программы 2022</w:t>
            </w:r>
          </w:p>
        </w:tc>
        <w:tc>
          <w:tcPr>
            <w:tcW w:w="1275" w:type="dxa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четвёртый год действия программы 2023</w:t>
            </w:r>
          </w:p>
        </w:tc>
        <w:tc>
          <w:tcPr>
            <w:tcW w:w="1276" w:type="dxa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пятый год действия программы 2024</w:t>
            </w:r>
          </w:p>
        </w:tc>
        <w:tc>
          <w:tcPr>
            <w:tcW w:w="1276" w:type="dxa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шестой год действия программы 2025</w:t>
            </w:r>
          </w:p>
        </w:tc>
        <w:tc>
          <w:tcPr>
            <w:tcW w:w="1276" w:type="dxa"/>
            <w:vAlign w:val="center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Седьмой год действия программы 2026</w:t>
            </w:r>
          </w:p>
        </w:tc>
        <w:tc>
          <w:tcPr>
            <w:tcW w:w="1275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восьмой год действия программы 2027</w:t>
            </w: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</w:tr>
      <w:tr w:rsidR="00737221" w:rsidRPr="004A766D" w:rsidTr="00737221">
        <w:trPr>
          <w:trHeight w:val="91"/>
        </w:trPr>
        <w:tc>
          <w:tcPr>
            <w:tcW w:w="1843" w:type="dxa"/>
            <w:shd w:val="clear" w:color="auto" w:fill="auto"/>
            <w:noWrap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8</w:t>
            </w:r>
          </w:p>
        </w:tc>
        <w:tc>
          <w:tcPr>
            <w:tcW w:w="1275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14</w:t>
            </w:r>
          </w:p>
        </w:tc>
        <w:tc>
          <w:tcPr>
            <w:tcW w:w="1275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737221" w:rsidRPr="004A766D" w:rsidRDefault="00737221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06563" w:rsidRPr="004A766D" w:rsidTr="00737221">
        <w:trPr>
          <w:trHeight w:val="158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Программа</w:t>
            </w:r>
          </w:p>
          <w:p w:rsidR="00206563" w:rsidRPr="004A766D" w:rsidRDefault="00206563" w:rsidP="007372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"Защита окружающей среды в Киренском районе на 2020-2027 г.г.»</w:t>
            </w:r>
          </w:p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всего, в том числе: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010AA0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140 224,67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81491,14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206563" w:rsidRPr="00206563" w:rsidRDefault="00206563" w:rsidP="00010AA0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55909,95</w:t>
            </w:r>
          </w:p>
        </w:tc>
        <w:tc>
          <w:tcPr>
            <w:tcW w:w="1276" w:type="dxa"/>
          </w:tcPr>
          <w:p w:rsidR="00206563" w:rsidRPr="00206563" w:rsidRDefault="00206563" w:rsidP="00010AA0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363209,92</w:t>
            </w:r>
          </w:p>
        </w:tc>
      </w:tr>
      <w:tr w:rsidR="00206563" w:rsidRPr="004A766D" w:rsidTr="00737221">
        <w:trPr>
          <w:trHeight w:val="220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Средства, планируемые к привлечению из областного бюджета (</w:t>
            </w:r>
            <w:proofErr w:type="gramStart"/>
            <w:r w:rsidRPr="004A766D">
              <w:rPr>
                <w:rFonts w:ascii="Times New Roman" w:hAnsi="Times New Roman"/>
                <w:b/>
              </w:rPr>
              <w:t>ОБ</w:t>
            </w:r>
            <w:proofErr w:type="gramEnd"/>
            <w:r w:rsidRPr="004A766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26 510,3</w:t>
            </w:r>
          </w:p>
        </w:tc>
      </w:tr>
      <w:tr w:rsidR="00206563" w:rsidRPr="004A766D" w:rsidTr="00737221">
        <w:trPr>
          <w:trHeight w:val="463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средства, планируем</w:t>
            </w:r>
            <w:r w:rsidRPr="004A766D">
              <w:rPr>
                <w:rFonts w:ascii="Times New Roman" w:hAnsi="Times New Roman"/>
                <w:b/>
              </w:rPr>
              <w:lastRenderedPageBreak/>
              <w:t>ые к привлечению из федерального бюджета (ФБ)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307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Местный бюджет (МБ)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29 110,76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118 328,67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81491,14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336699,62</w:t>
            </w:r>
          </w:p>
        </w:tc>
      </w:tr>
      <w:tr w:rsidR="00206563" w:rsidRPr="004A766D" w:rsidTr="0073722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иные источники (ИИ)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010AA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ответственный исполнитель программы – консультант </w:t>
            </w:r>
            <w:proofErr w:type="gramStart"/>
            <w:r w:rsidRPr="004A766D">
              <w:rPr>
                <w:rFonts w:ascii="Times New Roman" w:hAnsi="Times New Roman"/>
              </w:rPr>
              <w:t>по</w:t>
            </w:r>
            <w:proofErr w:type="gramEnd"/>
            <w:r w:rsidRPr="004A766D">
              <w:rPr>
                <w:rFonts w:ascii="Times New Roman" w:hAnsi="Times New Roman"/>
              </w:rPr>
              <w:t xml:space="preserve"> 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природопользованию 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140 224,67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81491,14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55909,95</w:t>
            </w:r>
          </w:p>
        </w:tc>
        <w:tc>
          <w:tcPr>
            <w:tcW w:w="1276" w:type="dxa"/>
          </w:tcPr>
          <w:p w:rsidR="00206563" w:rsidRPr="00206563" w:rsidRDefault="00206563" w:rsidP="009C506D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363209,92</w:t>
            </w:r>
          </w:p>
        </w:tc>
      </w:tr>
      <w:tr w:rsidR="00206563" w:rsidRPr="004A766D" w:rsidTr="0073722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26 510,3</w:t>
            </w:r>
          </w:p>
        </w:tc>
      </w:tr>
      <w:tr w:rsidR="00206563" w:rsidRPr="004A766D" w:rsidTr="0073722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300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29 110,76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118 328,67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81491,14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336699,62</w:t>
            </w:r>
          </w:p>
        </w:tc>
      </w:tr>
      <w:tr w:rsidR="00206563" w:rsidRPr="004A766D" w:rsidTr="00737221">
        <w:trPr>
          <w:trHeight w:val="245"/>
        </w:trPr>
        <w:tc>
          <w:tcPr>
            <w:tcW w:w="1843" w:type="dxa"/>
            <w:vMerge/>
            <w:shd w:val="clear" w:color="auto" w:fill="auto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 w:val="restart"/>
            <w:shd w:val="clear" w:color="auto" w:fill="auto"/>
          </w:tcPr>
          <w:p w:rsidR="00206563" w:rsidRPr="0030204F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30204F">
              <w:rPr>
                <w:rFonts w:ascii="Times New Roman" w:hAnsi="Times New Roman"/>
                <w:b/>
              </w:rPr>
              <w:t>Мероприятие 1.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30204F">
              <w:rPr>
                <w:rFonts w:ascii="Times New Roman" w:hAnsi="Times New Roman"/>
              </w:rPr>
              <w:t>Защита окружающей среды в Киренском районе</w:t>
            </w:r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tabs>
                <w:tab w:val="left" w:pos="210"/>
                <w:tab w:val="center" w:pos="459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23956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1423,08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276" w:type="dxa"/>
          </w:tcPr>
          <w:p w:rsidR="00206563" w:rsidRPr="00206563" w:rsidRDefault="00206563" w:rsidP="00737221">
            <w:pPr>
              <w:spacing w:line="240" w:lineRule="auto"/>
              <w:ind w:right="-172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06563">
              <w:rPr>
                <w:rFonts w:ascii="Times New Roman" w:hAnsi="Times New Roman"/>
                <w:b/>
                <w:color w:val="000000"/>
              </w:rPr>
              <w:t>33205,28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26510,3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1 575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1 000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636,9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  <w:color w:val="000000"/>
              </w:rPr>
              <w:t>2060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1423,08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6694,98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70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 xml:space="preserve">Мероприятие 1.1. </w:t>
            </w:r>
            <w:r w:rsidRPr="004A766D">
              <w:rPr>
                <w:rFonts w:ascii="Times New Roman" w:hAnsi="Times New Roman"/>
                <w:color w:val="000000"/>
              </w:rPr>
              <w:t xml:space="preserve">Выполнение проектных работ для строительства полигона бытовых и промышленных отходов на территории Киренского района </w:t>
            </w:r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keepNext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keepNext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143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1.2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  <w:color w:val="000000"/>
              </w:rPr>
              <w:t xml:space="preserve">Выполнение  </w:t>
            </w:r>
            <w:r w:rsidRPr="004A766D">
              <w:rPr>
                <w:rFonts w:ascii="Times New Roman" w:hAnsi="Times New Roman"/>
              </w:rPr>
              <w:t xml:space="preserve">проектных работы по строительству очистных сооружений </w:t>
            </w:r>
            <w:proofErr w:type="gramStart"/>
            <w:r w:rsidRPr="004A766D">
              <w:rPr>
                <w:rFonts w:ascii="Times New Roman" w:hAnsi="Times New Roman"/>
              </w:rPr>
              <w:t>г</w:t>
            </w:r>
            <w:proofErr w:type="gramEnd"/>
            <w:r w:rsidRPr="004A766D">
              <w:rPr>
                <w:rFonts w:ascii="Times New Roman" w:hAnsi="Times New Roman"/>
              </w:rPr>
              <w:t xml:space="preserve">. Киренска </w:t>
            </w:r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888,9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487,3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111,9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1423,08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2911,18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888,9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487,3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111,9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1423,08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2911,18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1.3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Завершение строительства объекта «Инженерная защита с. Петропавловское от негативного воздействия вод реки Лена»</w:t>
            </w:r>
            <w:proofErr w:type="gramStart"/>
            <w:r w:rsidRPr="004A766D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1.4</w:t>
            </w:r>
          </w:p>
          <w:p w:rsidR="00206563" w:rsidRPr="004A766D" w:rsidRDefault="00206563" w:rsidP="00737221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A766D">
              <w:rPr>
                <w:rFonts w:ascii="Times New Roman" w:hAnsi="Times New Roman"/>
              </w:rPr>
              <w:t xml:space="preserve">Обустройство площадок </w:t>
            </w:r>
            <w:r w:rsidRPr="004A766D">
              <w:rPr>
                <w:rFonts w:ascii="Times New Roman" w:hAnsi="Times New Roman"/>
              </w:rPr>
              <w:lastRenderedPageBreak/>
              <w:t xml:space="preserve">временного накопления ТКО на территории сельских поселений </w:t>
            </w:r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lastRenderedPageBreak/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 xml:space="preserve"> Мероприятие 1.5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Обустройство контейнерных площадок ТКО и площадок для крупногабаритного мусора на территории сельских поселений</w:t>
            </w:r>
          </w:p>
        </w:tc>
        <w:tc>
          <w:tcPr>
            <w:tcW w:w="1701" w:type="dxa"/>
            <w:vMerge w:val="restart"/>
            <w:vAlign w:val="center"/>
          </w:tcPr>
          <w:p w:rsidR="00206563" w:rsidRPr="004A766D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686,1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5 127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525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156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6 494,1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4 614,3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4 614,3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0,0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686,1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512,7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525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156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1 879,8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 1.6</w:t>
            </w:r>
          </w:p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</w:rPr>
              <w:t>Приобретение комплексов (установок) по обезвреживанию твердых коммунальных отходов</w:t>
            </w:r>
          </w:p>
        </w:tc>
        <w:tc>
          <w:tcPr>
            <w:tcW w:w="1701" w:type="dxa"/>
            <w:vMerge w:val="restart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23 800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23 800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21 896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21 896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1 904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1 904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0937AE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0937AE">
              <w:rPr>
                <w:rFonts w:ascii="Times New Roman" w:hAnsi="Times New Roman"/>
                <w:b/>
              </w:rPr>
              <w:t>2. Расходы за счёт платы за негативное воздействие на окружающую среду</w:t>
            </w:r>
          </w:p>
        </w:tc>
        <w:tc>
          <w:tcPr>
            <w:tcW w:w="1701" w:type="dxa"/>
            <w:vMerge w:val="restart"/>
          </w:tcPr>
          <w:p w:rsidR="00206563" w:rsidRPr="000937AE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0937AE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0937AE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0937AE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116 268,67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80068,06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48 647,2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55 909,95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330004,64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116 287,67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3F071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80068,06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330004,64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</w:t>
            </w:r>
            <w:r w:rsidRPr="004A766D">
              <w:rPr>
                <w:rFonts w:ascii="Times New Roman" w:hAnsi="Times New Roman"/>
              </w:rPr>
              <w:t xml:space="preserve"> </w:t>
            </w:r>
            <w:r w:rsidRPr="004A766D">
              <w:rPr>
                <w:rFonts w:ascii="Times New Roman" w:hAnsi="Times New Roman"/>
                <w:b/>
              </w:rPr>
              <w:t>2.1</w:t>
            </w:r>
            <w:r w:rsidRPr="004A766D">
              <w:rPr>
                <w:rFonts w:ascii="Times New Roman" w:hAnsi="Times New Roman"/>
              </w:rPr>
              <w:t>. Ликвидация объектов накопленного вреда окружающей среде</w:t>
            </w:r>
          </w:p>
        </w:tc>
        <w:tc>
          <w:tcPr>
            <w:tcW w:w="1701" w:type="dxa"/>
            <w:vMerge w:val="restart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95 128,71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63980,96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48647,2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55909,95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292777,58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29 110,76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95 128,71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63980,96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48647,2</w:t>
            </w:r>
          </w:p>
        </w:tc>
        <w:tc>
          <w:tcPr>
            <w:tcW w:w="1275" w:type="dxa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55909,95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292777,58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 w:val="restart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A766D">
              <w:rPr>
                <w:rFonts w:ascii="Times New Roman" w:hAnsi="Times New Roman"/>
                <w:b/>
              </w:rPr>
              <w:t>Мероприятие</w:t>
            </w:r>
            <w:r w:rsidRPr="004A766D">
              <w:rPr>
                <w:rFonts w:ascii="Times New Roman" w:hAnsi="Times New Roman"/>
              </w:rPr>
              <w:t xml:space="preserve"> </w:t>
            </w:r>
            <w:r w:rsidRPr="004A766D">
              <w:rPr>
                <w:rFonts w:ascii="Times New Roman" w:hAnsi="Times New Roman"/>
                <w:b/>
              </w:rPr>
              <w:t>2.2</w:t>
            </w:r>
            <w:r w:rsidRPr="004A766D">
              <w:rPr>
                <w:rFonts w:ascii="Times New Roman" w:hAnsi="Times New Roman"/>
              </w:rPr>
              <w:t>. Иные межбюджетные трансферты бюджетам поселений на ликвидацию объектов накопленного вреда окружающей среды</w:t>
            </w:r>
          </w:p>
        </w:tc>
        <w:tc>
          <w:tcPr>
            <w:tcW w:w="1701" w:type="dxa"/>
            <w:vMerge w:val="restart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консультант по природопользованию</w:t>
            </w: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21139,96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16 087,10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1E682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37 227,06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 xml:space="preserve"> 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21139,96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16 087,10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37 227,06</w:t>
            </w:r>
          </w:p>
        </w:tc>
      </w:tr>
      <w:tr w:rsidR="00206563" w:rsidRPr="004A766D" w:rsidTr="00737221">
        <w:trPr>
          <w:trHeight w:val="207"/>
        </w:trPr>
        <w:tc>
          <w:tcPr>
            <w:tcW w:w="1843" w:type="dxa"/>
            <w:vMerge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206563" w:rsidRPr="004A766D" w:rsidRDefault="00206563" w:rsidP="00737221">
            <w:pPr>
              <w:spacing w:line="240" w:lineRule="auto"/>
              <w:rPr>
                <w:rFonts w:ascii="Times New Roman" w:hAnsi="Times New Roman"/>
              </w:rPr>
            </w:pPr>
            <w:r w:rsidRPr="004A766D">
              <w:rPr>
                <w:rFonts w:ascii="Times New Roman" w:hAnsi="Times New Roman"/>
              </w:rPr>
              <w:t>ИИ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20656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vAlign w:val="center"/>
          </w:tcPr>
          <w:p w:rsidR="00206563" w:rsidRPr="00206563" w:rsidRDefault="00206563" w:rsidP="00737221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06563">
              <w:rPr>
                <w:rFonts w:ascii="Times New Roman" w:hAnsi="Times New Roman"/>
                <w:b/>
              </w:rPr>
              <w:t>0</w:t>
            </w:r>
          </w:p>
        </w:tc>
      </w:tr>
    </w:tbl>
    <w:p w:rsidR="000937AE" w:rsidRDefault="000937AE" w:rsidP="00204DBC">
      <w:pPr>
        <w:tabs>
          <w:tab w:val="left" w:pos="6266"/>
        </w:tabs>
        <w:sectPr w:rsidR="000937AE" w:rsidSect="00AC1C4B">
          <w:pgSz w:w="16838" w:h="11906" w:orient="landscape"/>
          <w:pgMar w:top="1701" w:right="1135" w:bottom="850" w:left="709" w:header="708" w:footer="708" w:gutter="0"/>
          <w:cols w:space="708"/>
          <w:docGrid w:linePitch="360"/>
        </w:sectPr>
      </w:pPr>
    </w:p>
    <w:p w:rsidR="000937AE" w:rsidRDefault="000937AE" w:rsidP="00204DBC">
      <w:pPr>
        <w:tabs>
          <w:tab w:val="left" w:pos="6266"/>
        </w:tabs>
      </w:pPr>
    </w:p>
    <w:p w:rsidR="000937AE" w:rsidRDefault="000937AE" w:rsidP="00AF45E7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</w:p>
    <w:p w:rsidR="00AF45E7" w:rsidRPr="004B21FD" w:rsidRDefault="004B21FD" w:rsidP="00AF45E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21FD">
        <w:rPr>
          <w:rFonts w:ascii="Times New Roman" w:hAnsi="Times New Roman"/>
          <w:b/>
          <w:bCs/>
          <w:color w:val="000000"/>
          <w:sz w:val="24"/>
          <w:szCs w:val="24"/>
        </w:rPr>
        <w:t>ПЛАН МЕРОПРИЯТИЙ НА 2025</w:t>
      </w:r>
      <w:r w:rsidR="00AF45E7" w:rsidRPr="004B21FD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</w:t>
      </w:r>
    </w:p>
    <w:p w:rsidR="00AF45E7" w:rsidRPr="004B21FD" w:rsidRDefault="00AF45E7" w:rsidP="00AF45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B21FD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РЕАЛИЗАЦИИ МУНИЦИПАЛЬНОЙ ПРОГРАММЫ КИРЕНСКОГО РАЙОНА </w:t>
      </w:r>
      <w:r w:rsidRPr="004B21FD">
        <w:rPr>
          <w:rFonts w:ascii="Times New Roman" w:hAnsi="Times New Roman"/>
          <w:b/>
          <w:sz w:val="24"/>
          <w:szCs w:val="24"/>
        </w:rPr>
        <w:t>«</w:t>
      </w:r>
      <w:r w:rsidR="004B21FD" w:rsidRPr="004B21FD"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4B21FD">
        <w:rPr>
          <w:rFonts w:ascii="Times New Roman" w:hAnsi="Times New Roman"/>
          <w:b/>
          <w:color w:val="000000"/>
          <w:sz w:val="24"/>
          <w:szCs w:val="24"/>
        </w:rPr>
        <w:t>АЩИТА ОКРУЖАЮЩЕЙ СРЕДЫ В КИРЕНСКОМ РАЙОНЕ НА 2020-2027 г.г.</w:t>
      </w:r>
      <w:r w:rsidRPr="004B21FD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52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544"/>
        <w:gridCol w:w="1625"/>
        <w:gridCol w:w="1085"/>
        <w:gridCol w:w="1145"/>
        <w:gridCol w:w="1495"/>
        <w:gridCol w:w="2426"/>
        <w:gridCol w:w="3244"/>
      </w:tblGrid>
      <w:tr w:rsidR="00CC2D48" w:rsidRPr="00CC2D48" w:rsidTr="00AD4FA9">
        <w:trPr>
          <w:trHeight w:val="366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625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CC2D48" w:rsidRPr="00CC2D48" w:rsidRDefault="00CC2D48" w:rsidP="00AD4FA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eastAsia="Calibri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1495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объема мероприятия</w:t>
            </w:r>
          </w:p>
        </w:tc>
        <w:tc>
          <w:tcPr>
            <w:tcW w:w="2426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Значения показателя объема мероприятия (очередной год)</w:t>
            </w:r>
          </w:p>
        </w:tc>
        <w:tc>
          <w:tcPr>
            <w:tcW w:w="3244" w:type="dxa"/>
            <w:vMerge w:val="restart"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Объем ресурсного обеспечения (очередной год), тыс. руб.</w:t>
            </w:r>
          </w:p>
        </w:tc>
      </w:tr>
      <w:tr w:rsidR="00CC2D48" w:rsidRPr="00CC2D48" w:rsidTr="00AD4FA9"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5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eastAsia="Calibri" w:hAnsi="Times New Roman" w:cs="Times New Roman"/>
                <w:sz w:val="20"/>
                <w:szCs w:val="20"/>
              </w:rPr>
              <w:t>с (месяц/год)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eastAsia="Calibri" w:hAnsi="Times New Roman" w:cs="Times New Roman"/>
                <w:sz w:val="20"/>
                <w:szCs w:val="20"/>
              </w:rPr>
              <w:t>по (месяц/год)</w:t>
            </w:r>
          </w:p>
        </w:tc>
        <w:tc>
          <w:tcPr>
            <w:tcW w:w="1495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6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4" w:type="dxa"/>
            <w:vMerge/>
            <w:shd w:val="clear" w:color="auto" w:fill="auto"/>
            <w:vAlign w:val="center"/>
          </w:tcPr>
          <w:p w:rsidR="00CC2D48" w:rsidRPr="00CC2D48" w:rsidRDefault="00CC2D48" w:rsidP="00AD4FA9">
            <w:pPr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2D48" w:rsidRPr="00CC2D48" w:rsidTr="00AD4FA9">
        <w:trPr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2D48" w:rsidRPr="00CC2D48" w:rsidTr="00AD4FA9">
        <w:trPr>
          <w:jc w:val="center"/>
        </w:trPr>
        <w:tc>
          <w:tcPr>
            <w:tcW w:w="15273" w:type="dxa"/>
            <w:gridSpan w:val="8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</w:t>
            </w:r>
            <w:r w:rsidRPr="00CC2D48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Защита окружающей среды в Киренском районе  на 2020-2027 годы</w:t>
            </w:r>
            <w:r w:rsidRPr="00CC2D48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проектных работ для строительства полигона бытовых и промышленных отходов на территории Киренского района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Количество проектов,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Выполнение  </w:t>
            </w: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проектных работы по строительству очистных сооружений </w:t>
            </w:r>
            <w:proofErr w:type="gramStart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. Киренска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Количество проектов,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30204F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1423,08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Завершение строительства объекта  Инженерной защиты с. Петропавловское от негативного воздействия вод р. Лена</w:t>
            </w:r>
            <w:proofErr w:type="gramEnd"/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Доля завершения строительства, %  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Обустройство площадок временного накопления ТКО на территории сельских поселений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Консультант по природопользованию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Количество обустроенных площадок накопления,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Обустройство контейнерных площадок ТКО и площадок для крупногабаритного мусора на </w:t>
            </w:r>
            <w:r w:rsidRPr="00CC2D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территории сельских поселений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Консультант по природопользованию 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обустроенных контейнерных </w:t>
            </w:r>
            <w:r w:rsidRPr="00CC2D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площадок,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Приобретение комплексов (установок) по обезвреживанию твердых коммунальных отходов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Консультант по природопользованию 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Количество проектов,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Ликвидация объектов накопленного вреда окружающей среде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Консультант по природопользованию 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Количество ликвидированных объектов, ед.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30204F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6563">
              <w:rPr>
                <w:rFonts w:ascii="Times New Roman" w:hAnsi="Times New Roman"/>
              </w:rPr>
              <w:t>63980,96</w:t>
            </w:r>
          </w:p>
        </w:tc>
      </w:tr>
      <w:tr w:rsidR="00CC2D48" w:rsidRPr="00CC2D48" w:rsidTr="00AD4FA9">
        <w:trPr>
          <w:trHeight w:val="70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 бюджетам поселений на ликвидацию объектов накопленного вреда окружающей среды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Консультант по природопользованию 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01/2025</w:t>
            </w:r>
          </w:p>
        </w:tc>
        <w:tc>
          <w:tcPr>
            <w:tcW w:w="114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12/2025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разработанных</w:t>
            </w:r>
            <w:proofErr w:type="gramEnd"/>
            <w:r w:rsidRPr="00CC2D48">
              <w:rPr>
                <w:rFonts w:ascii="Times New Roman" w:hAnsi="Times New Roman" w:cs="Times New Roman"/>
                <w:sz w:val="20"/>
                <w:szCs w:val="20"/>
              </w:rPr>
              <w:t xml:space="preserve"> ПСД на ликвидацию ОНВОС, ед. </w:t>
            </w:r>
          </w:p>
        </w:tc>
        <w:tc>
          <w:tcPr>
            <w:tcW w:w="2426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16 087,1</w:t>
            </w:r>
            <w:r w:rsidR="003020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CC2D48" w:rsidRPr="00CC2D48" w:rsidTr="00AD4FA9">
        <w:trPr>
          <w:trHeight w:val="278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0" w:type="dxa"/>
            <w:gridSpan w:val="6"/>
            <w:shd w:val="clear" w:color="auto" w:fill="auto"/>
            <w:vAlign w:val="center"/>
          </w:tcPr>
          <w:p w:rsidR="00CC2D48" w:rsidRPr="00CC2D48" w:rsidRDefault="00CC2D48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2D48">
              <w:rPr>
                <w:rFonts w:ascii="Times New Roman" w:hAnsi="Times New Roman" w:cs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3244" w:type="dxa"/>
            <w:shd w:val="clear" w:color="auto" w:fill="auto"/>
            <w:vAlign w:val="center"/>
          </w:tcPr>
          <w:p w:rsidR="00CC2D48" w:rsidRPr="00CC2D48" w:rsidRDefault="0030204F" w:rsidP="00AD4F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81491,14</w:t>
            </w:r>
          </w:p>
        </w:tc>
      </w:tr>
    </w:tbl>
    <w:p w:rsidR="00AF45E7" w:rsidRDefault="00AF45E7" w:rsidP="00AF45E7">
      <w:pPr>
        <w:tabs>
          <w:tab w:val="left" w:pos="6266"/>
        </w:tabs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A5FA8" w:rsidRDefault="004A5FA8" w:rsidP="00992B5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4A5FA8" w:rsidSect="004A5FA8">
      <w:pgSz w:w="16838" w:h="11906" w:orient="landscape"/>
      <w:pgMar w:top="1135" w:right="113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050D9"/>
    <w:rsid w:val="00010AA0"/>
    <w:rsid w:val="00010E12"/>
    <w:rsid w:val="00015FF7"/>
    <w:rsid w:val="00016462"/>
    <w:rsid w:val="00021862"/>
    <w:rsid w:val="00021EA8"/>
    <w:rsid w:val="00024C4C"/>
    <w:rsid w:val="00026837"/>
    <w:rsid w:val="00045C67"/>
    <w:rsid w:val="00056B39"/>
    <w:rsid w:val="0005755F"/>
    <w:rsid w:val="000633A4"/>
    <w:rsid w:val="0006646E"/>
    <w:rsid w:val="000669F1"/>
    <w:rsid w:val="00077DBD"/>
    <w:rsid w:val="00082B83"/>
    <w:rsid w:val="00083CEA"/>
    <w:rsid w:val="0008688E"/>
    <w:rsid w:val="000937AE"/>
    <w:rsid w:val="000A7DCC"/>
    <w:rsid w:val="000B5B8D"/>
    <w:rsid w:val="000B5BB1"/>
    <w:rsid w:val="000C0303"/>
    <w:rsid w:val="000C56B7"/>
    <w:rsid w:val="000D16A7"/>
    <w:rsid w:val="000D235F"/>
    <w:rsid w:val="000D50D9"/>
    <w:rsid w:val="000D77DC"/>
    <w:rsid w:val="000E5585"/>
    <w:rsid w:val="000F0290"/>
    <w:rsid w:val="000F0F7F"/>
    <w:rsid w:val="000F198C"/>
    <w:rsid w:val="000F5E65"/>
    <w:rsid w:val="00100396"/>
    <w:rsid w:val="001011A1"/>
    <w:rsid w:val="001020C1"/>
    <w:rsid w:val="001072FC"/>
    <w:rsid w:val="001133BA"/>
    <w:rsid w:val="00117FF5"/>
    <w:rsid w:val="00152E39"/>
    <w:rsid w:val="00156409"/>
    <w:rsid w:val="00157C0B"/>
    <w:rsid w:val="00160418"/>
    <w:rsid w:val="001621BD"/>
    <w:rsid w:val="00163E93"/>
    <w:rsid w:val="00171047"/>
    <w:rsid w:val="00177236"/>
    <w:rsid w:val="001801CE"/>
    <w:rsid w:val="00180C77"/>
    <w:rsid w:val="001811AA"/>
    <w:rsid w:val="00183E8A"/>
    <w:rsid w:val="001904AA"/>
    <w:rsid w:val="001A06D6"/>
    <w:rsid w:val="001A44F2"/>
    <w:rsid w:val="001B001F"/>
    <w:rsid w:val="001C5CDA"/>
    <w:rsid w:val="001C721E"/>
    <w:rsid w:val="001D6367"/>
    <w:rsid w:val="001E6820"/>
    <w:rsid w:val="001F3F68"/>
    <w:rsid w:val="001F753B"/>
    <w:rsid w:val="002021F9"/>
    <w:rsid w:val="00202999"/>
    <w:rsid w:val="00202B0A"/>
    <w:rsid w:val="00204DBC"/>
    <w:rsid w:val="00205308"/>
    <w:rsid w:val="00206563"/>
    <w:rsid w:val="00210027"/>
    <w:rsid w:val="0021237E"/>
    <w:rsid w:val="00212678"/>
    <w:rsid w:val="00220896"/>
    <w:rsid w:val="00230866"/>
    <w:rsid w:val="0023716C"/>
    <w:rsid w:val="002414C5"/>
    <w:rsid w:val="002414EA"/>
    <w:rsid w:val="0025155D"/>
    <w:rsid w:val="00253CFD"/>
    <w:rsid w:val="002553E6"/>
    <w:rsid w:val="00257680"/>
    <w:rsid w:val="0027621E"/>
    <w:rsid w:val="00276A53"/>
    <w:rsid w:val="00284721"/>
    <w:rsid w:val="00287A47"/>
    <w:rsid w:val="00290AE5"/>
    <w:rsid w:val="00293E82"/>
    <w:rsid w:val="002A049A"/>
    <w:rsid w:val="002A3D34"/>
    <w:rsid w:val="002B0299"/>
    <w:rsid w:val="002C56F5"/>
    <w:rsid w:val="002D1F9B"/>
    <w:rsid w:val="002D22FC"/>
    <w:rsid w:val="002D242A"/>
    <w:rsid w:val="002D3197"/>
    <w:rsid w:val="002D5A70"/>
    <w:rsid w:val="002E4556"/>
    <w:rsid w:val="002F6E61"/>
    <w:rsid w:val="00301FA3"/>
    <w:rsid w:val="0030204F"/>
    <w:rsid w:val="003025ED"/>
    <w:rsid w:val="0030532D"/>
    <w:rsid w:val="003053E1"/>
    <w:rsid w:val="0030737B"/>
    <w:rsid w:val="003118D9"/>
    <w:rsid w:val="00313025"/>
    <w:rsid w:val="00323702"/>
    <w:rsid w:val="003250AD"/>
    <w:rsid w:val="00327662"/>
    <w:rsid w:val="003335E8"/>
    <w:rsid w:val="00333FEF"/>
    <w:rsid w:val="003358E9"/>
    <w:rsid w:val="00337CD4"/>
    <w:rsid w:val="00341D75"/>
    <w:rsid w:val="00342AD9"/>
    <w:rsid w:val="00344879"/>
    <w:rsid w:val="00350B4F"/>
    <w:rsid w:val="003608D0"/>
    <w:rsid w:val="00360A4A"/>
    <w:rsid w:val="003641B8"/>
    <w:rsid w:val="00367D04"/>
    <w:rsid w:val="00370E85"/>
    <w:rsid w:val="003746CB"/>
    <w:rsid w:val="00375E0F"/>
    <w:rsid w:val="00377425"/>
    <w:rsid w:val="003822A1"/>
    <w:rsid w:val="00387862"/>
    <w:rsid w:val="003A4E69"/>
    <w:rsid w:val="003B4CC3"/>
    <w:rsid w:val="003B5A56"/>
    <w:rsid w:val="003B771A"/>
    <w:rsid w:val="003C163E"/>
    <w:rsid w:val="003C168B"/>
    <w:rsid w:val="003C2905"/>
    <w:rsid w:val="003C2C96"/>
    <w:rsid w:val="003C489E"/>
    <w:rsid w:val="003C4D17"/>
    <w:rsid w:val="003D078D"/>
    <w:rsid w:val="003D1713"/>
    <w:rsid w:val="003E5B88"/>
    <w:rsid w:val="003E7301"/>
    <w:rsid w:val="003F071F"/>
    <w:rsid w:val="003F74C7"/>
    <w:rsid w:val="00400E46"/>
    <w:rsid w:val="00404CE6"/>
    <w:rsid w:val="00407E4B"/>
    <w:rsid w:val="00414AF9"/>
    <w:rsid w:val="0042050A"/>
    <w:rsid w:val="0042052E"/>
    <w:rsid w:val="0043781C"/>
    <w:rsid w:val="00443780"/>
    <w:rsid w:val="004450A1"/>
    <w:rsid w:val="004503D8"/>
    <w:rsid w:val="00464695"/>
    <w:rsid w:val="00467446"/>
    <w:rsid w:val="0047488F"/>
    <w:rsid w:val="00490AC4"/>
    <w:rsid w:val="00491CCF"/>
    <w:rsid w:val="004964BF"/>
    <w:rsid w:val="004A5FA8"/>
    <w:rsid w:val="004B21FD"/>
    <w:rsid w:val="004B2462"/>
    <w:rsid w:val="004B59E9"/>
    <w:rsid w:val="004D2FB7"/>
    <w:rsid w:val="004E0F8A"/>
    <w:rsid w:val="004E1B0B"/>
    <w:rsid w:val="004E1C0F"/>
    <w:rsid w:val="004E35F7"/>
    <w:rsid w:val="004E4166"/>
    <w:rsid w:val="004E5CB1"/>
    <w:rsid w:val="004E7EBA"/>
    <w:rsid w:val="004F28A4"/>
    <w:rsid w:val="004F333E"/>
    <w:rsid w:val="00501342"/>
    <w:rsid w:val="00503007"/>
    <w:rsid w:val="0050693E"/>
    <w:rsid w:val="00525E17"/>
    <w:rsid w:val="00527546"/>
    <w:rsid w:val="00542A9E"/>
    <w:rsid w:val="005450C2"/>
    <w:rsid w:val="00561EF0"/>
    <w:rsid w:val="0057629F"/>
    <w:rsid w:val="00580F8E"/>
    <w:rsid w:val="005A55BF"/>
    <w:rsid w:val="005A785E"/>
    <w:rsid w:val="005B25B5"/>
    <w:rsid w:val="005B6076"/>
    <w:rsid w:val="005C0D53"/>
    <w:rsid w:val="005D155C"/>
    <w:rsid w:val="005D340F"/>
    <w:rsid w:val="005E0383"/>
    <w:rsid w:val="005E073D"/>
    <w:rsid w:val="005E394F"/>
    <w:rsid w:val="005E72DB"/>
    <w:rsid w:val="006015A0"/>
    <w:rsid w:val="006022D5"/>
    <w:rsid w:val="00603A33"/>
    <w:rsid w:val="006047CA"/>
    <w:rsid w:val="0060608F"/>
    <w:rsid w:val="006065AB"/>
    <w:rsid w:val="006076C3"/>
    <w:rsid w:val="00610AD4"/>
    <w:rsid w:val="00611904"/>
    <w:rsid w:val="00621793"/>
    <w:rsid w:val="00622106"/>
    <w:rsid w:val="0063302B"/>
    <w:rsid w:val="006351AF"/>
    <w:rsid w:val="006356E6"/>
    <w:rsid w:val="00637282"/>
    <w:rsid w:val="00637F3A"/>
    <w:rsid w:val="00650833"/>
    <w:rsid w:val="00650C2F"/>
    <w:rsid w:val="006515CE"/>
    <w:rsid w:val="00651D91"/>
    <w:rsid w:val="00655E32"/>
    <w:rsid w:val="00664A87"/>
    <w:rsid w:val="00672B55"/>
    <w:rsid w:val="00676BA2"/>
    <w:rsid w:val="00677234"/>
    <w:rsid w:val="00681D4E"/>
    <w:rsid w:val="00687643"/>
    <w:rsid w:val="00692DC5"/>
    <w:rsid w:val="00694224"/>
    <w:rsid w:val="00697CD4"/>
    <w:rsid w:val="006A6DCF"/>
    <w:rsid w:val="006B1595"/>
    <w:rsid w:val="006B42E6"/>
    <w:rsid w:val="006C07FA"/>
    <w:rsid w:val="006C2A22"/>
    <w:rsid w:val="006C389C"/>
    <w:rsid w:val="006C6278"/>
    <w:rsid w:val="006C63A3"/>
    <w:rsid w:val="006D6B38"/>
    <w:rsid w:val="006E1258"/>
    <w:rsid w:val="006E1870"/>
    <w:rsid w:val="006E2FEA"/>
    <w:rsid w:val="006E30EA"/>
    <w:rsid w:val="006E5A56"/>
    <w:rsid w:val="006F5674"/>
    <w:rsid w:val="00701942"/>
    <w:rsid w:val="007026CF"/>
    <w:rsid w:val="00704876"/>
    <w:rsid w:val="00704F93"/>
    <w:rsid w:val="00706D8B"/>
    <w:rsid w:val="007079E3"/>
    <w:rsid w:val="00711407"/>
    <w:rsid w:val="0072420A"/>
    <w:rsid w:val="00737221"/>
    <w:rsid w:val="00741DE1"/>
    <w:rsid w:val="00742296"/>
    <w:rsid w:val="00745F02"/>
    <w:rsid w:val="00747FDA"/>
    <w:rsid w:val="00750028"/>
    <w:rsid w:val="00757E8A"/>
    <w:rsid w:val="00761DE6"/>
    <w:rsid w:val="00763B1D"/>
    <w:rsid w:val="00770C0D"/>
    <w:rsid w:val="007828F1"/>
    <w:rsid w:val="007835F7"/>
    <w:rsid w:val="0079002C"/>
    <w:rsid w:val="007A4A18"/>
    <w:rsid w:val="007A5DCE"/>
    <w:rsid w:val="007A5F17"/>
    <w:rsid w:val="007B1A20"/>
    <w:rsid w:val="007B365F"/>
    <w:rsid w:val="007B747B"/>
    <w:rsid w:val="007B77CD"/>
    <w:rsid w:val="007B78A1"/>
    <w:rsid w:val="007C25DF"/>
    <w:rsid w:val="007C31F5"/>
    <w:rsid w:val="007C79B0"/>
    <w:rsid w:val="007D4E8E"/>
    <w:rsid w:val="007E2E4A"/>
    <w:rsid w:val="007F32E1"/>
    <w:rsid w:val="007F657A"/>
    <w:rsid w:val="007F7725"/>
    <w:rsid w:val="00800B48"/>
    <w:rsid w:val="00813727"/>
    <w:rsid w:val="00815B70"/>
    <w:rsid w:val="0081696E"/>
    <w:rsid w:val="008211E0"/>
    <w:rsid w:val="00822B8C"/>
    <w:rsid w:val="00830162"/>
    <w:rsid w:val="00831B81"/>
    <w:rsid w:val="00835CAE"/>
    <w:rsid w:val="00837BC8"/>
    <w:rsid w:val="00857EE8"/>
    <w:rsid w:val="0086144E"/>
    <w:rsid w:val="00864906"/>
    <w:rsid w:val="00864FED"/>
    <w:rsid w:val="00867EF7"/>
    <w:rsid w:val="00881C25"/>
    <w:rsid w:val="00882439"/>
    <w:rsid w:val="00885B05"/>
    <w:rsid w:val="00886DC0"/>
    <w:rsid w:val="00892F72"/>
    <w:rsid w:val="008A3C8C"/>
    <w:rsid w:val="008A4003"/>
    <w:rsid w:val="008A6C85"/>
    <w:rsid w:val="008B0D1C"/>
    <w:rsid w:val="008B4382"/>
    <w:rsid w:val="008B69D1"/>
    <w:rsid w:val="008C1586"/>
    <w:rsid w:val="008C1AEF"/>
    <w:rsid w:val="008C3616"/>
    <w:rsid w:val="008C3F6C"/>
    <w:rsid w:val="008F23DB"/>
    <w:rsid w:val="008F29B5"/>
    <w:rsid w:val="008F32E0"/>
    <w:rsid w:val="00905E76"/>
    <w:rsid w:val="00912054"/>
    <w:rsid w:val="0091527F"/>
    <w:rsid w:val="00916128"/>
    <w:rsid w:val="00932FB3"/>
    <w:rsid w:val="00933336"/>
    <w:rsid w:val="00952CF1"/>
    <w:rsid w:val="009533B7"/>
    <w:rsid w:val="0095752A"/>
    <w:rsid w:val="00961CCE"/>
    <w:rsid w:val="00965885"/>
    <w:rsid w:val="00967093"/>
    <w:rsid w:val="00973367"/>
    <w:rsid w:val="009746B8"/>
    <w:rsid w:val="009746C7"/>
    <w:rsid w:val="00974CD6"/>
    <w:rsid w:val="00982FAE"/>
    <w:rsid w:val="009864DB"/>
    <w:rsid w:val="00992B5F"/>
    <w:rsid w:val="009A0485"/>
    <w:rsid w:val="009B2FDB"/>
    <w:rsid w:val="009B36B1"/>
    <w:rsid w:val="009C328A"/>
    <w:rsid w:val="009C3D08"/>
    <w:rsid w:val="009C506D"/>
    <w:rsid w:val="009D4352"/>
    <w:rsid w:val="009E105A"/>
    <w:rsid w:val="009F6ABC"/>
    <w:rsid w:val="00A00A3A"/>
    <w:rsid w:val="00A04EB1"/>
    <w:rsid w:val="00A05D0A"/>
    <w:rsid w:val="00A05DDA"/>
    <w:rsid w:val="00A15F29"/>
    <w:rsid w:val="00A21137"/>
    <w:rsid w:val="00A27B9B"/>
    <w:rsid w:val="00A30709"/>
    <w:rsid w:val="00A30D62"/>
    <w:rsid w:val="00A31AAF"/>
    <w:rsid w:val="00A3686B"/>
    <w:rsid w:val="00A3727D"/>
    <w:rsid w:val="00A37819"/>
    <w:rsid w:val="00A44335"/>
    <w:rsid w:val="00A4514A"/>
    <w:rsid w:val="00A50789"/>
    <w:rsid w:val="00A57754"/>
    <w:rsid w:val="00A6042A"/>
    <w:rsid w:val="00A62434"/>
    <w:rsid w:val="00A739C5"/>
    <w:rsid w:val="00A80E05"/>
    <w:rsid w:val="00A843C3"/>
    <w:rsid w:val="00AB4D0C"/>
    <w:rsid w:val="00AC1C4B"/>
    <w:rsid w:val="00AC2CCE"/>
    <w:rsid w:val="00AC42E4"/>
    <w:rsid w:val="00AC75DD"/>
    <w:rsid w:val="00AD4FA9"/>
    <w:rsid w:val="00AF45E7"/>
    <w:rsid w:val="00AF5AF9"/>
    <w:rsid w:val="00AF70FF"/>
    <w:rsid w:val="00B07989"/>
    <w:rsid w:val="00B15F3B"/>
    <w:rsid w:val="00B170DE"/>
    <w:rsid w:val="00B17901"/>
    <w:rsid w:val="00B20B15"/>
    <w:rsid w:val="00B21498"/>
    <w:rsid w:val="00B271C1"/>
    <w:rsid w:val="00B3716E"/>
    <w:rsid w:val="00B37226"/>
    <w:rsid w:val="00B40991"/>
    <w:rsid w:val="00B44BB1"/>
    <w:rsid w:val="00B4643A"/>
    <w:rsid w:val="00B50725"/>
    <w:rsid w:val="00B551E5"/>
    <w:rsid w:val="00B55787"/>
    <w:rsid w:val="00B6012A"/>
    <w:rsid w:val="00B679C2"/>
    <w:rsid w:val="00B70290"/>
    <w:rsid w:val="00B704FF"/>
    <w:rsid w:val="00B70C85"/>
    <w:rsid w:val="00B72361"/>
    <w:rsid w:val="00B73984"/>
    <w:rsid w:val="00B76A9E"/>
    <w:rsid w:val="00B76FFF"/>
    <w:rsid w:val="00B774B3"/>
    <w:rsid w:val="00B81AEB"/>
    <w:rsid w:val="00B8493D"/>
    <w:rsid w:val="00BB6381"/>
    <w:rsid w:val="00BC2F04"/>
    <w:rsid w:val="00BC3B9B"/>
    <w:rsid w:val="00BC6CB9"/>
    <w:rsid w:val="00BD0238"/>
    <w:rsid w:val="00BE147B"/>
    <w:rsid w:val="00BE2380"/>
    <w:rsid w:val="00BF52AC"/>
    <w:rsid w:val="00C00485"/>
    <w:rsid w:val="00C04E26"/>
    <w:rsid w:val="00C0739B"/>
    <w:rsid w:val="00C07F45"/>
    <w:rsid w:val="00C1181C"/>
    <w:rsid w:val="00C138F7"/>
    <w:rsid w:val="00C13E72"/>
    <w:rsid w:val="00C30C3D"/>
    <w:rsid w:val="00C3248E"/>
    <w:rsid w:val="00C35988"/>
    <w:rsid w:val="00C42ECC"/>
    <w:rsid w:val="00C449DF"/>
    <w:rsid w:val="00C45513"/>
    <w:rsid w:val="00C52116"/>
    <w:rsid w:val="00C701E2"/>
    <w:rsid w:val="00C70449"/>
    <w:rsid w:val="00C73367"/>
    <w:rsid w:val="00C82EEB"/>
    <w:rsid w:val="00C83270"/>
    <w:rsid w:val="00C86B67"/>
    <w:rsid w:val="00C9169A"/>
    <w:rsid w:val="00C94386"/>
    <w:rsid w:val="00CA2469"/>
    <w:rsid w:val="00CA312B"/>
    <w:rsid w:val="00CA4623"/>
    <w:rsid w:val="00CA65AD"/>
    <w:rsid w:val="00CA702B"/>
    <w:rsid w:val="00CB1356"/>
    <w:rsid w:val="00CB2209"/>
    <w:rsid w:val="00CB7ECC"/>
    <w:rsid w:val="00CC07F3"/>
    <w:rsid w:val="00CC2D48"/>
    <w:rsid w:val="00CD063F"/>
    <w:rsid w:val="00CD7E22"/>
    <w:rsid w:val="00CF0D6C"/>
    <w:rsid w:val="00CF21F7"/>
    <w:rsid w:val="00CF24F1"/>
    <w:rsid w:val="00CF3E2D"/>
    <w:rsid w:val="00CF44BA"/>
    <w:rsid w:val="00CF49A0"/>
    <w:rsid w:val="00CF7AF5"/>
    <w:rsid w:val="00D05013"/>
    <w:rsid w:val="00D05273"/>
    <w:rsid w:val="00D11999"/>
    <w:rsid w:val="00D11F0A"/>
    <w:rsid w:val="00D1214C"/>
    <w:rsid w:val="00D1794B"/>
    <w:rsid w:val="00D20078"/>
    <w:rsid w:val="00D26580"/>
    <w:rsid w:val="00D26A1A"/>
    <w:rsid w:val="00D320E3"/>
    <w:rsid w:val="00D3214E"/>
    <w:rsid w:val="00D402F2"/>
    <w:rsid w:val="00D4185B"/>
    <w:rsid w:val="00D51C6F"/>
    <w:rsid w:val="00D636D9"/>
    <w:rsid w:val="00D65507"/>
    <w:rsid w:val="00D7393C"/>
    <w:rsid w:val="00DA3431"/>
    <w:rsid w:val="00DA689C"/>
    <w:rsid w:val="00DB0286"/>
    <w:rsid w:val="00DB46CA"/>
    <w:rsid w:val="00DC2047"/>
    <w:rsid w:val="00DD3E30"/>
    <w:rsid w:val="00DD7F13"/>
    <w:rsid w:val="00DE52F1"/>
    <w:rsid w:val="00DF1778"/>
    <w:rsid w:val="00DF2A0D"/>
    <w:rsid w:val="00DF3088"/>
    <w:rsid w:val="00E063C8"/>
    <w:rsid w:val="00E1455B"/>
    <w:rsid w:val="00E20914"/>
    <w:rsid w:val="00E3462A"/>
    <w:rsid w:val="00E44A47"/>
    <w:rsid w:val="00E46399"/>
    <w:rsid w:val="00E47447"/>
    <w:rsid w:val="00E51302"/>
    <w:rsid w:val="00E54A4E"/>
    <w:rsid w:val="00E57FBC"/>
    <w:rsid w:val="00E607D8"/>
    <w:rsid w:val="00E620D3"/>
    <w:rsid w:val="00E72681"/>
    <w:rsid w:val="00E7544F"/>
    <w:rsid w:val="00E86269"/>
    <w:rsid w:val="00E91E81"/>
    <w:rsid w:val="00E94185"/>
    <w:rsid w:val="00E95652"/>
    <w:rsid w:val="00E967A9"/>
    <w:rsid w:val="00E969FC"/>
    <w:rsid w:val="00EA0ACF"/>
    <w:rsid w:val="00EA2B8D"/>
    <w:rsid w:val="00EA3611"/>
    <w:rsid w:val="00EB08E5"/>
    <w:rsid w:val="00EB4960"/>
    <w:rsid w:val="00EB5ACB"/>
    <w:rsid w:val="00EC1655"/>
    <w:rsid w:val="00EC4D66"/>
    <w:rsid w:val="00ED019A"/>
    <w:rsid w:val="00ED28ED"/>
    <w:rsid w:val="00ED2C69"/>
    <w:rsid w:val="00ED3FFE"/>
    <w:rsid w:val="00EE314F"/>
    <w:rsid w:val="00EF6B5A"/>
    <w:rsid w:val="00F04DCF"/>
    <w:rsid w:val="00F07742"/>
    <w:rsid w:val="00F1171E"/>
    <w:rsid w:val="00F11F8B"/>
    <w:rsid w:val="00F221BB"/>
    <w:rsid w:val="00F34821"/>
    <w:rsid w:val="00F417BE"/>
    <w:rsid w:val="00F45D38"/>
    <w:rsid w:val="00F47777"/>
    <w:rsid w:val="00F51AE3"/>
    <w:rsid w:val="00F577E7"/>
    <w:rsid w:val="00F62EB1"/>
    <w:rsid w:val="00F74A0B"/>
    <w:rsid w:val="00F80979"/>
    <w:rsid w:val="00F813D4"/>
    <w:rsid w:val="00F93D50"/>
    <w:rsid w:val="00F960A6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  <w:style w:type="character" w:styleId="a8">
    <w:name w:val="Strong"/>
    <w:basedOn w:val="a0"/>
    <w:uiPriority w:val="99"/>
    <w:qFormat/>
    <w:rsid w:val="00204DBC"/>
    <w:rPr>
      <w:rFonts w:cs="Times New Roman"/>
      <w:b/>
      <w:bCs/>
    </w:rPr>
  </w:style>
  <w:style w:type="paragraph" w:customStyle="1" w:styleId="1">
    <w:name w:val="Абзац списка1"/>
    <w:basedOn w:val="a"/>
    <w:rsid w:val="00204DB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6"/>
      <w:szCs w:val="20"/>
    </w:rPr>
  </w:style>
  <w:style w:type="paragraph" w:customStyle="1" w:styleId="10">
    <w:name w:val="Без интервала1"/>
    <w:rsid w:val="00204DBC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ConsPlusNonformat">
    <w:name w:val="ConsPlusNonformat"/>
    <w:rsid w:val="00102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Normal">
    <w:name w:val="ConsPlusNormal"/>
    <w:rsid w:val="001020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9957-3D94-4336-853D-9D121561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2156</Words>
  <Characters>12294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Пользователь Windows</cp:lastModifiedBy>
  <cp:revision>23</cp:revision>
  <cp:lastPrinted>2026-01-26T04:15:00Z</cp:lastPrinted>
  <dcterms:created xsi:type="dcterms:W3CDTF">2026-01-14T01:40:00Z</dcterms:created>
  <dcterms:modified xsi:type="dcterms:W3CDTF">2026-01-26T04:25:00Z</dcterms:modified>
</cp:coreProperties>
</file>