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26" w:rsidRPr="00C8477C" w:rsidRDefault="00B80026" w:rsidP="00FD5092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477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Акт </w:t>
      </w:r>
      <w:r w:rsidR="0033314E" w:rsidRPr="00C8477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3A74AD">
        <w:rPr>
          <w:rStyle w:val="a3"/>
          <w:rFonts w:ascii="Times New Roman" w:hAnsi="Times New Roman" w:cs="Times New Roman"/>
          <w:color w:val="auto"/>
          <w:sz w:val="28"/>
          <w:szCs w:val="28"/>
        </w:rPr>
        <w:t>1</w:t>
      </w:r>
    </w:p>
    <w:p w:rsidR="00244F40" w:rsidRPr="00C8477C" w:rsidRDefault="00B80026" w:rsidP="00690275">
      <w:pPr>
        <w:pStyle w:val="a4"/>
        <w:spacing w:line="276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8477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A875D2" w:rsidRPr="00C8477C">
        <w:rPr>
          <w:rStyle w:val="a3"/>
          <w:rFonts w:ascii="Times New Roman" w:hAnsi="Times New Roman" w:cs="Times New Roman"/>
          <w:color w:val="auto"/>
          <w:sz w:val="28"/>
          <w:szCs w:val="28"/>
        </w:rPr>
        <w:t>проверки</w:t>
      </w:r>
    </w:p>
    <w:p w:rsidR="003805CE" w:rsidRPr="005A4016" w:rsidRDefault="00187491" w:rsidP="0069027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6">
        <w:rPr>
          <w:rFonts w:ascii="Times New Roman" w:hAnsi="Times New Roman" w:cs="Times New Roman"/>
          <w:b/>
          <w:sz w:val="28"/>
          <w:szCs w:val="28"/>
        </w:rPr>
        <w:t>«Внутренняя проверка финансово-хозяйственной деятель</w:t>
      </w:r>
      <w:r w:rsidR="00244F40" w:rsidRPr="005A4016">
        <w:rPr>
          <w:rFonts w:ascii="Times New Roman" w:hAnsi="Times New Roman" w:cs="Times New Roman"/>
          <w:b/>
          <w:sz w:val="28"/>
          <w:szCs w:val="28"/>
        </w:rPr>
        <w:t xml:space="preserve">ности </w:t>
      </w:r>
    </w:p>
    <w:p w:rsidR="00A06DF5" w:rsidRPr="005A4016" w:rsidRDefault="00244F40" w:rsidP="0069027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06DF5" w:rsidRPr="005A4016">
        <w:rPr>
          <w:rFonts w:ascii="Times New Roman" w:hAnsi="Times New Roman" w:cs="Times New Roman"/>
          <w:b/>
          <w:sz w:val="28"/>
          <w:szCs w:val="28"/>
        </w:rPr>
        <w:t xml:space="preserve">Муниципальном казённом </w:t>
      </w:r>
      <w:r w:rsidR="003A74AD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общеобразовательном </w:t>
      </w:r>
      <w:r w:rsidR="00A06DF5" w:rsidRPr="005A4016"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</w:p>
    <w:p w:rsidR="00244F40" w:rsidRPr="005A4016" w:rsidRDefault="00A06DF5" w:rsidP="0069027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16">
        <w:rPr>
          <w:rFonts w:ascii="Times New Roman" w:hAnsi="Times New Roman" w:cs="Times New Roman"/>
          <w:b/>
          <w:sz w:val="28"/>
          <w:szCs w:val="28"/>
        </w:rPr>
        <w:t>«</w:t>
      </w:r>
      <w:r w:rsidR="003A74A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 г. Киренска</w:t>
      </w:r>
      <w:r w:rsidRPr="005A4016">
        <w:rPr>
          <w:rFonts w:ascii="Times New Roman" w:hAnsi="Times New Roman" w:cs="Times New Roman"/>
          <w:b/>
          <w:sz w:val="28"/>
          <w:szCs w:val="28"/>
        </w:rPr>
        <w:t>»</w:t>
      </w:r>
    </w:p>
    <w:p w:rsidR="00187491" w:rsidRPr="005A4016" w:rsidRDefault="00187491" w:rsidP="00290E97">
      <w:pPr>
        <w:spacing w:after="0"/>
        <w:rPr>
          <w:sz w:val="28"/>
          <w:szCs w:val="28"/>
        </w:rPr>
      </w:pPr>
    </w:p>
    <w:p w:rsidR="00290E97" w:rsidRPr="005A4016" w:rsidRDefault="00290E97" w:rsidP="00290E97">
      <w:pPr>
        <w:spacing w:after="0"/>
        <w:rPr>
          <w:sz w:val="28"/>
          <w:szCs w:val="28"/>
        </w:rPr>
      </w:pPr>
    </w:p>
    <w:p w:rsidR="00E93B50" w:rsidRPr="005A4016" w:rsidRDefault="00A875D2" w:rsidP="00690275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4016">
        <w:rPr>
          <w:rFonts w:ascii="Times New Roman" w:hAnsi="Times New Roman" w:cs="Times New Roman"/>
          <w:b/>
          <w:sz w:val="28"/>
          <w:szCs w:val="28"/>
        </w:rPr>
        <w:t xml:space="preserve">г.Киренск                                                                                              </w:t>
      </w:r>
      <w:r w:rsidR="005B3B9D" w:rsidRPr="005B3B9D">
        <w:rPr>
          <w:rFonts w:ascii="Times New Roman" w:hAnsi="Times New Roman" w:cs="Times New Roman"/>
          <w:b/>
          <w:sz w:val="28"/>
          <w:szCs w:val="28"/>
        </w:rPr>
        <w:t>0</w:t>
      </w:r>
      <w:r w:rsidR="003A74AD">
        <w:rPr>
          <w:rFonts w:ascii="Times New Roman" w:hAnsi="Times New Roman" w:cs="Times New Roman"/>
          <w:b/>
          <w:sz w:val="28"/>
          <w:szCs w:val="28"/>
        </w:rPr>
        <w:t>8</w:t>
      </w:r>
      <w:r w:rsidR="00E93B50" w:rsidRPr="005B3B9D">
        <w:rPr>
          <w:rFonts w:ascii="Times New Roman" w:hAnsi="Times New Roman" w:cs="Times New Roman"/>
          <w:b/>
          <w:sz w:val="28"/>
          <w:szCs w:val="28"/>
        </w:rPr>
        <w:t>.</w:t>
      </w:r>
      <w:r w:rsidR="003A74AD">
        <w:rPr>
          <w:rFonts w:ascii="Times New Roman" w:hAnsi="Times New Roman" w:cs="Times New Roman"/>
          <w:b/>
          <w:sz w:val="28"/>
          <w:szCs w:val="28"/>
        </w:rPr>
        <w:t>04</w:t>
      </w:r>
      <w:r w:rsidR="00E93B50" w:rsidRPr="005A4016">
        <w:rPr>
          <w:rFonts w:ascii="Times New Roman" w:hAnsi="Times New Roman" w:cs="Times New Roman"/>
          <w:b/>
          <w:sz w:val="28"/>
          <w:szCs w:val="28"/>
        </w:rPr>
        <w:t>.201</w:t>
      </w:r>
      <w:r w:rsidR="003A74AD">
        <w:rPr>
          <w:rFonts w:ascii="Times New Roman" w:hAnsi="Times New Roman" w:cs="Times New Roman"/>
          <w:b/>
          <w:sz w:val="28"/>
          <w:szCs w:val="28"/>
        </w:rPr>
        <w:t>6</w:t>
      </w:r>
      <w:r w:rsidR="00E93B50" w:rsidRPr="005A4016">
        <w:rPr>
          <w:rFonts w:ascii="Times New Roman" w:hAnsi="Times New Roman" w:cs="Times New Roman"/>
          <w:b/>
          <w:sz w:val="28"/>
          <w:szCs w:val="28"/>
        </w:rPr>
        <w:t>г.</w:t>
      </w:r>
    </w:p>
    <w:p w:rsidR="00E93B50" w:rsidRPr="005A4016" w:rsidRDefault="00E93B50" w:rsidP="001874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75" w:rsidRPr="005A4016" w:rsidRDefault="00187491" w:rsidP="00007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16">
        <w:rPr>
          <w:rFonts w:ascii="Times New Roman" w:hAnsi="Times New Roman" w:cs="Times New Roman"/>
          <w:b/>
          <w:sz w:val="28"/>
          <w:szCs w:val="28"/>
        </w:rPr>
        <w:t>На о</w:t>
      </w:r>
      <w:r w:rsidR="006C174C" w:rsidRPr="005A4016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5A4016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187491" w:rsidRPr="005A4016" w:rsidRDefault="00187491" w:rsidP="00007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016">
        <w:rPr>
          <w:rFonts w:ascii="Times New Roman" w:hAnsi="Times New Roman" w:cs="Times New Roman"/>
          <w:sz w:val="28"/>
          <w:szCs w:val="28"/>
        </w:rPr>
        <w:t xml:space="preserve">- </w:t>
      </w:r>
      <w:r w:rsidR="006F1584" w:rsidRPr="005A4016">
        <w:rPr>
          <w:rFonts w:ascii="Times New Roman" w:hAnsi="Times New Roman" w:cs="Times New Roman"/>
          <w:sz w:val="28"/>
          <w:szCs w:val="28"/>
        </w:rPr>
        <w:t>с</w:t>
      </w:r>
      <w:r w:rsidRPr="005A4016">
        <w:rPr>
          <w:rFonts w:ascii="Times New Roman" w:hAnsi="Times New Roman" w:cs="Times New Roman"/>
          <w:sz w:val="28"/>
          <w:szCs w:val="28"/>
        </w:rPr>
        <w:t>тать</w:t>
      </w:r>
      <w:r w:rsidR="006F1584" w:rsidRPr="005A4016">
        <w:rPr>
          <w:rFonts w:ascii="Times New Roman" w:hAnsi="Times New Roman" w:cs="Times New Roman"/>
          <w:sz w:val="28"/>
          <w:szCs w:val="28"/>
        </w:rPr>
        <w:t xml:space="preserve">и </w:t>
      </w:r>
      <w:r w:rsidRPr="005A4016">
        <w:rPr>
          <w:rFonts w:ascii="Times New Roman" w:hAnsi="Times New Roman" w:cs="Times New Roman"/>
          <w:sz w:val="28"/>
          <w:szCs w:val="28"/>
        </w:rPr>
        <w:t>269.2</w:t>
      </w:r>
      <w:r w:rsidR="006F1584" w:rsidRPr="005A4016">
        <w:rPr>
          <w:rFonts w:ascii="Times New Roman" w:hAnsi="Times New Roman" w:cs="Times New Roman"/>
          <w:sz w:val="28"/>
          <w:szCs w:val="28"/>
        </w:rPr>
        <w:t xml:space="preserve"> Бюджетного  Кодекса Российской Федерации;</w:t>
      </w:r>
    </w:p>
    <w:p w:rsidR="00576675" w:rsidRPr="001604FB" w:rsidRDefault="00576675" w:rsidP="00007F7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FB">
        <w:rPr>
          <w:rFonts w:ascii="Times New Roman" w:hAnsi="Times New Roman" w:cs="Times New Roman"/>
          <w:sz w:val="28"/>
          <w:szCs w:val="28"/>
        </w:rPr>
        <w:t xml:space="preserve">- </w:t>
      </w:r>
      <w:r w:rsidR="006F1584" w:rsidRPr="001604FB">
        <w:rPr>
          <w:rFonts w:ascii="Times New Roman" w:hAnsi="Times New Roman" w:cs="Times New Roman"/>
          <w:sz w:val="28"/>
          <w:szCs w:val="28"/>
        </w:rPr>
        <w:t>Постановления</w:t>
      </w:r>
      <w:r w:rsidRPr="001604FB">
        <w:rPr>
          <w:rFonts w:ascii="Times New Roman" w:hAnsi="Times New Roman" w:cs="Times New Roman"/>
          <w:sz w:val="28"/>
          <w:szCs w:val="28"/>
        </w:rPr>
        <w:t xml:space="preserve"> администрации Киренского муниципального района от 07.03.2014 №209; </w:t>
      </w:r>
    </w:p>
    <w:p w:rsidR="00576675" w:rsidRPr="001604FB" w:rsidRDefault="00576675" w:rsidP="00007F7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FB">
        <w:rPr>
          <w:rFonts w:ascii="Times New Roman" w:hAnsi="Times New Roman" w:cs="Times New Roman"/>
          <w:sz w:val="28"/>
          <w:szCs w:val="28"/>
        </w:rPr>
        <w:t xml:space="preserve">- </w:t>
      </w:r>
      <w:r w:rsidR="006C174C" w:rsidRPr="001604FB">
        <w:rPr>
          <w:rFonts w:ascii="Times New Roman" w:hAnsi="Times New Roman" w:cs="Times New Roman"/>
          <w:sz w:val="28"/>
          <w:szCs w:val="28"/>
        </w:rPr>
        <w:t>Р</w:t>
      </w:r>
      <w:r w:rsidRPr="001604FB">
        <w:rPr>
          <w:rFonts w:ascii="Times New Roman" w:hAnsi="Times New Roman" w:cs="Times New Roman"/>
          <w:sz w:val="28"/>
          <w:szCs w:val="28"/>
        </w:rPr>
        <w:t>егламент</w:t>
      </w:r>
      <w:r w:rsidR="006F1584" w:rsidRPr="001604FB">
        <w:rPr>
          <w:rFonts w:ascii="Times New Roman" w:hAnsi="Times New Roman" w:cs="Times New Roman"/>
          <w:sz w:val="28"/>
          <w:szCs w:val="28"/>
        </w:rPr>
        <w:t>а</w:t>
      </w:r>
      <w:r w:rsidR="00C4728C" w:rsidRPr="001604FB">
        <w:rPr>
          <w:rFonts w:ascii="Times New Roman" w:hAnsi="Times New Roman" w:cs="Times New Roman"/>
          <w:sz w:val="28"/>
          <w:szCs w:val="28"/>
        </w:rPr>
        <w:t>,</w:t>
      </w:r>
      <w:r w:rsidRPr="001604FB">
        <w:rPr>
          <w:rFonts w:ascii="Times New Roman" w:hAnsi="Times New Roman" w:cs="Times New Roman"/>
          <w:sz w:val="28"/>
          <w:szCs w:val="28"/>
        </w:rPr>
        <w:t xml:space="preserve"> утверждённ</w:t>
      </w:r>
      <w:r w:rsidR="006F1584" w:rsidRPr="001604FB">
        <w:rPr>
          <w:rFonts w:ascii="Times New Roman" w:hAnsi="Times New Roman" w:cs="Times New Roman"/>
          <w:sz w:val="28"/>
          <w:szCs w:val="28"/>
        </w:rPr>
        <w:t>ого</w:t>
      </w:r>
      <w:r w:rsidRPr="001604FB">
        <w:rPr>
          <w:rFonts w:ascii="Times New Roman" w:hAnsi="Times New Roman" w:cs="Times New Roman"/>
          <w:sz w:val="28"/>
          <w:szCs w:val="28"/>
        </w:rPr>
        <w:t xml:space="preserve"> приказом от 16.03.2015г. №20</w:t>
      </w:r>
      <w:r w:rsidR="006C174C" w:rsidRPr="001604FB">
        <w:rPr>
          <w:rFonts w:ascii="Times New Roman" w:hAnsi="Times New Roman" w:cs="Times New Roman"/>
          <w:sz w:val="28"/>
          <w:szCs w:val="28"/>
        </w:rPr>
        <w:t>;</w:t>
      </w:r>
    </w:p>
    <w:p w:rsidR="00E8432C" w:rsidRPr="00053B1E" w:rsidRDefault="00576675" w:rsidP="00007F7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FB">
        <w:rPr>
          <w:rFonts w:ascii="Times New Roman" w:hAnsi="Times New Roman" w:cs="Times New Roman"/>
          <w:sz w:val="28"/>
          <w:szCs w:val="28"/>
        </w:rPr>
        <w:t xml:space="preserve">-  </w:t>
      </w:r>
      <w:r w:rsidR="006C174C" w:rsidRPr="001604FB">
        <w:rPr>
          <w:rFonts w:ascii="Times New Roman" w:hAnsi="Times New Roman" w:cs="Times New Roman"/>
          <w:sz w:val="28"/>
          <w:szCs w:val="28"/>
        </w:rPr>
        <w:t>П</w:t>
      </w:r>
      <w:r w:rsidRPr="001604FB">
        <w:rPr>
          <w:rFonts w:ascii="Times New Roman" w:hAnsi="Times New Roman" w:cs="Times New Roman"/>
          <w:sz w:val="28"/>
          <w:szCs w:val="28"/>
        </w:rPr>
        <w:t>лан</w:t>
      </w:r>
      <w:r w:rsidR="006F1584" w:rsidRPr="001604FB">
        <w:rPr>
          <w:rFonts w:ascii="Times New Roman" w:hAnsi="Times New Roman" w:cs="Times New Roman"/>
          <w:sz w:val="28"/>
          <w:szCs w:val="28"/>
        </w:rPr>
        <w:t>а</w:t>
      </w:r>
      <w:r w:rsidRPr="001604FB">
        <w:rPr>
          <w:rFonts w:ascii="Times New Roman" w:hAnsi="Times New Roman" w:cs="Times New Roman"/>
          <w:sz w:val="28"/>
          <w:szCs w:val="28"/>
        </w:rPr>
        <w:t xml:space="preserve"> контрольных мероприятий на 201</w:t>
      </w:r>
      <w:r w:rsidR="003A74AD">
        <w:rPr>
          <w:rFonts w:ascii="Times New Roman" w:hAnsi="Times New Roman" w:cs="Times New Roman"/>
          <w:sz w:val="28"/>
          <w:szCs w:val="28"/>
        </w:rPr>
        <w:t>6</w:t>
      </w:r>
      <w:r w:rsidRPr="001604FB">
        <w:rPr>
          <w:rFonts w:ascii="Times New Roman" w:hAnsi="Times New Roman" w:cs="Times New Roman"/>
          <w:sz w:val="28"/>
          <w:szCs w:val="28"/>
        </w:rPr>
        <w:t>год утвержденн</w:t>
      </w:r>
      <w:r w:rsidR="006F1584" w:rsidRPr="001604FB">
        <w:rPr>
          <w:rFonts w:ascii="Times New Roman" w:hAnsi="Times New Roman" w:cs="Times New Roman"/>
          <w:sz w:val="28"/>
          <w:szCs w:val="28"/>
        </w:rPr>
        <w:t xml:space="preserve">ого </w:t>
      </w:r>
      <w:r w:rsidRPr="001604F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53B1E">
        <w:rPr>
          <w:rFonts w:ascii="Times New Roman" w:hAnsi="Times New Roman" w:cs="Times New Roman"/>
          <w:sz w:val="28"/>
          <w:szCs w:val="28"/>
        </w:rPr>
        <w:t xml:space="preserve">от </w:t>
      </w:r>
      <w:r w:rsidR="00053B1E" w:rsidRPr="00053B1E">
        <w:rPr>
          <w:rFonts w:ascii="Times New Roman" w:hAnsi="Times New Roman" w:cs="Times New Roman"/>
          <w:sz w:val="28"/>
          <w:szCs w:val="28"/>
        </w:rPr>
        <w:t>30</w:t>
      </w:r>
      <w:r w:rsidRPr="00053B1E">
        <w:rPr>
          <w:rFonts w:ascii="Times New Roman" w:hAnsi="Times New Roman" w:cs="Times New Roman"/>
          <w:sz w:val="28"/>
          <w:szCs w:val="28"/>
        </w:rPr>
        <w:t>.</w:t>
      </w:r>
      <w:r w:rsidR="00053B1E" w:rsidRPr="00053B1E">
        <w:rPr>
          <w:rFonts w:ascii="Times New Roman" w:hAnsi="Times New Roman" w:cs="Times New Roman"/>
          <w:sz w:val="28"/>
          <w:szCs w:val="28"/>
        </w:rPr>
        <w:t>12</w:t>
      </w:r>
      <w:r w:rsidRPr="00053B1E">
        <w:rPr>
          <w:rFonts w:ascii="Times New Roman" w:hAnsi="Times New Roman" w:cs="Times New Roman"/>
          <w:sz w:val="28"/>
          <w:szCs w:val="28"/>
        </w:rPr>
        <w:t>.2015</w:t>
      </w:r>
      <w:r w:rsidR="00E8432C" w:rsidRPr="00053B1E">
        <w:rPr>
          <w:rFonts w:ascii="Times New Roman" w:hAnsi="Times New Roman" w:cs="Times New Roman"/>
          <w:sz w:val="28"/>
          <w:szCs w:val="28"/>
        </w:rPr>
        <w:t>г. №</w:t>
      </w:r>
      <w:r w:rsidR="00053B1E" w:rsidRPr="00053B1E">
        <w:rPr>
          <w:rFonts w:ascii="Times New Roman" w:hAnsi="Times New Roman" w:cs="Times New Roman"/>
          <w:sz w:val="28"/>
          <w:szCs w:val="28"/>
        </w:rPr>
        <w:t>150</w:t>
      </w:r>
      <w:r w:rsidR="00367724" w:rsidRPr="00053B1E">
        <w:rPr>
          <w:rFonts w:ascii="Times New Roman" w:hAnsi="Times New Roman" w:cs="Times New Roman"/>
          <w:sz w:val="28"/>
          <w:szCs w:val="28"/>
        </w:rPr>
        <w:t>;</w:t>
      </w:r>
    </w:p>
    <w:p w:rsidR="00B80026" w:rsidRPr="00053B1E" w:rsidRDefault="00E8432C" w:rsidP="00007F7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1E">
        <w:rPr>
          <w:rFonts w:ascii="Times New Roman" w:hAnsi="Times New Roman" w:cs="Times New Roman"/>
          <w:sz w:val="28"/>
          <w:szCs w:val="28"/>
        </w:rPr>
        <w:t xml:space="preserve">- </w:t>
      </w:r>
      <w:r w:rsidR="006C174C" w:rsidRPr="00053B1E">
        <w:rPr>
          <w:rFonts w:ascii="Times New Roman" w:hAnsi="Times New Roman" w:cs="Times New Roman"/>
          <w:sz w:val="28"/>
          <w:szCs w:val="28"/>
        </w:rPr>
        <w:t>П</w:t>
      </w:r>
      <w:r w:rsidR="00E93B50" w:rsidRPr="00053B1E">
        <w:rPr>
          <w:rFonts w:ascii="Times New Roman" w:hAnsi="Times New Roman" w:cs="Times New Roman"/>
          <w:sz w:val="28"/>
          <w:szCs w:val="28"/>
        </w:rPr>
        <w:t>риказ</w:t>
      </w:r>
      <w:r w:rsidR="006F1584" w:rsidRPr="00053B1E">
        <w:rPr>
          <w:rFonts w:ascii="Times New Roman" w:hAnsi="Times New Roman" w:cs="Times New Roman"/>
          <w:sz w:val="28"/>
          <w:szCs w:val="28"/>
        </w:rPr>
        <w:t>а</w:t>
      </w:r>
      <w:r w:rsidR="006C174C" w:rsidRPr="00053B1E">
        <w:rPr>
          <w:rFonts w:ascii="Times New Roman" w:hAnsi="Times New Roman" w:cs="Times New Roman"/>
          <w:sz w:val="28"/>
          <w:szCs w:val="28"/>
        </w:rPr>
        <w:t xml:space="preserve">на проведение проверки в </w:t>
      </w:r>
      <w:r w:rsidR="00D301CA" w:rsidRPr="00053B1E">
        <w:rPr>
          <w:rFonts w:ascii="Times New Roman" w:hAnsi="Times New Roman" w:cs="Times New Roman"/>
          <w:sz w:val="28"/>
          <w:szCs w:val="28"/>
        </w:rPr>
        <w:t>МК</w:t>
      </w:r>
      <w:r w:rsidR="00053B1E" w:rsidRPr="00053B1E">
        <w:rPr>
          <w:rFonts w:ascii="Times New Roman" w:hAnsi="Times New Roman" w:cs="Times New Roman"/>
          <w:sz w:val="28"/>
          <w:szCs w:val="28"/>
        </w:rPr>
        <w:t>О</w:t>
      </w:r>
      <w:r w:rsidR="00D301CA" w:rsidRPr="00053B1E">
        <w:rPr>
          <w:rFonts w:ascii="Times New Roman" w:hAnsi="Times New Roman" w:cs="Times New Roman"/>
          <w:sz w:val="28"/>
          <w:szCs w:val="28"/>
        </w:rPr>
        <w:t>У «</w:t>
      </w:r>
      <w:r w:rsidR="00053B1E" w:rsidRPr="00053B1E">
        <w:rPr>
          <w:rFonts w:ascii="Times New Roman" w:hAnsi="Times New Roman" w:cs="Times New Roman"/>
          <w:sz w:val="28"/>
          <w:szCs w:val="28"/>
        </w:rPr>
        <w:t>Средняя школа № 3 г. Киренска</w:t>
      </w:r>
      <w:r w:rsidR="00D301CA" w:rsidRPr="00053B1E">
        <w:rPr>
          <w:rFonts w:ascii="Times New Roman" w:hAnsi="Times New Roman" w:cs="Times New Roman"/>
          <w:sz w:val="28"/>
          <w:szCs w:val="28"/>
        </w:rPr>
        <w:t>»</w:t>
      </w:r>
      <w:r w:rsidR="00EC0BA9">
        <w:rPr>
          <w:rFonts w:ascii="Times New Roman" w:hAnsi="Times New Roman" w:cs="Times New Roman"/>
          <w:sz w:val="28"/>
          <w:szCs w:val="28"/>
        </w:rPr>
        <w:t xml:space="preserve"> </w:t>
      </w:r>
      <w:r w:rsidR="00E93B50" w:rsidRPr="00053B1E">
        <w:rPr>
          <w:rFonts w:ascii="Times New Roman" w:hAnsi="Times New Roman" w:cs="Times New Roman"/>
          <w:sz w:val="28"/>
          <w:szCs w:val="28"/>
        </w:rPr>
        <w:t>от</w:t>
      </w:r>
      <w:r w:rsidR="00EC0BA9">
        <w:rPr>
          <w:rFonts w:ascii="Times New Roman" w:hAnsi="Times New Roman" w:cs="Times New Roman"/>
          <w:sz w:val="28"/>
          <w:szCs w:val="28"/>
        </w:rPr>
        <w:t xml:space="preserve"> </w:t>
      </w:r>
      <w:r w:rsidR="00053B1E" w:rsidRPr="00053B1E">
        <w:rPr>
          <w:rFonts w:ascii="Times New Roman" w:hAnsi="Times New Roman" w:cs="Times New Roman"/>
          <w:sz w:val="28"/>
          <w:szCs w:val="28"/>
        </w:rPr>
        <w:t>09.03.2016</w:t>
      </w:r>
      <w:r w:rsidR="00E93B50" w:rsidRPr="00053B1E">
        <w:rPr>
          <w:rFonts w:ascii="Times New Roman" w:hAnsi="Times New Roman" w:cs="Times New Roman"/>
          <w:sz w:val="28"/>
          <w:szCs w:val="28"/>
        </w:rPr>
        <w:t>г</w:t>
      </w:r>
      <w:r w:rsidR="006C174C" w:rsidRPr="00053B1E">
        <w:rPr>
          <w:rFonts w:ascii="Times New Roman" w:hAnsi="Times New Roman" w:cs="Times New Roman"/>
          <w:sz w:val="28"/>
          <w:szCs w:val="28"/>
        </w:rPr>
        <w:t>. №</w:t>
      </w:r>
      <w:r w:rsidR="00053B1E" w:rsidRPr="00053B1E">
        <w:rPr>
          <w:rFonts w:ascii="Times New Roman" w:hAnsi="Times New Roman" w:cs="Times New Roman"/>
          <w:sz w:val="28"/>
          <w:szCs w:val="28"/>
        </w:rPr>
        <w:t>19</w:t>
      </w:r>
      <w:r w:rsidR="00D00E65" w:rsidRPr="00053B1E">
        <w:rPr>
          <w:rFonts w:ascii="Times New Roman" w:hAnsi="Times New Roman" w:cs="Times New Roman"/>
          <w:sz w:val="28"/>
          <w:szCs w:val="28"/>
        </w:rPr>
        <w:t>;</w:t>
      </w:r>
    </w:p>
    <w:p w:rsidR="00244F40" w:rsidRPr="005E047B" w:rsidRDefault="00D00E65" w:rsidP="00007F7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47B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от </w:t>
      </w:r>
      <w:r w:rsidR="00A06DF5" w:rsidRPr="005E047B">
        <w:rPr>
          <w:rFonts w:ascii="Times New Roman" w:hAnsi="Times New Roman" w:cs="Times New Roman"/>
          <w:sz w:val="28"/>
          <w:szCs w:val="28"/>
        </w:rPr>
        <w:t>0</w:t>
      </w:r>
      <w:r w:rsidR="005E047B" w:rsidRPr="005E047B">
        <w:rPr>
          <w:rFonts w:ascii="Times New Roman" w:hAnsi="Times New Roman" w:cs="Times New Roman"/>
          <w:sz w:val="28"/>
          <w:szCs w:val="28"/>
        </w:rPr>
        <w:t>9</w:t>
      </w:r>
      <w:r w:rsidR="00AB3AB1">
        <w:rPr>
          <w:rFonts w:ascii="Times New Roman" w:hAnsi="Times New Roman" w:cs="Times New Roman"/>
          <w:sz w:val="28"/>
          <w:szCs w:val="28"/>
        </w:rPr>
        <w:t xml:space="preserve"> </w:t>
      </w:r>
      <w:r w:rsidR="005E047B" w:rsidRPr="005E047B">
        <w:rPr>
          <w:rFonts w:ascii="Times New Roman" w:hAnsi="Times New Roman" w:cs="Times New Roman"/>
          <w:sz w:val="28"/>
          <w:szCs w:val="28"/>
        </w:rPr>
        <w:t>марта</w:t>
      </w:r>
      <w:r w:rsidR="00AB3AB1">
        <w:rPr>
          <w:rFonts w:ascii="Times New Roman" w:hAnsi="Times New Roman" w:cs="Times New Roman"/>
          <w:sz w:val="28"/>
          <w:szCs w:val="28"/>
        </w:rPr>
        <w:t xml:space="preserve"> </w:t>
      </w:r>
      <w:r w:rsidRPr="005E047B">
        <w:rPr>
          <w:rFonts w:ascii="Times New Roman" w:hAnsi="Times New Roman" w:cs="Times New Roman"/>
          <w:sz w:val="28"/>
          <w:szCs w:val="28"/>
        </w:rPr>
        <w:t>201</w:t>
      </w:r>
      <w:r w:rsidR="005E047B" w:rsidRPr="005E047B">
        <w:rPr>
          <w:rFonts w:ascii="Times New Roman" w:hAnsi="Times New Roman" w:cs="Times New Roman"/>
          <w:sz w:val="28"/>
          <w:szCs w:val="28"/>
        </w:rPr>
        <w:t>6</w:t>
      </w:r>
      <w:r w:rsidRPr="005E047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E047B" w:rsidRPr="005E047B">
        <w:rPr>
          <w:rFonts w:ascii="Times New Roman" w:hAnsi="Times New Roman" w:cs="Times New Roman"/>
          <w:sz w:val="28"/>
          <w:szCs w:val="28"/>
        </w:rPr>
        <w:t>1</w:t>
      </w:r>
      <w:r w:rsidRPr="005E047B">
        <w:rPr>
          <w:rFonts w:ascii="Times New Roman" w:hAnsi="Times New Roman" w:cs="Times New Roman"/>
          <w:sz w:val="28"/>
          <w:szCs w:val="28"/>
        </w:rPr>
        <w:t>, Вициамовой Н.В. – консультантом по внутреннему муниципальному контролю с</w:t>
      </w:r>
      <w:r w:rsidR="00AB3AB1">
        <w:rPr>
          <w:rFonts w:ascii="Times New Roman" w:hAnsi="Times New Roman" w:cs="Times New Roman"/>
          <w:sz w:val="28"/>
          <w:szCs w:val="28"/>
        </w:rPr>
        <w:t xml:space="preserve"> </w:t>
      </w:r>
      <w:r w:rsidR="00367724" w:rsidRPr="005E047B">
        <w:rPr>
          <w:rFonts w:ascii="Times New Roman" w:hAnsi="Times New Roman" w:cs="Times New Roman"/>
          <w:sz w:val="28"/>
          <w:szCs w:val="28"/>
        </w:rPr>
        <w:t>0</w:t>
      </w:r>
      <w:r w:rsidR="005E047B" w:rsidRPr="005E047B">
        <w:rPr>
          <w:rFonts w:ascii="Times New Roman" w:hAnsi="Times New Roman" w:cs="Times New Roman"/>
          <w:sz w:val="28"/>
          <w:szCs w:val="28"/>
        </w:rPr>
        <w:t>9</w:t>
      </w:r>
      <w:r w:rsidR="00AB3AB1">
        <w:rPr>
          <w:rFonts w:ascii="Times New Roman" w:hAnsi="Times New Roman" w:cs="Times New Roman"/>
          <w:sz w:val="28"/>
          <w:szCs w:val="28"/>
        </w:rPr>
        <w:t xml:space="preserve"> </w:t>
      </w:r>
      <w:r w:rsidR="005E047B" w:rsidRPr="005E047B">
        <w:rPr>
          <w:rFonts w:ascii="Times New Roman" w:hAnsi="Times New Roman" w:cs="Times New Roman"/>
          <w:sz w:val="28"/>
          <w:szCs w:val="28"/>
        </w:rPr>
        <w:t>марта</w:t>
      </w:r>
      <w:r w:rsidRPr="005E047B">
        <w:rPr>
          <w:rFonts w:ascii="Times New Roman" w:hAnsi="Times New Roman" w:cs="Times New Roman"/>
          <w:sz w:val="28"/>
          <w:szCs w:val="28"/>
        </w:rPr>
        <w:t xml:space="preserve"> по </w:t>
      </w:r>
      <w:r w:rsidR="005E047B" w:rsidRPr="005E047B">
        <w:rPr>
          <w:rFonts w:ascii="Times New Roman" w:hAnsi="Times New Roman" w:cs="Times New Roman"/>
          <w:sz w:val="28"/>
          <w:szCs w:val="28"/>
        </w:rPr>
        <w:t>08</w:t>
      </w:r>
      <w:r w:rsidR="00AB3AB1">
        <w:rPr>
          <w:rFonts w:ascii="Times New Roman" w:hAnsi="Times New Roman" w:cs="Times New Roman"/>
          <w:sz w:val="28"/>
          <w:szCs w:val="28"/>
        </w:rPr>
        <w:t xml:space="preserve"> </w:t>
      </w:r>
      <w:r w:rsidR="005E047B" w:rsidRPr="005E047B">
        <w:rPr>
          <w:rFonts w:ascii="Times New Roman" w:hAnsi="Times New Roman" w:cs="Times New Roman"/>
          <w:sz w:val="28"/>
          <w:szCs w:val="28"/>
        </w:rPr>
        <w:t>апреля</w:t>
      </w:r>
      <w:r w:rsidR="00AB3AB1">
        <w:rPr>
          <w:rFonts w:ascii="Times New Roman" w:hAnsi="Times New Roman" w:cs="Times New Roman"/>
          <w:sz w:val="28"/>
          <w:szCs w:val="28"/>
        </w:rPr>
        <w:t xml:space="preserve"> </w:t>
      </w:r>
      <w:r w:rsidRPr="005E047B">
        <w:rPr>
          <w:rFonts w:ascii="Times New Roman" w:hAnsi="Times New Roman" w:cs="Times New Roman"/>
          <w:sz w:val="28"/>
          <w:szCs w:val="28"/>
        </w:rPr>
        <w:t>201</w:t>
      </w:r>
      <w:r w:rsidR="005E047B" w:rsidRPr="005E047B">
        <w:rPr>
          <w:rFonts w:ascii="Times New Roman" w:hAnsi="Times New Roman" w:cs="Times New Roman"/>
          <w:sz w:val="28"/>
          <w:szCs w:val="28"/>
        </w:rPr>
        <w:t>6</w:t>
      </w:r>
      <w:r w:rsidRPr="005E047B">
        <w:rPr>
          <w:rFonts w:ascii="Times New Roman" w:hAnsi="Times New Roman" w:cs="Times New Roman"/>
          <w:sz w:val="28"/>
          <w:szCs w:val="28"/>
        </w:rPr>
        <w:t>г.</w:t>
      </w:r>
      <w:r w:rsidR="00244F40" w:rsidRPr="005E047B">
        <w:rPr>
          <w:rFonts w:ascii="Times New Roman" w:hAnsi="Times New Roman" w:cs="Times New Roman"/>
          <w:sz w:val="28"/>
          <w:szCs w:val="28"/>
        </w:rPr>
        <w:t xml:space="preserve"> выборочным методом проведена внутренняя проверка финансово-хозяйственной деятельности в </w:t>
      </w:r>
      <w:r w:rsidR="005E047B" w:rsidRPr="005E047B">
        <w:rPr>
          <w:rFonts w:ascii="Times New Roman" w:hAnsi="Times New Roman" w:cs="Times New Roman"/>
          <w:sz w:val="28"/>
          <w:szCs w:val="28"/>
        </w:rPr>
        <w:t>МКОУ «Средняя школа № 3 г. Киренска»</w:t>
      </w:r>
      <w:r w:rsidR="00244F40" w:rsidRPr="005E047B">
        <w:rPr>
          <w:rFonts w:ascii="Times New Roman" w:hAnsi="Times New Roman" w:cs="Times New Roman"/>
          <w:sz w:val="28"/>
          <w:szCs w:val="28"/>
        </w:rPr>
        <w:t xml:space="preserve">, за период: с </w:t>
      </w:r>
      <w:r w:rsidR="005E047B" w:rsidRPr="005E047B">
        <w:rPr>
          <w:rFonts w:ascii="Times New Roman" w:hAnsi="Times New Roman" w:cs="Times New Roman"/>
          <w:sz w:val="28"/>
          <w:szCs w:val="28"/>
        </w:rPr>
        <w:t>01</w:t>
      </w:r>
      <w:r w:rsidR="00AB3AB1">
        <w:rPr>
          <w:rFonts w:ascii="Times New Roman" w:hAnsi="Times New Roman" w:cs="Times New Roman"/>
          <w:sz w:val="28"/>
          <w:szCs w:val="28"/>
        </w:rPr>
        <w:t xml:space="preserve"> </w:t>
      </w:r>
      <w:r w:rsidR="005E047B" w:rsidRPr="005E047B">
        <w:rPr>
          <w:rFonts w:ascii="Times New Roman" w:hAnsi="Times New Roman" w:cs="Times New Roman"/>
          <w:sz w:val="28"/>
          <w:szCs w:val="28"/>
        </w:rPr>
        <w:t>марта</w:t>
      </w:r>
      <w:r w:rsidR="00244F40" w:rsidRPr="005E047B">
        <w:rPr>
          <w:rFonts w:ascii="Times New Roman" w:hAnsi="Times New Roman" w:cs="Times New Roman"/>
          <w:sz w:val="28"/>
          <w:szCs w:val="28"/>
        </w:rPr>
        <w:t xml:space="preserve"> 201</w:t>
      </w:r>
      <w:r w:rsidR="00015FED" w:rsidRPr="005E047B">
        <w:rPr>
          <w:rFonts w:ascii="Times New Roman" w:hAnsi="Times New Roman" w:cs="Times New Roman"/>
          <w:sz w:val="28"/>
          <w:szCs w:val="28"/>
        </w:rPr>
        <w:t>3</w:t>
      </w:r>
      <w:r w:rsidR="00244F40" w:rsidRPr="005E047B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5E047B" w:rsidRPr="005E047B">
        <w:rPr>
          <w:rFonts w:ascii="Times New Roman" w:hAnsi="Times New Roman" w:cs="Times New Roman"/>
          <w:sz w:val="28"/>
          <w:szCs w:val="28"/>
        </w:rPr>
        <w:t>29</w:t>
      </w:r>
      <w:r w:rsidR="00B570F5">
        <w:rPr>
          <w:rFonts w:ascii="Times New Roman" w:hAnsi="Times New Roman" w:cs="Times New Roman"/>
          <w:sz w:val="28"/>
          <w:szCs w:val="28"/>
        </w:rPr>
        <w:t xml:space="preserve"> </w:t>
      </w:r>
      <w:r w:rsidR="005E047B" w:rsidRPr="005E047B">
        <w:rPr>
          <w:rFonts w:ascii="Times New Roman" w:hAnsi="Times New Roman" w:cs="Times New Roman"/>
          <w:sz w:val="28"/>
          <w:szCs w:val="28"/>
        </w:rPr>
        <w:t>февраля</w:t>
      </w:r>
      <w:r w:rsidR="00244F40" w:rsidRPr="005E047B">
        <w:rPr>
          <w:rFonts w:ascii="Times New Roman" w:hAnsi="Times New Roman" w:cs="Times New Roman"/>
          <w:sz w:val="28"/>
          <w:szCs w:val="28"/>
        </w:rPr>
        <w:t xml:space="preserve"> 201</w:t>
      </w:r>
      <w:r w:rsidR="005E047B" w:rsidRPr="005E047B">
        <w:rPr>
          <w:rFonts w:ascii="Times New Roman" w:hAnsi="Times New Roman" w:cs="Times New Roman"/>
          <w:sz w:val="28"/>
          <w:szCs w:val="28"/>
        </w:rPr>
        <w:t>6</w:t>
      </w:r>
      <w:r w:rsidR="00244F40" w:rsidRPr="005E047B">
        <w:rPr>
          <w:rFonts w:ascii="Times New Roman" w:hAnsi="Times New Roman" w:cs="Times New Roman"/>
          <w:sz w:val="28"/>
          <w:szCs w:val="28"/>
        </w:rPr>
        <w:t>года.</w:t>
      </w:r>
    </w:p>
    <w:p w:rsidR="00244F40" w:rsidRPr="005E047B" w:rsidRDefault="00244F40" w:rsidP="00007F7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1584" w:rsidRPr="005E047B" w:rsidRDefault="002D5463" w:rsidP="00007F7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047B">
        <w:rPr>
          <w:rFonts w:ascii="Times New Roman" w:hAnsi="Times New Roman" w:cs="Times New Roman"/>
          <w:b/>
          <w:sz w:val="28"/>
          <w:szCs w:val="28"/>
        </w:rPr>
        <w:t>Цель</w:t>
      </w:r>
      <w:r w:rsidR="00EC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47B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</w:p>
    <w:p w:rsidR="005E7A66" w:rsidRPr="005E047B" w:rsidRDefault="002D5463" w:rsidP="00007F7A">
      <w:pPr>
        <w:spacing w:after="0"/>
        <w:ind w:firstLine="709"/>
        <w:jc w:val="both"/>
      </w:pPr>
      <w:r w:rsidRPr="005E047B">
        <w:rPr>
          <w:rFonts w:ascii="Times New Roman" w:hAnsi="Times New Roman" w:cs="Times New Roman"/>
          <w:sz w:val="28"/>
          <w:szCs w:val="28"/>
        </w:rPr>
        <w:t>- соблюдение законодательства Российс</w:t>
      </w:r>
      <w:r w:rsidR="005E7A66" w:rsidRPr="005E047B">
        <w:rPr>
          <w:rFonts w:ascii="Times New Roman" w:hAnsi="Times New Roman" w:cs="Times New Roman"/>
          <w:sz w:val="28"/>
          <w:szCs w:val="28"/>
        </w:rPr>
        <w:t>кой Федерации и иных нормативно-</w:t>
      </w:r>
      <w:r w:rsidRPr="005E047B">
        <w:rPr>
          <w:rFonts w:ascii="Times New Roman" w:hAnsi="Times New Roman" w:cs="Times New Roman"/>
          <w:sz w:val="28"/>
          <w:szCs w:val="28"/>
        </w:rPr>
        <w:t>правовых актов,</w:t>
      </w:r>
      <w:r w:rsidR="005E7A66" w:rsidRPr="005E047B">
        <w:rPr>
          <w:rFonts w:ascii="Times New Roman" w:hAnsi="Times New Roman" w:cs="Times New Roman"/>
          <w:sz w:val="28"/>
          <w:szCs w:val="28"/>
        </w:rPr>
        <w:t xml:space="preserve"> определяющих основы управления </w:t>
      </w:r>
      <w:r w:rsidR="00A96B23" w:rsidRPr="005E047B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="005E7A66" w:rsidRPr="005E047B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2D5463" w:rsidRPr="005E047B" w:rsidRDefault="002D5463" w:rsidP="00007F7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7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E7A66" w:rsidRPr="005E047B">
        <w:rPr>
          <w:rFonts w:ascii="Times New Roman" w:hAnsi="Times New Roman" w:cs="Times New Roman"/>
          <w:sz w:val="28"/>
          <w:szCs w:val="28"/>
          <w:lang w:val="ru-RU"/>
        </w:rPr>
        <w:t xml:space="preserve">проверка финансово-хозяйственной деятельности, целевого и эффективного использования </w:t>
      </w:r>
      <w:r w:rsidR="00FD7C6F" w:rsidRPr="005E047B">
        <w:rPr>
          <w:rFonts w:ascii="Times New Roman" w:hAnsi="Times New Roman" w:cs="Times New Roman"/>
          <w:sz w:val="28"/>
          <w:szCs w:val="28"/>
          <w:lang w:val="ru-RU"/>
        </w:rPr>
        <w:t>бюджетных средств</w:t>
      </w:r>
      <w:r w:rsidRPr="005E04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2491" w:rsidRPr="005E047B" w:rsidRDefault="00B42491" w:rsidP="00007F7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2491" w:rsidRPr="005E047B" w:rsidRDefault="00B42491" w:rsidP="00007F7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47B">
        <w:rPr>
          <w:rFonts w:ascii="Times New Roman" w:hAnsi="Times New Roman" w:cs="Times New Roman"/>
          <w:b/>
          <w:sz w:val="28"/>
          <w:szCs w:val="28"/>
          <w:lang w:val="ru-RU"/>
        </w:rPr>
        <w:t>Объект контрольного мероприятия:</w:t>
      </w:r>
    </w:p>
    <w:p w:rsidR="00FF6693" w:rsidRPr="00D30305" w:rsidRDefault="00A06DF5" w:rsidP="00D303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казённое </w:t>
      </w:r>
      <w:r w:rsidR="00D30305" w:rsidRPr="00D30305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общеобразовательное </w:t>
      </w:r>
      <w:r w:rsidRPr="00D30305">
        <w:rPr>
          <w:rFonts w:ascii="Times New Roman" w:eastAsia="Times New Roman" w:hAnsi="Times New Roman" w:cs="Times New Roman"/>
          <w:sz w:val="28"/>
          <w:szCs w:val="28"/>
        </w:rPr>
        <w:t>учреждение «</w:t>
      </w:r>
      <w:r w:rsidR="00D30305" w:rsidRPr="00D30305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3 г. Киренска</w:t>
      </w:r>
      <w:r w:rsidRPr="00D303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6DF5" w:rsidRPr="003A74AD" w:rsidRDefault="00A06DF5" w:rsidP="00007F7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0026" w:rsidRPr="00D30305" w:rsidRDefault="00B80026" w:rsidP="00007F7A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0305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изученных в ходе </w:t>
      </w:r>
      <w:r w:rsidR="000B3793" w:rsidRPr="00D30305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D30305">
        <w:rPr>
          <w:rFonts w:ascii="Times New Roman" w:hAnsi="Times New Roman" w:cs="Times New Roman"/>
          <w:b/>
          <w:sz w:val="28"/>
          <w:szCs w:val="28"/>
        </w:rPr>
        <w:t>: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>- проведение инвентаризации материальных ценностей;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lastRenderedPageBreak/>
        <w:t>- своевременность и полнота оприходования, сохранность и фактическое наличие материальных ценностей, достоверность объемов выполненных работ и оказанных услуг;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 xml:space="preserve">- проверка наличия у материально ответственных лиц учетных регистров и своевременности записей в них; 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>- присвоение инвентарных номеров объектам (предметам);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>- своевременность проведения инвентаризации за проверяемый период;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>- наличие утвержденных штатных расписаний;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>- учет и хранение трудовых книжек;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>- правомерность образования и использования фонда оплаты труда за отработанное время и во время отпуска;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>- соответствия выплаты премий, надбавок и доплат требованиям приказов и положения о премировании (произведены ли данные выплаты в пределах утвержденного фонда оплаты труда);</w:t>
      </w:r>
    </w:p>
    <w:p w:rsidR="00D30305" w:rsidRPr="00F86160" w:rsidRDefault="00D30305" w:rsidP="00D3030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160">
        <w:rPr>
          <w:rFonts w:ascii="Times New Roman" w:hAnsi="Times New Roman" w:cs="Times New Roman"/>
          <w:sz w:val="28"/>
          <w:szCs w:val="28"/>
          <w:lang w:val="ru-RU"/>
        </w:rPr>
        <w:t xml:space="preserve">- правильность выплат за совместительство, замещение отсутствующих работников и вакантных должностей, выплат сторонним лицам за работы, подлежащие выполнению штатными работниками; 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>- расчеты по командировочным расходам;</w:t>
      </w:r>
    </w:p>
    <w:p w:rsidR="00D30305" w:rsidRPr="00F86160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 xml:space="preserve">- наличие утвержденной в установленном порядке бюджетной сметы, проверка расчетов к смете; </w:t>
      </w:r>
    </w:p>
    <w:p w:rsidR="0059527B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60">
        <w:rPr>
          <w:rFonts w:ascii="Times New Roman" w:hAnsi="Times New Roman" w:cs="Times New Roman"/>
          <w:sz w:val="28"/>
          <w:szCs w:val="28"/>
        </w:rPr>
        <w:t>- проверка обоснованности р</w:t>
      </w:r>
      <w:r>
        <w:rPr>
          <w:rFonts w:ascii="Times New Roman" w:hAnsi="Times New Roman" w:cs="Times New Roman"/>
          <w:sz w:val="28"/>
          <w:szCs w:val="28"/>
        </w:rPr>
        <w:t>асходования бюджетных средств.</w:t>
      </w:r>
    </w:p>
    <w:p w:rsidR="00D30305" w:rsidRPr="003A74AD" w:rsidRDefault="00D30305" w:rsidP="00D3030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27B" w:rsidRPr="00D30305" w:rsidRDefault="0059527B" w:rsidP="00007F7A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305">
        <w:rPr>
          <w:rFonts w:ascii="Times New Roman" w:hAnsi="Times New Roman" w:cs="Times New Roman"/>
          <w:b/>
          <w:sz w:val="28"/>
          <w:szCs w:val="28"/>
        </w:rPr>
        <w:t>Общие</w:t>
      </w:r>
      <w:r w:rsidR="00EC0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0305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D30305">
        <w:rPr>
          <w:rFonts w:ascii="Times New Roman" w:hAnsi="Times New Roman" w:cs="Times New Roman"/>
          <w:sz w:val="28"/>
          <w:szCs w:val="28"/>
        </w:rPr>
        <w:t>.</w:t>
      </w:r>
    </w:p>
    <w:p w:rsidR="00F83EBE" w:rsidRPr="003A74AD" w:rsidRDefault="00F83EBE" w:rsidP="00007F7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27B" w:rsidRPr="007E6AA1" w:rsidRDefault="00640AE8" w:rsidP="00FF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Pr="00053B1E">
        <w:rPr>
          <w:rFonts w:ascii="Times New Roman" w:hAnsi="Times New Roman" w:cs="Times New Roman"/>
          <w:sz w:val="28"/>
          <w:szCs w:val="28"/>
        </w:rPr>
        <w:t>МКОУ «Средняя школа № 3 г. Киренска»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на основании </w:t>
      </w:r>
      <w:r w:rsidR="0059527B" w:rsidRPr="009D34E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0BA9">
        <w:rPr>
          <w:rFonts w:ascii="Times New Roman" w:hAnsi="Times New Roman" w:cs="Times New Roman"/>
          <w:sz w:val="28"/>
          <w:szCs w:val="28"/>
        </w:rPr>
        <w:t xml:space="preserve"> </w:t>
      </w:r>
      <w:r w:rsidR="009D34EA" w:rsidRPr="009D34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казённого общеобразовательного учреждения </w:t>
      </w:r>
      <w:r w:rsidR="009D34EA" w:rsidRPr="007E6AA1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3 г. Киренска»</w:t>
      </w:r>
      <w:r w:rsidR="0059527B" w:rsidRPr="007E6AA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59527B" w:rsidRPr="007E6AA1">
        <w:rPr>
          <w:rFonts w:ascii="Times New Roman" w:hAnsi="Times New Roman" w:cs="Times New Roman"/>
          <w:sz w:val="28"/>
          <w:szCs w:val="28"/>
        </w:rPr>
        <w:t xml:space="preserve"> Постановлением мэра Киренского муниципального района от </w:t>
      </w:r>
      <w:r w:rsidR="007E6AA1" w:rsidRPr="007E6AA1">
        <w:rPr>
          <w:rFonts w:ascii="Times New Roman" w:hAnsi="Times New Roman" w:cs="Times New Roman"/>
          <w:sz w:val="28"/>
          <w:szCs w:val="28"/>
        </w:rPr>
        <w:t>16.07</w:t>
      </w:r>
      <w:r w:rsidR="0059527B" w:rsidRPr="007E6AA1">
        <w:rPr>
          <w:rFonts w:ascii="Times New Roman" w:hAnsi="Times New Roman" w:cs="Times New Roman"/>
          <w:sz w:val="28"/>
          <w:szCs w:val="28"/>
        </w:rPr>
        <w:t>.201</w:t>
      </w:r>
      <w:r w:rsidR="00F86006" w:rsidRPr="007E6AA1">
        <w:rPr>
          <w:rFonts w:ascii="Times New Roman" w:hAnsi="Times New Roman" w:cs="Times New Roman"/>
          <w:sz w:val="28"/>
          <w:szCs w:val="28"/>
        </w:rPr>
        <w:t>5</w:t>
      </w:r>
      <w:r w:rsidR="00E928FD" w:rsidRPr="007E6AA1">
        <w:rPr>
          <w:rFonts w:ascii="Times New Roman" w:hAnsi="Times New Roman" w:cs="Times New Roman"/>
          <w:sz w:val="28"/>
          <w:szCs w:val="28"/>
        </w:rPr>
        <w:t>г. №</w:t>
      </w:r>
      <w:r w:rsidR="007E6AA1" w:rsidRPr="007E6AA1">
        <w:rPr>
          <w:rFonts w:ascii="Times New Roman" w:hAnsi="Times New Roman" w:cs="Times New Roman"/>
          <w:sz w:val="28"/>
          <w:szCs w:val="28"/>
        </w:rPr>
        <w:t xml:space="preserve">465 «Об утверждении Устава в новой редакции». </w:t>
      </w:r>
    </w:p>
    <w:p w:rsidR="00EF0087" w:rsidRPr="009D34EA" w:rsidRDefault="009D34EA" w:rsidP="00FF0DD0">
      <w:pPr>
        <w:pStyle w:val="1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34E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Муниципальное казённое общеобразовательное учреждение «Средняя </w:t>
      </w:r>
      <w:r w:rsidR="007D6467" w:rsidRPr="00323F04">
        <w:rPr>
          <w:rFonts w:ascii="Times New Roman" w:eastAsia="Times New Roman" w:hAnsi="Times New Roman" w:cs="Times New Roman"/>
          <w:b w:val="0"/>
          <w:sz w:val="28"/>
          <w:szCs w:val="28"/>
        </w:rPr>
        <w:t>общеобразовательная</w:t>
      </w:r>
      <w:r w:rsidR="00EC0BA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9D34E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школа № 3 г. Киренска»</w:t>
      </w:r>
      <w:r w:rsidR="00EF0087" w:rsidRPr="009D34E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относится к типу каз</w:t>
      </w:r>
      <w:r w:rsidRPr="009D34E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ё</w:t>
      </w:r>
      <w:r w:rsidR="00EF0087" w:rsidRPr="009D34E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нных в силу Федерального закона от 08.05.2010года №83-ФЗ </w:t>
      </w:r>
      <w:r w:rsidR="00810474" w:rsidRPr="009D34E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F0087" w:rsidRPr="009D34E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810474" w:rsidRPr="009D34E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EF0087" w:rsidRPr="009D34E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23F04" w:rsidRDefault="00AC2478" w:rsidP="00FF0D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DD">
        <w:rPr>
          <w:rFonts w:ascii="Times New Roman" w:hAnsi="Times New Roman" w:cs="Times New Roman"/>
          <w:sz w:val="28"/>
          <w:szCs w:val="28"/>
        </w:rPr>
        <w:t>Учредител</w:t>
      </w:r>
      <w:r w:rsidR="00323F04">
        <w:rPr>
          <w:rFonts w:ascii="Times New Roman" w:hAnsi="Times New Roman" w:cs="Times New Roman"/>
          <w:sz w:val="28"/>
          <w:szCs w:val="28"/>
        </w:rPr>
        <w:t xml:space="preserve">ем и </w:t>
      </w:r>
      <w:r w:rsidR="00323F04" w:rsidRPr="00323F04">
        <w:rPr>
          <w:rFonts w:ascii="Times New Roman" w:hAnsi="Times New Roman" w:cs="Times New Roman"/>
          <w:sz w:val="28"/>
          <w:szCs w:val="28"/>
        </w:rPr>
        <w:t>собственником имущества</w:t>
      </w:r>
      <w:r w:rsidRPr="00323F0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23F04" w:rsidRPr="00323F04">
        <w:rPr>
          <w:rFonts w:ascii="Times New Roman" w:hAnsi="Times New Roman" w:cs="Times New Roman"/>
          <w:sz w:val="28"/>
          <w:szCs w:val="28"/>
        </w:rPr>
        <w:t>является</w:t>
      </w:r>
      <w:r w:rsidRPr="00323F04">
        <w:rPr>
          <w:rFonts w:ascii="Times New Roman" w:hAnsi="Times New Roman" w:cs="Times New Roman"/>
          <w:sz w:val="28"/>
          <w:szCs w:val="28"/>
        </w:rPr>
        <w:t xml:space="preserve"> муниципальное образование Киренский район.</w:t>
      </w:r>
    </w:p>
    <w:p w:rsidR="0059527B" w:rsidRPr="003A74AD" w:rsidRDefault="00323F04" w:rsidP="00FF0D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323F04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r w:rsidRPr="00323F0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F04">
        <w:rPr>
          <w:rFonts w:ascii="Times New Roman" w:hAnsi="Times New Roman" w:cs="Times New Roman"/>
          <w:sz w:val="28"/>
          <w:szCs w:val="28"/>
        </w:rPr>
        <w:t xml:space="preserve"> Киренский район</w:t>
      </w:r>
      <w:r w:rsidR="00EC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C2478" w:rsidRPr="008A56CA">
        <w:rPr>
          <w:rFonts w:ascii="Times New Roman" w:hAnsi="Times New Roman" w:cs="Times New Roman"/>
          <w:sz w:val="28"/>
          <w:szCs w:val="28"/>
        </w:rPr>
        <w:t xml:space="preserve">ункции и </w:t>
      </w:r>
      <w:r w:rsidR="00AC2478" w:rsidRPr="00323F04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Учредителя </w:t>
      </w:r>
      <w:r w:rsidRPr="00323F0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C2478" w:rsidRPr="00323F04">
        <w:rPr>
          <w:rFonts w:ascii="Times New Roman" w:hAnsi="Times New Roman" w:cs="Times New Roman"/>
          <w:sz w:val="28"/>
          <w:szCs w:val="28"/>
        </w:rPr>
        <w:t xml:space="preserve">осуществляет Управление образования Киренского муниципального района. </w:t>
      </w:r>
    </w:p>
    <w:p w:rsidR="00323F04" w:rsidRDefault="0059527B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04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806019" w:rsidRPr="00323F0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F04">
        <w:rPr>
          <w:rFonts w:ascii="Times New Roman" w:eastAsia="Times New Roman" w:hAnsi="Times New Roman" w:cs="Times New Roman"/>
          <w:sz w:val="28"/>
          <w:szCs w:val="28"/>
        </w:rPr>
        <w:t>юридическ</w:t>
      </w:r>
      <w:r w:rsidR="00806019" w:rsidRPr="00323F0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23F04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06019" w:rsidRPr="00323F0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F360E" w:rsidRPr="00323F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3F04" w:rsidRPr="00323F04">
        <w:rPr>
          <w:rFonts w:ascii="Times New Roman" w:eastAsia="Times New Roman" w:hAnsi="Times New Roman" w:cs="Times New Roman"/>
          <w:sz w:val="28"/>
          <w:szCs w:val="28"/>
        </w:rPr>
        <w:t>обладает обособленным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879" w:rsidRPr="00323F04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323F04" w:rsidRPr="00323F0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06019" w:rsidRPr="00323F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3F04" w:rsidRPr="00323F04">
        <w:rPr>
          <w:rFonts w:ascii="Times New Roman" w:eastAsia="Times New Roman" w:hAnsi="Times New Roman" w:cs="Times New Roman"/>
          <w:sz w:val="28"/>
          <w:szCs w:val="28"/>
        </w:rPr>
        <w:t>имеет самостоятельный баланс, смету, печати, штампы, бланки со своим наименованием.</w:t>
      </w:r>
    </w:p>
    <w:p w:rsidR="00026295" w:rsidRPr="002B1591" w:rsidRDefault="00F10541" w:rsidP="0002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на осуществление образовательной деятельности и льготы, предусмотренные законодательством Российской Федерации, возникают у </w:t>
      </w:r>
      <w:r w:rsidR="00CA101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чреждения с момента получения соответствующей </w:t>
      </w:r>
      <w:r w:rsidRPr="002B1591">
        <w:rPr>
          <w:rFonts w:ascii="Times New Roman" w:eastAsia="Times New Roman" w:hAnsi="Times New Roman" w:cs="Times New Roman"/>
          <w:sz w:val="28"/>
          <w:szCs w:val="28"/>
        </w:rPr>
        <w:t>лицензии.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295" w:rsidRPr="002B1591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B1591" w:rsidRPr="002B1591">
        <w:rPr>
          <w:rFonts w:ascii="Times New Roman" w:hAnsi="Times New Roman" w:cs="Times New Roman"/>
          <w:sz w:val="28"/>
          <w:szCs w:val="28"/>
        </w:rPr>
        <w:t>осуществление</w:t>
      </w:r>
      <w:r w:rsidR="00026295" w:rsidRPr="002B159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серия </w:t>
      </w:r>
      <w:r w:rsidR="00FF2B3A" w:rsidRPr="002B1591">
        <w:rPr>
          <w:rFonts w:ascii="Times New Roman" w:hAnsi="Times New Roman" w:cs="Times New Roman"/>
          <w:sz w:val="28"/>
          <w:szCs w:val="28"/>
        </w:rPr>
        <w:t>38ЛО1</w:t>
      </w:r>
      <w:r w:rsidR="00026295" w:rsidRPr="002B1591">
        <w:rPr>
          <w:rFonts w:ascii="Times New Roman" w:hAnsi="Times New Roman" w:cs="Times New Roman"/>
          <w:sz w:val="28"/>
          <w:szCs w:val="28"/>
        </w:rPr>
        <w:t xml:space="preserve"> №</w:t>
      </w:r>
      <w:r w:rsidR="00FF2B3A" w:rsidRPr="002B1591">
        <w:rPr>
          <w:rFonts w:ascii="Times New Roman" w:hAnsi="Times New Roman" w:cs="Times New Roman"/>
          <w:sz w:val="28"/>
          <w:szCs w:val="28"/>
        </w:rPr>
        <w:t>0002567</w:t>
      </w:r>
      <w:r w:rsidR="00026295" w:rsidRPr="002B1591">
        <w:rPr>
          <w:rFonts w:ascii="Times New Roman" w:hAnsi="Times New Roman" w:cs="Times New Roman"/>
          <w:sz w:val="28"/>
          <w:szCs w:val="28"/>
        </w:rPr>
        <w:t>, регистрационный №</w:t>
      </w:r>
      <w:r w:rsidR="00FF2B3A" w:rsidRPr="002B1591">
        <w:rPr>
          <w:rFonts w:ascii="Times New Roman" w:hAnsi="Times New Roman" w:cs="Times New Roman"/>
          <w:sz w:val="28"/>
          <w:szCs w:val="28"/>
        </w:rPr>
        <w:t>8170</w:t>
      </w:r>
      <w:r w:rsidR="00026295" w:rsidRPr="002B1591">
        <w:rPr>
          <w:rFonts w:ascii="Times New Roman" w:hAnsi="Times New Roman" w:cs="Times New Roman"/>
          <w:sz w:val="28"/>
          <w:szCs w:val="28"/>
        </w:rPr>
        <w:t xml:space="preserve"> от </w:t>
      </w:r>
      <w:r w:rsidR="00FF2B3A" w:rsidRPr="002B1591">
        <w:rPr>
          <w:rFonts w:ascii="Times New Roman" w:hAnsi="Times New Roman" w:cs="Times New Roman"/>
          <w:sz w:val="28"/>
          <w:szCs w:val="28"/>
        </w:rPr>
        <w:t xml:space="preserve">05 августа </w:t>
      </w:r>
      <w:r w:rsidR="00026295" w:rsidRPr="002B1591">
        <w:rPr>
          <w:rFonts w:ascii="Times New Roman" w:hAnsi="Times New Roman" w:cs="Times New Roman"/>
          <w:sz w:val="28"/>
          <w:szCs w:val="28"/>
        </w:rPr>
        <w:t>201</w:t>
      </w:r>
      <w:r w:rsidR="00FF2B3A" w:rsidRPr="002B1591">
        <w:rPr>
          <w:rFonts w:ascii="Times New Roman" w:hAnsi="Times New Roman" w:cs="Times New Roman"/>
          <w:sz w:val="28"/>
          <w:szCs w:val="28"/>
        </w:rPr>
        <w:t>5</w:t>
      </w:r>
      <w:r w:rsidR="00026295" w:rsidRPr="002B1591">
        <w:rPr>
          <w:rFonts w:ascii="Times New Roman" w:hAnsi="Times New Roman" w:cs="Times New Roman"/>
          <w:sz w:val="28"/>
          <w:szCs w:val="28"/>
        </w:rPr>
        <w:t xml:space="preserve"> г</w:t>
      </w:r>
      <w:r w:rsidR="00FF2B3A" w:rsidRPr="002B1591">
        <w:rPr>
          <w:rFonts w:ascii="Times New Roman" w:hAnsi="Times New Roman" w:cs="Times New Roman"/>
          <w:sz w:val="28"/>
          <w:szCs w:val="28"/>
        </w:rPr>
        <w:t>.</w:t>
      </w:r>
      <w:r w:rsidR="00026295" w:rsidRPr="002B1591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2B1591" w:rsidRPr="002B1591">
        <w:rPr>
          <w:rFonts w:ascii="Times New Roman" w:hAnsi="Times New Roman" w:cs="Times New Roman"/>
          <w:sz w:val="28"/>
          <w:szCs w:val="28"/>
        </w:rPr>
        <w:t>Службой по контролю и надзору в сфере образования Иркутской области</w:t>
      </w:r>
      <w:r w:rsidR="00026295" w:rsidRPr="002B1591">
        <w:rPr>
          <w:rFonts w:ascii="Times New Roman" w:hAnsi="Times New Roman" w:cs="Times New Roman"/>
          <w:sz w:val="28"/>
          <w:szCs w:val="28"/>
        </w:rPr>
        <w:t>.</w:t>
      </w:r>
    </w:p>
    <w:p w:rsidR="0080316B" w:rsidRDefault="0080316B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проходит государственную аккредитацию в целях определения соответствия содержания и качества подготовки учащихся по заявленным для государственной аккредитации образовательным программам федеральным государственным образовательным стандартам.</w:t>
      </w:r>
    </w:p>
    <w:p w:rsidR="00026295" w:rsidRDefault="00026295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целями общеобразовательного учреждения является:</w:t>
      </w:r>
    </w:p>
    <w:p w:rsidR="00026295" w:rsidRDefault="00026295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026295" w:rsidRDefault="00026295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достижение обучающимися соответствующего образовательного уровня;</w:t>
      </w:r>
    </w:p>
    <w:p w:rsidR="00026295" w:rsidRDefault="00026295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основы для осознанного выбора и последующего освоения профессиональных образовательных программ выпускниками школы;</w:t>
      </w:r>
    </w:p>
    <w:p w:rsidR="00026295" w:rsidRDefault="00026295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адаптацию обучающихся к жизни в обществе;</w:t>
      </w:r>
    </w:p>
    <w:p w:rsidR="00026295" w:rsidRDefault="00026295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у обучающихся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026295" w:rsidRDefault="00026295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навыков и привычек здорового образа жизни;</w:t>
      </w:r>
    </w:p>
    <w:p w:rsidR="00026295" w:rsidRDefault="00026295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взаимодействие с семьёй для обеспечения полноценного развития обучающихся;</w:t>
      </w:r>
    </w:p>
    <w:p w:rsidR="00026295" w:rsidRPr="00323F04" w:rsidRDefault="00026295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охрана прав и интересов обучающихся.</w:t>
      </w:r>
    </w:p>
    <w:p w:rsidR="001528BF" w:rsidRPr="001528BF" w:rsidRDefault="00292409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8B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528BF" w:rsidRPr="001528BF">
        <w:rPr>
          <w:rFonts w:ascii="Times New Roman" w:eastAsia="Times New Roman" w:hAnsi="Times New Roman" w:cs="Times New Roman"/>
          <w:sz w:val="28"/>
          <w:szCs w:val="28"/>
        </w:rPr>
        <w:t>вправе осуществлять приносящую доход</w:t>
      </w:r>
      <w:r w:rsidRPr="001528B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1528BF" w:rsidRPr="001528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F5D" w:rsidRPr="001528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528BF" w:rsidRPr="001528BF">
        <w:rPr>
          <w:rFonts w:ascii="Times New Roman" w:eastAsia="Times New Roman" w:hAnsi="Times New Roman" w:cs="Times New Roman"/>
          <w:sz w:val="28"/>
          <w:szCs w:val="28"/>
        </w:rPr>
        <w:t xml:space="preserve">том числе по направлениям и вопросам, отнесенным к его компетенции, в </w:t>
      </w:r>
      <w:r w:rsidR="00B90F5D" w:rsidRPr="001528B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B57718" w:rsidRPr="001528B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528BF" w:rsidRPr="001528BF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и настоящим уставом. Доход от указанной</w:t>
      </w:r>
      <w:r w:rsidR="00B90F5D" w:rsidRPr="001528B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1528BF" w:rsidRPr="001528BF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на обеспечение уставных целей Учреждения.</w:t>
      </w:r>
    </w:p>
    <w:p w:rsidR="00074AE0" w:rsidRDefault="00074AE0" w:rsidP="00FF0DD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AE0">
        <w:rPr>
          <w:rFonts w:ascii="Times New Roman" w:eastAsia="Times New Roman" w:hAnsi="Times New Roman" w:cs="Times New Roman"/>
          <w:sz w:val="28"/>
          <w:szCs w:val="28"/>
        </w:rPr>
        <w:t>Бухгалтерский учет деятельности Учреждения осуществляется централизованной бухгалтерией Управления образования Киренского муниципального района.</w:t>
      </w:r>
    </w:p>
    <w:p w:rsidR="00690370" w:rsidRPr="00690370" w:rsidRDefault="00690370" w:rsidP="0069037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370">
        <w:rPr>
          <w:rFonts w:ascii="Times New Roman" w:hAnsi="Times New Roman" w:cs="Times New Roman"/>
          <w:sz w:val="28"/>
          <w:szCs w:val="28"/>
        </w:rPr>
        <w:lastRenderedPageBreak/>
        <w:t>Бюджетный учет финансовой и хозяйственной деятельности Учреждения осуществляется совместно с Управлением образования администрации Киренского муниципального района на основании Договора о бухгалтерском обслуживании.</w:t>
      </w:r>
    </w:p>
    <w:p w:rsidR="00026295" w:rsidRPr="00CA101F" w:rsidRDefault="00026295" w:rsidP="000262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недостаточности лимитов бюджетных обязательств, доведенных учреждению для </w:t>
      </w:r>
      <w:r w:rsidRPr="00CA101F">
        <w:rPr>
          <w:rFonts w:ascii="Times New Roman" w:eastAsia="Times New Roman" w:hAnsi="Times New Roman" w:cs="Times New Roman"/>
          <w:sz w:val="28"/>
          <w:szCs w:val="28"/>
        </w:rPr>
        <w:t>исполнения его денежных обязательств, по таким обязательствам от имени Киренского муниципального района отвечает Управление образования Администрации Киренского муниципального района.</w:t>
      </w:r>
    </w:p>
    <w:p w:rsidR="005F360E" w:rsidRPr="00CA101F" w:rsidRDefault="005F360E" w:rsidP="00FF0D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01F">
        <w:rPr>
          <w:rFonts w:ascii="Times New Roman" w:hAnsi="Times New Roman" w:cs="Times New Roman"/>
          <w:sz w:val="28"/>
          <w:szCs w:val="28"/>
        </w:rPr>
        <w:t>Должностные лица ответственные за организацию деятельности в проверяемом периоде:</w:t>
      </w:r>
    </w:p>
    <w:p w:rsidR="005F360E" w:rsidRPr="007E6AA1" w:rsidRDefault="00CA101F" w:rsidP="00FF0DD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A1">
        <w:rPr>
          <w:rFonts w:ascii="Times New Roman" w:hAnsi="Times New Roman" w:cs="Times New Roman"/>
          <w:sz w:val="28"/>
          <w:szCs w:val="28"/>
        </w:rPr>
        <w:t>Тюрнева Наталья Владимировна</w:t>
      </w:r>
      <w:r w:rsidR="00624F56" w:rsidRPr="007E6AA1">
        <w:rPr>
          <w:rFonts w:ascii="Times New Roman" w:hAnsi="Times New Roman" w:cs="Times New Roman"/>
          <w:sz w:val="28"/>
          <w:szCs w:val="28"/>
        </w:rPr>
        <w:t>–</w:t>
      </w:r>
      <w:r w:rsidR="005F360E" w:rsidRPr="007E6AA1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24F56" w:rsidRPr="007E6AA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F360E" w:rsidRPr="007E6AA1">
        <w:rPr>
          <w:rFonts w:ascii="Times New Roman" w:hAnsi="Times New Roman" w:cs="Times New Roman"/>
          <w:sz w:val="28"/>
          <w:szCs w:val="28"/>
        </w:rPr>
        <w:t xml:space="preserve">, </w:t>
      </w:r>
      <w:r w:rsidR="008D4C7C" w:rsidRPr="007E6AA1">
        <w:rPr>
          <w:rFonts w:ascii="Times New Roman" w:hAnsi="Times New Roman" w:cs="Times New Roman"/>
          <w:sz w:val="28"/>
          <w:szCs w:val="28"/>
        </w:rPr>
        <w:t>назначена</w:t>
      </w:r>
      <w:r w:rsidR="005F360E" w:rsidRPr="007E6AA1">
        <w:rPr>
          <w:rFonts w:ascii="Times New Roman" w:hAnsi="Times New Roman" w:cs="Times New Roman"/>
          <w:sz w:val="28"/>
          <w:szCs w:val="28"/>
        </w:rPr>
        <w:t xml:space="preserve"> на должность в соответствии с </w:t>
      </w:r>
      <w:r w:rsidR="00C55B82" w:rsidRPr="007E6AA1">
        <w:rPr>
          <w:rFonts w:ascii="Times New Roman" w:hAnsi="Times New Roman" w:cs="Times New Roman"/>
          <w:sz w:val="28"/>
          <w:szCs w:val="28"/>
        </w:rPr>
        <w:t>Приказом</w:t>
      </w:r>
      <w:r w:rsidR="00EC0BA9">
        <w:rPr>
          <w:rFonts w:ascii="Times New Roman" w:hAnsi="Times New Roman" w:cs="Times New Roman"/>
          <w:sz w:val="28"/>
          <w:szCs w:val="28"/>
        </w:rPr>
        <w:t xml:space="preserve"> </w:t>
      </w:r>
      <w:r w:rsidR="00C55B82" w:rsidRPr="007E6AA1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="005F360E" w:rsidRPr="007E6AA1">
        <w:rPr>
          <w:rFonts w:ascii="Times New Roman" w:hAnsi="Times New Roman" w:cs="Times New Roman"/>
          <w:sz w:val="28"/>
          <w:szCs w:val="28"/>
        </w:rPr>
        <w:t xml:space="preserve"> администрации Киренского </w:t>
      </w:r>
      <w:r w:rsidR="00B00750" w:rsidRPr="007E6A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360E" w:rsidRPr="007E6AA1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7E6AA1" w:rsidRPr="007E6AA1">
        <w:rPr>
          <w:rFonts w:ascii="Times New Roman" w:hAnsi="Times New Roman" w:cs="Times New Roman"/>
          <w:sz w:val="28"/>
          <w:szCs w:val="28"/>
        </w:rPr>
        <w:t>22.07.2013</w:t>
      </w:r>
      <w:r w:rsidR="005F360E" w:rsidRPr="007E6AA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6AA1" w:rsidRPr="007E6AA1">
        <w:rPr>
          <w:rFonts w:ascii="Times New Roman" w:hAnsi="Times New Roman" w:cs="Times New Roman"/>
          <w:sz w:val="28"/>
          <w:szCs w:val="28"/>
        </w:rPr>
        <w:t>105</w:t>
      </w:r>
      <w:r w:rsidR="00C55B82" w:rsidRPr="007E6AA1">
        <w:rPr>
          <w:rFonts w:ascii="Times New Roman" w:hAnsi="Times New Roman" w:cs="Times New Roman"/>
          <w:sz w:val="28"/>
          <w:szCs w:val="28"/>
        </w:rPr>
        <w:t>-К.</w:t>
      </w:r>
    </w:p>
    <w:p w:rsidR="005F360E" w:rsidRPr="00CA101F" w:rsidRDefault="005A4016" w:rsidP="00FF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01F">
        <w:rPr>
          <w:rFonts w:ascii="Times New Roman" w:hAnsi="Times New Roman" w:cs="Times New Roman"/>
          <w:sz w:val="28"/>
          <w:szCs w:val="28"/>
        </w:rPr>
        <w:t>Фаркова Светлана Владимировна</w:t>
      </w:r>
      <w:r w:rsidR="005F360E" w:rsidRPr="00CA101F">
        <w:rPr>
          <w:rFonts w:ascii="Times New Roman" w:hAnsi="Times New Roman" w:cs="Times New Roman"/>
          <w:sz w:val="28"/>
          <w:szCs w:val="28"/>
        </w:rPr>
        <w:t xml:space="preserve"> – </w:t>
      </w:r>
      <w:r w:rsidRPr="00CA101F">
        <w:rPr>
          <w:rFonts w:ascii="Times New Roman" w:hAnsi="Times New Roman" w:cs="Times New Roman"/>
          <w:sz w:val="28"/>
          <w:szCs w:val="28"/>
        </w:rPr>
        <w:t>заведующая сектором по экономическим вопросам</w:t>
      </w:r>
      <w:r w:rsidR="005F360E" w:rsidRPr="00CA101F">
        <w:rPr>
          <w:rFonts w:ascii="Times New Roman" w:hAnsi="Times New Roman" w:cs="Times New Roman"/>
          <w:sz w:val="28"/>
          <w:szCs w:val="28"/>
        </w:rPr>
        <w:t xml:space="preserve">, принята на должность приказом </w:t>
      </w:r>
      <w:r w:rsidR="009D38C9" w:rsidRPr="00CA101F">
        <w:rPr>
          <w:rFonts w:ascii="Times New Roman" w:hAnsi="Times New Roman" w:cs="Times New Roman"/>
          <w:sz w:val="28"/>
          <w:szCs w:val="28"/>
        </w:rPr>
        <w:t xml:space="preserve">о приеме на работу </w:t>
      </w:r>
      <w:r w:rsidR="005F360E" w:rsidRPr="00CA101F">
        <w:rPr>
          <w:rFonts w:ascii="Times New Roman" w:hAnsi="Times New Roman" w:cs="Times New Roman"/>
          <w:sz w:val="28"/>
          <w:szCs w:val="28"/>
        </w:rPr>
        <w:t xml:space="preserve">от </w:t>
      </w:r>
      <w:r w:rsidRPr="00CA101F">
        <w:rPr>
          <w:rFonts w:ascii="Times New Roman" w:hAnsi="Times New Roman" w:cs="Times New Roman"/>
          <w:sz w:val="28"/>
          <w:szCs w:val="28"/>
        </w:rPr>
        <w:t>28</w:t>
      </w:r>
      <w:r w:rsidR="005F360E" w:rsidRPr="00CA101F">
        <w:rPr>
          <w:rFonts w:ascii="Times New Roman" w:hAnsi="Times New Roman" w:cs="Times New Roman"/>
          <w:sz w:val="28"/>
          <w:szCs w:val="28"/>
        </w:rPr>
        <w:t>.01.20</w:t>
      </w:r>
      <w:r w:rsidRPr="00CA101F">
        <w:rPr>
          <w:rFonts w:ascii="Times New Roman" w:hAnsi="Times New Roman" w:cs="Times New Roman"/>
          <w:sz w:val="28"/>
          <w:szCs w:val="28"/>
        </w:rPr>
        <w:t>10</w:t>
      </w:r>
      <w:r w:rsidR="005F360E" w:rsidRPr="00CA101F">
        <w:rPr>
          <w:rFonts w:ascii="Times New Roman" w:hAnsi="Times New Roman" w:cs="Times New Roman"/>
          <w:sz w:val="28"/>
          <w:szCs w:val="28"/>
        </w:rPr>
        <w:t>г. №1</w:t>
      </w:r>
      <w:r w:rsidRPr="00CA101F">
        <w:rPr>
          <w:rFonts w:ascii="Times New Roman" w:hAnsi="Times New Roman" w:cs="Times New Roman"/>
          <w:sz w:val="28"/>
          <w:szCs w:val="28"/>
        </w:rPr>
        <w:t>9</w:t>
      </w:r>
      <w:r w:rsidR="005F360E" w:rsidRPr="00CA101F">
        <w:rPr>
          <w:rFonts w:ascii="Times New Roman" w:hAnsi="Times New Roman" w:cs="Times New Roman"/>
          <w:sz w:val="28"/>
          <w:szCs w:val="28"/>
        </w:rPr>
        <w:t>-К.</w:t>
      </w:r>
    </w:p>
    <w:p w:rsidR="0063116B" w:rsidRPr="003A74AD" w:rsidRDefault="0063116B" w:rsidP="00007F7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11E76" w:rsidRPr="009D21F3" w:rsidRDefault="00211E76" w:rsidP="00007F7A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F3">
        <w:rPr>
          <w:rFonts w:ascii="Times New Roman" w:hAnsi="Times New Roman" w:cs="Times New Roman"/>
          <w:b/>
          <w:sz w:val="28"/>
          <w:szCs w:val="28"/>
        </w:rPr>
        <w:t>В ходе проведения проверки</w:t>
      </w:r>
    </w:p>
    <w:p w:rsidR="00211E76" w:rsidRPr="009D21F3" w:rsidRDefault="00211E76" w:rsidP="00007F7A">
      <w:pPr>
        <w:pStyle w:val="a4"/>
        <w:spacing w:line="276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F3">
        <w:rPr>
          <w:rFonts w:ascii="Times New Roman" w:hAnsi="Times New Roman" w:cs="Times New Roman"/>
          <w:b/>
          <w:sz w:val="28"/>
          <w:szCs w:val="28"/>
        </w:rPr>
        <w:t>установлено следующее.</w:t>
      </w:r>
    </w:p>
    <w:p w:rsidR="002360CC" w:rsidRPr="003A74AD" w:rsidRDefault="002360CC" w:rsidP="00007F7A">
      <w:pPr>
        <w:pStyle w:val="a5"/>
        <w:autoSpaceDE w:val="0"/>
        <w:autoSpaceDN w:val="0"/>
        <w:adjustRightInd w:val="0"/>
        <w:spacing w:before="108" w:after="0" w:line="276" w:lineRule="auto"/>
        <w:ind w:left="106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2321B7" w:rsidRPr="008A6883" w:rsidRDefault="002321B7" w:rsidP="002321B7">
      <w:pPr>
        <w:pStyle w:val="a5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нарушение </w:t>
      </w:r>
      <w:r w:rsidRPr="00BD522B">
        <w:rPr>
          <w:rFonts w:ascii="Times New Roman" w:hAnsi="Times New Roman" w:cs="Times New Roman"/>
          <w:b/>
          <w:sz w:val="28"/>
          <w:szCs w:val="28"/>
          <w:lang w:val="ru-RU"/>
        </w:rPr>
        <w:t>статьи 40 Трудового Кодекса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 w:rsidRPr="008A688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8A6883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A6883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A6883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8A6883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не подписан</w:t>
      </w:r>
      <w:r w:rsidRPr="008A6883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8A6883">
        <w:rPr>
          <w:rFonts w:ascii="Times New Roman" w:hAnsi="Times New Roman" w:cs="Times New Roman"/>
          <w:sz w:val="28"/>
          <w:szCs w:val="28"/>
          <w:lang w:val="ru-RU"/>
        </w:rPr>
        <w:t xml:space="preserve"> договор. </w:t>
      </w:r>
    </w:p>
    <w:p w:rsidR="002321B7" w:rsidRDefault="002321B7" w:rsidP="002321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Pr="002360CC">
        <w:rPr>
          <w:rFonts w:ascii="Times New Roman" w:hAnsi="Times New Roman" w:cs="Times New Roman"/>
          <w:sz w:val="28"/>
          <w:szCs w:val="28"/>
        </w:rPr>
        <w:t xml:space="preserve">коллективный договор </w:t>
      </w:r>
      <w:r w:rsidRPr="0002773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773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773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уведомительную регистрацию и зарегистрирован в Администрации Киренского муниципального района от 11.03.2013 года №3, утратил силу 20.02.2016г</w:t>
      </w:r>
      <w:r w:rsidRPr="0002773D">
        <w:rPr>
          <w:rFonts w:ascii="Times New Roman" w:hAnsi="Times New Roman" w:cs="Times New Roman"/>
          <w:sz w:val="28"/>
          <w:szCs w:val="28"/>
        </w:rPr>
        <w:t>.</w:t>
      </w:r>
    </w:p>
    <w:p w:rsidR="002321B7" w:rsidRDefault="002321B7" w:rsidP="00FF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609" w:rsidRDefault="00986AED" w:rsidP="00FF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50">
        <w:rPr>
          <w:rFonts w:ascii="Times New Roman" w:hAnsi="Times New Roman" w:cs="Times New Roman"/>
          <w:sz w:val="28"/>
          <w:szCs w:val="28"/>
        </w:rPr>
        <w:t>2</w:t>
      </w:r>
      <w:r w:rsidR="00635409" w:rsidRPr="00D65750">
        <w:rPr>
          <w:rFonts w:ascii="Times New Roman" w:hAnsi="Times New Roman" w:cs="Times New Roman"/>
          <w:sz w:val="28"/>
          <w:szCs w:val="28"/>
        </w:rPr>
        <w:t xml:space="preserve">. </w:t>
      </w:r>
      <w:r w:rsidR="00B74824" w:rsidRPr="00D65750">
        <w:rPr>
          <w:rFonts w:ascii="Times New Roman" w:eastAsia="Times New Roman" w:hAnsi="Times New Roman" w:cs="Times New Roman"/>
          <w:sz w:val="28"/>
          <w:szCs w:val="28"/>
        </w:rPr>
        <w:t>В це</w:t>
      </w:r>
      <w:r w:rsidR="0096507F" w:rsidRPr="00D65750">
        <w:rPr>
          <w:rFonts w:ascii="Times New Roman" w:eastAsia="Times New Roman" w:hAnsi="Times New Roman" w:cs="Times New Roman"/>
          <w:sz w:val="28"/>
          <w:szCs w:val="28"/>
        </w:rPr>
        <w:t>лях обеспечения деятельности Уч</w:t>
      </w:r>
      <w:r w:rsidR="00177B3F" w:rsidRPr="00D6575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74824" w:rsidRPr="00D65750">
        <w:rPr>
          <w:rFonts w:ascii="Times New Roman" w:eastAsia="Times New Roman" w:hAnsi="Times New Roman" w:cs="Times New Roman"/>
          <w:sz w:val="28"/>
          <w:szCs w:val="28"/>
        </w:rPr>
        <w:t>еждения</w:t>
      </w:r>
      <w:r w:rsidRPr="00D657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4824" w:rsidRPr="00D65750">
        <w:rPr>
          <w:rFonts w:ascii="Times New Roman" w:eastAsia="Times New Roman" w:hAnsi="Times New Roman" w:cs="Times New Roman"/>
          <w:sz w:val="28"/>
          <w:szCs w:val="28"/>
        </w:rPr>
        <w:t xml:space="preserve"> за ним закреплен</w:t>
      </w:r>
      <w:r w:rsidR="001D0C4A" w:rsidRPr="00D657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4824" w:rsidRPr="00D65750">
        <w:rPr>
          <w:rFonts w:ascii="Times New Roman" w:eastAsia="Times New Roman" w:hAnsi="Times New Roman" w:cs="Times New Roman"/>
          <w:sz w:val="28"/>
          <w:szCs w:val="28"/>
        </w:rPr>
        <w:t xml:space="preserve"> на праве </w:t>
      </w:r>
      <w:r w:rsidR="00901CD1" w:rsidRPr="00D65750">
        <w:rPr>
          <w:rFonts w:ascii="Times New Roman" w:eastAsia="Times New Roman" w:hAnsi="Times New Roman" w:cs="Times New Roman"/>
          <w:sz w:val="28"/>
          <w:szCs w:val="28"/>
        </w:rPr>
        <w:t>оперативного управления</w:t>
      </w:r>
      <w:r w:rsidR="00B74824" w:rsidRPr="00D657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1D0C4A" w:rsidRPr="00D6575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824" w:rsidRPr="00D65750">
        <w:rPr>
          <w:rFonts w:ascii="Times New Roman" w:eastAsia="Times New Roman" w:hAnsi="Times New Roman" w:cs="Times New Roman"/>
          <w:sz w:val="28"/>
          <w:szCs w:val="28"/>
        </w:rPr>
        <w:t>имуществ</w:t>
      </w:r>
      <w:r w:rsidR="001D0C4A" w:rsidRPr="00D657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1CD1" w:rsidRPr="00D65750">
        <w:rPr>
          <w:rFonts w:ascii="Times New Roman" w:eastAsia="Times New Roman" w:hAnsi="Times New Roman" w:cs="Times New Roman"/>
          <w:sz w:val="28"/>
          <w:szCs w:val="28"/>
        </w:rPr>
        <w:t>, на основании Распоряжения Администрации Киренского муниципального района от 05.12.2007г. №812, а также получено Свидетельство о государственной регистрации от 22.12.2007г. 38АГ №610426 с кадастровым номером 38:09:</w:t>
      </w:r>
      <w:r w:rsidR="00D65750" w:rsidRPr="00D65750">
        <w:rPr>
          <w:rFonts w:ascii="Times New Roman" w:eastAsia="Times New Roman" w:hAnsi="Times New Roman" w:cs="Times New Roman"/>
          <w:sz w:val="28"/>
          <w:szCs w:val="28"/>
        </w:rPr>
        <w:t>010308:0014:25:220:001:200400340</w:t>
      </w:r>
      <w:r w:rsidR="00207400" w:rsidRPr="00D657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5609" w:rsidRPr="00D65750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609" w:rsidRPr="009D34E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08.05.2010года №83-ФЗ </w:t>
      </w:r>
      <w:r w:rsidR="00845609" w:rsidRPr="009D34EA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845609">
        <w:rPr>
          <w:rFonts w:ascii="Times New Roman" w:hAnsi="Times New Roman" w:cs="Times New Roman"/>
          <w:sz w:val="28"/>
          <w:szCs w:val="28"/>
        </w:rPr>
        <w:t xml:space="preserve"> при смене наименования учреждения не внесены изменения в Свидетельство о </w:t>
      </w:r>
      <w:r w:rsidR="00845609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права на оперативное управление зданием школы №3, находящегося по адресу Иркутская область, Киренский район, г.Киренск, мкр-н Мельничный, ул.Репина, д.4.</w:t>
      </w:r>
    </w:p>
    <w:p w:rsidR="004C646C" w:rsidRDefault="004C646C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9D">
        <w:rPr>
          <w:rFonts w:ascii="Times New Roman" w:eastAsia="Times New Roman" w:hAnsi="Times New Roman" w:cs="Times New Roman"/>
          <w:sz w:val="28"/>
          <w:szCs w:val="28"/>
        </w:rPr>
        <w:t>К проверке предоставлено свидетельство о государственной регистрации права от 16.08.2012года под номером 38АД 800423</w:t>
      </w:r>
      <w:r w:rsidR="00DE13E2" w:rsidRPr="0022379D">
        <w:rPr>
          <w:rFonts w:ascii="Times New Roman" w:eastAsia="Times New Roman" w:hAnsi="Times New Roman" w:cs="Times New Roman"/>
          <w:sz w:val="28"/>
          <w:szCs w:val="28"/>
        </w:rPr>
        <w:t>постоянного (бессрочного) пользования</w:t>
      </w:r>
      <w:r w:rsidR="00986AED" w:rsidRPr="0022379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E2" w:rsidRPr="0022379D">
        <w:rPr>
          <w:rFonts w:ascii="Times New Roman" w:eastAsia="Times New Roman" w:hAnsi="Times New Roman" w:cs="Times New Roman"/>
          <w:sz w:val="28"/>
          <w:szCs w:val="28"/>
        </w:rPr>
        <w:t>земельный участок из земель населённых</w:t>
      </w:r>
      <w:r w:rsidR="00DE13E2" w:rsidRPr="004C646C">
        <w:rPr>
          <w:rFonts w:ascii="Times New Roman" w:eastAsia="Times New Roman" w:hAnsi="Times New Roman" w:cs="Times New Roman"/>
          <w:sz w:val="28"/>
          <w:szCs w:val="28"/>
        </w:rPr>
        <w:t xml:space="preserve"> пунктов с кадастровым номером 38:09:0</w:t>
      </w:r>
      <w:r w:rsidRPr="004C646C">
        <w:rPr>
          <w:rFonts w:ascii="Times New Roman" w:eastAsia="Times New Roman" w:hAnsi="Times New Roman" w:cs="Times New Roman"/>
          <w:sz w:val="28"/>
          <w:szCs w:val="28"/>
        </w:rPr>
        <w:t>10308</w:t>
      </w:r>
      <w:r w:rsidR="00DE13E2" w:rsidRPr="004C646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C64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13E2" w:rsidRPr="004C646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4C646C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 Киренского муниципального района от 11.07.2012г. №653, расположенное по адресу: г. Киренск, мкр-н Мельничный, ул.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46C">
        <w:rPr>
          <w:rFonts w:ascii="Times New Roman" w:eastAsia="Times New Roman" w:hAnsi="Times New Roman" w:cs="Times New Roman"/>
          <w:sz w:val="28"/>
          <w:szCs w:val="28"/>
        </w:rPr>
        <w:t>Репина, №4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46C" w:rsidRPr="0022379D" w:rsidRDefault="004C646C" w:rsidP="00FF0D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B3A" w:rsidRPr="00FF2B3A" w:rsidRDefault="003E0E07" w:rsidP="002F2D32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2B3A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224E6" w:rsidRPr="00FF2B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FF2B3A" w:rsidRPr="00FF2B3A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</w:t>
      </w:r>
      <w:r w:rsidR="00FF2B3A" w:rsidRPr="00FF2B3A">
        <w:rPr>
          <w:rFonts w:ascii="Times New Roman" w:hAnsi="Times New Roman" w:cs="Times New Roman"/>
          <w:color w:val="auto"/>
          <w:sz w:val="28"/>
          <w:szCs w:val="28"/>
        </w:rPr>
        <w:t xml:space="preserve"> пункта 45 </w:t>
      </w:r>
      <w:hyperlink r:id="rId8" w:history="1">
        <w:r w:rsidR="00FF2B3A" w:rsidRPr="00FF2B3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Постановления Правительства РФ от 16 апреля 2003 г. N 225 «О трудовых книжках»</w:t>
        </w:r>
      </w:hyperlink>
      <w:r w:rsidR="00DE55C6">
        <w:t xml:space="preserve"> </w:t>
      </w:r>
      <w:r w:rsidR="00FF2B3A" w:rsidRPr="00FF2B3A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ответственным за ведение, хранение, учет и выдачу трудовых книжек  назначена Милюшис Е.В. по Приказу от 25.08.2013г. №126-ш.</w:t>
      </w:r>
    </w:p>
    <w:p w:rsidR="002F2D32" w:rsidRPr="0022379D" w:rsidRDefault="002F2D32" w:rsidP="002F2D32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37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нарушение </w:t>
      </w:r>
      <w:r w:rsidRPr="0022379D">
        <w:rPr>
          <w:rFonts w:ascii="Times New Roman" w:hAnsi="Times New Roman" w:cs="Times New Roman"/>
          <w:color w:val="auto"/>
          <w:sz w:val="28"/>
          <w:szCs w:val="28"/>
        </w:rPr>
        <w:t>пункта 2.1 Инструкции по заполнению трудовых книжек</w:t>
      </w:r>
      <w:r w:rsidRPr="002237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утвержденной Постановлением Минтруда РФ от 10.10.2003г. N 69 "Об утверждении Инструкции по заполнению трудовых книжек" не заполнены строки профессия и/или специальность в трудовых книжках </w:t>
      </w:r>
      <w:r w:rsidR="0022379D" w:rsidRPr="0022379D">
        <w:rPr>
          <w:rFonts w:ascii="Times New Roman" w:hAnsi="Times New Roman" w:cs="Times New Roman"/>
          <w:b w:val="0"/>
          <w:color w:val="auto"/>
          <w:sz w:val="28"/>
          <w:szCs w:val="28"/>
        </w:rPr>
        <w:t>Денисовой С.В., Жмуранковой Л.Ю. и Кузнецовой Т.В.</w:t>
      </w:r>
    </w:p>
    <w:p w:rsidR="004224E6" w:rsidRDefault="004224E6" w:rsidP="00FF0DD0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4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нарушение </w:t>
      </w:r>
      <w:r w:rsidRPr="00FD4F01">
        <w:rPr>
          <w:rFonts w:ascii="Times New Roman" w:hAnsi="Times New Roman" w:cs="Times New Roman"/>
          <w:color w:val="auto"/>
          <w:sz w:val="28"/>
          <w:szCs w:val="28"/>
        </w:rPr>
        <w:t>пункта 2.2 Инструкции по заполнению трудовых книжек</w:t>
      </w:r>
      <w:r w:rsidRPr="00FD4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утвержденной Постановлением Минтруда РФ от 10.10.2003г. N 69 "Об утверждении Инструкции по заполнению трудовых книжек" </w:t>
      </w:r>
      <w:r w:rsidR="0089668D" w:rsidRPr="00FD4F01">
        <w:rPr>
          <w:rFonts w:ascii="Times New Roman" w:hAnsi="Times New Roman" w:cs="Times New Roman"/>
          <w:b w:val="0"/>
          <w:color w:val="auto"/>
          <w:sz w:val="28"/>
          <w:szCs w:val="28"/>
        </w:rPr>
        <w:t>нет подписи ответственно</w:t>
      </w:r>
      <w:r w:rsidR="00FD4F01" w:rsidRPr="00FD4F01">
        <w:rPr>
          <w:rFonts w:ascii="Times New Roman" w:hAnsi="Times New Roman" w:cs="Times New Roman"/>
          <w:b w:val="0"/>
          <w:color w:val="auto"/>
          <w:sz w:val="28"/>
          <w:szCs w:val="28"/>
        </w:rPr>
        <w:t>го за выдачу трудовых книжек в трудовых</w:t>
      </w:r>
      <w:r w:rsidR="0089668D" w:rsidRPr="00FD4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книжк</w:t>
      </w:r>
      <w:r w:rsidR="00FD4F01" w:rsidRPr="00FD4F01">
        <w:rPr>
          <w:rFonts w:ascii="Times New Roman" w:hAnsi="Times New Roman" w:cs="Times New Roman"/>
          <w:b w:val="0"/>
          <w:color w:val="auto"/>
          <w:sz w:val="28"/>
          <w:szCs w:val="28"/>
        </w:rPr>
        <w:t>ах</w:t>
      </w:r>
      <w:r w:rsidR="00EC0B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4F01" w:rsidRPr="00FD4F01">
        <w:rPr>
          <w:rFonts w:ascii="Times New Roman" w:hAnsi="Times New Roman" w:cs="Times New Roman"/>
          <w:b w:val="0"/>
          <w:color w:val="auto"/>
          <w:sz w:val="28"/>
          <w:szCs w:val="28"/>
        </w:rPr>
        <w:t>Жмуранковой  И.В.</w:t>
      </w:r>
      <w:r w:rsidR="0089668D" w:rsidRPr="00FD4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="00EC0B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4F01" w:rsidRPr="00FD4F01">
        <w:rPr>
          <w:rFonts w:ascii="Times New Roman" w:hAnsi="Times New Roman" w:cs="Times New Roman"/>
          <w:b w:val="0"/>
          <w:color w:val="auto"/>
          <w:sz w:val="28"/>
          <w:szCs w:val="28"/>
        </w:rPr>
        <w:t>Бутыриной С.А.</w:t>
      </w:r>
    </w:p>
    <w:p w:rsidR="00DE55C6" w:rsidRDefault="008A4367" w:rsidP="00DE7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A83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132A83">
        <w:rPr>
          <w:rFonts w:ascii="Times New Roman" w:hAnsi="Times New Roman" w:cs="Times New Roman"/>
          <w:b/>
          <w:sz w:val="28"/>
          <w:szCs w:val="28"/>
        </w:rPr>
        <w:t>статьи 72</w:t>
      </w:r>
      <w:r w:rsidRPr="00132A83">
        <w:rPr>
          <w:rFonts w:ascii="Times New Roman" w:hAnsi="Times New Roman" w:cs="Times New Roman"/>
          <w:sz w:val="28"/>
          <w:szCs w:val="28"/>
        </w:rPr>
        <w:t xml:space="preserve"> </w:t>
      </w:r>
      <w:r w:rsidRPr="00132A83">
        <w:rPr>
          <w:rFonts w:ascii="Times New Roman" w:hAnsi="Times New Roman" w:cs="Times New Roman"/>
          <w:b/>
          <w:sz w:val="28"/>
          <w:szCs w:val="28"/>
        </w:rPr>
        <w:t>Трудового Кодекса Российской Федерации</w:t>
      </w:r>
      <w:r w:rsidRPr="00132A83">
        <w:rPr>
          <w:rFonts w:ascii="Times New Roman" w:hAnsi="Times New Roman" w:cs="Times New Roman"/>
          <w:sz w:val="28"/>
          <w:szCs w:val="28"/>
        </w:rPr>
        <w:t xml:space="preserve"> отсутствует соглашение об изменении определенных сторонами условий трудового договора</w:t>
      </w:r>
      <w:r w:rsidR="00DE55C6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D62F66" w:rsidRDefault="00DE55C6" w:rsidP="00DE5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4367" w:rsidRPr="00132A83">
        <w:rPr>
          <w:rFonts w:ascii="Times New Roman" w:hAnsi="Times New Roman" w:cs="Times New Roman"/>
          <w:sz w:val="28"/>
          <w:szCs w:val="28"/>
        </w:rPr>
        <w:t xml:space="preserve"> </w:t>
      </w:r>
      <w:r w:rsidR="008A4367">
        <w:rPr>
          <w:rFonts w:ascii="Times New Roman" w:hAnsi="Times New Roman" w:cs="Times New Roman"/>
          <w:sz w:val="28"/>
          <w:szCs w:val="28"/>
        </w:rPr>
        <w:t>Матвеевой Т.В.</w:t>
      </w:r>
      <w:r w:rsidR="008A4367" w:rsidRPr="00132A83">
        <w:rPr>
          <w:rFonts w:ascii="Times New Roman" w:hAnsi="Times New Roman" w:cs="Times New Roman"/>
          <w:sz w:val="28"/>
          <w:szCs w:val="28"/>
        </w:rPr>
        <w:t xml:space="preserve"> </w:t>
      </w:r>
      <w:r w:rsidR="008A4367">
        <w:rPr>
          <w:rFonts w:ascii="Times New Roman" w:hAnsi="Times New Roman" w:cs="Times New Roman"/>
          <w:sz w:val="28"/>
          <w:szCs w:val="28"/>
        </w:rPr>
        <w:t>об изменении размера должностного оклада и персонального коэффициента в соответствии штатного ра</w:t>
      </w:r>
      <w:r>
        <w:rPr>
          <w:rFonts w:ascii="Times New Roman" w:hAnsi="Times New Roman" w:cs="Times New Roman"/>
          <w:sz w:val="28"/>
          <w:szCs w:val="28"/>
        </w:rPr>
        <w:t>списания на 01.09.2015года;</w:t>
      </w:r>
    </w:p>
    <w:p w:rsidR="00132A83" w:rsidRDefault="00537DA3" w:rsidP="00DE5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Милюшис Е.В. об изменении тарифной ставки на 01.09.2013г. количество ставок в дополнительном соглашении не соответствует количеству ставок в штатном расписании.</w:t>
      </w:r>
    </w:p>
    <w:p w:rsidR="00EE1898" w:rsidRDefault="00EE1898" w:rsidP="00DE5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A7B49">
        <w:rPr>
          <w:rFonts w:ascii="Times New Roman" w:hAnsi="Times New Roman" w:cs="Times New Roman"/>
          <w:sz w:val="28"/>
          <w:szCs w:val="28"/>
        </w:rPr>
        <w:t xml:space="preserve">выборочной </w:t>
      </w:r>
      <w:r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5A7B49">
        <w:rPr>
          <w:rFonts w:ascii="Times New Roman" w:hAnsi="Times New Roman" w:cs="Times New Roman"/>
          <w:sz w:val="28"/>
          <w:szCs w:val="28"/>
        </w:rPr>
        <w:t>трудовых договоров и соглашений при работе по совместительству и совмещению, выявлено следующее:</w:t>
      </w:r>
    </w:p>
    <w:p w:rsidR="00EE1898" w:rsidRDefault="005A7B49" w:rsidP="00EE1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E1898" w:rsidRPr="00132A83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EE1898" w:rsidRPr="00132A83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 w:rsidR="00EE1898">
        <w:rPr>
          <w:rFonts w:ascii="Times New Roman" w:hAnsi="Times New Roman" w:cs="Times New Roman"/>
          <w:b/>
          <w:sz w:val="28"/>
          <w:szCs w:val="28"/>
        </w:rPr>
        <w:t>57</w:t>
      </w:r>
      <w:r w:rsidR="00EE1898" w:rsidRPr="00132A83">
        <w:rPr>
          <w:rFonts w:ascii="Times New Roman" w:hAnsi="Times New Roman" w:cs="Times New Roman"/>
          <w:sz w:val="28"/>
          <w:szCs w:val="28"/>
        </w:rPr>
        <w:t xml:space="preserve"> </w:t>
      </w:r>
      <w:r w:rsidR="00EE1898" w:rsidRPr="00132A83">
        <w:rPr>
          <w:rFonts w:ascii="Times New Roman" w:hAnsi="Times New Roman" w:cs="Times New Roman"/>
          <w:b/>
          <w:sz w:val="28"/>
          <w:szCs w:val="28"/>
        </w:rPr>
        <w:t>Трудового Кодекса Российской Федерации</w:t>
      </w:r>
      <w:r w:rsidR="00EE1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98" w:rsidRPr="00DE74D5">
        <w:rPr>
          <w:rFonts w:ascii="Times New Roman" w:hAnsi="Times New Roman" w:cs="Times New Roman"/>
          <w:sz w:val="28"/>
          <w:szCs w:val="28"/>
        </w:rPr>
        <w:t>в трудовом договоре от 01.10.2013 №24/13</w:t>
      </w:r>
      <w:r w:rsidR="00EE1898">
        <w:rPr>
          <w:rFonts w:ascii="Times New Roman" w:hAnsi="Times New Roman" w:cs="Times New Roman"/>
          <w:sz w:val="28"/>
          <w:szCs w:val="28"/>
        </w:rPr>
        <w:t xml:space="preserve"> заключенным с Труховым С.Б., </w:t>
      </w:r>
      <w:r w:rsidR="00EE1898" w:rsidRPr="00DE74D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EE1898">
        <w:rPr>
          <w:rFonts w:ascii="Times New Roman" w:hAnsi="Times New Roman" w:cs="Times New Roman"/>
          <w:sz w:val="28"/>
          <w:szCs w:val="28"/>
        </w:rPr>
        <w:t xml:space="preserve">оплаты труда, а конкретно размер должностного оклада не </w:t>
      </w:r>
      <w:r w:rsidR="00EE1898">
        <w:rPr>
          <w:rFonts w:ascii="Times New Roman" w:hAnsi="Times New Roman" w:cs="Times New Roman"/>
          <w:sz w:val="28"/>
          <w:szCs w:val="28"/>
        </w:rPr>
        <w:lastRenderedPageBreak/>
        <w:t>соответствует окладу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1898">
        <w:rPr>
          <w:rFonts w:ascii="Times New Roman" w:hAnsi="Times New Roman" w:cs="Times New Roman"/>
          <w:sz w:val="28"/>
          <w:szCs w:val="28"/>
        </w:rPr>
        <w:t xml:space="preserve"> установленному в  штатном расписании на 01.10.2013года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B49" w:rsidRPr="003A74AD" w:rsidRDefault="005A7B49" w:rsidP="005A7B4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14B9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Pr="005514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60.2, а также статьи 151 Трудового Кодекса Российской Федерации </w:t>
      </w:r>
      <w:r w:rsidRPr="005514B9">
        <w:rPr>
          <w:rFonts w:ascii="Times New Roman" w:eastAsia="Times New Roman" w:hAnsi="Times New Roman" w:cs="Times New Roman"/>
          <w:sz w:val="28"/>
          <w:szCs w:val="28"/>
        </w:rPr>
        <w:t xml:space="preserve">при совмещении профессий (должностей), расширении зон обслуживания, увеличении объема работы </w:t>
      </w:r>
      <w:r w:rsidRPr="005514B9">
        <w:rPr>
          <w:rFonts w:ascii="Times New Roman" w:hAnsi="Times New Roman" w:cs="Times New Roman"/>
          <w:sz w:val="28"/>
          <w:szCs w:val="28"/>
        </w:rPr>
        <w:t xml:space="preserve">или исполнении обязанностей временно отсутствующего работника без освобождения от работы, определенной трудовым договором </w:t>
      </w:r>
      <w:r w:rsidRPr="005514B9">
        <w:rPr>
          <w:rFonts w:ascii="Times New Roman" w:eastAsia="Times New Roman" w:hAnsi="Times New Roman" w:cs="Times New Roman"/>
          <w:sz w:val="28"/>
          <w:szCs w:val="28"/>
        </w:rPr>
        <w:t xml:space="preserve">не заключено дополнительное соглашение с учетом содержания и (или) объема дополнительной работы </w:t>
      </w:r>
      <w:r w:rsidRPr="005514B9">
        <w:rPr>
          <w:rFonts w:ascii="Times New Roman" w:hAnsi="Times New Roman" w:cs="Times New Roman"/>
          <w:sz w:val="28"/>
          <w:szCs w:val="28"/>
        </w:rPr>
        <w:t>с 01.09.2015г. с Бархатовой О.А.</w:t>
      </w:r>
      <w:r w:rsidRPr="003A74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1898" w:rsidRPr="003A74AD" w:rsidRDefault="00EE1898" w:rsidP="00DE55C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6C5D" w:rsidRDefault="006074E5" w:rsidP="00DE55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2B0">
        <w:rPr>
          <w:rFonts w:ascii="Times New Roman" w:hAnsi="Times New Roman" w:cs="Times New Roman"/>
          <w:sz w:val="28"/>
          <w:szCs w:val="28"/>
        </w:rPr>
        <w:t xml:space="preserve">4. </w:t>
      </w:r>
      <w:r w:rsidRPr="00D772B0">
        <w:rPr>
          <w:rFonts w:ascii="Times New Roman" w:eastAsia="Times New Roman" w:hAnsi="Times New Roman" w:cs="Times New Roman"/>
          <w:sz w:val="28"/>
          <w:szCs w:val="28"/>
        </w:rPr>
        <w:t>Учет  рабочего времени ведется   с  применением  унифицированной  формы первичных учетных документов - табель  учета  рабочего времени</w:t>
      </w:r>
      <w:r w:rsidR="004A5750" w:rsidRPr="00D772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6C5D">
        <w:rPr>
          <w:rFonts w:ascii="Times New Roman" w:eastAsia="Times New Roman" w:hAnsi="Times New Roman" w:cs="Times New Roman"/>
          <w:sz w:val="28"/>
          <w:szCs w:val="28"/>
        </w:rPr>
        <w:t>Табель заполнен некорректно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26D">
        <w:rPr>
          <w:rFonts w:ascii="Times New Roman" w:eastAsia="Times New Roman" w:hAnsi="Times New Roman" w:cs="Times New Roman"/>
          <w:sz w:val="28"/>
          <w:szCs w:val="28"/>
        </w:rPr>
        <w:t>на работников техперсонала</w:t>
      </w:r>
      <w:r w:rsidR="00DC6C5D">
        <w:rPr>
          <w:rFonts w:ascii="Times New Roman" w:eastAsia="Times New Roman" w:hAnsi="Times New Roman" w:cs="Times New Roman"/>
          <w:sz w:val="28"/>
          <w:szCs w:val="28"/>
        </w:rPr>
        <w:t>, точнее не проставлено количество отработанных часов за смену.</w:t>
      </w:r>
    </w:p>
    <w:p w:rsidR="00B36E0C" w:rsidRPr="003A74AD" w:rsidRDefault="00B36E0C" w:rsidP="0000664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sub_805"/>
    </w:p>
    <w:p w:rsidR="009530BE" w:rsidRPr="003A74AD" w:rsidRDefault="006074E5" w:rsidP="0000664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4277">
        <w:rPr>
          <w:rFonts w:ascii="Times New Roman" w:hAnsi="Times New Roman" w:cs="Times New Roman"/>
          <w:sz w:val="28"/>
          <w:szCs w:val="28"/>
        </w:rPr>
        <w:t>5</w:t>
      </w:r>
      <w:r w:rsidR="00DC51AA" w:rsidRPr="003C4277">
        <w:rPr>
          <w:rFonts w:ascii="Times New Roman" w:hAnsi="Times New Roman" w:cs="Times New Roman"/>
          <w:sz w:val="28"/>
          <w:szCs w:val="28"/>
        </w:rPr>
        <w:t xml:space="preserve">. </w:t>
      </w:r>
      <w:r w:rsidR="009530BE" w:rsidRPr="003C4277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учет осуществляется </w:t>
      </w:r>
      <w:r w:rsidR="009530BE" w:rsidRPr="003C4277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Киренского муниципального района по договору от </w:t>
      </w:r>
      <w:r w:rsidR="003C4277" w:rsidRPr="003C4277">
        <w:rPr>
          <w:rFonts w:ascii="Times New Roman" w:hAnsi="Times New Roman" w:cs="Times New Roman"/>
          <w:sz w:val="28"/>
          <w:szCs w:val="28"/>
        </w:rPr>
        <w:t>01.01.2014</w:t>
      </w:r>
      <w:r w:rsidR="009530BE" w:rsidRPr="003C4277">
        <w:rPr>
          <w:rFonts w:ascii="Times New Roman" w:hAnsi="Times New Roman" w:cs="Times New Roman"/>
          <w:sz w:val="28"/>
          <w:szCs w:val="28"/>
        </w:rPr>
        <w:t xml:space="preserve">г. </w:t>
      </w:r>
      <w:r w:rsidR="003C4277" w:rsidRPr="003C4277">
        <w:rPr>
          <w:rFonts w:ascii="Times New Roman" w:hAnsi="Times New Roman" w:cs="Times New Roman"/>
          <w:sz w:val="28"/>
          <w:szCs w:val="28"/>
        </w:rPr>
        <w:t>без номера</w:t>
      </w:r>
      <w:r w:rsidR="009530BE" w:rsidRPr="003C4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0BE" w:rsidRDefault="00E4341B" w:rsidP="00FF0DD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73">
        <w:rPr>
          <w:rFonts w:ascii="Times New Roman" w:hAnsi="Times New Roman" w:cs="Times New Roman"/>
          <w:sz w:val="28"/>
          <w:szCs w:val="28"/>
        </w:rPr>
        <w:t xml:space="preserve">В </w:t>
      </w:r>
      <w:r w:rsidR="00452373" w:rsidRPr="00452373">
        <w:rPr>
          <w:rFonts w:ascii="Times New Roman" w:hAnsi="Times New Roman" w:cs="Times New Roman"/>
          <w:sz w:val="28"/>
          <w:szCs w:val="28"/>
        </w:rPr>
        <w:t>соответствии</w:t>
      </w:r>
      <w:r w:rsidRPr="0045237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06.12.2011 года №402-ФЗ «О бухгалтерском учете» </w:t>
      </w:r>
      <w:r w:rsidRPr="00452373">
        <w:rPr>
          <w:rFonts w:ascii="Times New Roman" w:hAnsi="Times New Roman" w:cs="Times New Roman"/>
          <w:sz w:val="28"/>
          <w:szCs w:val="28"/>
        </w:rPr>
        <w:t>разработан</w:t>
      </w:r>
      <w:r w:rsidR="00452373" w:rsidRPr="00452373">
        <w:rPr>
          <w:rFonts w:ascii="Times New Roman" w:hAnsi="Times New Roman" w:cs="Times New Roman"/>
          <w:sz w:val="28"/>
          <w:szCs w:val="28"/>
        </w:rPr>
        <w:t>о</w:t>
      </w:r>
      <w:r w:rsidRPr="0045237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52373" w:rsidRPr="00452373">
        <w:rPr>
          <w:rFonts w:ascii="Times New Roman" w:hAnsi="Times New Roman" w:cs="Times New Roman"/>
          <w:sz w:val="28"/>
          <w:szCs w:val="28"/>
        </w:rPr>
        <w:t>е</w:t>
      </w:r>
      <w:r w:rsidRPr="00452373">
        <w:rPr>
          <w:rFonts w:ascii="Times New Roman" w:hAnsi="Times New Roman" w:cs="Times New Roman"/>
          <w:sz w:val="28"/>
          <w:szCs w:val="28"/>
        </w:rPr>
        <w:t xml:space="preserve"> об учетной политике</w:t>
      </w:r>
      <w:r w:rsidR="001E5374">
        <w:rPr>
          <w:rFonts w:ascii="Times New Roman" w:hAnsi="Times New Roman" w:cs="Times New Roman"/>
          <w:sz w:val="28"/>
          <w:szCs w:val="28"/>
        </w:rPr>
        <w:t xml:space="preserve">, которое утверждено </w:t>
      </w:r>
      <w:r w:rsidR="001E5374" w:rsidRPr="001E5374">
        <w:rPr>
          <w:rFonts w:ascii="Times New Roman" w:hAnsi="Times New Roman" w:cs="Times New Roman"/>
          <w:sz w:val="28"/>
          <w:szCs w:val="28"/>
        </w:rPr>
        <w:t>Приказом</w:t>
      </w:r>
      <w:r w:rsidR="00EC0BA9">
        <w:rPr>
          <w:rFonts w:ascii="Times New Roman" w:hAnsi="Times New Roman" w:cs="Times New Roman"/>
          <w:sz w:val="28"/>
          <w:szCs w:val="28"/>
        </w:rPr>
        <w:t xml:space="preserve"> </w:t>
      </w:r>
      <w:r w:rsidR="001E5374" w:rsidRPr="001E5374">
        <w:rPr>
          <w:rFonts w:ascii="Times New Roman" w:hAnsi="Times New Roman" w:cs="Times New Roman"/>
          <w:sz w:val="28"/>
          <w:szCs w:val="28"/>
        </w:rPr>
        <w:t>от 26.12.2015</w:t>
      </w:r>
      <w:r w:rsidR="001E5374">
        <w:rPr>
          <w:rFonts w:ascii="Times New Roman" w:hAnsi="Times New Roman" w:cs="Times New Roman"/>
          <w:sz w:val="28"/>
          <w:szCs w:val="28"/>
        </w:rPr>
        <w:t>г. №65/2-ш «Об учетной политике для целей ведения бухгалтерского учета».</w:t>
      </w:r>
    </w:p>
    <w:p w:rsidR="001E5374" w:rsidRPr="001E5374" w:rsidRDefault="001E5374" w:rsidP="00FF0DD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ADE" w:rsidRDefault="00AE5A1A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E0C" w:rsidRPr="00515C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7D" w:rsidRPr="00110D7D">
        <w:rPr>
          <w:rFonts w:ascii="Times New Roman" w:eastAsia="Times New Roman" w:hAnsi="Times New Roman" w:cs="Times New Roman"/>
          <w:sz w:val="28"/>
          <w:szCs w:val="28"/>
        </w:rPr>
        <w:t>Порядок оплаты труда регламентируется Положением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E72" w:rsidRPr="00515C51">
        <w:rPr>
          <w:rFonts w:ascii="Times New Roman" w:hAnsi="Times New Roman" w:cs="Times New Roman"/>
          <w:sz w:val="28"/>
          <w:szCs w:val="28"/>
        </w:rPr>
        <w:t>о</w:t>
      </w:r>
      <w:r w:rsidR="00515C51" w:rsidRPr="00515C51">
        <w:rPr>
          <w:rFonts w:ascii="Times New Roman" w:hAnsi="Times New Roman" w:cs="Times New Roman"/>
          <w:sz w:val="28"/>
          <w:szCs w:val="28"/>
        </w:rPr>
        <w:t xml:space="preserve"> порядке и условиях </w:t>
      </w:r>
      <w:r w:rsidR="00CA0E72" w:rsidRPr="00515C51">
        <w:rPr>
          <w:rFonts w:ascii="Times New Roman" w:hAnsi="Times New Roman" w:cs="Times New Roman"/>
          <w:sz w:val="28"/>
          <w:szCs w:val="28"/>
        </w:rPr>
        <w:t>оплат</w:t>
      </w:r>
      <w:r w:rsidR="00515C51" w:rsidRPr="00515C51">
        <w:rPr>
          <w:rFonts w:ascii="Times New Roman" w:hAnsi="Times New Roman" w:cs="Times New Roman"/>
          <w:sz w:val="28"/>
          <w:szCs w:val="28"/>
        </w:rPr>
        <w:t>ы</w:t>
      </w:r>
      <w:r w:rsidR="00EC0BA9">
        <w:rPr>
          <w:rFonts w:ascii="Times New Roman" w:hAnsi="Times New Roman" w:cs="Times New Roman"/>
          <w:sz w:val="28"/>
          <w:szCs w:val="28"/>
        </w:rPr>
        <w:t xml:space="preserve"> </w:t>
      </w:r>
      <w:r w:rsidR="00CA0E72" w:rsidRPr="00515C51">
        <w:rPr>
          <w:rFonts w:ascii="Times New Roman" w:hAnsi="Times New Roman" w:cs="Times New Roman"/>
          <w:sz w:val="28"/>
          <w:szCs w:val="28"/>
        </w:rPr>
        <w:t>труда работников</w:t>
      </w:r>
      <w:r w:rsidR="00515C51" w:rsidRPr="00515C51">
        <w:rPr>
          <w:rFonts w:ascii="Times New Roman" w:hAnsi="Times New Roman" w:cs="Times New Roman"/>
          <w:sz w:val="28"/>
          <w:szCs w:val="28"/>
        </w:rPr>
        <w:t xml:space="preserve"> муниципального казённого общеобразовательного учреждения «Средняя общеобразовательная школа № 3 г. Киренска»</w:t>
      </w:r>
      <w:r w:rsidR="00CA0E72" w:rsidRPr="00515C51">
        <w:rPr>
          <w:rFonts w:ascii="Times New Roman" w:hAnsi="Times New Roman" w:cs="Times New Roman"/>
          <w:sz w:val="28"/>
          <w:szCs w:val="28"/>
        </w:rPr>
        <w:t xml:space="preserve">, </w:t>
      </w:r>
      <w:r w:rsidR="00515C51" w:rsidRPr="00515C51">
        <w:rPr>
          <w:rFonts w:ascii="Times New Roman" w:hAnsi="Times New Roman" w:cs="Times New Roman"/>
          <w:sz w:val="28"/>
          <w:szCs w:val="28"/>
        </w:rPr>
        <w:t>утвержденн</w:t>
      </w:r>
      <w:r w:rsidR="00110D7D">
        <w:rPr>
          <w:rFonts w:ascii="Times New Roman" w:hAnsi="Times New Roman" w:cs="Times New Roman"/>
          <w:sz w:val="28"/>
          <w:szCs w:val="28"/>
        </w:rPr>
        <w:t>ым</w:t>
      </w:r>
      <w:r w:rsidR="00515C51" w:rsidRPr="00515C51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110D7D">
        <w:rPr>
          <w:rFonts w:ascii="Times New Roman" w:hAnsi="Times New Roman" w:cs="Times New Roman"/>
          <w:sz w:val="28"/>
          <w:szCs w:val="28"/>
        </w:rPr>
        <w:t>от 27</w:t>
      </w:r>
      <w:r w:rsidR="00515C51" w:rsidRPr="00515C51">
        <w:rPr>
          <w:rFonts w:ascii="Times New Roman" w:hAnsi="Times New Roman" w:cs="Times New Roman"/>
          <w:sz w:val="28"/>
          <w:szCs w:val="28"/>
        </w:rPr>
        <w:t>.02.201</w:t>
      </w:r>
      <w:r w:rsidR="00110D7D">
        <w:rPr>
          <w:rFonts w:ascii="Times New Roman" w:hAnsi="Times New Roman" w:cs="Times New Roman"/>
          <w:sz w:val="28"/>
          <w:szCs w:val="28"/>
        </w:rPr>
        <w:t>5</w:t>
      </w:r>
      <w:r w:rsidR="00515C51" w:rsidRPr="00515C51">
        <w:rPr>
          <w:rFonts w:ascii="Times New Roman" w:hAnsi="Times New Roman" w:cs="Times New Roman"/>
          <w:sz w:val="28"/>
          <w:szCs w:val="28"/>
        </w:rPr>
        <w:t>года</w:t>
      </w:r>
      <w:r w:rsidR="00110D7D" w:rsidRPr="00110D7D">
        <w:rPr>
          <w:rFonts w:ascii="Times New Roman" w:hAnsi="Times New Roman" w:cs="Times New Roman"/>
          <w:sz w:val="28"/>
          <w:szCs w:val="28"/>
        </w:rPr>
        <w:t xml:space="preserve">, </w:t>
      </w:r>
      <w:r w:rsidR="005F6ADE">
        <w:rPr>
          <w:rFonts w:ascii="Times New Roman" w:eastAsia="Times New Roman" w:hAnsi="Times New Roman" w:cs="Times New Roman"/>
          <w:sz w:val="28"/>
          <w:szCs w:val="28"/>
        </w:rPr>
        <w:t>которое включает в себя:</w:t>
      </w:r>
    </w:p>
    <w:p w:rsidR="005F6ADE" w:rsidRDefault="005F6ADE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установления должностных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окладов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учреждения;</w:t>
      </w:r>
    </w:p>
    <w:p w:rsidR="005F6ADE" w:rsidRDefault="005F6ADE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порядок установления и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размеры минимальных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окладов(ставок) работников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5F6ADE" w:rsidRDefault="005F6ADE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порядок установления и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повышающего коэффициента к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оклада;</w:t>
      </w:r>
    </w:p>
    <w:p w:rsidR="005F6ADE" w:rsidRDefault="005F6ADE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порядок установления и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персонального повышающего коэффициента к размеру минимального оклада;</w:t>
      </w:r>
    </w:p>
    <w:p w:rsidR="005F6ADE" w:rsidRDefault="005F6ADE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порядок установления и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повышающего коэффициента к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минимальн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оклада;</w:t>
      </w:r>
    </w:p>
    <w:p w:rsidR="005F6ADE" w:rsidRDefault="005F6ADE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порядок,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условия установления</w:t>
      </w:r>
      <w:r w:rsidR="00F23A00">
        <w:rPr>
          <w:rFonts w:ascii="Times New Roman" w:eastAsia="Times New Roman" w:hAnsi="Times New Roman" w:cs="Times New Roman"/>
          <w:sz w:val="28"/>
          <w:szCs w:val="28"/>
        </w:rPr>
        <w:t xml:space="preserve"> компенсационных выплат;</w:t>
      </w:r>
    </w:p>
    <w:p w:rsidR="00F23A00" w:rsidRDefault="00F23A00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виды, </w:t>
      </w:r>
      <w:r w:rsidRPr="00110D7D">
        <w:rPr>
          <w:rFonts w:ascii="Times New Roman" w:eastAsia="Times New Roman" w:hAnsi="Times New Roman" w:cs="Times New Roman"/>
          <w:sz w:val="28"/>
          <w:szCs w:val="28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</w:rPr>
        <w:t>, порядок и условия установления стимулирующих выплат;</w:t>
      </w:r>
    </w:p>
    <w:p w:rsidR="00F23A00" w:rsidRDefault="00F23A00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условия оплаты труда руководителя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учреждения, его заместителей и главного бухгалтера;</w:t>
      </w:r>
    </w:p>
    <w:p w:rsidR="00F23A00" w:rsidRDefault="00F23A00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CB">
        <w:rPr>
          <w:rFonts w:ascii="Times New Roman" w:eastAsia="Times New Roman" w:hAnsi="Times New Roman" w:cs="Times New Roman"/>
          <w:sz w:val="28"/>
          <w:szCs w:val="28"/>
        </w:rPr>
        <w:t>-условия выплаты материальной помощи.</w:t>
      </w:r>
    </w:p>
    <w:p w:rsidR="00DE1944" w:rsidRPr="005B2479" w:rsidRDefault="00DE1944" w:rsidP="00110D7D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выплаты стимулирующих выплат директору приказы с Управления образования Киренского муниципального района</w:t>
      </w:r>
      <w:r w:rsidR="005B2479">
        <w:rPr>
          <w:rFonts w:ascii="Times New Roman" w:eastAsia="Times New Roman" w:hAnsi="Times New Roman" w:cs="Times New Roman"/>
          <w:sz w:val="28"/>
          <w:szCs w:val="28"/>
        </w:rPr>
        <w:t xml:space="preserve"> имеются. Также к проверке предоставлены приказы о предоставлении стимулирующих выплат на преподавательский состав и технический персонал</w:t>
      </w:r>
      <w:r w:rsidR="00504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A00" w:rsidRDefault="00F23A00" w:rsidP="00A10DBC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52CB">
        <w:rPr>
          <w:rFonts w:ascii="Times New Roman" w:hAnsi="Times New Roman" w:cs="Times New Roman"/>
          <w:sz w:val="28"/>
          <w:szCs w:val="28"/>
          <w:lang w:val="ru-RU"/>
        </w:rPr>
        <w:t xml:space="preserve">В нарушение </w:t>
      </w:r>
      <w:r w:rsidR="00DD52CB" w:rsidRPr="00DD52CB">
        <w:rPr>
          <w:rFonts w:ascii="Times New Roman" w:hAnsi="Times New Roman" w:cs="Times New Roman"/>
          <w:sz w:val="28"/>
          <w:szCs w:val="28"/>
          <w:lang w:val="ru-RU"/>
        </w:rPr>
        <w:t xml:space="preserve">пункта 1.3.1 </w:t>
      </w:r>
      <w:r w:rsidRPr="00816CD3">
        <w:rPr>
          <w:rFonts w:ascii="Times New Roman" w:hAnsi="Times New Roman" w:cs="Times New Roman"/>
          <w:b/>
          <w:sz w:val="28"/>
          <w:szCs w:val="28"/>
          <w:lang w:val="ru-RU"/>
        </w:rPr>
        <w:t>Положения</w:t>
      </w:r>
      <w:r w:rsidR="00DD52CB" w:rsidRPr="00816C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порядке и условиях оплаты труда работников муниципального казённого общеобразовательного учреждения «Средняя общеобразовательная школа № 3 г. Киренска»</w:t>
      </w:r>
      <w:r w:rsidR="00DD52CB" w:rsidRPr="00816CD3">
        <w:rPr>
          <w:rFonts w:ascii="Times New Roman" w:hAnsi="Times New Roman" w:cs="Times New Roman"/>
          <w:sz w:val="28"/>
          <w:szCs w:val="28"/>
          <w:lang w:val="ru-RU"/>
        </w:rPr>
        <w:t xml:space="preserve"> Приказы </w:t>
      </w:r>
      <w:r w:rsidR="00685679">
        <w:rPr>
          <w:rFonts w:ascii="Times New Roman" w:hAnsi="Times New Roman" w:cs="Times New Roman"/>
          <w:sz w:val="28"/>
          <w:szCs w:val="28"/>
          <w:lang w:val="ru-RU"/>
        </w:rPr>
        <w:t xml:space="preserve">на установление стимулирующих выплат </w:t>
      </w:r>
      <w:r w:rsidR="00816CD3" w:rsidRPr="00816CD3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="00685679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="00816CD3" w:rsidRPr="00816CD3">
        <w:rPr>
          <w:rFonts w:ascii="Times New Roman" w:hAnsi="Times New Roman" w:cs="Times New Roman"/>
          <w:sz w:val="28"/>
          <w:szCs w:val="28"/>
          <w:lang w:val="ru-RU"/>
        </w:rPr>
        <w:t xml:space="preserve"> персонал</w:t>
      </w:r>
      <w:r w:rsidR="0068567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16CD3" w:rsidRPr="00816C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2CB" w:rsidRPr="00816CD3">
        <w:rPr>
          <w:rFonts w:ascii="Times New Roman" w:hAnsi="Times New Roman" w:cs="Times New Roman"/>
          <w:sz w:val="28"/>
          <w:szCs w:val="28"/>
          <w:lang w:val="ru-RU"/>
        </w:rPr>
        <w:t xml:space="preserve">не соответствуют </w:t>
      </w:r>
      <w:r w:rsidR="00816CD3" w:rsidRPr="00816CD3">
        <w:rPr>
          <w:rFonts w:ascii="Times New Roman" w:hAnsi="Times New Roman" w:cs="Times New Roman"/>
          <w:sz w:val="28"/>
          <w:szCs w:val="28"/>
          <w:lang w:val="ru-RU"/>
        </w:rPr>
        <w:t>установленным видам выплат стимулирующего характера.</w:t>
      </w:r>
    </w:p>
    <w:p w:rsidR="00EB10A9" w:rsidRPr="003D4AAE" w:rsidRDefault="005B2479" w:rsidP="00A10DBC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Данные </w:t>
      </w:r>
      <w:r w:rsidR="00656F03" w:rsidRPr="003D4AAE">
        <w:rPr>
          <w:rFonts w:ascii="Times New Roman" w:hAnsi="Times New Roman" w:cs="Times New Roman"/>
          <w:sz w:val="28"/>
          <w:szCs w:val="28"/>
          <w:lang w:val="ru-RU"/>
        </w:rPr>
        <w:t>фактически выплаченных стимулирующих выплат по отношению к штатному расписанию представлены в Таблице 1</w:t>
      </w:r>
      <w:r w:rsidR="00EB10A9" w:rsidRPr="003D4AA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82FB4" w:rsidRPr="003D4AAE" w:rsidRDefault="00E82FB4" w:rsidP="00A10DBC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321F" w:rsidRPr="00C41927" w:rsidRDefault="00F1321F" w:rsidP="00F1321F">
      <w:pPr>
        <w:pStyle w:val="a5"/>
        <w:spacing w:after="0" w:line="276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41927">
        <w:rPr>
          <w:rFonts w:ascii="Times New Roman" w:hAnsi="Times New Roman" w:cs="Times New Roman"/>
          <w:sz w:val="28"/>
          <w:szCs w:val="28"/>
          <w:lang w:val="ru-RU"/>
        </w:rPr>
        <w:t>Таблица 1</w:t>
      </w:r>
    </w:p>
    <w:p w:rsidR="00F1321F" w:rsidRPr="003A74AD" w:rsidRDefault="00F1321F" w:rsidP="00F1321F">
      <w:pPr>
        <w:pStyle w:val="a5"/>
        <w:spacing w:after="0" w:line="276" w:lineRule="auto"/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F6262" w:rsidRPr="00C41927" w:rsidRDefault="005F6262" w:rsidP="00F1321F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1927">
        <w:rPr>
          <w:rFonts w:ascii="Times New Roman" w:hAnsi="Times New Roman" w:cs="Times New Roman"/>
          <w:b/>
          <w:sz w:val="28"/>
          <w:szCs w:val="28"/>
          <w:lang w:val="ru-RU"/>
        </w:rPr>
        <w:t>Фактическое исполнение</w:t>
      </w:r>
      <w:r w:rsidR="00F1321F" w:rsidRPr="00C419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выплат стимулирующего характера</w:t>
      </w:r>
    </w:p>
    <w:p w:rsidR="00F1321F" w:rsidRDefault="005F6262" w:rsidP="00F1321F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1927">
        <w:rPr>
          <w:rFonts w:ascii="Times New Roman" w:hAnsi="Times New Roman" w:cs="Times New Roman"/>
          <w:b/>
          <w:sz w:val="28"/>
          <w:szCs w:val="28"/>
          <w:lang w:val="ru-RU"/>
        </w:rPr>
        <w:t>по отношению к штатному расписанию</w:t>
      </w:r>
    </w:p>
    <w:p w:rsidR="0049612A" w:rsidRPr="00C41927" w:rsidRDefault="0049612A" w:rsidP="00F1321F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2392"/>
        <w:gridCol w:w="2536"/>
        <w:gridCol w:w="2250"/>
        <w:gridCol w:w="2286"/>
      </w:tblGrid>
      <w:tr w:rsidR="0049612A" w:rsidRPr="003A74AD" w:rsidTr="00CC6318">
        <w:tc>
          <w:tcPr>
            <w:tcW w:w="2392" w:type="dxa"/>
            <w:vMerge w:val="restart"/>
          </w:tcPr>
          <w:p w:rsidR="0049612A" w:rsidRPr="0049612A" w:rsidRDefault="0049612A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9612A" w:rsidRPr="0049612A" w:rsidRDefault="0049612A" w:rsidP="0049612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61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Период </w:t>
            </w:r>
          </w:p>
        </w:tc>
        <w:tc>
          <w:tcPr>
            <w:tcW w:w="4786" w:type="dxa"/>
            <w:gridSpan w:val="2"/>
          </w:tcPr>
          <w:p w:rsidR="0049612A" w:rsidRPr="0049612A" w:rsidRDefault="0049612A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612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Стимулирующие выплаты</w:t>
            </w:r>
          </w:p>
        </w:tc>
        <w:tc>
          <w:tcPr>
            <w:tcW w:w="2286" w:type="dxa"/>
            <w:vMerge w:val="restart"/>
          </w:tcPr>
          <w:p w:rsidR="0049612A" w:rsidRPr="0049612A" w:rsidRDefault="0049612A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6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Отклонения от штатного расписания,</w:t>
            </w:r>
          </w:p>
          <w:p w:rsidR="0049612A" w:rsidRPr="0049612A" w:rsidRDefault="0049612A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переплата (+) / недоплата (-), руб.</w:t>
            </w:r>
          </w:p>
        </w:tc>
      </w:tr>
      <w:tr w:rsidR="0049612A" w:rsidRPr="003A74AD" w:rsidTr="00CC6318">
        <w:tc>
          <w:tcPr>
            <w:tcW w:w="2392" w:type="dxa"/>
            <w:vMerge/>
          </w:tcPr>
          <w:p w:rsidR="0049612A" w:rsidRPr="003A74AD" w:rsidRDefault="0049612A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536" w:type="dxa"/>
          </w:tcPr>
          <w:p w:rsidR="0049612A" w:rsidRPr="0036107C" w:rsidRDefault="0049612A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1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Заложено по штатному расписанию, руб.</w:t>
            </w:r>
          </w:p>
        </w:tc>
        <w:tc>
          <w:tcPr>
            <w:tcW w:w="2250" w:type="dxa"/>
          </w:tcPr>
          <w:p w:rsidR="0049612A" w:rsidRPr="0036107C" w:rsidRDefault="0049612A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10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Фактически начислено и выплачено, руб.</w:t>
            </w:r>
          </w:p>
        </w:tc>
        <w:tc>
          <w:tcPr>
            <w:tcW w:w="2286" w:type="dxa"/>
            <w:vMerge/>
          </w:tcPr>
          <w:p w:rsidR="0049612A" w:rsidRPr="003A74AD" w:rsidRDefault="0049612A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49612A" w:rsidRPr="003A74AD" w:rsidTr="00CC6318">
        <w:tc>
          <w:tcPr>
            <w:tcW w:w="2392" w:type="dxa"/>
          </w:tcPr>
          <w:p w:rsidR="0049612A" w:rsidRPr="003A74AD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4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2013/2014</w:t>
            </w:r>
            <w:r w:rsidRPr="00C419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(01.09.2013г. – 31.08.2014г.)</w:t>
            </w:r>
          </w:p>
        </w:tc>
        <w:tc>
          <w:tcPr>
            <w:tcW w:w="2536" w:type="dxa"/>
          </w:tcPr>
          <w:p w:rsidR="0036107C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12A" w:rsidRPr="003A74AD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4AAE">
              <w:rPr>
                <w:rFonts w:ascii="Times New Roman" w:eastAsia="Times New Roman" w:hAnsi="Times New Roman" w:cs="Times New Roman"/>
                <w:sz w:val="24"/>
                <w:szCs w:val="24"/>
              </w:rPr>
              <w:t>3 143 458,01</w:t>
            </w:r>
          </w:p>
        </w:tc>
        <w:tc>
          <w:tcPr>
            <w:tcW w:w="2250" w:type="dxa"/>
          </w:tcPr>
          <w:p w:rsidR="0036107C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12A" w:rsidRPr="00FF3D0E" w:rsidRDefault="00FF3D0E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3 200 943,00</w:t>
            </w:r>
          </w:p>
        </w:tc>
        <w:tc>
          <w:tcPr>
            <w:tcW w:w="2286" w:type="dxa"/>
          </w:tcPr>
          <w:p w:rsidR="0036107C" w:rsidRPr="00111B88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612A" w:rsidRPr="00111B88" w:rsidRDefault="00111B88" w:rsidP="00111B8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57 484,99</w:t>
            </w:r>
          </w:p>
        </w:tc>
      </w:tr>
      <w:tr w:rsidR="0049612A" w:rsidRPr="003A74AD" w:rsidTr="00CC6318">
        <w:tc>
          <w:tcPr>
            <w:tcW w:w="2392" w:type="dxa"/>
          </w:tcPr>
          <w:p w:rsidR="0049612A" w:rsidRPr="003A74AD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4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2014/2015</w:t>
            </w:r>
            <w:r w:rsidRPr="00C419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(01.09.2014г. – 31.08.2015г.)</w:t>
            </w:r>
          </w:p>
        </w:tc>
        <w:tc>
          <w:tcPr>
            <w:tcW w:w="2536" w:type="dxa"/>
          </w:tcPr>
          <w:p w:rsidR="0036107C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12A" w:rsidRPr="003A74AD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95973">
              <w:rPr>
                <w:rFonts w:ascii="Times New Roman" w:eastAsia="Times New Roman" w:hAnsi="Times New Roman" w:cs="Times New Roman"/>
                <w:sz w:val="24"/>
                <w:szCs w:val="24"/>
              </w:rPr>
              <w:t>2 784 445,92</w:t>
            </w:r>
          </w:p>
        </w:tc>
        <w:tc>
          <w:tcPr>
            <w:tcW w:w="2250" w:type="dxa"/>
          </w:tcPr>
          <w:p w:rsidR="0036107C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12A" w:rsidRPr="00FF3D0E" w:rsidRDefault="0036107C" w:rsidP="00FF3D0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057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3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F3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488 663,03</w:t>
            </w:r>
          </w:p>
        </w:tc>
        <w:tc>
          <w:tcPr>
            <w:tcW w:w="2286" w:type="dxa"/>
          </w:tcPr>
          <w:p w:rsidR="0036107C" w:rsidRPr="00111B88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612A" w:rsidRPr="00111B88" w:rsidRDefault="00111B88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2 704 217,11</w:t>
            </w:r>
          </w:p>
        </w:tc>
      </w:tr>
      <w:tr w:rsidR="0049612A" w:rsidRPr="003A74AD" w:rsidTr="00CC6318">
        <w:tc>
          <w:tcPr>
            <w:tcW w:w="2392" w:type="dxa"/>
          </w:tcPr>
          <w:p w:rsidR="0036107C" w:rsidRPr="00C41927" w:rsidRDefault="0036107C" w:rsidP="0036107C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1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2015</w:t>
            </w:r>
            <w:r w:rsidRPr="00C419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(01.09.2015г.</w:t>
            </w:r>
          </w:p>
          <w:p w:rsidR="0049612A" w:rsidRPr="003A74AD" w:rsidRDefault="0036107C" w:rsidP="0036107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419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31.12.2015г.)</w:t>
            </w:r>
          </w:p>
        </w:tc>
        <w:tc>
          <w:tcPr>
            <w:tcW w:w="2536" w:type="dxa"/>
          </w:tcPr>
          <w:p w:rsidR="0049612A" w:rsidRPr="003A74AD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865 593,22</w:t>
            </w:r>
          </w:p>
        </w:tc>
        <w:tc>
          <w:tcPr>
            <w:tcW w:w="2250" w:type="dxa"/>
          </w:tcPr>
          <w:p w:rsidR="0049612A" w:rsidRPr="00FF3D0E" w:rsidRDefault="0036107C" w:rsidP="00FF3D0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244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3D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F3D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413 259,14</w:t>
            </w:r>
          </w:p>
        </w:tc>
        <w:tc>
          <w:tcPr>
            <w:tcW w:w="2286" w:type="dxa"/>
          </w:tcPr>
          <w:p w:rsidR="0049612A" w:rsidRPr="00111B88" w:rsidRDefault="00111B88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2 547 665,92</w:t>
            </w:r>
          </w:p>
        </w:tc>
      </w:tr>
      <w:tr w:rsidR="0049612A" w:rsidRPr="003A74AD" w:rsidTr="00CC6318">
        <w:tc>
          <w:tcPr>
            <w:tcW w:w="2392" w:type="dxa"/>
          </w:tcPr>
          <w:p w:rsidR="0049612A" w:rsidRPr="0036107C" w:rsidRDefault="0049612A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10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536" w:type="dxa"/>
          </w:tcPr>
          <w:p w:rsidR="0049612A" w:rsidRPr="00111B88" w:rsidRDefault="0036107C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11B88">
              <w:rPr>
                <w:rFonts w:ascii="Times New Roman" w:eastAsia="Times New Roman" w:hAnsi="Times New Roman" w:cs="Times New Roman"/>
                <w:sz w:val="24"/>
                <w:szCs w:val="24"/>
              </w:rPr>
              <w:t>6 793 497,15</w:t>
            </w:r>
          </w:p>
        </w:tc>
        <w:tc>
          <w:tcPr>
            <w:tcW w:w="2250" w:type="dxa"/>
          </w:tcPr>
          <w:p w:rsidR="0049612A" w:rsidRPr="00111B88" w:rsidRDefault="00111B88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12 102 865,17</w:t>
            </w:r>
          </w:p>
        </w:tc>
        <w:tc>
          <w:tcPr>
            <w:tcW w:w="2286" w:type="dxa"/>
          </w:tcPr>
          <w:p w:rsidR="0049612A" w:rsidRPr="0036107C" w:rsidRDefault="00111B88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5 309 368,02</w:t>
            </w:r>
          </w:p>
        </w:tc>
      </w:tr>
    </w:tbl>
    <w:p w:rsidR="0049612A" w:rsidRPr="003A74AD" w:rsidRDefault="0049612A" w:rsidP="0049612A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A1A02" w:rsidRDefault="00FA1A02" w:rsidP="00864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8FE">
        <w:rPr>
          <w:rFonts w:ascii="Times New Roman" w:hAnsi="Times New Roman" w:cs="Times New Roman"/>
          <w:sz w:val="28"/>
          <w:szCs w:val="28"/>
        </w:rPr>
        <w:t xml:space="preserve">о выявленным отклонениям, </w:t>
      </w:r>
      <w:r w:rsidR="00125200">
        <w:rPr>
          <w:rFonts w:ascii="Times New Roman" w:hAnsi="Times New Roman" w:cs="Times New Roman"/>
          <w:sz w:val="28"/>
          <w:szCs w:val="28"/>
        </w:rPr>
        <w:t>фактически выплаченных стимулирующих выплат</w:t>
      </w:r>
      <w:r w:rsidR="00125200" w:rsidRPr="0036107C">
        <w:rPr>
          <w:rFonts w:ascii="Times New Roman" w:hAnsi="Times New Roman" w:cs="Times New Roman"/>
          <w:sz w:val="28"/>
          <w:szCs w:val="28"/>
        </w:rPr>
        <w:t xml:space="preserve"> </w:t>
      </w:r>
      <w:r w:rsidR="00CF18FE">
        <w:rPr>
          <w:rFonts w:ascii="Times New Roman" w:hAnsi="Times New Roman" w:cs="Times New Roman"/>
          <w:sz w:val="28"/>
          <w:szCs w:val="28"/>
        </w:rPr>
        <w:t>от</w:t>
      </w:r>
      <w:r w:rsidR="00125200" w:rsidRPr="00125200">
        <w:rPr>
          <w:rFonts w:ascii="Times New Roman" w:hAnsi="Times New Roman" w:cs="Times New Roman"/>
          <w:sz w:val="28"/>
          <w:szCs w:val="28"/>
        </w:rPr>
        <w:t xml:space="preserve"> </w:t>
      </w:r>
      <w:r w:rsidR="00125200" w:rsidRPr="0036107C">
        <w:rPr>
          <w:rFonts w:ascii="Times New Roman" w:hAnsi="Times New Roman" w:cs="Times New Roman"/>
          <w:sz w:val="28"/>
          <w:szCs w:val="28"/>
        </w:rPr>
        <w:t>заложенн</w:t>
      </w:r>
      <w:r w:rsidR="00125200">
        <w:rPr>
          <w:rFonts w:ascii="Times New Roman" w:hAnsi="Times New Roman" w:cs="Times New Roman"/>
          <w:sz w:val="28"/>
          <w:szCs w:val="28"/>
        </w:rPr>
        <w:t>ых</w:t>
      </w:r>
      <w:r w:rsidR="00125200" w:rsidRPr="0036107C">
        <w:rPr>
          <w:rFonts w:ascii="Times New Roman" w:hAnsi="Times New Roman" w:cs="Times New Roman"/>
          <w:sz w:val="28"/>
          <w:szCs w:val="28"/>
        </w:rPr>
        <w:t xml:space="preserve"> в штатном расписании</w:t>
      </w:r>
      <w:r w:rsidR="0036107C" w:rsidRPr="00125200">
        <w:rPr>
          <w:rFonts w:ascii="Times New Roman" w:hAnsi="Times New Roman" w:cs="Times New Roman"/>
          <w:sz w:val="28"/>
          <w:szCs w:val="28"/>
        </w:rPr>
        <w:t xml:space="preserve">, </w:t>
      </w:r>
      <w:r w:rsidR="006D45E7">
        <w:rPr>
          <w:rFonts w:ascii="Times New Roman" w:hAnsi="Times New Roman" w:cs="Times New Roman"/>
          <w:sz w:val="28"/>
          <w:szCs w:val="28"/>
        </w:rPr>
        <w:t>следует несоблюдение принципа достоверности.</w:t>
      </w:r>
      <w:r w:rsidR="0036107C" w:rsidRPr="00125200">
        <w:rPr>
          <w:rFonts w:ascii="Times New Roman" w:hAnsi="Times New Roman" w:cs="Times New Roman"/>
          <w:sz w:val="28"/>
          <w:szCs w:val="28"/>
        </w:rPr>
        <w:t xml:space="preserve"> </w:t>
      </w:r>
      <w:r w:rsidR="00A47AA2">
        <w:rPr>
          <w:rFonts w:ascii="Times New Roman" w:hAnsi="Times New Roman" w:cs="Times New Roman"/>
          <w:sz w:val="28"/>
          <w:szCs w:val="28"/>
        </w:rPr>
        <w:t xml:space="preserve">На вышеизложенные </w:t>
      </w:r>
      <w:r>
        <w:rPr>
          <w:rFonts w:ascii="Times New Roman" w:hAnsi="Times New Roman" w:cs="Times New Roman"/>
          <w:sz w:val="28"/>
          <w:szCs w:val="28"/>
        </w:rPr>
        <w:t>факты</w:t>
      </w:r>
      <w:r w:rsidR="00A47AA2">
        <w:rPr>
          <w:rFonts w:ascii="Times New Roman" w:hAnsi="Times New Roman" w:cs="Times New Roman"/>
          <w:sz w:val="28"/>
          <w:szCs w:val="28"/>
        </w:rPr>
        <w:t xml:space="preserve"> п</w:t>
      </w:r>
      <w:r w:rsidR="00CF18FE" w:rsidRPr="00125200">
        <w:rPr>
          <w:rFonts w:ascii="Times New Roman" w:hAnsi="Times New Roman" w:cs="Times New Roman"/>
          <w:sz w:val="28"/>
          <w:szCs w:val="28"/>
        </w:rPr>
        <w:t xml:space="preserve">олучены устные объяснения с ссылкой на </w:t>
      </w:r>
      <w:r w:rsidR="00125200" w:rsidRPr="00125200">
        <w:rPr>
          <w:rFonts w:ascii="Times New Roman" w:hAnsi="Times New Roman" w:cs="Times New Roman"/>
          <w:sz w:val="28"/>
          <w:szCs w:val="28"/>
        </w:rPr>
        <w:t>У</w:t>
      </w:r>
      <w:r w:rsidR="00CF18FE" w:rsidRPr="00125200">
        <w:rPr>
          <w:rFonts w:ascii="Times New Roman" w:hAnsi="Times New Roman" w:cs="Times New Roman"/>
          <w:sz w:val="28"/>
          <w:szCs w:val="28"/>
        </w:rPr>
        <w:t>каз</w:t>
      </w:r>
      <w:r w:rsidR="00125200">
        <w:rPr>
          <w:rFonts w:ascii="Times New Roman" w:hAnsi="Times New Roman" w:cs="Times New Roman"/>
          <w:sz w:val="28"/>
          <w:szCs w:val="28"/>
        </w:rPr>
        <w:t>ы</w:t>
      </w:r>
      <w:r w:rsidR="00125200" w:rsidRPr="0012520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07.05.2012года</w:t>
      </w:r>
      <w:r w:rsidR="00125200">
        <w:rPr>
          <w:rFonts w:ascii="Times New Roman" w:hAnsi="Times New Roman" w:cs="Times New Roman"/>
          <w:sz w:val="28"/>
          <w:szCs w:val="28"/>
        </w:rPr>
        <w:t xml:space="preserve"> №597 «О мероприятиях по реализации </w:t>
      </w:r>
      <w:r w:rsidR="00125200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политики», от 01.06.2012года №761 «О национальной стратегии действий в интересах детей на 2012-2017годы»</w:t>
      </w:r>
      <w:r w:rsidR="00EA4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B3F" w:rsidRDefault="004B0F96" w:rsidP="00864B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проведе</w:t>
      </w:r>
      <w:r w:rsidR="00A47A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анализ фактических расходов по фонду оплаты труда</w:t>
      </w:r>
      <w:r w:rsidR="0086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со штатными расписаниями и тарификационными списками, </w:t>
      </w:r>
      <w:r w:rsidR="0094283D">
        <w:rPr>
          <w:rFonts w:ascii="Times New Roman" w:hAnsi="Times New Roman" w:cs="Times New Roman"/>
          <w:sz w:val="28"/>
          <w:szCs w:val="28"/>
        </w:rPr>
        <w:t xml:space="preserve">в результате чего, выявлено превышение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B3F">
        <w:rPr>
          <w:rFonts w:ascii="Times New Roman" w:hAnsi="Times New Roman" w:cs="Times New Roman"/>
          <w:sz w:val="28"/>
          <w:szCs w:val="28"/>
        </w:rPr>
        <w:t>фактически</w:t>
      </w:r>
      <w:r w:rsidR="0094283D">
        <w:rPr>
          <w:rFonts w:ascii="Times New Roman" w:hAnsi="Times New Roman" w:cs="Times New Roman"/>
          <w:sz w:val="28"/>
          <w:szCs w:val="28"/>
        </w:rPr>
        <w:t>х</w:t>
      </w:r>
      <w:r w:rsidR="00864B3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4283D">
        <w:rPr>
          <w:rFonts w:ascii="Times New Roman" w:hAnsi="Times New Roman" w:cs="Times New Roman"/>
          <w:sz w:val="28"/>
          <w:szCs w:val="28"/>
        </w:rPr>
        <w:t>ов</w:t>
      </w:r>
      <w:r w:rsidR="00864B3F">
        <w:rPr>
          <w:rFonts w:ascii="Times New Roman" w:hAnsi="Times New Roman" w:cs="Times New Roman"/>
          <w:sz w:val="28"/>
          <w:szCs w:val="28"/>
        </w:rPr>
        <w:t xml:space="preserve"> </w:t>
      </w:r>
      <w:r w:rsidR="0094283D">
        <w:rPr>
          <w:rFonts w:ascii="Times New Roman" w:hAnsi="Times New Roman" w:cs="Times New Roman"/>
          <w:sz w:val="28"/>
          <w:szCs w:val="28"/>
        </w:rPr>
        <w:t>над</w:t>
      </w:r>
      <w:r w:rsidR="00864B3F">
        <w:rPr>
          <w:rFonts w:ascii="Times New Roman" w:hAnsi="Times New Roman" w:cs="Times New Roman"/>
          <w:sz w:val="28"/>
          <w:szCs w:val="28"/>
        </w:rPr>
        <w:t xml:space="preserve"> </w:t>
      </w:r>
      <w:r w:rsidR="00A47AA2">
        <w:rPr>
          <w:rFonts w:ascii="Times New Roman" w:hAnsi="Times New Roman" w:cs="Times New Roman"/>
          <w:sz w:val="28"/>
          <w:szCs w:val="28"/>
        </w:rPr>
        <w:t>плановыми</w:t>
      </w:r>
      <w:r w:rsidR="0094283D">
        <w:rPr>
          <w:rFonts w:ascii="Times New Roman" w:hAnsi="Times New Roman" w:cs="Times New Roman"/>
          <w:sz w:val="28"/>
          <w:szCs w:val="28"/>
        </w:rPr>
        <w:t xml:space="preserve"> </w:t>
      </w:r>
      <w:r w:rsidR="00A47AA2">
        <w:rPr>
          <w:rFonts w:ascii="Times New Roman" w:hAnsi="Times New Roman" w:cs="Times New Roman"/>
          <w:sz w:val="28"/>
          <w:szCs w:val="28"/>
        </w:rPr>
        <w:t>показателями</w:t>
      </w:r>
      <w:r w:rsidR="0094283D">
        <w:rPr>
          <w:rFonts w:ascii="Times New Roman" w:hAnsi="Times New Roman" w:cs="Times New Roman"/>
          <w:sz w:val="28"/>
          <w:szCs w:val="28"/>
        </w:rPr>
        <w:t xml:space="preserve"> в сумме 8 861,3 тыс. руб., что указывает на несоблюдение принципа эффективного и результативного расходования средств областного бюджета</w:t>
      </w:r>
      <w:r w:rsidR="00864B3F" w:rsidRPr="0067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B3F">
        <w:rPr>
          <w:rFonts w:ascii="Times New Roman" w:hAnsi="Times New Roman" w:cs="Times New Roman"/>
          <w:sz w:val="28"/>
          <w:szCs w:val="28"/>
        </w:rPr>
        <w:t>(Таблица 2).</w:t>
      </w:r>
    </w:p>
    <w:p w:rsidR="00864B3F" w:rsidRDefault="00864B3F" w:rsidP="00864B3F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B3F" w:rsidRDefault="00864B3F" w:rsidP="00864B3F">
      <w:pPr>
        <w:pStyle w:val="a5"/>
        <w:spacing w:after="0" w:line="276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2</w:t>
      </w:r>
    </w:p>
    <w:p w:rsidR="00864B3F" w:rsidRPr="000B427C" w:rsidRDefault="00864B3F" w:rsidP="00864B3F">
      <w:pPr>
        <w:pStyle w:val="a5"/>
        <w:spacing w:after="0" w:line="276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4B3F" w:rsidRDefault="00864B3F" w:rsidP="00864B3F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фактических расходов</w:t>
      </w:r>
      <w:r w:rsidR="004B0F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ФОТ</w:t>
      </w:r>
    </w:p>
    <w:p w:rsidR="00864B3F" w:rsidRPr="00C630A3" w:rsidRDefault="00864B3F" w:rsidP="00864B3F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относительно штатных расписаний и тарификационных списков</w:t>
      </w:r>
      <w:r w:rsidRPr="00C630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</w:p>
    <w:p w:rsidR="00864B3F" w:rsidRDefault="00864B3F" w:rsidP="00864B3F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14"/>
        <w:gridCol w:w="2180"/>
        <w:gridCol w:w="2551"/>
        <w:gridCol w:w="3119"/>
      </w:tblGrid>
      <w:tr w:rsidR="00864B3F" w:rsidRPr="002D2FBC" w:rsidTr="00CC6318">
        <w:tc>
          <w:tcPr>
            <w:tcW w:w="1614" w:type="dxa"/>
          </w:tcPr>
          <w:p w:rsidR="00864B3F" w:rsidRPr="002D2FBC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4B3F" w:rsidRPr="002D2FBC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4B3F" w:rsidRPr="002D2FBC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D2FB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2180" w:type="dxa"/>
          </w:tcPr>
          <w:p w:rsidR="00864B3F" w:rsidRPr="002D2FBC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64B3F" w:rsidRPr="002D2FBC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D2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Фактические расходы, руб.</w:t>
            </w:r>
          </w:p>
        </w:tc>
        <w:tc>
          <w:tcPr>
            <w:tcW w:w="2551" w:type="dxa"/>
          </w:tcPr>
          <w:p w:rsidR="00864B3F" w:rsidRPr="002D2FBC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D2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Сумма утвержденная в штатном расписании и тарификационном списке, руб.</w:t>
            </w:r>
          </w:p>
        </w:tc>
        <w:tc>
          <w:tcPr>
            <w:tcW w:w="3119" w:type="dxa"/>
          </w:tcPr>
          <w:p w:rsidR="00864B3F" w:rsidRPr="002D2FBC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D2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Отклонения от штатного расписания,</w:t>
            </w:r>
          </w:p>
          <w:p w:rsidR="00864B3F" w:rsidRPr="002D2FBC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начислено</w:t>
            </w:r>
            <w:r w:rsidRPr="002D2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сверх штатного расписания (+) / недоплата (-), руб.</w:t>
            </w:r>
          </w:p>
        </w:tc>
      </w:tr>
      <w:tr w:rsidR="00864B3F" w:rsidRPr="00860599" w:rsidTr="00CC6318">
        <w:tc>
          <w:tcPr>
            <w:tcW w:w="1614" w:type="dxa"/>
          </w:tcPr>
          <w:p w:rsidR="00864B3F" w:rsidRPr="00C630A3" w:rsidRDefault="00864B3F" w:rsidP="00864B3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80" w:type="dxa"/>
          </w:tcPr>
          <w:p w:rsidR="00864B3F" w:rsidRPr="00C50BF0" w:rsidRDefault="004F1E4B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27 976 425,14</w:t>
            </w:r>
          </w:p>
        </w:tc>
        <w:tc>
          <w:tcPr>
            <w:tcW w:w="2551" w:type="dxa"/>
          </w:tcPr>
          <w:p w:rsidR="00864B3F" w:rsidRPr="00C50BF0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24 579 772,37</w:t>
            </w:r>
          </w:p>
        </w:tc>
        <w:tc>
          <w:tcPr>
            <w:tcW w:w="3119" w:type="dxa"/>
          </w:tcPr>
          <w:p w:rsidR="00864B3F" w:rsidRPr="00C50BF0" w:rsidRDefault="004F1E4B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3 396 652,77</w:t>
            </w:r>
          </w:p>
        </w:tc>
      </w:tr>
      <w:tr w:rsidR="00864B3F" w:rsidRPr="00860599" w:rsidTr="00CC6318">
        <w:tc>
          <w:tcPr>
            <w:tcW w:w="1614" w:type="dxa"/>
          </w:tcPr>
          <w:p w:rsidR="00864B3F" w:rsidRPr="00C630A3" w:rsidRDefault="00864B3F" w:rsidP="00864B3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0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80" w:type="dxa"/>
          </w:tcPr>
          <w:p w:rsidR="00864B3F" w:rsidRPr="00C50BF0" w:rsidRDefault="004F1E4B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28 517 189,55</w:t>
            </w:r>
          </w:p>
        </w:tc>
        <w:tc>
          <w:tcPr>
            <w:tcW w:w="2551" w:type="dxa"/>
          </w:tcPr>
          <w:p w:rsidR="00864B3F" w:rsidRPr="00C50BF0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23 052 546,96</w:t>
            </w:r>
          </w:p>
        </w:tc>
        <w:tc>
          <w:tcPr>
            <w:tcW w:w="3119" w:type="dxa"/>
          </w:tcPr>
          <w:p w:rsidR="00864B3F" w:rsidRPr="00C50BF0" w:rsidRDefault="004F1E4B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5 464 642,59</w:t>
            </w:r>
          </w:p>
        </w:tc>
      </w:tr>
      <w:tr w:rsidR="00864B3F" w:rsidRPr="00860599" w:rsidTr="00CC6318">
        <w:tc>
          <w:tcPr>
            <w:tcW w:w="1614" w:type="dxa"/>
          </w:tcPr>
          <w:p w:rsidR="00864B3F" w:rsidRPr="00C630A3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630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80" w:type="dxa"/>
          </w:tcPr>
          <w:p w:rsidR="00864B3F" w:rsidRPr="00C50BF0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64B3F" w:rsidRPr="00C50BF0" w:rsidRDefault="00864B3F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864B3F" w:rsidRPr="00C50BF0" w:rsidRDefault="00864B3F" w:rsidP="004F1E4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F1E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8 861 295,36</w:t>
            </w:r>
          </w:p>
        </w:tc>
      </w:tr>
    </w:tbl>
    <w:p w:rsidR="00F1321F" w:rsidRPr="004F1E4B" w:rsidRDefault="00F1321F" w:rsidP="00F1321F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1CCE" w:rsidRPr="0036119A" w:rsidRDefault="00AE5A1A" w:rsidP="00641C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B2E">
        <w:rPr>
          <w:rFonts w:ascii="Times New Roman" w:hAnsi="Times New Roman" w:cs="Times New Roman"/>
          <w:sz w:val="28"/>
          <w:szCs w:val="28"/>
        </w:rPr>
        <w:t>7</w:t>
      </w:r>
      <w:r w:rsidR="00300DE6" w:rsidRPr="00AF3B2E">
        <w:rPr>
          <w:rFonts w:ascii="Times New Roman" w:hAnsi="Times New Roman" w:cs="Times New Roman"/>
          <w:sz w:val="28"/>
          <w:szCs w:val="28"/>
        </w:rPr>
        <w:t xml:space="preserve">. </w:t>
      </w:r>
      <w:r w:rsidR="00641CCE" w:rsidRPr="00AF3B2E">
        <w:rPr>
          <w:rFonts w:ascii="Times New Roman" w:hAnsi="Times New Roman" w:cs="Times New Roman"/>
          <w:sz w:val="28"/>
          <w:szCs w:val="28"/>
        </w:rPr>
        <w:t>В ходе контрольных мероприятий в результ</w:t>
      </w:r>
      <w:r w:rsidR="006C5C41">
        <w:rPr>
          <w:rFonts w:ascii="Times New Roman" w:hAnsi="Times New Roman" w:cs="Times New Roman"/>
          <w:sz w:val="28"/>
          <w:szCs w:val="28"/>
        </w:rPr>
        <w:t xml:space="preserve">ате анализа выявлено: </w:t>
      </w:r>
      <w:r w:rsidR="006C5C41" w:rsidRPr="0036119A">
        <w:rPr>
          <w:rFonts w:ascii="Times New Roman" w:eastAsia="Times New Roman" w:hAnsi="Times New Roman" w:cs="Times New Roman"/>
          <w:sz w:val="28"/>
          <w:szCs w:val="28"/>
        </w:rPr>
        <w:t>уборщикам служебных помещений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19A" w:rsidRPr="00053B1E">
        <w:rPr>
          <w:rFonts w:ascii="Times New Roman" w:hAnsi="Times New Roman" w:cs="Times New Roman"/>
          <w:sz w:val="28"/>
          <w:szCs w:val="28"/>
        </w:rPr>
        <w:t>МКОУ «Средняя школа № 3 г. Киренска»</w:t>
      </w:r>
      <w:r w:rsidR="00EE1898">
        <w:rPr>
          <w:rFonts w:ascii="Times New Roman" w:hAnsi="Times New Roman" w:cs="Times New Roman"/>
          <w:sz w:val="28"/>
          <w:szCs w:val="28"/>
        </w:rPr>
        <w:t xml:space="preserve"> </w:t>
      </w:r>
      <w:r w:rsidR="00641CCE" w:rsidRPr="006C5C41">
        <w:rPr>
          <w:rFonts w:ascii="Times New Roman" w:hAnsi="Times New Roman" w:cs="Times New Roman"/>
          <w:sz w:val="28"/>
          <w:szCs w:val="28"/>
        </w:rPr>
        <w:t>на протяжении всего проверяемого периода</w:t>
      </w:r>
      <w:r w:rsidR="00EC0BA9">
        <w:rPr>
          <w:rFonts w:ascii="Times New Roman" w:hAnsi="Times New Roman" w:cs="Times New Roman"/>
          <w:sz w:val="28"/>
          <w:szCs w:val="28"/>
        </w:rPr>
        <w:t xml:space="preserve"> </w:t>
      </w:r>
      <w:r w:rsidR="00641CCE" w:rsidRPr="0036119A">
        <w:rPr>
          <w:rFonts w:ascii="Times New Roman" w:hAnsi="Times New Roman" w:cs="Times New Roman"/>
          <w:sz w:val="28"/>
          <w:szCs w:val="28"/>
        </w:rPr>
        <w:t>ежемесячно производилась доплата</w:t>
      </w:r>
      <w:r w:rsidR="00EC0BA9">
        <w:rPr>
          <w:rFonts w:ascii="Times New Roman" w:hAnsi="Times New Roman" w:cs="Times New Roman"/>
          <w:sz w:val="28"/>
          <w:szCs w:val="28"/>
        </w:rPr>
        <w:t xml:space="preserve"> </w:t>
      </w:r>
      <w:r w:rsidR="00641CCE" w:rsidRPr="0036119A">
        <w:rPr>
          <w:rFonts w:ascii="Times New Roman" w:hAnsi="Times New Roman" w:cs="Times New Roman"/>
          <w:sz w:val="28"/>
          <w:szCs w:val="28"/>
        </w:rPr>
        <w:t>за совмещение</w:t>
      </w:r>
      <w:r w:rsidR="00641CCE" w:rsidRPr="0036119A">
        <w:rPr>
          <w:rFonts w:ascii="Times New Roman" w:eastAsia="Times New Roman" w:hAnsi="Times New Roman" w:cs="Times New Roman"/>
          <w:sz w:val="28"/>
          <w:szCs w:val="28"/>
        </w:rPr>
        <w:t xml:space="preserve"> профессий (должносте</w:t>
      </w:r>
      <w:r w:rsidR="00AF3B2E" w:rsidRPr="0036119A">
        <w:rPr>
          <w:rFonts w:ascii="Times New Roman" w:eastAsia="Times New Roman" w:hAnsi="Times New Roman" w:cs="Times New Roman"/>
          <w:sz w:val="28"/>
          <w:szCs w:val="28"/>
        </w:rPr>
        <w:t>й)</w:t>
      </w:r>
      <w:r w:rsidR="00641CCE" w:rsidRPr="0036119A">
        <w:rPr>
          <w:rFonts w:ascii="Times New Roman" w:eastAsia="Times New Roman" w:hAnsi="Times New Roman" w:cs="Times New Roman"/>
          <w:sz w:val="28"/>
          <w:szCs w:val="28"/>
        </w:rPr>
        <w:t>. При проверке штатных расписаний установлено:</w:t>
      </w:r>
    </w:p>
    <w:p w:rsidR="003444DD" w:rsidRPr="0036119A" w:rsidRDefault="00641CCE" w:rsidP="003444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DD">
        <w:rPr>
          <w:rFonts w:ascii="Times New Roman" w:eastAsia="Times New Roman" w:hAnsi="Times New Roman" w:cs="Times New Roman"/>
          <w:sz w:val="28"/>
          <w:szCs w:val="28"/>
        </w:rPr>
        <w:t>- на 01.</w:t>
      </w:r>
      <w:r w:rsidR="006C5C41" w:rsidRPr="003444DD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444DD">
        <w:rPr>
          <w:rFonts w:ascii="Times New Roman" w:eastAsia="Times New Roman" w:hAnsi="Times New Roman" w:cs="Times New Roman"/>
          <w:sz w:val="28"/>
          <w:szCs w:val="28"/>
        </w:rPr>
        <w:t>.2013года</w:t>
      </w:r>
      <w:r w:rsidR="00EE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>штат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>ное расписание,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EE1898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 xml:space="preserve"> 12,5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>уборщик</w:t>
      </w:r>
      <w:r w:rsidR="00EE18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 xml:space="preserve"> служебных помещений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>3,5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 xml:space="preserve"> штатные единицы вакантны и замещались в результате совмещения до </w:t>
      </w:r>
      <w:r w:rsidR="005C4CA3">
        <w:rPr>
          <w:rFonts w:ascii="Times New Roman" w:eastAsia="Times New Roman" w:hAnsi="Times New Roman" w:cs="Times New Roman"/>
          <w:sz w:val="28"/>
          <w:szCs w:val="28"/>
        </w:rPr>
        <w:t>01.09.2014г.</w:t>
      </w:r>
    </w:p>
    <w:p w:rsidR="003444DD" w:rsidRPr="0036119A" w:rsidRDefault="00641CCE" w:rsidP="003444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DD">
        <w:rPr>
          <w:rFonts w:ascii="Times New Roman" w:eastAsia="Times New Roman" w:hAnsi="Times New Roman" w:cs="Times New Roman"/>
          <w:sz w:val="28"/>
          <w:szCs w:val="28"/>
        </w:rPr>
        <w:t xml:space="preserve">- на 01.09.2014года </w:t>
      </w:r>
      <w:r w:rsidR="003444DD" w:rsidRPr="003444DD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>ржден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>штат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>ное расписание</w:t>
      </w:r>
      <w:r w:rsidR="008537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EE1898">
        <w:rPr>
          <w:rFonts w:ascii="Times New Roman" w:eastAsia="Times New Roman" w:hAnsi="Times New Roman" w:cs="Times New Roman"/>
          <w:sz w:val="28"/>
          <w:szCs w:val="28"/>
        </w:rPr>
        <w:t xml:space="preserve">установлено 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>уборщик</w:t>
      </w:r>
      <w:r w:rsidR="00EE18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 xml:space="preserve"> служебных помещений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 xml:space="preserve"> штатные единицы вакантны и замещались в результате совмещения до 01.09.2015</w:t>
      </w:r>
      <w:r w:rsidR="005C4CA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44DD" w:rsidRPr="00361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CCE" w:rsidRPr="0036119A" w:rsidRDefault="00641CCE" w:rsidP="00641C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9A">
        <w:rPr>
          <w:rFonts w:ascii="Times New Roman" w:eastAsia="Times New Roman" w:hAnsi="Times New Roman" w:cs="Times New Roman"/>
          <w:sz w:val="28"/>
          <w:szCs w:val="28"/>
        </w:rPr>
        <w:t>- на 01.0</w:t>
      </w:r>
      <w:r w:rsidR="0036119A" w:rsidRPr="0036119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119A">
        <w:rPr>
          <w:rFonts w:ascii="Times New Roman" w:eastAsia="Times New Roman" w:hAnsi="Times New Roman" w:cs="Times New Roman"/>
          <w:sz w:val="28"/>
          <w:szCs w:val="28"/>
        </w:rPr>
        <w:t>.2015года утвержден</w:t>
      </w:r>
      <w:r w:rsidR="006C5C4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6119A">
        <w:rPr>
          <w:rFonts w:ascii="Times New Roman" w:eastAsia="Times New Roman" w:hAnsi="Times New Roman" w:cs="Times New Roman"/>
          <w:sz w:val="28"/>
          <w:szCs w:val="28"/>
        </w:rPr>
        <w:t>штат</w:t>
      </w:r>
      <w:r w:rsidR="006C5C41">
        <w:rPr>
          <w:rFonts w:ascii="Times New Roman" w:eastAsia="Times New Roman" w:hAnsi="Times New Roman" w:cs="Times New Roman"/>
          <w:sz w:val="28"/>
          <w:szCs w:val="28"/>
        </w:rPr>
        <w:t>ное расписание</w:t>
      </w:r>
      <w:r w:rsidR="003444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C4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EE1898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6C5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1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119A" w:rsidRPr="0036119A">
        <w:rPr>
          <w:rFonts w:ascii="Times New Roman" w:eastAsia="Times New Roman" w:hAnsi="Times New Roman" w:cs="Times New Roman"/>
          <w:sz w:val="28"/>
          <w:szCs w:val="28"/>
        </w:rPr>
        <w:t>0</w:t>
      </w:r>
      <w:r w:rsidR="00EE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C41" w:rsidRPr="0036119A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EE1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C41" w:rsidRPr="0036119A">
        <w:rPr>
          <w:rFonts w:ascii="Times New Roman" w:eastAsia="Times New Roman" w:hAnsi="Times New Roman" w:cs="Times New Roman"/>
          <w:sz w:val="28"/>
          <w:szCs w:val="28"/>
        </w:rPr>
        <w:t>уборщик</w:t>
      </w:r>
      <w:r w:rsidR="00EE18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5C41" w:rsidRPr="0036119A">
        <w:rPr>
          <w:rFonts w:ascii="Times New Roman" w:eastAsia="Times New Roman" w:hAnsi="Times New Roman" w:cs="Times New Roman"/>
          <w:sz w:val="28"/>
          <w:szCs w:val="28"/>
        </w:rPr>
        <w:t xml:space="preserve"> служебных помещений</w:t>
      </w:r>
      <w:r w:rsidR="006C5C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119A">
        <w:rPr>
          <w:rFonts w:ascii="Times New Roman" w:eastAsia="Times New Roman" w:hAnsi="Times New Roman" w:cs="Times New Roman"/>
          <w:sz w:val="28"/>
          <w:szCs w:val="28"/>
        </w:rPr>
        <w:t xml:space="preserve"> из которых </w:t>
      </w:r>
      <w:r w:rsidR="0036119A" w:rsidRPr="003611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119A">
        <w:rPr>
          <w:rFonts w:ascii="Times New Roman" w:eastAsia="Times New Roman" w:hAnsi="Times New Roman" w:cs="Times New Roman"/>
          <w:sz w:val="28"/>
          <w:szCs w:val="28"/>
        </w:rPr>
        <w:t xml:space="preserve"> штатные единицы вакантны и замещались в результате совмещения до </w:t>
      </w:r>
      <w:r w:rsidR="0036119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36119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6119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119A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bookmarkEnd w:id="0"/>
    <w:p w:rsidR="005A7B49" w:rsidRDefault="005A7B49" w:rsidP="00A83F62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2ED6" w:rsidRPr="00A83F62" w:rsidRDefault="00E513CA" w:rsidP="00A83F62">
      <w:pPr>
        <w:tabs>
          <w:tab w:val="left" w:pos="3780"/>
        </w:tabs>
        <w:spacing w:after="0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F62">
        <w:rPr>
          <w:rFonts w:ascii="Times New Roman" w:hAnsi="Times New Roman" w:cs="Times New Roman"/>
          <w:sz w:val="28"/>
          <w:szCs w:val="28"/>
        </w:rPr>
        <w:t>8</w:t>
      </w:r>
      <w:r w:rsidR="00B837A0" w:rsidRPr="00A83F62">
        <w:rPr>
          <w:rFonts w:ascii="Times New Roman" w:hAnsi="Times New Roman" w:cs="Times New Roman"/>
          <w:sz w:val="28"/>
          <w:szCs w:val="28"/>
        </w:rPr>
        <w:t>.</w:t>
      </w:r>
      <w:r w:rsidR="00B837A0" w:rsidRPr="0049575B">
        <w:rPr>
          <w:sz w:val="28"/>
          <w:szCs w:val="28"/>
        </w:rPr>
        <w:t xml:space="preserve"> </w:t>
      </w:r>
      <w:r w:rsidR="005D206C" w:rsidRPr="00A83F62">
        <w:rPr>
          <w:rFonts w:ascii="Times New Roman" w:hAnsi="Times New Roman" w:cs="Times New Roman"/>
          <w:sz w:val="28"/>
          <w:szCs w:val="28"/>
        </w:rPr>
        <w:t xml:space="preserve">Автоматизированный учет объектов основных средств ведется в программе 1-С «Предприятие». Инвентарные карточки учета основных </w:t>
      </w:r>
      <w:r w:rsidR="005D206C" w:rsidRPr="00A83F62">
        <w:rPr>
          <w:rFonts w:ascii="Times New Roman" w:hAnsi="Times New Roman" w:cs="Times New Roman"/>
          <w:sz w:val="28"/>
          <w:szCs w:val="28"/>
        </w:rPr>
        <w:lastRenderedPageBreak/>
        <w:t xml:space="preserve">средств по состоянию на </w:t>
      </w:r>
      <w:r w:rsidR="00732ED6" w:rsidRPr="00A83F62">
        <w:rPr>
          <w:rFonts w:ascii="Times New Roman" w:hAnsi="Times New Roman" w:cs="Times New Roman"/>
          <w:sz w:val="28"/>
          <w:szCs w:val="28"/>
        </w:rPr>
        <w:t>01</w:t>
      </w:r>
      <w:r w:rsidR="005D206C" w:rsidRPr="00A83F62">
        <w:rPr>
          <w:rFonts w:ascii="Times New Roman" w:hAnsi="Times New Roman" w:cs="Times New Roman"/>
          <w:sz w:val="28"/>
          <w:szCs w:val="28"/>
        </w:rPr>
        <w:t xml:space="preserve"> </w:t>
      </w:r>
      <w:r w:rsidR="00732ED6" w:rsidRPr="00A83F62">
        <w:rPr>
          <w:rFonts w:ascii="Times New Roman" w:hAnsi="Times New Roman" w:cs="Times New Roman"/>
          <w:sz w:val="28"/>
          <w:szCs w:val="28"/>
        </w:rPr>
        <w:t>января</w:t>
      </w:r>
      <w:r w:rsidR="005D206C" w:rsidRPr="00A83F62">
        <w:rPr>
          <w:rFonts w:ascii="Times New Roman" w:hAnsi="Times New Roman" w:cs="Times New Roman"/>
          <w:sz w:val="28"/>
          <w:szCs w:val="28"/>
        </w:rPr>
        <w:t xml:space="preserve"> 201</w:t>
      </w:r>
      <w:r w:rsidR="00732ED6" w:rsidRPr="00A83F62">
        <w:rPr>
          <w:rFonts w:ascii="Times New Roman" w:hAnsi="Times New Roman" w:cs="Times New Roman"/>
          <w:sz w:val="28"/>
          <w:szCs w:val="28"/>
        </w:rPr>
        <w:t>6</w:t>
      </w:r>
      <w:r w:rsidR="005D206C" w:rsidRPr="00A83F62">
        <w:rPr>
          <w:rFonts w:ascii="Times New Roman" w:hAnsi="Times New Roman" w:cs="Times New Roman"/>
          <w:sz w:val="28"/>
          <w:szCs w:val="28"/>
        </w:rPr>
        <w:t xml:space="preserve"> года распечатаны</w:t>
      </w:r>
      <w:r w:rsidR="00677CE3">
        <w:rPr>
          <w:rFonts w:ascii="Times New Roman" w:hAnsi="Times New Roman" w:cs="Times New Roman"/>
          <w:sz w:val="28"/>
          <w:szCs w:val="28"/>
        </w:rPr>
        <w:t xml:space="preserve"> и ведутся в установленном порядке.</w:t>
      </w:r>
      <w:r w:rsidR="005D206C" w:rsidRPr="00A83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73" w:rsidRPr="006A4F2B" w:rsidRDefault="009B2DC8" w:rsidP="00A83F6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83F62">
        <w:rPr>
          <w:sz w:val="28"/>
          <w:szCs w:val="28"/>
        </w:rPr>
        <w:t>В ходе проверки была проведена выборочная инвентаризация</w:t>
      </w:r>
      <w:r w:rsidRPr="0049575B">
        <w:rPr>
          <w:sz w:val="28"/>
          <w:szCs w:val="28"/>
        </w:rPr>
        <w:t xml:space="preserve"> основных средств (инвентаризационная опись прилагается), в результате которой, выявлены излишки материальных ценностей на сумму</w:t>
      </w:r>
      <w:r w:rsidR="00732ED6">
        <w:rPr>
          <w:sz w:val="28"/>
          <w:szCs w:val="28"/>
        </w:rPr>
        <w:t xml:space="preserve"> </w:t>
      </w:r>
      <w:r w:rsidR="00D75873" w:rsidRPr="00D75873">
        <w:rPr>
          <w:sz w:val="28"/>
          <w:szCs w:val="28"/>
        </w:rPr>
        <w:t>58 0</w:t>
      </w:r>
      <w:r w:rsidRPr="00D75873">
        <w:rPr>
          <w:sz w:val="28"/>
          <w:szCs w:val="28"/>
        </w:rPr>
        <w:t>00 рублей 00 копеек, которые были перед</w:t>
      </w:r>
      <w:r w:rsidRPr="0049575B">
        <w:rPr>
          <w:sz w:val="28"/>
          <w:szCs w:val="28"/>
        </w:rPr>
        <w:t>аны Учреждению</w:t>
      </w:r>
      <w:r w:rsidR="00EC0BA9">
        <w:rPr>
          <w:sz w:val="28"/>
          <w:szCs w:val="28"/>
        </w:rPr>
        <w:t xml:space="preserve"> </w:t>
      </w:r>
      <w:r w:rsidR="006F5125" w:rsidRPr="0049575B">
        <w:rPr>
          <w:sz w:val="28"/>
          <w:szCs w:val="28"/>
        </w:rPr>
        <w:t>безвозмездно</w:t>
      </w:r>
      <w:r w:rsidR="00EC0BA9">
        <w:rPr>
          <w:sz w:val="28"/>
          <w:szCs w:val="28"/>
        </w:rPr>
        <w:t xml:space="preserve"> </w:t>
      </w:r>
      <w:r w:rsidR="0012154B" w:rsidRPr="0049575B">
        <w:rPr>
          <w:sz w:val="28"/>
          <w:szCs w:val="28"/>
        </w:rPr>
        <w:t>в результате дарения</w:t>
      </w:r>
      <w:r w:rsidRPr="0049575B">
        <w:rPr>
          <w:sz w:val="28"/>
          <w:szCs w:val="28"/>
        </w:rPr>
        <w:t xml:space="preserve">. </w:t>
      </w:r>
      <w:r w:rsidR="007A2E94" w:rsidRPr="006A4F2B">
        <w:rPr>
          <w:sz w:val="28"/>
          <w:szCs w:val="28"/>
        </w:rPr>
        <w:t xml:space="preserve">На основании </w:t>
      </w:r>
      <w:r w:rsidR="006F5125" w:rsidRPr="006A4F2B">
        <w:rPr>
          <w:sz w:val="28"/>
          <w:szCs w:val="28"/>
        </w:rPr>
        <w:t>Договор</w:t>
      </w:r>
      <w:r w:rsidR="00D75873" w:rsidRPr="006A4F2B">
        <w:rPr>
          <w:sz w:val="28"/>
          <w:szCs w:val="28"/>
        </w:rPr>
        <w:t>ов</w:t>
      </w:r>
      <w:r w:rsidR="006F5125" w:rsidRPr="006A4F2B">
        <w:rPr>
          <w:sz w:val="28"/>
          <w:szCs w:val="28"/>
        </w:rPr>
        <w:t xml:space="preserve"> дарения</w:t>
      </w:r>
      <w:r w:rsidR="00D75873" w:rsidRPr="006A4F2B">
        <w:rPr>
          <w:sz w:val="28"/>
          <w:szCs w:val="28"/>
        </w:rPr>
        <w:t xml:space="preserve"> движимого имущества:</w:t>
      </w:r>
    </w:p>
    <w:p w:rsidR="00D75873" w:rsidRPr="006A4F2B" w:rsidRDefault="00D75873" w:rsidP="00FF0DD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A4F2B">
        <w:rPr>
          <w:sz w:val="28"/>
          <w:szCs w:val="28"/>
        </w:rPr>
        <w:t>-</w:t>
      </w:r>
      <w:r w:rsidR="006F5125" w:rsidRPr="006A4F2B">
        <w:rPr>
          <w:sz w:val="28"/>
          <w:szCs w:val="28"/>
        </w:rPr>
        <w:t xml:space="preserve"> от </w:t>
      </w:r>
      <w:r w:rsidRPr="006A4F2B">
        <w:rPr>
          <w:sz w:val="28"/>
          <w:szCs w:val="28"/>
        </w:rPr>
        <w:t>12</w:t>
      </w:r>
      <w:r w:rsidR="006F5125" w:rsidRPr="006A4F2B">
        <w:rPr>
          <w:sz w:val="28"/>
          <w:szCs w:val="28"/>
        </w:rPr>
        <w:t>.</w:t>
      </w:r>
      <w:r w:rsidRPr="006A4F2B">
        <w:rPr>
          <w:sz w:val="28"/>
          <w:szCs w:val="28"/>
        </w:rPr>
        <w:t>11</w:t>
      </w:r>
      <w:r w:rsidR="006F5125" w:rsidRPr="006A4F2B">
        <w:rPr>
          <w:sz w:val="28"/>
          <w:szCs w:val="28"/>
        </w:rPr>
        <w:t>.2015г. без номера</w:t>
      </w:r>
      <w:r w:rsidR="006A4F2B" w:rsidRPr="006A4F2B">
        <w:rPr>
          <w:sz w:val="28"/>
          <w:szCs w:val="28"/>
        </w:rPr>
        <w:t>, заключен</w:t>
      </w:r>
      <w:r w:rsidR="00645612">
        <w:rPr>
          <w:sz w:val="28"/>
          <w:szCs w:val="28"/>
        </w:rPr>
        <w:t>ного</w:t>
      </w:r>
      <w:r w:rsidR="006A4F2B" w:rsidRPr="006A4F2B">
        <w:rPr>
          <w:sz w:val="28"/>
          <w:szCs w:val="28"/>
        </w:rPr>
        <w:t xml:space="preserve"> с Горбуновым В.В.</w:t>
      </w:r>
      <w:r w:rsidRPr="006A4F2B">
        <w:rPr>
          <w:sz w:val="28"/>
          <w:szCs w:val="28"/>
        </w:rPr>
        <w:t>;</w:t>
      </w:r>
    </w:p>
    <w:p w:rsidR="00D75873" w:rsidRPr="006A4F2B" w:rsidRDefault="00D75873" w:rsidP="00D7587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A4F2B">
        <w:rPr>
          <w:sz w:val="28"/>
          <w:szCs w:val="28"/>
        </w:rPr>
        <w:t xml:space="preserve">- от 10.12.2015г. без номера, заключенного с </w:t>
      </w:r>
      <w:r w:rsidR="006A4F2B" w:rsidRPr="006A4F2B">
        <w:rPr>
          <w:sz w:val="28"/>
          <w:szCs w:val="28"/>
        </w:rPr>
        <w:t>Алтымышева Н.Э.</w:t>
      </w:r>
      <w:r w:rsidRPr="006A4F2B">
        <w:rPr>
          <w:sz w:val="28"/>
          <w:szCs w:val="28"/>
        </w:rPr>
        <w:t>;</w:t>
      </w:r>
    </w:p>
    <w:p w:rsidR="00D75873" w:rsidRPr="006A4F2B" w:rsidRDefault="00D75873" w:rsidP="00D7587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A4F2B">
        <w:rPr>
          <w:sz w:val="28"/>
          <w:szCs w:val="28"/>
        </w:rPr>
        <w:t>- от 02.03.2016г. без номера, заключенного с Тюрнев А.Ю.;</w:t>
      </w:r>
    </w:p>
    <w:p w:rsidR="00D75873" w:rsidRPr="006A4F2B" w:rsidRDefault="00D75873" w:rsidP="00D7587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A4F2B">
        <w:rPr>
          <w:sz w:val="28"/>
          <w:szCs w:val="28"/>
        </w:rPr>
        <w:t>- от 12.01.2016г. без номера, заключенного с Буйдылло С.А.;</w:t>
      </w:r>
    </w:p>
    <w:p w:rsidR="00D75873" w:rsidRPr="006A4F2B" w:rsidRDefault="00D75873" w:rsidP="00D7587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A4F2B">
        <w:rPr>
          <w:sz w:val="28"/>
          <w:szCs w:val="28"/>
        </w:rPr>
        <w:t>- от 18.02.2016г. без номера, заключенного с Ориной Н.Б.</w:t>
      </w:r>
      <w:r w:rsidR="006A4F2B" w:rsidRPr="006A4F2B">
        <w:rPr>
          <w:sz w:val="28"/>
          <w:szCs w:val="28"/>
        </w:rPr>
        <w:t>,</w:t>
      </w:r>
    </w:p>
    <w:p w:rsidR="009B2DC8" w:rsidRPr="003A74AD" w:rsidRDefault="007A2E94" w:rsidP="006A4F2B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  <w:r w:rsidRPr="006A4F2B">
        <w:rPr>
          <w:sz w:val="28"/>
          <w:szCs w:val="28"/>
        </w:rPr>
        <w:t xml:space="preserve">а также </w:t>
      </w:r>
      <w:r w:rsidR="006F5125" w:rsidRPr="006A4F2B">
        <w:rPr>
          <w:sz w:val="28"/>
          <w:szCs w:val="28"/>
        </w:rPr>
        <w:t>Акт</w:t>
      </w:r>
      <w:r w:rsidR="006A4F2B" w:rsidRPr="006A4F2B">
        <w:rPr>
          <w:sz w:val="28"/>
          <w:szCs w:val="28"/>
        </w:rPr>
        <w:t xml:space="preserve">ов </w:t>
      </w:r>
      <w:r w:rsidR="006F5125" w:rsidRPr="006A4F2B">
        <w:rPr>
          <w:sz w:val="28"/>
          <w:szCs w:val="28"/>
        </w:rPr>
        <w:t>приема спонсорской помощи</w:t>
      </w:r>
      <w:r w:rsidRPr="006A4F2B">
        <w:rPr>
          <w:sz w:val="28"/>
          <w:szCs w:val="28"/>
        </w:rPr>
        <w:t xml:space="preserve"> основные средства приняты к бухгалтерскому учету</w:t>
      </w:r>
      <w:r w:rsidR="009B2DC8" w:rsidRPr="006A4F2B">
        <w:rPr>
          <w:sz w:val="28"/>
          <w:szCs w:val="28"/>
        </w:rPr>
        <w:t xml:space="preserve"> (</w:t>
      </w:r>
      <w:r w:rsidRPr="006A4F2B">
        <w:rPr>
          <w:sz w:val="28"/>
          <w:szCs w:val="28"/>
        </w:rPr>
        <w:t xml:space="preserve">копии </w:t>
      </w:r>
      <w:r w:rsidR="006F5125" w:rsidRPr="006A4F2B">
        <w:rPr>
          <w:sz w:val="28"/>
          <w:szCs w:val="28"/>
        </w:rPr>
        <w:t>Договор</w:t>
      </w:r>
      <w:r w:rsidR="006A4F2B" w:rsidRPr="006A4F2B">
        <w:rPr>
          <w:sz w:val="28"/>
          <w:szCs w:val="28"/>
        </w:rPr>
        <w:t>ов</w:t>
      </w:r>
      <w:r w:rsidR="00EC0BA9">
        <w:rPr>
          <w:sz w:val="28"/>
          <w:szCs w:val="28"/>
        </w:rPr>
        <w:t xml:space="preserve"> </w:t>
      </w:r>
      <w:r w:rsidR="006F5125" w:rsidRPr="006A4F2B">
        <w:rPr>
          <w:sz w:val="28"/>
          <w:szCs w:val="28"/>
        </w:rPr>
        <w:t>и Акт</w:t>
      </w:r>
      <w:r w:rsidR="006A4F2B" w:rsidRPr="006A4F2B">
        <w:rPr>
          <w:sz w:val="28"/>
          <w:szCs w:val="28"/>
        </w:rPr>
        <w:t>ов</w:t>
      </w:r>
      <w:r w:rsidR="00EC0BA9">
        <w:rPr>
          <w:sz w:val="28"/>
          <w:szCs w:val="28"/>
        </w:rPr>
        <w:t xml:space="preserve"> </w:t>
      </w:r>
      <w:r w:rsidR="009B2DC8" w:rsidRPr="006A4F2B">
        <w:rPr>
          <w:sz w:val="28"/>
          <w:szCs w:val="28"/>
        </w:rPr>
        <w:t>прилага</w:t>
      </w:r>
      <w:r w:rsidRPr="006A4F2B">
        <w:rPr>
          <w:sz w:val="28"/>
          <w:szCs w:val="28"/>
        </w:rPr>
        <w:t>ю</w:t>
      </w:r>
      <w:r w:rsidR="009B2DC8" w:rsidRPr="006A4F2B">
        <w:rPr>
          <w:sz w:val="28"/>
          <w:szCs w:val="28"/>
        </w:rPr>
        <w:t>тся).</w:t>
      </w:r>
    </w:p>
    <w:p w:rsidR="00451952" w:rsidRPr="002F4354" w:rsidRDefault="00090A71" w:rsidP="006F5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9C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2D7F9C">
        <w:rPr>
          <w:rFonts w:ascii="Times New Roman" w:hAnsi="Times New Roman" w:cs="Times New Roman"/>
          <w:b/>
          <w:sz w:val="28"/>
          <w:szCs w:val="28"/>
        </w:rPr>
        <w:t>пункта 1.</w:t>
      </w:r>
      <w:r w:rsidR="00451952" w:rsidRPr="002D7F9C">
        <w:rPr>
          <w:rFonts w:ascii="Times New Roman" w:hAnsi="Times New Roman" w:cs="Times New Roman"/>
          <w:b/>
          <w:sz w:val="28"/>
          <w:szCs w:val="28"/>
        </w:rPr>
        <w:t>5</w:t>
      </w:r>
      <w:r w:rsidR="002D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9C">
        <w:rPr>
          <w:rFonts w:ascii="Times New Roman" w:hAnsi="Times New Roman" w:cs="Times New Roman"/>
          <w:b/>
          <w:sz w:val="28"/>
          <w:szCs w:val="28"/>
        </w:rPr>
        <w:t>Приказа Минфина РФ от 13 июня 1995 года №49</w:t>
      </w:r>
      <w:r w:rsidRPr="002D7F9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по инвентаризации имущества и финансовых обязательств</w:t>
      </w:r>
      <w:r w:rsidRPr="002F4354">
        <w:rPr>
          <w:rFonts w:ascii="Times New Roman" w:hAnsi="Times New Roman" w:cs="Times New Roman"/>
          <w:sz w:val="28"/>
          <w:szCs w:val="28"/>
        </w:rPr>
        <w:t>»</w:t>
      </w:r>
      <w:bookmarkStart w:id="1" w:name="sub_1505"/>
      <w:r w:rsidR="006C4024" w:rsidRPr="002F4354">
        <w:rPr>
          <w:rFonts w:ascii="Times New Roman" w:hAnsi="Times New Roman" w:cs="Times New Roman"/>
          <w:sz w:val="28"/>
          <w:szCs w:val="28"/>
        </w:rPr>
        <w:t xml:space="preserve"> </w:t>
      </w:r>
      <w:r w:rsidR="002F4354">
        <w:rPr>
          <w:rFonts w:ascii="Times New Roman" w:hAnsi="Times New Roman" w:cs="Times New Roman"/>
          <w:sz w:val="28"/>
          <w:szCs w:val="28"/>
        </w:rPr>
        <w:t>за период с 01.01.2013г. по 31.12.</w:t>
      </w:r>
      <w:r w:rsidR="002F4354" w:rsidRPr="002F4354">
        <w:rPr>
          <w:rFonts w:ascii="Times New Roman" w:hAnsi="Times New Roman" w:cs="Times New Roman"/>
          <w:sz w:val="28"/>
          <w:szCs w:val="28"/>
        </w:rPr>
        <w:t>2013</w:t>
      </w:r>
      <w:r w:rsidR="002F4354">
        <w:rPr>
          <w:rFonts w:ascii="Times New Roman" w:hAnsi="Times New Roman" w:cs="Times New Roman"/>
          <w:sz w:val="28"/>
          <w:szCs w:val="28"/>
        </w:rPr>
        <w:t xml:space="preserve">г. </w:t>
      </w:r>
      <w:r w:rsidR="00451952" w:rsidRPr="002F4354">
        <w:rPr>
          <w:rFonts w:ascii="Times New Roman" w:hAnsi="Times New Roman" w:cs="Times New Roman"/>
          <w:sz w:val="28"/>
          <w:szCs w:val="28"/>
        </w:rPr>
        <w:t>инвентаризация не проводилась</w:t>
      </w:r>
      <w:r w:rsidR="00E2169D" w:rsidRPr="002F435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82141" w:rsidRPr="0049575B" w:rsidRDefault="00782141" w:rsidP="0045195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49575B">
        <w:rPr>
          <w:sz w:val="28"/>
          <w:szCs w:val="28"/>
        </w:rPr>
        <w:t xml:space="preserve">В нарушение </w:t>
      </w:r>
      <w:r w:rsidRPr="0049575B">
        <w:rPr>
          <w:b/>
          <w:sz w:val="28"/>
          <w:szCs w:val="28"/>
        </w:rPr>
        <w:t>пункта 1.4Приказа Минфина РФ от 13 июня 1995 года №49</w:t>
      </w:r>
      <w:r w:rsidRPr="0049575B">
        <w:rPr>
          <w:sz w:val="28"/>
          <w:szCs w:val="28"/>
        </w:rPr>
        <w:t xml:space="preserve"> «Об утверждении методических указаний по инвентаризации имущества и финансовых обязательств», </w:t>
      </w:r>
      <w:r w:rsidRPr="0049575B">
        <w:rPr>
          <w:b/>
          <w:sz w:val="28"/>
          <w:szCs w:val="28"/>
        </w:rPr>
        <w:t>пункта 46 Инструкции от 01.12.2010 N 157н:</w:t>
      </w:r>
    </w:p>
    <w:p w:rsidR="00E2169D" w:rsidRPr="003444DD" w:rsidRDefault="00782141" w:rsidP="0045195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9575B">
        <w:rPr>
          <w:b/>
          <w:sz w:val="28"/>
          <w:szCs w:val="28"/>
        </w:rPr>
        <w:t>-</w:t>
      </w:r>
      <w:r w:rsidR="003444DD">
        <w:rPr>
          <w:sz w:val="28"/>
          <w:szCs w:val="28"/>
        </w:rPr>
        <w:t xml:space="preserve"> при </w:t>
      </w:r>
      <w:r w:rsidRPr="0049575B">
        <w:rPr>
          <w:sz w:val="28"/>
          <w:szCs w:val="28"/>
        </w:rPr>
        <w:t xml:space="preserve">проведении инвентаризации имели место случаи отсутствия </w:t>
      </w:r>
      <w:r w:rsidRPr="00A168F5">
        <w:rPr>
          <w:sz w:val="28"/>
          <w:szCs w:val="28"/>
        </w:rPr>
        <w:t>инвентарных номеров на объектах основных средств и материалах (например:</w:t>
      </w:r>
      <w:r w:rsidR="00EC0BA9">
        <w:rPr>
          <w:sz w:val="28"/>
          <w:szCs w:val="28"/>
        </w:rPr>
        <w:t xml:space="preserve"> </w:t>
      </w:r>
      <w:r w:rsidR="00A168F5" w:rsidRPr="00A168F5">
        <w:rPr>
          <w:sz w:val="28"/>
          <w:szCs w:val="28"/>
        </w:rPr>
        <w:t>верстак, блок бесперебойного питания, доска 3-х</w:t>
      </w:r>
      <w:r w:rsidR="00AB3AB1">
        <w:rPr>
          <w:sz w:val="28"/>
          <w:szCs w:val="28"/>
        </w:rPr>
        <w:t xml:space="preserve"> </w:t>
      </w:r>
      <w:r w:rsidR="00A168F5" w:rsidRPr="00A168F5">
        <w:rPr>
          <w:sz w:val="28"/>
          <w:szCs w:val="28"/>
        </w:rPr>
        <w:t>элементная</w:t>
      </w:r>
      <w:r w:rsidR="00E2169D" w:rsidRPr="00A168F5">
        <w:rPr>
          <w:sz w:val="28"/>
          <w:szCs w:val="28"/>
        </w:rPr>
        <w:t xml:space="preserve"> и другие средства)</w:t>
      </w:r>
      <w:r w:rsidR="00090A71" w:rsidRPr="00A168F5">
        <w:rPr>
          <w:sz w:val="28"/>
          <w:szCs w:val="28"/>
        </w:rPr>
        <w:t>.</w:t>
      </w:r>
    </w:p>
    <w:p w:rsidR="00D43B5C" w:rsidRDefault="00782141" w:rsidP="0045195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444DD">
        <w:rPr>
          <w:b/>
          <w:sz w:val="28"/>
          <w:szCs w:val="28"/>
        </w:rPr>
        <w:t>-</w:t>
      </w:r>
      <w:r w:rsidR="000645FF" w:rsidRPr="003444DD">
        <w:rPr>
          <w:sz w:val="28"/>
          <w:szCs w:val="28"/>
        </w:rPr>
        <w:t xml:space="preserve"> некоторые основные средства, со</w:t>
      </w:r>
      <w:r w:rsidR="000645FF" w:rsidRPr="0049575B">
        <w:rPr>
          <w:sz w:val="28"/>
          <w:szCs w:val="28"/>
        </w:rPr>
        <w:t>стоящие на бухгалтерском учете</w:t>
      </w:r>
      <w:r w:rsidR="00732ED6">
        <w:rPr>
          <w:sz w:val="28"/>
          <w:szCs w:val="28"/>
        </w:rPr>
        <w:t>,</w:t>
      </w:r>
      <w:r w:rsidR="000645FF" w:rsidRPr="0049575B">
        <w:rPr>
          <w:sz w:val="28"/>
          <w:szCs w:val="28"/>
        </w:rPr>
        <w:t xml:space="preserve"> не имели краткой характеристики, что затруднило проведение инвентаризации</w:t>
      </w:r>
      <w:r w:rsidR="00732ED6">
        <w:rPr>
          <w:sz w:val="28"/>
          <w:szCs w:val="28"/>
        </w:rPr>
        <w:t xml:space="preserve"> </w:t>
      </w:r>
      <w:r w:rsidR="000645FF" w:rsidRPr="007929B7">
        <w:rPr>
          <w:sz w:val="28"/>
          <w:szCs w:val="28"/>
        </w:rPr>
        <w:t xml:space="preserve">(например: </w:t>
      </w:r>
      <w:r w:rsidRPr="007929B7">
        <w:rPr>
          <w:sz w:val="28"/>
          <w:szCs w:val="28"/>
        </w:rPr>
        <w:t>компьютер</w:t>
      </w:r>
      <w:r w:rsidR="007929B7" w:rsidRPr="007929B7">
        <w:rPr>
          <w:sz w:val="28"/>
          <w:szCs w:val="28"/>
        </w:rPr>
        <w:t>ный класс</w:t>
      </w:r>
      <w:r w:rsidR="004D4FB6">
        <w:rPr>
          <w:sz w:val="28"/>
          <w:szCs w:val="28"/>
        </w:rPr>
        <w:t xml:space="preserve">, копир/принтер/сканер, телевизор, </w:t>
      </w:r>
      <w:r w:rsidR="004D4FB6" w:rsidRPr="004D4FB6">
        <w:rPr>
          <w:sz w:val="28"/>
          <w:szCs w:val="28"/>
        </w:rPr>
        <w:t>холодильник</w:t>
      </w:r>
      <w:r w:rsidR="00D43B5C" w:rsidRPr="004D4FB6">
        <w:rPr>
          <w:sz w:val="28"/>
          <w:szCs w:val="28"/>
        </w:rPr>
        <w:t>и другие средства).</w:t>
      </w:r>
    </w:p>
    <w:p w:rsidR="00A168F5" w:rsidRPr="004D4FB6" w:rsidRDefault="00A168F5" w:rsidP="0045195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2050C" w:rsidRDefault="00C17F0C" w:rsidP="00A53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D8A">
        <w:rPr>
          <w:rFonts w:ascii="Times New Roman" w:hAnsi="Times New Roman" w:cs="Times New Roman"/>
          <w:sz w:val="28"/>
          <w:szCs w:val="28"/>
        </w:rPr>
        <w:t>9. Проведена</w:t>
      </w:r>
      <w:r w:rsidR="005B6D8A" w:rsidRPr="005B6D8A">
        <w:rPr>
          <w:rFonts w:ascii="Times New Roman" w:hAnsi="Times New Roman" w:cs="Times New Roman"/>
          <w:sz w:val="28"/>
          <w:szCs w:val="28"/>
        </w:rPr>
        <w:t xml:space="preserve"> выборочная</w:t>
      </w:r>
      <w:r w:rsidR="006E2A76">
        <w:rPr>
          <w:rFonts w:ascii="Times New Roman" w:hAnsi="Times New Roman" w:cs="Times New Roman"/>
          <w:sz w:val="28"/>
          <w:szCs w:val="28"/>
        </w:rPr>
        <w:t xml:space="preserve"> </w:t>
      </w:r>
      <w:r w:rsidR="00273C16" w:rsidRPr="005B6D8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B6D8A" w:rsidRPr="005B6D8A">
        <w:rPr>
          <w:rFonts w:ascii="Times New Roman" w:hAnsi="Times New Roman" w:cs="Times New Roman"/>
          <w:sz w:val="28"/>
          <w:szCs w:val="28"/>
        </w:rPr>
        <w:t xml:space="preserve">расчетов по </w:t>
      </w:r>
      <w:r w:rsidR="00273C16" w:rsidRPr="005B6D8A">
        <w:rPr>
          <w:rFonts w:ascii="Times New Roman" w:hAnsi="Times New Roman" w:cs="Times New Roman"/>
          <w:sz w:val="28"/>
          <w:szCs w:val="28"/>
        </w:rPr>
        <w:t>предоставлени</w:t>
      </w:r>
      <w:r w:rsidR="005B6D8A" w:rsidRPr="005B6D8A">
        <w:rPr>
          <w:rFonts w:ascii="Times New Roman" w:hAnsi="Times New Roman" w:cs="Times New Roman"/>
          <w:sz w:val="28"/>
          <w:szCs w:val="28"/>
        </w:rPr>
        <w:t>ю</w:t>
      </w:r>
      <w:r w:rsidR="00273C16" w:rsidRPr="005B6D8A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5B6D8A" w:rsidRPr="005B6D8A">
        <w:rPr>
          <w:rFonts w:ascii="Times New Roman" w:hAnsi="Times New Roman" w:cs="Times New Roman"/>
          <w:sz w:val="28"/>
          <w:szCs w:val="28"/>
        </w:rPr>
        <w:t>.</w:t>
      </w:r>
      <w:r w:rsidR="006E2A76">
        <w:rPr>
          <w:rFonts w:ascii="Times New Roman" w:hAnsi="Times New Roman" w:cs="Times New Roman"/>
          <w:sz w:val="28"/>
          <w:szCs w:val="28"/>
        </w:rPr>
        <w:t xml:space="preserve"> </w:t>
      </w:r>
      <w:r w:rsidR="00DD7534">
        <w:rPr>
          <w:rFonts w:ascii="Times New Roman" w:hAnsi="Times New Roman" w:cs="Times New Roman"/>
          <w:sz w:val="28"/>
          <w:szCs w:val="28"/>
        </w:rPr>
        <w:t>В</w:t>
      </w:r>
      <w:r w:rsidR="00AB3D2D" w:rsidRPr="00DD7534">
        <w:rPr>
          <w:rFonts w:ascii="Times New Roman" w:hAnsi="Times New Roman" w:cs="Times New Roman"/>
          <w:sz w:val="28"/>
          <w:szCs w:val="28"/>
        </w:rPr>
        <w:t xml:space="preserve"> период с 01.01.2014г. по </w:t>
      </w:r>
      <w:r w:rsidR="00741385">
        <w:rPr>
          <w:rFonts w:ascii="Times New Roman" w:hAnsi="Times New Roman" w:cs="Times New Roman"/>
          <w:sz w:val="28"/>
          <w:szCs w:val="28"/>
        </w:rPr>
        <w:t>31</w:t>
      </w:r>
      <w:r w:rsidR="00AB3D2D" w:rsidRPr="00DD7534">
        <w:rPr>
          <w:rFonts w:ascii="Times New Roman" w:hAnsi="Times New Roman" w:cs="Times New Roman"/>
          <w:sz w:val="28"/>
          <w:szCs w:val="28"/>
        </w:rPr>
        <w:t xml:space="preserve">.12.2014г. </w:t>
      </w:r>
      <w:r w:rsidR="00DD7534">
        <w:rPr>
          <w:rFonts w:ascii="Times New Roman" w:hAnsi="Times New Roman" w:cs="Times New Roman"/>
          <w:sz w:val="28"/>
          <w:szCs w:val="28"/>
        </w:rPr>
        <w:t xml:space="preserve">расчеты осуществлялись в соответствии </w:t>
      </w:r>
      <w:r w:rsidR="00DD7534" w:rsidRPr="00DD7534">
        <w:rPr>
          <w:rFonts w:ascii="Times New Roman" w:hAnsi="Times New Roman" w:cs="Times New Roman"/>
          <w:sz w:val="28"/>
          <w:szCs w:val="28"/>
        </w:rPr>
        <w:t>Муниципальн</w:t>
      </w:r>
      <w:r w:rsidR="00DD7534">
        <w:rPr>
          <w:rFonts w:ascii="Times New Roman" w:hAnsi="Times New Roman" w:cs="Times New Roman"/>
          <w:sz w:val="28"/>
          <w:szCs w:val="28"/>
        </w:rPr>
        <w:t>ого</w:t>
      </w:r>
      <w:r w:rsidR="00DD7534" w:rsidRPr="00DD7534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D7534">
        <w:rPr>
          <w:rFonts w:ascii="Times New Roman" w:hAnsi="Times New Roman" w:cs="Times New Roman"/>
          <w:sz w:val="28"/>
          <w:szCs w:val="28"/>
        </w:rPr>
        <w:t>а</w:t>
      </w:r>
      <w:r w:rsidR="00DD7534" w:rsidRPr="00DD7534">
        <w:rPr>
          <w:rFonts w:ascii="Times New Roman" w:hAnsi="Times New Roman" w:cs="Times New Roman"/>
          <w:sz w:val="28"/>
          <w:szCs w:val="28"/>
        </w:rPr>
        <w:t xml:space="preserve"> от 31.12.2013г. №ТЭМ-4/2014</w:t>
      </w:r>
      <w:r w:rsidR="00741385">
        <w:rPr>
          <w:rFonts w:ascii="Times New Roman" w:hAnsi="Times New Roman" w:cs="Times New Roman"/>
          <w:sz w:val="28"/>
          <w:szCs w:val="28"/>
        </w:rPr>
        <w:t>, а также</w:t>
      </w:r>
      <w:r w:rsidR="006E2A76">
        <w:rPr>
          <w:rFonts w:ascii="Times New Roman" w:hAnsi="Times New Roman" w:cs="Times New Roman"/>
          <w:sz w:val="28"/>
          <w:szCs w:val="28"/>
        </w:rPr>
        <w:t xml:space="preserve"> </w:t>
      </w:r>
      <w:r w:rsidR="00C7647C">
        <w:rPr>
          <w:rFonts w:ascii="Times New Roman" w:hAnsi="Times New Roman" w:cs="Times New Roman"/>
          <w:sz w:val="28"/>
          <w:szCs w:val="28"/>
        </w:rPr>
        <w:t>Договора от 19.11.2014г. №04/14</w:t>
      </w:r>
      <w:r w:rsidR="00741385">
        <w:rPr>
          <w:rFonts w:ascii="Times New Roman" w:hAnsi="Times New Roman" w:cs="Times New Roman"/>
          <w:sz w:val="28"/>
          <w:szCs w:val="28"/>
        </w:rPr>
        <w:t xml:space="preserve">. В следующий период с 01.01.2015г. по 31.12.2015г. оплата производилась на основании </w:t>
      </w:r>
      <w:r w:rsidR="00C7647C">
        <w:rPr>
          <w:rFonts w:ascii="Times New Roman" w:hAnsi="Times New Roman" w:cs="Times New Roman"/>
          <w:sz w:val="28"/>
          <w:szCs w:val="28"/>
        </w:rPr>
        <w:t>Договора от 30.01.2015г. №04/15</w:t>
      </w:r>
      <w:r w:rsidR="00741385">
        <w:rPr>
          <w:rFonts w:ascii="Times New Roman" w:hAnsi="Times New Roman" w:cs="Times New Roman"/>
          <w:sz w:val="28"/>
          <w:szCs w:val="28"/>
        </w:rPr>
        <w:t>.</w:t>
      </w:r>
      <w:r w:rsidR="0042050C">
        <w:rPr>
          <w:rFonts w:ascii="Times New Roman" w:hAnsi="Times New Roman" w:cs="Times New Roman"/>
          <w:sz w:val="28"/>
          <w:szCs w:val="28"/>
        </w:rPr>
        <w:t xml:space="preserve"> Оплата по годам составила:</w:t>
      </w:r>
    </w:p>
    <w:p w:rsidR="0042050C" w:rsidRDefault="0042050C" w:rsidP="00A53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- 2014год - 3 200 204 рубля 15 копеек;</w:t>
      </w:r>
    </w:p>
    <w:p w:rsidR="000D38CF" w:rsidRDefault="0042050C" w:rsidP="000D3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- 2015год </w:t>
      </w:r>
      <w:r w:rsidR="004A683D">
        <w:rPr>
          <w:rFonts w:ascii="Times New Roman" w:hAnsi="Times New Roman" w:cs="Times New Roman"/>
          <w:sz w:val="28"/>
          <w:szCs w:val="28"/>
        </w:rPr>
        <w:t>–3 514 837 рублей 79 копеек.</w:t>
      </w:r>
      <w:r w:rsidR="000D38CF" w:rsidRPr="000D3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CF" w:rsidRDefault="00C02C26" w:rsidP="000D3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 году увеличение стоимости тепловой энергии произошло за счет роста цен за единицу измерения (Таблица 3), аналогичная ситуация с электроэнергией (Таблица 4).</w:t>
      </w:r>
    </w:p>
    <w:p w:rsidR="001960E0" w:rsidRDefault="001960E0" w:rsidP="00A53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293" w:rsidRDefault="00BB4293" w:rsidP="00BB429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B86384" w:rsidRDefault="00B86384" w:rsidP="00BB429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86384" w:rsidRPr="00B86384" w:rsidRDefault="00B86384" w:rsidP="00B863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84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зависимости стоимости </w:t>
      </w:r>
    </w:p>
    <w:p w:rsidR="00B86384" w:rsidRPr="00B86384" w:rsidRDefault="00B86384" w:rsidP="00B863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84">
        <w:rPr>
          <w:rFonts w:ascii="Times New Roman" w:hAnsi="Times New Roman" w:cs="Times New Roman"/>
          <w:b/>
          <w:sz w:val="28"/>
          <w:szCs w:val="28"/>
        </w:rPr>
        <w:t>от объемов и тарифа тепловой энергии</w:t>
      </w:r>
    </w:p>
    <w:p w:rsidR="00B86384" w:rsidRPr="00B86384" w:rsidRDefault="00B86384" w:rsidP="00B863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70"/>
        <w:gridCol w:w="1274"/>
        <w:gridCol w:w="1235"/>
        <w:gridCol w:w="1295"/>
        <w:gridCol w:w="1245"/>
        <w:gridCol w:w="1476"/>
        <w:gridCol w:w="1476"/>
      </w:tblGrid>
      <w:tr w:rsidR="00B86384" w:rsidTr="00B86384">
        <w:tc>
          <w:tcPr>
            <w:tcW w:w="1570" w:type="dxa"/>
            <w:vMerge w:val="restart"/>
          </w:tcPr>
          <w:p w:rsidR="00B86384" w:rsidRDefault="00B86384" w:rsidP="00A5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384" w:rsidRPr="00DE6AAC" w:rsidRDefault="00B86384" w:rsidP="00B86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09" w:type="dxa"/>
            <w:gridSpan w:val="2"/>
          </w:tcPr>
          <w:p w:rsidR="00B86384" w:rsidRDefault="00B86384" w:rsidP="00A3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384" w:rsidRPr="00DE6AAC" w:rsidRDefault="00B86384" w:rsidP="00A3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Единица, Гкал</w:t>
            </w:r>
          </w:p>
        </w:tc>
        <w:tc>
          <w:tcPr>
            <w:tcW w:w="2540" w:type="dxa"/>
            <w:gridSpan w:val="2"/>
          </w:tcPr>
          <w:p w:rsidR="00B86384" w:rsidRPr="00DE6AAC" w:rsidRDefault="00B86384" w:rsidP="00A3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Цена (тариф) за единицу измерения, руб.</w:t>
            </w:r>
          </w:p>
        </w:tc>
        <w:tc>
          <w:tcPr>
            <w:tcW w:w="2952" w:type="dxa"/>
            <w:gridSpan w:val="2"/>
          </w:tcPr>
          <w:p w:rsidR="00B86384" w:rsidRPr="00DE6AAC" w:rsidRDefault="00B86384" w:rsidP="00A375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налогом</w:t>
            </w: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B86384" w:rsidTr="00B86384">
        <w:tc>
          <w:tcPr>
            <w:tcW w:w="1570" w:type="dxa"/>
            <w:vMerge/>
          </w:tcPr>
          <w:p w:rsidR="00B86384" w:rsidRPr="00DE6AAC" w:rsidRDefault="00B86384" w:rsidP="00A5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B86384" w:rsidRPr="00DE6AAC" w:rsidRDefault="00B86384" w:rsidP="00DE6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35" w:type="dxa"/>
          </w:tcPr>
          <w:p w:rsidR="00B86384" w:rsidRPr="00DE6AAC" w:rsidRDefault="00B86384" w:rsidP="00DE6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295" w:type="dxa"/>
          </w:tcPr>
          <w:p w:rsidR="00B86384" w:rsidRPr="00DE6AAC" w:rsidRDefault="00B86384" w:rsidP="00DE6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45" w:type="dxa"/>
          </w:tcPr>
          <w:p w:rsidR="00B86384" w:rsidRPr="00DE6AAC" w:rsidRDefault="00B86384" w:rsidP="00DE6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76" w:type="dxa"/>
          </w:tcPr>
          <w:p w:rsidR="00B86384" w:rsidRPr="00DE6AAC" w:rsidRDefault="00B86384" w:rsidP="00DE6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76" w:type="dxa"/>
          </w:tcPr>
          <w:p w:rsidR="00B86384" w:rsidRPr="00DE6AAC" w:rsidRDefault="00B86384" w:rsidP="00DE6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DE6AAC" w:rsidRPr="00DE6AAC" w:rsidTr="00B86384">
        <w:tc>
          <w:tcPr>
            <w:tcW w:w="1570" w:type="dxa"/>
          </w:tcPr>
          <w:p w:rsidR="00DE6AAC" w:rsidRPr="00B86384" w:rsidRDefault="00DE6AAC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4" w:type="dxa"/>
          </w:tcPr>
          <w:p w:rsidR="00DE6AAC" w:rsidRPr="00CC6318" w:rsidRDefault="00DE6AAC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191,923</w:t>
            </w:r>
          </w:p>
        </w:tc>
        <w:tc>
          <w:tcPr>
            <w:tcW w:w="1235" w:type="dxa"/>
          </w:tcPr>
          <w:p w:rsidR="00DE6AAC" w:rsidRPr="00CC6318" w:rsidRDefault="007421A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166,977</w:t>
            </w:r>
          </w:p>
        </w:tc>
        <w:tc>
          <w:tcPr>
            <w:tcW w:w="1295" w:type="dxa"/>
            <w:vMerge w:val="restart"/>
          </w:tcPr>
          <w:p w:rsidR="00BB4293" w:rsidRDefault="00BB4293" w:rsidP="00DE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AC" w:rsidRPr="00CC6318" w:rsidRDefault="00DE6AAC" w:rsidP="00DE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2 664,74</w:t>
            </w:r>
          </w:p>
        </w:tc>
        <w:tc>
          <w:tcPr>
            <w:tcW w:w="1245" w:type="dxa"/>
          </w:tcPr>
          <w:p w:rsidR="00DE6AAC" w:rsidRPr="00CC6318" w:rsidRDefault="007421A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2 917,27</w:t>
            </w:r>
          </w:p>
        </w:tc>
        <w:tc>
          <w:tcPr>
            <w:tcW w:w="1476" w:type="dxa"/>
          </w:tcPr>
          <w:p w:rsidR="00DE6AAC" w:rsidRPr="00CC6318" w:rsidRDefault="00DE6AAC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603 481,38</w:t>
            </w:r>
          </w:p>
        </w:tc>
        <w:tc>
          <w:tcPr>
            <w:tcW w:w="1476" w:type="dxa"/>
          </w:tcPr>
          <w:p w:rsidR="00DE6AAC" w:rsidRPr="00CC6318" w:rsidRDefault="007421A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574 797,80</w:t>
            </w:r>
          </w:p>
        </w:tc>
      </w:tr>
      <w:tr w:rsidR="00BB4293" w:rsidRPr="00DE6AAC" w:rsidTr="00B86384">
        <w:tc>
          <w:tcPr>
            <w:tcW w:w="1570" w:type="dxa"/>
          </w:tcPr>
          <w:p w:rsidR="00BB4293" w:rsidRPr="00B86384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</w:tcPr>
          <w:p w:rsidR="00BB4293" w:rsidRPr="00CC6318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188,577</w:t>
            </w:r>
          </w:p>
        </w:tc>
        <w:tc>
          <w:tcPr>
            <w:tcW w:w="1235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132,940</w:t>
            </w:r>
          </w:p>
        </w:tc>
        <w:tc>
          <w:tcPr>
            <w:tcW w:w="1295" w:type="dxa"/>
            <w:vMerge/>
          </w:tcPr>
          <w:p w:rsidR="00BB4293" w:rsidRPr="00CC6318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BB4293" w:rsidRPr="00CC6318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2917,26</w:t>
            </w: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592 960,23</w:t>
            </w: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457 628,67</w:t>
            </w:r>
          </w:p>
        </w:tc>
      </w:tr>
      <w:tr w:rsidR="00BB4293" w:rsidRPr="00DE6AAC" w:rsidTr="00B86384">
        <w:tc>
          <w:tcPr>
            <w:tcW w:w="1570" w:type="dxa"/>
          </w:tcPr>
          <w:p w:rsidR="00BB4293" w:rsidRPr="00B86384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</w:tcPr>
          <w:p w:rsidR="00BB4293" w:rsidRPr="00CC6318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104,574</w:t>
            </w:r>
          </w:p>
        </w:tc>
        <w:tc>
          <w:tcPr>
            <w:tcW w:w="1235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123,312</w:t>
            </w:r>
          </w:p>
        </w:tc>
        <w:tc>
          <w:tcPr>
            <w:tcW w:w="1295" w:type="dxa"/>
            <w:vMerge/>
          </w:tcPr>
          <w:p w:rsidR="00BB4293" w:rsidRPr="00CC6318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B4293" w:rsidRPr="00CC6318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328 821,77</w:t>
            </w: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424 485,53</w:t>
            </w:r>
          </w:p>
        </w:tc>
      </w:tr>
      <w:tr w:rsidR="00BB4293" w:rsidRPr="00DE6AAC" w:rsidTr="00B86384">
        <w:trPr>
          <w:trHeight w:val="248"/>
        </w:trPr>
        <w:tc>
          <w:tcPr>
            <w:tcW w:w="1570" w:type="dxa"/>
          </w:tcPr>
          <w:p w:rsidR="00BB4293" w:rsidRPr="00B86384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BB4293" w:rsidRPr="00CC6318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49,089</w:t>
            </w:r>
          </w:p>
        </w:tc>
        <w:tc>
          <w:tcPr>
            <w:tcW w:w="1235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85,837</w:t>
            </w:r>
          </w:p>
        </w:tc>
        <w:tc>
          <w:tcPr>
            <w:tcW w:w="1295" w:type="dxa"/>
            <w:vMerge/>
          </w:tcPr>
          <w:p w:rsidR="00BB4293" w:rsidRPr="00CC6318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B4293" w:rsidRPr="00CC6318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154 355,12</w:t>
            </w: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295 482,71</w:t>
            </w:r>
          </w:p>
        </w:tc>
      </w:tr>
      <w:tr w:rsidR="00BB4293" w:rsidRPr="00DE6AAC" w:rsidTr="00B86384">
        <w:tc>
          <w:tcPr>
            <w:tcW w:w="1570" w:type="dxa"/>
          </w:tcPr>
          <w:p w:rsidR="00BB4293" w:rsidRPr="00B86384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BB4293" w:rsidRPr="00CC6318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36,301</w:t>
            </w:r>
          </w:p>
        </w:tc>
        <w:tc>
          <w:tcPr>
            <w:tcW w:w="1235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44,012</w:t>
            </w:r>
          </w:p>
        </w:tc>
        <w:tc>
          <w:tcPr>
            <w:tcW w:w="1295" w:type="dxa"/>
            <w:vMerge/>
          </w:tcPr>
          <w:p w:rsidR="00BB4293" w:rsidRPr="00CC6318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B4293" w:rsidRPr="00CC6318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114 144,62</w:t>
            </w: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151 505,59</w:t>
            </w:r>
          </w:p>
        </w:tc>
      </w:tr>
      <w:tr w:rsidR="00A37540" w:rsidRPr="00DE6AAC" w:rsidTr="00B86384">
        <w:tc>
          <w:tcPr>
            <w:tcW w:w="1570" w:type="dxa"/>
          </w:tcPr>
          <w:p w:rsidR="00A37540" w:rsidRPr="00B86384" w:rsidRDefault="00A37540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4" w:type="dxa"/>
          </w:tcPr>
          <w:p w:rsidR="00A37540" w:rsidRPr="00CC6318" w:rsidRDefault="00CC6318" w:rsidP="00CC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A37540" w:rsidRPr="00CC6318" w:rsidRDefault="007421A3" w:rsidP="0074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A37540" w:rsidRPr="00CC6318" w:rsidRDefault="00A37540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37540" w:rsidRPr="00CC6318" w:rsidRDefault="00A37540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37540" w:rsidRPr="00CC6318" w:rsidRDefault="00CC6318" w:rsidP="00CC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A37540" w:rsidRPr="00CC6318" w:rsidRDefault="007421A3" w:rsidP="0074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40" w:rsidRPr="00DE6AAC" w:rsidTr="00B86384">
        <w:tc>
          <w:tcPr>
            <w:tcW w:w="1570" w:type="dxa"/>
          </w:tcPr>
          <w:p w:rsidR="00A37540" w:rsidRPr="00B86384" w:rsidRDefault="00A37540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4" w:type="dxa"/>
          </w:tcPr>
          <w:p w:rsidR="00A37540" w:rsidRPr="00CC6318" w:rsidRDefault="00CC6318" w:rsidP="00CC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A37540" w:rsidRPr="00CC6318" w:rsidRDefault="007421A3" w:rsidP="0074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A37540" w:rsidRPr="00CC6318" w:rsidRDefault="00A37540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37540" w:rsidRPr="00CC6318" w:rsidRDefault="00A37540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37540" w:rsidRPr="00CC6318" w:rsidRDefault="00CC6318" w:rsidP="00CC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A37540" w:rsidRPr="00CC6318" w:rsidRDefault="007421A3" w:rsidP="0074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540" w:rsidRPr="00DE6AAC" w:rsidTr="00B86384">
        <w:tc>
          <w:tcPr>
            <w:tcW w:w="1570" w:type="dxa"/>
          </w:tcPr>
          <w:p w:rsidR="00A37540" w:rsidRPr="00B86384" w:rsidRDefault="00A37540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4" w:type="dxa"/>
          </w:tcPr>
          <w:p w:rsidR="00A37540" w:rsidRPr="00CC6318" w:rsidRDefault="00CC6318" w:rsidP="00CC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A37540" w:rsidRPr="00CC6318" w:rsidRDefault="007421A3" w:rsidP="0074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A37540" w:rsidRPr="00CC6318" w:rsidRDefault="00A37540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37540" w:rsidRPr="00CC6318" w:rsidRDefault="00A37540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37540" w:rsidRPr="00CC6318" w:rsidRDefault="00CC6318" w:rsidP="00CC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A37540" w:rsidRPr="00CC6318" w:rsidRDefault="007421A3" w:rsidP="0074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293" w:rsidRPr="00DE6AAC" w:rsidTr="00B86384">
        <w:tc>
          <w:tcPr>
            <w:tcW w:w="1570" w:type="dxa"/>
          </w:tcPr>
          <w:p w:rsidR="00BB4293" w:rsidRPr="00B86384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4" w:type="dxa"/>
          </w:tcPr>
          <w:p w:rsidR="00BB4293" w:rsidRPr="00CC6318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18,956</w:t>
            </w:r>
          </w:p>
        </w:tc>
        <w:tc>
          <w:tcPr>
            <w:tcW w:w="1235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15,320</w:t>
            </w:r>
          </w:p>
        </w:tc>
        <w:tc>
          <w:tcPr>
            <w:tcW w:w="1295" w:type="dxa"/>
            <w:vMerge w:val="restart"/>
          </w:tcPr>
          <w:p w:rsidR="00BB4293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Pr="00CC6318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2 797,65</w:t>
            </w:r>
          </w:p>
        </w:tc>
        <w:tc>
          <w:tcPr>
            <w:tcW w:w="1245" w:type="dxa"/>
            <w:vMerge w:val="restart"/>
          </w:tcPr>
          <w:p w:rsidR="00BB4293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Pr="00CC6318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3 671,87</w:t>
            </w: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62 578,06</w:t>
            </w: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66 378,60</w:t>
            </w:r>
          </w:p>
        </w:tc>
      </w:tr>
      <w:tr w:rsidR="00BB4293" w:rsidRPr="00DE6AAC" w:rsidTr="00B86384">
        <w:tc>
          <w:tcPr>
            <w:tcW w:w="1570" w:type="dxa"/>
          </w:tcPr>
          <w:p w:rsidR="00BB4293" w:rsidRPr="00B86384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</w:tcPr>
          <w:p w:rsidR="00BB4293" w:rsidRPr="00CC6318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66,144</w:t>
            </w:r>
          </w:p>
        </w:tc>
        <w:tc>
          <w:tcPr>
            <w:tcW w:w="1235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58,770</w:t>
            </w:r>
          </w:p>
        </w:tc>
        <w:tc>
          <w:tcPr>
            <w:tcW w:w="1295" w:type="dxa"/>
            <w:vMerge/>
          </w:tcPr>
          <w:p w:rsidR="00BB4293" w:rsidRPr="00CC6318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B4293" w:rsidRPr="00CC6318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218 356,36</w:t>
            </w: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254 639,04</w:t>
            </w:r>
          </w:p>
        </w:tc>
      </w:tr>
      <w:tr w:rsidR="00BB4293" w:rsidRPr="00DE6AAC" w:rsidTr="00B86384">
        <w:tc>
          <w:tcPr>
            <w:tcW w:w="1570" w:type="dxa"/>
          </w:tcPr>
          <w:p w:rsidR="00BB4293" w:rsidRPr="00B86384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</w:tcPr>
          <w:p w:rsidR="00BB4293" w:rsidRPr="00CC6318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137,638</w:t>
            </w:r>
          </w:p>
        </w:tc>
        <w:tc>
          <w:tcPr>
            <w:tcW w:w="1235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150,090</w:t>
            </w:r>
          </w:p>
        </w:tc>
        <w:tc>
          <w:tcPr>
            <w:tcW w:w="1295" w:type="dxa"/>
            <w:vMerge/>
          </w:tcPr>
          <w:p w:rsidR="00BB4293" w:rsidRPr="00CC6318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B4293" w:rsidRPr="00CC6318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454 374,28</w:t>
            </w: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650 310,94</w:t>
            </w:r>
          </w:p>
        </w:tc>
      </w:tr>
      <w:tr w:rsidR="00BB4293" w:rsidRPr="00DE6AAC" w:rsidTr="00B86384">
        <w:tc>
          <w:tcPr>
            <w:tcW w:w="1570" w:type="dxa"/>
          </w:tcPr>
          <w:p w:rsidR="00BB4293" w:rsidRPr="00B86384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Декабрь (01.12-04.12.2014)</w:t>
            </w:r>
          </w:p>
        </w:tc>
        <w:tc>
          <w:tcPr>
            <w:tcW w:w="1274" w:type="dxa"/>
          </w:tcPr>
          <w:p w:rsidR="00BB4293" w:rsidRPr="00CC6318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Pr="00CC6318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29,821</w:t>
            </w:r>
          </w:p>
        </w:tc>
        <w:tc>
          <w:tcPr>
            <w:tcW w:w="1235" w:type="dxa"/>
            <w:vMerge w:val="restart"/>
          </w:tcPr>
          <w:p w:rsidR="00BB4293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147,620</w:t>
            </w:r>
          </w:p>
        </w:tc>
        <w:tc>
          <w:tcPr>
            <w:tcW w:w="1295" w:type="dxa"/>
            <w:vMerge/>
          </w:tcPr>
          <w:p w:rsidR="00BB4293" w:rsidRPr="00CC6318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BB4293" w:rsidRPr="00CC6318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sz w:val="24"/>
                <w:szCs w:val="24"/>
              </w:rPr>
              <w:t>98 445,89</w:t>
            </w:r>
          </w:p>
        </w:tc>
        <w:tc>
          <w:tcPr>
            <w:tcW w:w="1476" w:type="dxa"/>
            <w:vMerge w:val="restart"/>
          </w:tcPr>
          <w:p w:rsidR="00BB4293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639 608,91</w:t>
            </w:r>
          </w:p>
        </w:tc>
      </w:tr>
      <w:tr w:rsidR="00BB4293" w:rsidRPr="00DE6AAC" w:rsidTr="00B86384">
        <w:tc>
          <w:tcPr>
            <w:tcW w:w="1570" w:type="dxa"/>
          </w:tcPr>
          <w:p w:rsidR="00BB4293" w:rsidRPr="00B86384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Декабрь (05.12-31.12.2014)</w:t>
            </w:r>
          </w:p>
        </w:tc>
        <w:tc>
          <w:tcPr>
            <w:tcW w:w="1274" w:type="dxa"/>
          </w:tcPr>
          <w:p w:rsidR="00BB4293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Pr="00CC6318" w:rsidRDefault="00BB4293" w:rsidP="00DE6A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166,364</w:t>
            </w:r>
          </w:p>
        </w:tc>
        <w:tc>
          <w:tcPr>
            <w:tcW w:w="1235" w:type="dxa"/>
            <w:vMerge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B4293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Pr="00CC6318" w:rsidRDefault="00BB4293" w:rsidP="00BB4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2 917,26</w:t>
            </w:r>
          </w:p>
        </w:tc>
        <w:tc>
          <w:tcPr>
            <w:tcW w:w="1245" w:type="dxa"/>
            <w:vMerge/>
          </w:tcPr>
          <w:p w:rsidR="00BB4293" w:rsidRPr="00CC6318" w:rsidRDefault="00BB4293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B4293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572 686,44</w:t>
            </w:r>
          </w:p>
        </w:tc>
        <w:tc>
          <w:tcPr>
            <w:tcW w:w="1476" w:type="dxa"/>
            <w:vMerge/>
          </w:tcPr>
          <w:p w:rsidR="00BB4293" w:rsidRPr="00CC6318" w:rsidRDefault="00BB4293" w:rsidP="00CC63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540" w:rsidTr="00B86384">
        <w:tc>
          <w:tcPr>
            <w:tcW w:w="1570" w:type="dxa"/>
          </w:tcPr>
          <w:p w:rsidR="00A37540" w:rsidRPr="00DE6AAC" w:rsidRDefault="00A37540" w:rsidP="00A5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DE6A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4" w:type="dxa"/>
          </w:tcPr>
          <w:p w:rsidR="00A37540" w:rsidRPr="00CC6318" w:rsidRDefault="00CC6318" w:rsidP="00DE6A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b/>
                <w:sz w:val="24"/>
                <w:szCs w:val="24"/>
              </w:rPr>
              <w:t>989,387</w:t>
            </w:r>
          </w:p>
        </w:tc>
        <w:tc>
          <w:tcPr>
            <w:tcW w:w="1235" w:type="dxa"/>
          </w:tcPr>
          <w:p w:rsidR="00A37540" w:rsidRPr="00BB4293" w:rsidRDefault="00BB4293" w:rsidP="00BB42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93">
              <w:rPr>
                <w:rFonts w:ascii="Times New Roman" w:hAnsi="Times New Roman" w:cs="Times New Roman"/>
                <w:b/>
                <w:sz w:val="24"/>
                <w:szCs w:val="24"/>
              </w:rPr>
              <w:t>924,878</w:t>
            </w:r>
          </w:p>
        </w:tc>
        <w:tc>
          <w:tcPr>
            <w:tcW w:w="1295" w:type="dxa"/>
          </w:tcPr>
          <w:p w:rsidR="00A37540" w:rsidRPr="00CC6318" w:rsidRDefault="00A37540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37540" w:rsidRPr="00CC6318" w:rsidRDefault="00A37540" w:rsidP="00A53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37540" w:rsidRPr="00CC6318" w:rsidRDefault="00CC6318" w:rsidP="00A53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18">
              <w:rPr>
                <w:rFonts w:ascii="Times New Roman" w:hAnsi="Times New Roman" w:cs="Times New Roman"/>
                <w:b/>
                <w:sz w:val="24"/>
                <w:szCs w:val="24"/>
              </w:rPr>
              <w:t>3 200 204,15</w:t>
            </w:r>
          </w:p>
        </w:tc>
        <w:tc>
          <w:tcPr>
            <w:tcW w:w="1476" w:type="dxa"/>
          </w:tcPr>
          <w:p w:rsidR="00A37540" w:rsidRPr="00BB4293" w:rsidRDefault="00BB4293" w:rsidP="00BB42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93">
              <w:rPr>
                <w:rFonts w:ascii="Times New Roman" w:hAnsi="Times New Roman" w:cs="Times New Roman"/>
                <w:b/>
                <w:sz w:val="24"/>
                <w:szCs w:val="24"/>
              </w:rPr>
              <w:t>3 514 837,79</w:t>
            </w:r>
          </w:p>
        </w:tc>
      </w:tr>
    </w:tbl>
    <w:p w:rsidR="00BF292D" w:rsidRDefault="00BF292D" w:rsidP="00BF2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92D" w:rsidRDefault="00BF292D" w:rsidP="00BF292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BF292D" w:rsidRDefault="00BF292D" w:rsidP="00BF292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292D" w:rsidRPr="00B86384" w:rsidRDefault="00BF292D" w:rsidP="00BF29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84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зависимости стоимости </w:t>
      </w:r>
    </w:p>
    <w:p w:rsidR="00BF292D" w:rsidRPr="00B86384" w:rsidRDefault="00BF292D" w:rsidP="00BF29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84">
        <w:rPr>
          <w:rFonts w:ascii="Times New Roman" w:hAnsi="Times New Roman" w:cs="Times New Roman"/>
          <w:b/>
          <w:sz w:val="28"/>
          <w:szCs w:val="28"/>
        </w:rPr>
        <w:t xml:space="preserve">от объемов и тарифа </w:t>
      </w:r>
      <w:r>
        <w:rPr>
          <w:rFonts w:ascii="Times New Roman" w:hAnsi="Times New Roman" w:cs="Times New Roman"/>
          <w:b/>
          <w:sz w:val="28"/>
          <w:szCs w:val="28"/>
        </w:rPr>
        <w:t>электроэнергии</w:t>
      </w:r>
    </w:p>
    <w:p w:rsidR="00BF292D" w:rsidRPr="00B86384" w:rsidRDefault="00BF292D" w:rsidP="00BF29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70"/>
        <w:gridCol w:w="1274"/>
        <w:gridCol w:w="1235"/>
        <w:gridCol w:w="1295"/>
        <w:gridCol w:w="1245"/>
        <w:gridCol w:w="1476"/>
        <w:gridCol w:w="1476"/>
      </w:tblGrid>
      <w:tr w:rsidR="00BF292D" w:rsidTr="00F4211A">
        <w:tc>
          <w:tcPr>
            <w:tcW w:w="1570" w:type="dxa"/>
            <w:vMerge w:val="restart"/>
          </w:tcPr>
          <w:p w:rsidR="00BF292D" w:rsidRDefault="00BF292D" w:rsidP="00F42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92D" w:rsidRPr="00DE6AAC" w:rsidRDefault="00BF292D" w:rsidP="00F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09" w:type="dxa"/>
            <w:gridSpan w:val="2"/>
          </w:tcPr>
          <w:p w:rsidR="00BF292D" w:rsidRDefault="00BF292D" w:rsidP="00F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92D" w:rsidRPr="00DE6AAC" w:rsidRDefault="00BF292D" w:rsidP="00BF2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кВт.ч</w:t>
            </w:r>
          </w:p>
        </w:tc>
        <w:tc>
          <w:tcPr>
            <w:tcW w:w="2540" w:type="dxa"/>
            <w:gridSpan w:val="2"/>
          </w:tcPr>
          <w:p w:rsidR="00BF292D" w:rsidRPr="00DE6AAC" w:rsidRDefault="00BF292D" w:rsidP="00F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Цена (тариф) за единицу измерения, руб.</w:t>
            </w:r>
          </w:p>
        </w:tc>
        <w:tc>
          <w:tcPr>
            <w:tcW w:w="2952" w:type="dxa"/>
            <w:gridSpan w:val="2"/>
          </w:tcPr>
          <w:p w:rsidR="00BF292D" w:rsidRPr="00DE6AAC" w:rsidRDefault="00BF292D" w:rsidP="00F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налогом</w:t>
            </w: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BF292D" w:rsidTr="000D4AC3">
        <w:tc>
          <w:tcPr>
            <w:tcW w:w="1570" w:type="dxa"/>
            <w:vMerge/>
          </w:tcPr>
          <w:p w:rsidR="00BF292D" w:rsidRPr="00DE6AAC" w:rsidRDefault="00BF292D" w:rsidP="00F42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BF292D" w:rsidRPr="00DE6AAC" w:rsidRDefault="00BF292D" w:rsidP="00F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35" w:type="dxa"/>
          </w:tcPr>
          <w:p w:rsidR="00BF292D" w:rsidRPr="00DE6AAC" w:rsidRDefault="00BF292D" w:rsidP="00F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295" w:type="dxa"/>
          </w:tcPr>
          <w:p w:rsidR="00BF292D" w:rsidRPr="00DE6AAC" w:rsidRDefault="00BF292D" w:rsidP="00F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245" w:type="dxa"/>
          </w:tcPr>
          <w:p w:rsidR="00BF292D" w:rsidRPr="00DE6AAC" w:rsidRDefault="00BF292D" w:rsidP="00F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76" w:type="dxa"/>
          </w:tcPr>
          <w:p w:rsidR="00BF292D" w:rsidRPr="00DE6AAC" w:rsidRDefault="00BF292D" w:rsidP="00F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476" w:type="dxa"/>
          </w:tcPr>
          <w:p w:rsidR="00BF292D" w:rsidRPr="00DE6AAC" w:rsidRDefault="00BF292D" w:rsidP="00F42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BF292D" w:rsidRPr="00DE6AAC" w:rsidTr="000D4AC3"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4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5 680,0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6 027,0</w:t>
            </w:r>
          </w:p>
        </w:tc>
        <w:tc>
          <w:tcPr>
            <w:tcW w:w="1295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1,96212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2,21517</w:t>
            </w:r>
          </w:p>
        </w:tc>
        <w:tc>
          <w:tcPr>
            <w:tcW w:w="1476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13 150,91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15 753,98</w:t>
            </w:r>
          </w:p>
        </w:tc>
      </w:tr>
      <w:tr w:rsidR="00BF292D" w:rsidRPr="00DE6AAC" w:rsidTr="000D4AC3"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4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7 720,0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9 112,0</w:t>
            </w:r>
          </w:p>
        </w:tc>
        <w:tc>
          <w:tcPr>
            <w:tcW w:w="1295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1,76355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2,55968</w:t>
            </w:r>
          </w:p>
        </w:tc>
        <w:tc>
          <w:tcPr>
            <w:tcW w:w="1476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16 065,24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27 522,09</w:t>
            </w:r>
          </w:p>
        </w:tc>
      </w:tr>
      <w:tr w:rsidR="00BF292D" w:rsidRPr="00DE6AAC" w:rsidTr="000D4AC3"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7 613,0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5 183,0</w:t>
            </w:r>
          </w:p>
        </w:tc>
        <w:tc>
          <w:tcPr>
            <w:tcW w:w="1295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1,79732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2,31048</w:t>
            </w:r>
          </w:p>
        </w:tc>
        <w:tc>
          <w:tcPr>
            <w:tcW w:w="1476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16 145,94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14 130,76</w:t>
            </w:r>
          </w:p>
        </w:tc>
      </w:tr>
      <w:tr w:rsidR="00BF292D" w:rsidRPr="00DE6AAC" w:rsidTr="000D4AC3">
        <w:trPr>
          <w:trHeight w:val="248"/>
        </w:trPr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6 308,0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5 244,0</w:t>
            </w:r>
          </w:p>
        </w:tc>
        <w:tc>
          <w:tcPr>
            <w:tcW w:w="1295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1,74177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2,21565</w:t>
            </w:r>
          </w:p>
        </w:tc>
        <w:tc>
          <w:tcPr>
            <w:tcW w:w="1476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12 964,75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13 710,26</w:t>
            </w:r>
          </w:p>
        </w:tc>
      </w:tr>
      <w:tr w:rsidR="00BF292D" w:rsidRPr="00DE6AAC" w:rsidTr="000D4AC3"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274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6 662,0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6 455,0</w:t>
            </w:r>
          </w:p>
        </w:tc>
        <w:tc>
          <w:tcPr>
            <w:tcW w:w="1295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1,56339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1,86349</w:t>
            </w:r>
          </w:p>
        </w:tc>
        <w:tc>
          <w:tcPr>
            <w:tcW w:w="1476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12 290,05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14 194,01</w:t>
            </w:r>
          </w:p>
        </w:tc>
      </w:tr>
      <w:tr w:rsidR="00BF292D" w:rsidRPr="00DE6AAC" w:rsidTr="000D4AC3"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4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5 745,0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5 511,0</w:t>
            </w:r>
          </w:p>
        </w:tc>
        <w:tc>
          <w:tcPr>
            <w:tcW w:w="129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1,59723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2,11719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10 827,78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13 768,04</w:t>
            </w:r>
          </w:p>
        </w:tc>
      </w:tr>
      <w:tr w:rsidR="00BF292D" w:rsidRPr="00DE6AAC" w:rsidTr="000D4AC3"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4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1 924,0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1 591,0</w:t>
            </w:r>
          </w:p>
        </w:tc>
        <w:tc>
          <w:tcPr>
            <w:tcW w:w="129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1,70652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2,32114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3 874,35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4 357,65</w:t>
            </w:r>
          </w:p>
        </w:tc>
      </w:tr>
      <w:tr w:rsidR="00BF292D" w:rsidRPr="00DE6AAC" w:rsidTr="000D4AC3"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4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1 024,0</w:t>
            </w:r>
          </w:p>
        </w:tc>
        <w:tc>
          <w:tcPr>
            <w:tcW w:w="129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1,80953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2,32198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1 624,93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2 805,70</w:t>
            </w:r>
          </w:p>
        </w:tc>
      </w:tr>
      <w:tr w:rsidR="00BF292D" w:rsidRPr="00DE6AAC" w:rsidTr="000D4AC3">
        <w:trPr>
          <w:trHeight w:val="262"/>
        </w:trPr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4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5 545,0</w:t>
            </w:r>
          </w:p>
        </w:tc>
        <w:tc>
          <w:tcPr>
            <w:tcW w:w="129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2,09253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2,53295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14 449,67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16 573,35</w:t>
            </w:r>
          </w:p>
        </w:tc>
      </w:tr>
      <w:tr w:rsidR="00BF292D" w:rsidRPr="00DE6AAC" w:rsidTr="000D4AC3"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9 240,0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8 359,0</w:t>
            </w:r>
          </w:p>
        </w:tc>
        <w:tc>
          <w:tcPr>
            <w:tcW w:w="129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2,12951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2,63714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23 218,47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26 011,75</w:t>
            </w:r>
          </w:p>
        </w:tc>
      </w:tr>
      <w:tr w:rsidR="00BF292D" w:rsidRPr="00DE6AAC" w:rsidTr="000D4AC3">
        <w:tc>
          <w:tcPr>
            <w:tcW w:w="1570" w:type="dxa"/>
          </w:tcPr>
          <w:p w:rsidR="00BF292D" w:rsidRPr="00B86384" w:rsidRDefault="00BF292D" w:rsidP="00F42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4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7 971,0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7 928,0</w:t>
            </w:r>
          </w:p>
        </w:tc>
        <w:tc>
          <w:tcPr>
            <w:tcW w:w="129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2,49039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2,87020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23 424,05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26 850,84</w:t>
            </w:r>
          </w:p>
        </w:tc>
      </w:tr>
      <w:tr w:rsidR="00BF292D" w:rsidRPr="00DE6AAC" w:rsidTr="000D4AC3">
        <w:tc>
          <w:tcPr>
            <w:tcW w:w="1570" w:type="dxa"/>
          </w:tcPr>
          <w:p w:rsidR="00BF292D" w:rsidRPr="00B86384" w:rsidRDefault="00BF292D" w:rsidP="000D4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4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10 115,0</w:t>
            </w:r>
          </w:p>
        </w:tc>
        <w:tc>
          <w:tcPr>
            <w:tcW w:w="123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</w:t>
            </w:r>
          </w:p>
        </w:tc>
        <w:tc>
          <w:tcPr>
            <w:tcW w:w="129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2,42010</w:t>
            </w:r>
          </w:p>
        </w:tc>
        <w:tc>
          <w:tcPr>
            <w:tcW w:w="1245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2,57304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28 885,59</w:t>
            </w:r>
          </w:p>
        </w:tc>
        <w:tc>
          <w:tcPr>
            <w:tcW w:w="1476" w:type="dxa"/>
          </w:tcPr>
          <w:p w:rsidR="00BF292D" w:rsidRPr="00CC6318" w:rsidRDefault="000D4AC3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27 325,69</w:t>
            </w:r>
          </w:p>
        </w:tc>
      </w:tr>
      <w:tr w:rsidR="00BF292D" w:rsidTr="000D4AC3">
        <w:tc>
          <w:tcPr>
            <w:tcW w:w="1570" w:type="dxa"/>
          </w:tcPr>
          <w:p w:rsidR="00BF292D" w:rsidRPr="00DE6AAC" w:rsidRDefault="00BF292D" w:rsidP="00F421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AA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4" w:type="dxa"/>
          </w:tcPr>
          <w:p w:rsidR="00BF292D" w:rsidRPr="00CC6318" w:rsidRDefault="00304ED2" w:rsidP="00304E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75 591,0</w:t>
            </w:r>
          </w:p>
        </w:tc>
        <w:tc>
          <w:tcPr>
            <w:tcW w:w="1235" w:type="dxa"/>
          </w:tcPr>
          <w:p w:rsidR="00BF292D" w:rsidRPr="00BB4293" w:rsidRDefault="00304ED2" w:rsidP="00304E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70 979,0</w:t>
            </w:r>
          </w:p>
        </w:tc>
        <w:tc>
          <w:tcPr>
            <w:tcW w:w="1295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F292D" w:rsidRPr="00CC6318" w:rsidRDefault="00BF292D" w:rsidP="00304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292D" w:rsidRPr="00CC6318" w:rsidRDefault="00304ED2" w:rsidP="00304E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176 921,73</w:t>
            </w:r>
          </w:p>
        </w:tc>
        <w:tc>
          <w:tcPr>
            <w:tcW w:w="1476" w:type="dxa"/>
          </w:tcPr>
          <w:p w:rsidR="00BF292D" w:rsidRPr="00BB4293" w:rsidRDefault="00304ED2" w:rsidP="00304E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203 004,12</w:t>
            </w:r>
          </w:p>
        </w:tc>
      </w:tr>
    </w:tbl>
    <w:p w:rsidR="00334C45" w:rsidRDefault="00334C45" w:rsidP="00334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08A" w:rsidRPr="00E80BC3" w:rsidRDefault="003B608A" w:rsidP="00A53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C3">
        <w:rPr>
          <w:rFonts w:ascii="Times New Roman" w:hAnsi="Times New Roman" w:cs="Times New Roman"/>
          <w:sz w:val="28"/>
          <w:szCs w:val="28"/>
        </w:rPr>
        <w:t xml:space="preserve">В результате выборочной проверки Муниципальных контрактов </w:t>
      </w:r>
      <w:r w:rsidR="00E80BC3" w:rsidRPr="00E80BC3">
        <w:rPr>
          <w:rFonts w:ascii="Times New Roman" w:hAnsi="Times New Roman" w:cs="Times New Roman"/>
          <w:sz w:val="28"/>
          <w:szCs w:val="28"/>
        </w:rPr>
        <w:t xml:space="preserve">за 2014год нарушений </w:t>
      </w:r>
      <w:r w:rsidR="00E80BC3" w:rsidRPr="00E80BC3">
        <w:rPr>
          <w:rFonts w:ascii="Times New Roman" w:hAnsi="Times New Roman" w:cs="Times New Roman"/>
          <w:b/>
          <w:sz w:val="28"/>
          <w:szCs w:val="28"/>
        </w:rPr>
        <w:t>Федерального закона от 05.04.2013г. №44-ФЗ</w:t>
      </w:r>
      <w:r w:rsidR="00E80BC3" w:rsidRPr="00E80BC3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не выявлено.</w:t>
      </w:r>
    </w:p>
    <w:p w:rsidR="00E80BC3" w:rsidRPr="006E4022" w:rsidRDefault="00E80BC3" w:rsidP="00F415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C34" w:rsidRPr="00E61750" w:rsidRDefault="005E320E" w:rsidP="001E1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E0">
        <w:rPr>
          <w:rFonts w:ascii="Times New Roman" w:hAnsi="Times New Roman" w:cs="Times New Roman"/>
          <w:sz w:val="28"/>
          <w:szCs w:val="28"/>
        </w:rPr>
        <w:t>10.</w:t>
      </w:r>
      <w:r w:rsidR="008B0D55">
        <w:rPr>
          <w:rFonts w:ascii="Times New Roman" w:hAnsi="Times New Roman" w:cs="Times New Roman"/>
          <w:sz w:val="28"/>
          <w:szCs w:val="28"/>
        </w:rPr>
        <w:t xml:space="preserve"> </w:t>
      </w:r>
      <w:r w:rsidR="00333C34" w:rsidRPr="00D30305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 «Средняя общеобразовательная школа № 3 г. Киренска»</w:t>
      </w:r>
      <w:r w:rsidR="00E61750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типу казённых, в соответствии с пунктом 4 статьи 161 </w:t>
      </w:r>
      <w:r w:rsidR="00E61750" w:rsidRPr="005B5DFF">
        <w:rPr>
          <w:rFonts w:ascii="Times New Roman" w:hAnsi="Times New Roman" w:cs="Times New Roman"/>
          <w:b/>
          <w:sz w:val="28"/>
          <w:szCs w:val="28"/>
        </w:rPr>
        <w:t>Бюджетного Кодекса Российской Федерации</w:t>
      </w:r>
      <w:r w:rsidR="00E61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50" w:rsidRPr="00E61750">
        <w:rPr>
          <w:rFonts w:ascii="Times New Roman" w:hAnsi="Times New Roman" w:cs="Times New Roman"/>
          <w:sz w:val="28"/>
          <w:szCs w:val="28"/>
        </w:rPr>
        <w:t>учреждение должно осуществлять операции с бюджетными средствами через лицевые счета</w:t>
      </w:r>
      <w:r w:rsidR="008139BC">
        <w:rPr>
          <w:rFonts w:ascii="Times New Roman" w:hAnsi="Times New Roman" w:cs="Times New Roman"/>
          <w:sz w:val="28"/>
          <w:szCs w:val="28"/>
        </w:rPr>
        <w:t>, открытые в органе, осуществляющем кассовое обслуживание бюджета.</w:t>
      </w:r>
    </w:p>
    <w:p w:rsidR="001E1A74" w:rsidRDefault="00385E24" w:rsidP="001E1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5E0">
        <w:rPr>
          <w:rFonts w:ascii="Times New Roman" w:hAnsi="Times New Roman" w:cs="Times New Roman"/>
          <w:sz w:val="28"/>
          <w:szCs w:val="28"/>
        </w:rPr>
        <w:t>итание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школе организованно в соответствии с </w:t>
      </w:r>
      <w:r w:rsidRPr="008B0D55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8B0D55">
        <w:rPr>
          <w:rFonts w:ascii="Times New Roman" w:hAnsi="Times New Roman" w:cs="Times New Roman"/>
          <w:b/>
          <w:sz w:val="28"/>
          <w:szCs w:val="28"/>
        </w:rPr>
        <w:t xml:space="preserve"> по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директором МКОУ </w:t>
      </w:r>
      <w:r w:rsidR="00333C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№3 г.Киренска». В пункте 4.4 указанного </w:t>
      </w:r>
      <w:r w:rsidRPr="008B0D55">
        <w:rPr>
          <w:rFonts w:ascii="Times New Roman" w:hAnsi="Times New Roman" w:cs="Times New Roman"/>
          <w:b/>
          <w:sz w:val="28"/>
          <w:szCs w:val="28"/>
        </w:rPr>
        <w:t>Положения по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 xml:space="preserve"> изложено</w:t>
      </w:r>
      <w:r w:rsidR="00333C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 - родители вносят плату либо через бухгалтерию управления образования, либо через другие платежные системы</w:t>
      </w:r>
      <w:r w:rsidR="003104A1">
        <w:rPr>
          <w:rFonts w:ascii="Times New Roman" w:hAnsi="Times New Roman" w:cs="Times New Roman"/>
          <w:sz w:val="28"/>
          <w:szCs w:val="28"/>
        </w:rPr>
        <w:t>. По данным главного администратора доходов</w:t>
      </w:r>
      <w:r w:rsidR="001E1A74">
        <w:rPr>
          <w:rFonts w:ascii="Times New Roman" w:hAnsi="Times New Roman" w:cs="Times New Roman"/>
          <w:sz w:val="28"/>
          <w:szCs w:val="28"/>
        </w:rPr>
        <w:t xml:space="preserve"> -</w:t>
      </w:r>
      <w:r w:rsidR="001E1A74" w:rsidRPr="001E1A74">
        <w:rPr>
          <w:rFonts w:ascii="Times New Roman" w:hAnsi="Times New Roman" w:cs="Times New Roman"/>
          <w:sz w:val="28"/>
          <w:szCs w:val="28"/>
        </w:rPr>
        <w:t xml:space="preserve"> </w:t>
      </w:r>
      <w:r w:rsidR="001E1A74">
        <w:rPr>
          <w:rFonts w:ascii="Times New Roman" w:hAnsi="Times New Roman" w:cs="Times New Roman"/>
          <w:sz w:val="28"/>
          <w:szCs w:val="28"/>
        </w:rPr>
        <w:t>Управление образования администрации Киренского района,</w:t>
      </w:r>
      <w:r w:rsidR="003104A1">
        <w:rPr>
          <w:rFonts w:ascii="Times New Roman" w:hAnsi="Times New Roman" w:cs="Times New Roman"/>
          <w:sz w:val="28"/>
          <w:szCs w:val="28"/>
        </w:rPr>
        <w:t xml:space="preserve"> факта поступлений на лицевой счет администратора не установлено</w:t>
      </w:r>
      <w:r w:rsidR="001B3A96">
        <w:rPr>
          <w:rFonts w:ascii="Times New Roman" w:hAnsi="Times New Roman" w:cs="Times New Roman"/>
          <w:sz w:val="28"/>
          <w:szCs w:val="28"/>
        </w:rPr>
        <w:t xml:space="preserve">, тем </w:t>
      </w:r>
      <w:r>
        <w:rPr>
          <w:rFonts w:ascii="Times New Roman" w:hAnsi="Times New Roman" w:cs="Times New Roman"/>
          <w:sz w:val="28"/>
          <w:szCs w:val="28"/>
        </w:rPr>
        <w:t xml:space="preserve">самым </w:t>
      </w:r>
      <w:r w:rsidR="003104A1">
        <w:rPr>
          <w:rFonts w:ascii="Times New Roman" w:hAnsi="Times New Roman" w:cs="Times New Roman"/>
          <w:sz w:val="28"/>
          <w:szCs w:val="28"/>
        </w:rPr>
        <w:t>нарушен</w:t>
      </w:r>
      <w:r w:rsidR="001B3A96">
        <w:rPr>
          <w:rFonts w:ascii="Times New Roman" w:hAnsi="Times New Roman" w:cs="Times New Roman"/>
          <w:sz w:val="28"/>
          <w:szCs w:val="28"/>
        </w:rPr>
        <w:t xml:space="preserve"> </w:t>
      </w:r>
      <w:r w:rsidR="003104A1">
        <w:rPr>
          <w:rFonts w:ascii="Times New Roman" w:hAnsi="Times New Roman" w:cs="Times New Roman"/>
          <w:sz w:val="28"/>
          <w:szCs w:val="28"/>
        </w:rPr>
        <w:t>принцип единства кассы</w:t>
      </w:r>
      <w:r w:rsidR="001E1A74">
        <w:rPr>
          <w:rFonts w:ascii="Times New Roman" w:hAnsi="Times New Roman" w:cs="Times New Roman"/>
          <w:sz w:val="28"/>
          <w:szCs w:val="28"/>
        </w:rPr>
        <w:t xml:space="preserve">, </w:t>
      </w:r>
      <w:r w:rsidR="003104A1">
        <w:rPr>
          <w:rFonts w:ascii="Times New Roman" w:hAnsi="Times New Roman" w:cs="Times New Roman"/>
          <w:sz w:val="28"/>
          <w:szCs w:val="28"/>
        </w:rPr>
        <w:t>установленный ст.</w:t>
      </w:r>
      <w:r w:rsidR="001B3A96" w:rsidRPr="008B0D55">
        <w:rPr>
          <w:rFonts w:ascii="Times New Roman" w:hAnsi="Times New Roman" w:cs="Times New Roman"/>
          <w:sz w:val="28"/>
          <w:szCs w:val="28"/>
        </w:rPr>
        <w:t xml:space="preserve"> 38</w:t>
      </w:r>
      <w:r w:rsidR="001B3A96">
        <w:rPr>
          <w:rFonts w:ascii="Times New Roman" w:hAnsi="Times New Roman" w:cs="Times New Roman"/>
          <w:sz w:val="28"/>
          <w:szCs w:val="28"/>
        </w:rPr>
        <w:t xml:space="preserve"> </w:t>
      </w:r>
      <w:r w:rsidR="001B3A96" w:rsidRPr="005B5DFF">
        <w:rPr>
          <w:rFonts w:ascii="Times New Roman" w:hAnsi="Times New Roman" w:cs="Times New Roman"/>
          <w:b/>
          <w:sz w:val="28"/>
          <w:szCs w:val="28"/>
        </w:rPr>
        <w:t>Бюджетного Кодекса Российской Федерации</w:t>
      </w:r>
      <w:r w:rsidR="00E61750">
        <w:rPr>
          <w:rFonts w:ascii="Times New Roman" w:hAnsi="Times New Roman" w:cs="Times New Roman"/>
          <w:b/>
          <w:sz w:val="28"/>
          <w:szCs w:val="28"/>
        </w:rPr>
        <w:t>.</w:t>
      </w:r>
      <w:r w:rsidR="001B3A96" w:rsidRPr="001B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24" w:rsidRPr="001E1A74" w:rsidRDefault="001E1A74" w:rsidP="001E1A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3104A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Киренского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администрацией школы</w:t>
      </w:r>
      <w:r w:rsidR="00310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04A1">
        <w:rPr>
          <w:rFonts w:ascii="Times New Roman" w:hAnsi="Times New Roman" w:cs="Times New Roman"/>
          <w:sz w:val="28"/>
          <w:szCs w:val="28"/>
        </w:rPr>
        <w:t xml:space="preserve">е передаются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 первичные  </w:t>
      </w:r>
      <w:r w:rsidR="003104A1">
        <w:rPr>
          <w:rFonts w:ascii="Times New Roman" w:hAnsi="Times New Roman" w:cs="Times New Roman"/>
          <w:sz w:val="28"/>
          <w:szCs w:val="28"/>
        </w:rPr>
        <w:t>документы по учету расходов на питание и документы для начисления поступающих платежей</w:t>
      </w:r>
      <w:r w:rsidR="003104A1" w:rsidRPr="00BB5421">
        <w:rPr>
          <w:rFonts w:ascii="Times New Roman" w:hAnsi="Times New Roman" w:cs="Times New Roman"/>
          <w:sz w:val="28"/>
          <w:szCs w:val="28"/>
        </w:rPr>
        <w:t xml:space="preserve"> </w:t>
      </w:r>
      <w:r w:rsidR="003104A1">
        <w:rPr>
          <w:rFonts w:ascii="Times New Roman" w:hAnsi="Times New Roman" w:cs="Times New Roman"/>
          <w:sz w:val="28"/>
          <w:szCs w:val="28"/>
        </w:rPr>
        <w:t>за обеспечение питанием в бюджет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что нарушает условия </w:t>
      </w:r>
      <w:r w:rsidRPr="00E35EB5">
        <w:rPr>
          <w:rFonts w:ascii="Times New Roman" w:hAnsi="Times New Roman" w:cs="Times New Roman"/>
          <w:b/>
          <w:sz w:val="28"/>
          <w:szCs w:val="28"/>
        </w:rPr>
        <w:t>Договора о бухгалтерском обслуживании от 01.01.2014г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1E1A74">
        <w:rPr>
          <w:rFonts w:ascii="Times New Roman" w:hAnsi="Times New Roman" w:cs="Times New Roman"/>
          <w:sz w:val="28"/>
          <w:szCs w:val="28"/>
        </w:rPr>
        <w:t xml:space="preserve"> заключенного между учреждением и управлением, и </w:t>
      </w:r>
      <w:r>
        <w:rPr>
          <w:rFonts w:ascii="Times New Roman" w:hAnsi="Times New Roman" w:cs="Times New Roman"/>
          <w:sz w:val="28"/>
          <w:szCs w:val="28"/>
        </w:rPr>
        <w:t>ведет</w:t>
      </w:r>
      <w:r w:rsidRPr="001E1A74">
        <w:rPr>
          <w:rFonts w:ascii="Times New Roman" w:hAnsi="Times New Roman" w:cs="Times New Roman"/>
          <w:sz w:val="28"/>
          <w:szCs w:val="28"/>
        </w:rPr>
        <w:t xml:space="preserve"> к неправомерным расходам.</w:t>
      </w:r>
    </w:p>
    <w:p w:rsidR="00F4211A" w:rsidRPr="003A75E0" w:rsidRDefault="00F4211A" w:rsidP="001E1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Pr="00677CE3" w:rsidRDefault="00F4211A" w:rsidP="00A00A9D">
      <w:pPr>
        <w:tabs>
          <w:tab w:val="left" w:pos="3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E320E" w:rsidRPr="002018A4">
        <w:rPr>
          <w:rFonts w:ascii="Times New Roman" w:hAnsi="Times New Roman" w:cs="Times New Roman"/>
          <w:sz w:val="28"/>
          <w:szCs w:val="28"/>
        </w:rPr>
        <w:t xml:space="preserve">При выборочной проверке авансовых </w:t>
      </w:r>
      <w:r w:rsidR="005E320E" w:rsidRPr="00677CE3">
        <w:rPr>
          <w:rFonts w:ascii="Times New Roman" w:hAnsi="Times New Roman" w:cs="Times New Roman"/>
          <w:sz w:val="28"/>
          <w:szCs w:val="28"/>
        </w:rPr>
        <w:t xml:space="preserve">отчетов в части правильности оформления, наличия приказов руководителя нарушений не установлено. </w:t>
      </w:r>
      <w:r w:rsidR="005E320E" w:rsidRPr="00677CE3">
        <w:rPr>
          <w:rFonts w:ascii="Times New Roman" w:hAnsi="Times New Roman" w:cs="Times New Roman"/>
          <w:sz w:val="28"/>
          <w:szCs w:val="28"/>
        </w:rPr>
        <w:lastRenderedPageBreak/>
        <w:t>Фактов командирования работников с целью, не соответствующей задачам проверяемого Учреждения, не выявлено.</w:t>
      </w:r>
    </w:p>
    <w:p w:rsidR="00E513CA" w:rsidRPr="002018A4" w:rsidRDefault="00A53683" w:rsidP="00A536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A4">
        <w:rPr>
          <w:rFonts w:ascii="Times New Roman" w:hAnsi="Times New Roman" w:cs="Times New Roman"/>
          <w:sz w:val="28"/>
          <w:szCs w:val="28"/>
        </w:rPr>
        <w:t>1</w:t>
      </w:r>
      <w:r w:rsidR="00F4211A">
        <w:rPr>
          <w:rFonts w:ascii="Times New Roman" w:hAnsi="Times New Roman" w:cs="Times New Roman"/>
          <w:sz w:val="28"/>
          <w:szCs w:val="28"/>
        </w:rPr>
        <w:t>2</w:t>
      </w:r>
      <w:r w:rsidR="00E513CA" w:rsidRPr="002018A4">
        <w:rPr>
          <w:rFonts w:ascii="Times New Roman" w:hAnsi="Times New Roman" w:cs="Times New Roman"/>
          <w:sz w:val="28"/>
          <w:szCs w:val="28"/>
        </w:rPr>
        <w:t xml:space="preserve">. В проверяемый период финансирование Учреждения осуществлялось за счет средств бюджета Киренского района. </w:t>
      </w:r>
    </w:p>
    <w:p w:rsidR="00E513CA" w:rsidRPr="00145A2E" w:rsidRDefault="00E513CA" w:rsidP="00E513C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A2E">
        <w:rPr>
          <w:rFonts w:ascii="Times New Roman" w:hAnsi="Times New Roman" w:cs="Times New Roman"/>
          <w:sz w:val="28"/>
          <w:szCs w:val="28"/>
          <w:lang w:val="ru-RU"/>
        </w:rPr>
        <w:t>Согласно предоставленным бюджетным сметам:</w:t>
      </w:r>
    </w:p>
    <w:p w:rsidR="00E513CA" w:rsidRPr="00145A2E" w:rsidRDefault="00E513CA" w:rsidP="00E513C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A2E">
        <w:rPr>
          <w:rFonts w:ascii="Times New Roman" w:hAnsi="Times New Roman" w:cs="Times New Roman"/>
          <w:sz w:val="28"/>
          <w:szCs w:val="28"/>
          <w:lang w:val="ru-RU"/>
        </w:rPr>
        <w:t xml:space="preserve"> - на 2014 год, общая сумма утвержденных бюджетных ассигнований</w:t>
      </w:r>
      <w:r w:rsidR="00A23FCF">
        <w:rPr>
          <w:rFonts w:ascii="Times New Roman" w:hAnsi="Times New Roman" w:cs="Times New Roman"/>
          <w:sz w:val="28"/>
          <w:szCs w:val="28"/>
          <w:lang w:val="ru-RU"/>
        </w:rPr>
        <w:t xml:space="preserve"> (с учётом уточнений)</w:t>
      </w:r>
      <w:r w:rsidRPr="00145A2E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</w:t>
      </w:r>
      <w:r w:rsidR="00A23FCF">
        <w:rPr>
          <w:rFonts w:ascii="Times New Roman" w:hAnsi="Times New Roman" w:cs="Times New Roman"/>
          <w:sz w:val="28"/>
          <w:szCs w:val="28"/>
          <w:lang w:val="ru-RU"/>
        </w:rPr>
        <w:t>43 192 366</w:t>
      </w:r>
      <w:r w:rsidRPr="00145A2E">
        <w:rPr>
          <w:rFonts w:ascii="Times New Roman" w:hAnsi="Times New Roman" w:cs="Times New Roman"/>
          <w:sz w:val="28"/>
          <w:szCs w:val="28"/>
          <w:lang w:val="ru-RU"/>
        </w:rPr>
        <w:t xml:space="preserve"> рубл</w:t>
      </w:r>
      <w:r w:rsidR="00A23FC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AB3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FCF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145A2E">
        <w:rPr>
          <w:rFonts w:ascii="Times New Roman" w:hAnsi="Times New Roman" w:cs="Times New Roman"/>
          <w:sz w:val="28"/>
          <w:szCs w:val="28"/>
          <w:lang w:val="ru-RU"/>
        </w:rPr>
        <w:t xml:space="preserve"> копе</w:t>
      </w:r>
      <w:r w:rsidR="00A23FC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45A2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23F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45A2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513CA" w:rsidRPr="00145A2E" w:rsidRDefault="00E513CA" w:rsidP="00E513C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A2E">
        <w:rPr>
          <w:rFonts w:ascii="Times New Roman" w:hAnsi="Times New Roman" w:cs="Times New Roman"/>
          <w:sz w:val="28"/>
          <w:szCs w:val="28"/>
          <w:lang w:val="ru-RU"/>
        </w:rPr>
        <w:t>- на 2015 год, общая сумма утвержденных бюджетных ассигнований</w:t>
      </w:r>
      <w:r w:rsidR="00A23FCF">
        <w:rPr>
          <w:rFonts w:ascii="Times New Roman" w:hAnsi="Times New Roman" w:cs="Times New Roman"/>
          <w:sz w:val="28"/>
          <w:szCs w:val="28"/>
          <w:lang w:val="ru-RU"/>
        </w:rPr>
        <w:t xml:space="preserve"> (с учётом уточнений)</w:t>
      </w:r>
      <w:r w:rsidRPr="00145A2E">
        <w:rPr>
          <w:rFonts w:ascii="Times New Roman" w:hAnsi="Times New Roman" w:cs="Times New Roman"/>
          <w:sz w:val="28"/>
          <w:szCs w:val="28"/>
          <w:lang w:val="ru-RU"/>
        </w:rPr>
        <w:t xml:space="preserve"> составила </w:t>
      </w:r>
      <w:r w:rsidR="001D67C6">
        <w:rPr>
          <w:rFonts w:ascii="Times New Roman" w:hAnsi="Times New Roman" w:cs="Times New Roman"/>
          <w:sz w:val="28"/>
          <w:szCs w:val="28"/>
          <w:lang w:val="ru-RU"/>
        </w:rPr>
        <w:t>45 134 788</w:t>
      </w:r>
      <w:r w:rsidRPr="00145A2E">
        <w:rPr>
          <w:rFonts w:ascii="Times New Roman" w:hAnsi="Times New Roman" w:cs="Times New Roman"/>
          <w:sz w:val="28"/>
          <w:szCs w:val="28"/>
          <w:lang w:val="ru-RU"/>
        </w:rPr>
        <w:t xml:space="preserve"> рублей </w:t>
      </w:r>
      <w:r w:rsidR="001D67C6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Pr="00145A2E">
        <w:rPr>
          <w:rFonts w:ascii="Times New Roman" w:hAnsi="Times New Roman" w:cs="Times New Roman"/>
          <w:sz w:val="28"/>
          <w:szCs w:val="28"/>
          <w:lang w:val="ru-RU"/>
        </w:rPr>
        <w:t xml:space="preserve"> копеек</w:t>
      </w:r>
      <w:r w:rsidR="00145A2E" w:rsidRPr="00145A2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45A2E" w:rsidRDefault="00145A2E" w:rsidP="00145A2E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A2E">
        <w:rPr>
          <w:rFonts w:ascii="Times New Roman" w:hAnsi="Times New Roman" w:cs="Times New Roman"/>
          <w:sz w:val="28"/>
          <w:szCs w:val="28"/>
          <w:lang w:val="ru-RU"/>
        </w:rPr>
        <w:t>- на 2016 год, общая сумма утвержденных бюджетных ассигнований составила 45 918 429 рублей 00 копеек.</w:t>
      </w:r>
    </w:p>
    <w:p w:rsidR="00F4211A" w:rsidRPr="00145A2E" w:rsidRDefault="00F4211A" w:rsidP="00145A2E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13CA" w:rsidRPr="005D206C" w:rsidRDefault="00E513CA" w:rsidP="00E513CA">
      <w:pPr>
        <w:pStyle w:val="a5"/>
        <w:spacing w:after="0" w:line="276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206C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D077F9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E513CA" w:rsidRPr="005D206C" w:rsidRDefault="00E513CA" w:rsidP="00E513CA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13CA" w:rsidRPr="005D206C" w:rsidRDefault="00E513CA" w:rsidP="00E513CA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206C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исполнения по смете</w:t>
      </w:r>
    </w:p>
    <w:p w:rsidR="00E513CA" w:rsidRPr="003A74AD" w:rsidRDefault="00E513CA" w:rsidP="00E513CA">
      <w:pPr>
        <w:pStyle w:val="a5"/>
        <w:spacing w:after="0" w:line="276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Style w:val="a8"/>
        <w:tblW w:w="9507" w:type="dxa"/>
        <w:tblLayout w:type="fixed"/>
        <w:tblLook w:val="04A0"/>
      </w:tblPr>
      <w:tblGrid>
        <w:gridCol w:w="1302"/>
        <w:gridCol w:w="1358"/>
        <w:gridCol w:w="1276"/>
        <w:gridCol w:w="708"/>
        <w:gridCol w:w="1435"/>
        <w:gridCol w:w="1251"/>
        <w:gridCol w:w="858"/>
        <w:gridCol w:w="1319"/>
      </w:tblGrid>
      <w:tr w:rsidR="00F13295" w:rsidRPr="003A74AD" w:rsidTr="00267836">
        <w:trPr>
          <w:trHeight w:val="441"/>
        </w:trPr>
        <w:tc>
          <w:tcPr>
            <w:tcW w:w="1302" w:type="dxa"/>
            <w:vMerge w:val="restart"/>
          </w:tcPr>
          <w:p w:rsidR="00F13295" w:rsidRPr="005D206C" w:rsidRDefault="00F13295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42" w:type="dxa"/>
            <w:gridSpan w:val="3"/>
          </w:tcPr>
          <w:p w:rsidR="00F13295" w:rsidRPr="005D206C" w:rsidRDefault="00F13295" w:rsidP="005D2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5D206C"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  <w:r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F13295" w:rsidRPr="005D206C" w:rsidRDefault="00F13295" w:rsidP="005D2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5D206C"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319" w:type="dxa"/>
          </w:tcPr>
          <w:p w:rsidR="00F13295" w:rsidRPr="005D206C" w:rsidRDefault="00F13295" w:rsidP="005D2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5D206C"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  <w:r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F13295" w:rsidRPr="003A74AD" w:rsidTr="00267836">
        <w:tc>
          <w:tcPr>
            <w:tcW w:w="1302" w:type="dxa"/>
            <w:vMerge/>
          </w:tcPr>
          <w:p w:rsidR="00F13295" w:rsidRPr="005D206C" w:rsidRDefault="00F13295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8" w:type="dxa"/>
          </w:tcPr>
          <w:p w:rsidR="00F13295" w:rsidRPr="005D206C" w:rsidRDefault="00305A63" w:rsidP="00BA5A8E">
            <w:pPr>
              <w:pStyle w:val="a5"/>
              <w:spacing w:line="276" w:lineRule="auto"/>
              <w:ind w:left="-16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Сметные назначения</w:t>
            </w:r>
            <w:r w:rsidR="00BA5A8E"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руб</w:t>
            </w:r>
          </w:p>
        </w:tc>
        <w:tc>
          <w:tcPr>
            <w:tcW w:w="1276" w:type="dxa"/>
          </w:tcPr>
          <w:p w:rsidR="00F13295" w:rsidRPr="005D206C" w:rsidRDefault="00305A63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Кассовые расходы</w:t>
            </w:r>
            <w:r w:rsidR="00BA5A8E"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708" w:type="dxa"/>
          </w:tcPr>
          <w:p w:rsidR="00F13295" w:rsidRPr="005D206C" w:rsidRDefault="00BA5A8E" w:rsidP="002622E5">
            <w:pPr>
              <w:pStyle w:val="a5"/>
              <w:tabs>
                <w:tab w:val="left" w:pos="600"/>
              </w:tabs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 испол</w:t>
            </w:r>
            <w:r w:rsidR="002622E5"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нения</w:t>
            </w:r>
          </w:p>
        </w:tc>
        <w:tc>
          <w:tcPr>
            <w:tcW w:w="1435" w:type="dxa"/>
          </w:tcPr>
          <w:p w:rsidR="00F13295" w:rsidRPr="005D206C" w:rsidRDefault="00305A63" w:rsidP="00BA5A8E">
            <w:pPr>
              <w:pStyle w:val="a5"/>
              <w:spacing w:line="276" w:lineRule="auto"/>
              <w:ind w:left="0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Сметные назначения</w:t>
            </w:r>
            <w:r w:rsidR="00BA5A8E"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1251" w:type="dxa"/>
          </w:tcPr>
          <w:p w:rsidR="00F13295" w:rsidRPr="005D206C" w:rsidRDefault="00305A63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Кассовые расходы</w:t>
            </w:r>
            <w:r w:rsidR="00BA5A8E"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руб.</w:t>
            </w:r>
          </w:p>
        </w:tc>
        <w:tc>
          <w:tcPr>
            <w:tcW w:w="858" w:type="dxa"/>
          </w:tcPr>
          <w:p w:rsidR="00F13295" w:rsidRPr="005D206C" w:rsidRDefault="00BA5A8E" w:rsidP="00CC631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 испол</w:t>
            </w:r>
            <w:r w:rsidR="002622E5"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нения</w:t>
            </w:r>
          </w:p>
        </w:tc>
        <w:tc>
          <w:tcPr>
            <w:tcW w:w="1319" w:type="dxa"/>
          </w:tcPr>
          <w:p w:rsidR="00F13295" w:rsidRPr="005D206C" w:rsidRDefault="00305A63" w:rsidP="00BA5A8E">
            <w:pPr>
              <w:pStyle w:val="a5"/>
              <w:spacing w:line="276" w:lineRule="auto"/>
              <w:ind w:left="-20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Сметные назначения</w:t>
            </w:r>
            <w:r w:rsidR="00BA5A8E" w:rsidRPr="005D20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руб.</w:t>
            </w:r>
          </w:p>
        </w:tc>
      </w:tr>
      <w:tr w:rsidR="009639CA" w:rsidRPr="003A74AD" w:rsidTr="00CC6318">
        <w:tc>
          <w:tcPr>
            <w:tcW w:w="1302" w:type="dxa"/>
          </w:tcPr>
          <w:p w:rsidR="009639CA" w:rsidRPr="008537FE" w:rsidRDefault="009639CA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05" w:type="dxa"/>
            <w:gridSpan w:val="7"/>
            <w:vAlign w:val="center"/>
          </w:tcPr>
          <w:p w:rsidR="00E80BC3" w:rsidRPr="009639CA" w:rsidRDefault="009639CA" w:rsidP="00E80BC3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Областная с</w:t>
            </w:r>
            <w:r w:rsidRPr="009639CA">
              <w:rPr>
                <w:rFonts w:ascii="Times New Roman" w:hAnsi="Times New Roman" w:cs="Times New Roman"/>
                <w:b/>
                <w:lang w:val="ru-RU"/>
              </w:rPr>
              <w:t>убвенция</w:t>
            </w:r>
          </w:p>
        </w:tc>
      </w:tr>
      <w:tr w:rsidR="00F13295" w:rsidRPr="003A74AD" w:rsidTr="00267836">
        <w:tc>
          <w:tcPr>
            <w:tcW w:w="1302" w:type="dxa"/>
          </w:tcPr>
          <w:p w:rsidR="00F13295" w:rsidRPr="008537FE" w:rsidRDefault="00F13295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8537FE">
              <w:rPr>
                <w:rFonts w:ascii="Times New Roman" w:hAnsi="Times New Roman" w:cs="Times New Roman"/>
                <w:lang w:val="ru-RU"/>
              </w:rPr>
              <w:t>Заработная плата, начисления на выплаты по оплате труда</w:t>
            </w:r>
          </w:p>
        </w:tc>
        <w:tc>
          <w:tcPr>
            <w:tcW w:w="1358" w:type="dxa"/>
            <w:vAlign w:val="center"/>
          </w:tcPr>
          <w:p w:rsidR="00F13295" w:rsidRPr="009639CA" w:rsidRDefault="00305A63" w:rsidP="00305A63">
            <w:pPr>
              <w:pStyle w:val="a5"/>
              <w:spacing w:line="276" w:lineRule="auto"/>
              <w:ind w:left="-16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37 503 676,46</w:t>
            </w:r>
          </w:p>
        </w:tc>
        <w:tc>
          <w:tcPr>
            <w:tcW w:w="1276" w:type="dxa"/>
            <w:vAlign w:val="center"/>
          </w:tcPr>
          <w:p w:rsidR="00F13295" w:rsidRPr="006E5CA9" w:rsidRDefault="00E2206D" w:rsidP="006E5CA9">
            <w:pPr>
              <w:pStyle w:val="a5"/>
              <w:spacing w:line="276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5C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6E5CA9" w:rsidRPr="006E5C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7 503 676,46</w:t>
            </w:r>
          </w:p>
        </w:tc>
        <w:tc>
          <w:tcPr>
            <w:tcW w:w="708" w:type="dxa"/>
            <w:vAlign w:val="center"/>
          </w:tcPr>
          <w:p w:rsidR="00F13295" w:rsidRPr="006E5CA9" w:rsidRDefault="00305A63" w:rsidP="00B51060">
            <w:pPr>
              <w:pStyle w:val="a5"/>
              <w:tabs>
                <w:tab w:val="left" w:pos="600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  <w:r w:rsidR="006E5CA9" w:rsidRPr="006E5CA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435" w:type="dxa"/>
            <w:vAlign w:val="center"/>
          </w:tcPr>
          <w:p w:rsidR="00F13295" w:rsidRPr="00B51060" w:rsidRDefault="00B51060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36 079 813,04</w:t>
            </w:r>
          </w:p>
        </w:tc>
        <w:tc>
          <w:tcPr>
            <w:tcW w:w="1251" w:type="dxa"/>
            <w:vAlign w:val="center"/>
          </w:tcPr>
          <w:p w:rsidR="00F13295" w:rsidRPr="003A74AD" w:rsidRDefault="00B51060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510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36 079 813,04</w:t>
            </w:r>
          </w:p>
        </w:tc>
        <w:tc>
          <w:tcPr>
            <w:tcW w:w="858" w:type="dxa"/>
            <w:vAlign w:val="center"/>
          </w:tcPr>
          <w:p w:rsidR="00F13295" w:rsidRPr="00B51060" w:rsidRDefault="00B51060" w:rsidP="00267836">
            <w:pPr>
              <w:pStyle w:val="a5"/>
              <w:spacing w:line="276" w:lineRule="auto"/>
              <w:ind w:left="-100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510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</w:t>
            </w:r>
            <w:r w:rsidR="00267836" w:rsidRPr="00B510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1319" w:type="dxa"/>
            <w:vAlign w:val="center"/>
          </w:tcPr>
          <w:p w:rsidR="00F13295" w:rsidRPr="003956B1" w:rsidRDefault="003956B1" w:rsidP="003956B1">
            <w:pPr>
              <w:pStyle w:val="a5"/>
              <w:spacing w:line="276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56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37 456 087,00</w:t>
            </w:r>
          </w:p>
        </w:tc>
      </w:tr>
      <w:tr w:rsidR="00B51060" w:rsidRPr="003A74AD" w:rsidTr="00267836">
        <w:tc>
          <w:tcPr>
            <w:tcW w:w="1302" w:type="dxa"/>
          </w:tcPr>
          <w:p w:rsidR="00B51060" w:rsidRDefault="00B51060" w:rsidP="00E80BC3">
            <w:pPr>
              <w:pStyle w:val="a5"/>
              <w:spacing w:line="276" w:lineRule="auto"/>
              <w:ind w:left="0" w:right="-190"/>
              <w:rPr>
                <w:rFonts w:ascii="Times New Roman" w:hAnsi="Times New Roman" w:cs="Times New Roman"/>
                <w:lang w:val="ru-RU"/>
              </w:rPr>
            </w:pPr>
            <w:r w:rsidRPr="009639CA">
              <w:rPr>
                <w:rFonts w:ascii="Times New Roman" w:hAnsi="Times New Roman" w:cs="Times New Roman"/>
                <w:lang w:val="ru-RU"/>
              </w:rPr>
              <w:t xml:space="preserve">Услуги </w:t>
            </w:r>
          </w:p>
          <w:p w:rsidR="00B51060" w:rsidRPr="009639CA" w:rsidRDefault="00B51060" w:rsidP="00E80BC3">
            <w:pPr>
              <w:pStyle w:val="a5"/>
              <w:spacing w:line="276" w:lineRule="auto"/>
              <w:ind w:left="0" w:right="-190"/>
              <w:rPr>
                <w:rFonts w:ascii="Times New Roman" w:hAnsi="Times New Roman" w:cs="Times New Roman"/>
                <w:lang w:val="ru-RU"/>
              </w:rPr>
            </w:pPr>
            <w:r w:rsidRPr="009639CA">
              <w:rPr>
                <w:rFonts w:ascii="Times New Roman" w:hAnsi="Times New Roman" w:cs="Times New Roman"/>
                <w:lang w:val="ru-RU"/>
              </w:rPr>
              <w:t>Связи</w:t>
            </w:r>
            <w:r>
              <w:rPr>
                <w:rFonts w:ascii="Times New Roman" w:hAnsi="Times New Roman" w:cs="Times New Roman"/>
                <w:lang w:val="ru-RU"/>
              </w:rPr>
              <w:t xml:space="preserve"> (интернет)</w:t>
            </w:r>
          </w:p>
        </w:tc>
        <w:tc>
          <w:tcPr>
            <w:tcW w:w="1358" w:type="dxa"/>
            <w:vAlign w:val="center"/>
          </w:tcPr>
          <w:p w:rsidR="00B51060" w:rsidRPr="009639CA" w:rsidRDefault="00B51060" w:rsidP="00B5106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B51060" w:rsidRDefault="00B51060" w:rsidP="00B5106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B51060" w:rsidRPr="006E5CA9" w:rsidRDefault="00B51060" w:rsidP="00A23FCF">
            <w:pPr>
              <w:pStyle w:val="a5"/>
              <w:tabs>
                <w:tab w:val="left" w:pos="600"/>
              </w:tabs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B51060" w:rsidRPr="00B51060" w:rsidRDefault="00B51060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26 963,64</w:t>
            </w:r>
          </w:p>
        </w:tc>
        <w:tc>
          <w:tcPr>
            <w:tcW w:w="1251" w:type="dxa"/>
            <w:vAlign w:val="center"/>
          </w:tcPr>
          <w:p w:rsidR="00B51060" w:rsidRPr="00B51060" w:rsidRDefault="00B51060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26 963,64</w:t>
            </w:r>
          </w:p>
        </w:tc>
        <w:tc>
          <w:tcPr>
            <w:tcW w:w="858" w:type="dxa"/>
            <w:vAlign w:val="center"/>
          </w:tcPr>
          <w:p w:rsidR="00B51060" w:rsidRPr="00B51060" w:rsidRDefault="00B51060" w:rsidP="00267836">
            <w:pPr>
              <w:pStyle w:val="a5"/>
              <w:spacing w:line="276" w:lineRule="auto"/>
              <w:ind w:left="-10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9" w:type="dxa"/>
            <w:vAlign w:val="center"/>
          </w:tcPr>
          <w:p w:rsidR="00B51060" w:rsidRPr="003956B1" w:rsidRDefault="003956B1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56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26 964,00</w:t>
            </w:r>
          </w:p>
        </w:tc>
      </w:tr>
      <w:tr w:rsidR="009639CA" w:rsidRPr="003A74AD" w:rsidTr="00267836">
        <w:tc>
          <w:tcPr>
            <w:tcW w:w="1302" w:type="dxa"/>
          </w:tcPr>
          <w:p w:rsidR="009639CA" w:rsidRPr="009639CA" w:rsidRDefault="009639CA" w:rsidP="00E80BC3">
            <w:pPr>
              <w:pStyle w:val="a5"/>
              <w:spacing w:line="276" w:lineRule="auto"/>
              <w:ind w:left="0" w:right="-190"/>
              <w:rPr>
                <w:rFonts w:ascii="Times New Roman" w:hAnsi="Times New Roman" w:cs="Times New Roman"/>
                <w:lang w:val="ru-RU"/>
              </w:rPr>
            </w:pPr>
            <w:r w:rsidRPr="009639CA">
              <w:rPr>
                <w:rFonts w:ascii="Times New Roman" w:hAnsi="Times New Roman" w:cs="Times New Roman"/>
                <w:lang w:val="ru-RU"/>
              </w:rPr>
              <w:t>Увеличение стоимости материальных запасов и основных средств</w:t>
            </w:r>
          </w:p>
        </w:tc>
        <w:tc>
          <w:tcPr>
            <w:tcW w:w="1358" w:type="dxa"/>
            <w:vAlign w:val="center"/>
          </w:tcPr>
          <w:p w:rsidR="009639CA" w:rsidRPr="009639CA" w:rsidRDefault="009639CA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39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372 840,00</w:t>
            </w:r>
          </w:p>
        </w:tc>
        <w:tc>
          <w:tcPr>
            <w:tcW w:w="1276" w:type="dxa"/>
            <w:vAlign w:val="center"/>
          </w:tcPr>
          <w:p w:rsidR="009639CA" w:rsidRPr="009639CA" w:rsidRDefault="006E5CA9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372 840,00</w:t>
            </w:r>
          </w:p>
        </w:tc>
        <w:tc>
          <w:tcPr>
            <w:tcW w:w="708" w:type="dxa"/>
            <w:vAlign w:val="center"/>
          </w:tcPr>
          <w:p w:rsidR="009639CA" w:rsidRPr="006E5CA9" w:rsidRDefault="006E5CA9" w:rsidP="00A23FCF">
            <w:pPr>
              <w:pStyle w:val="a5"/>
              <w:tabs>
                <w:tab w:val="left" w:pos="600"/>
              </w:tabs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E5CA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100%</w:t>
            </w:r>
          </w:p>
        </w:tc>
        <w:tc>
          <w:tcPr>
            <w:tcW w:w="1435" w:type="dxa"/>
            <w:vAlign w:val="center"/>
          </w:tcPr>
          <w:p w:rsidR="009639CA" w:rsidRPr="00B51060" w:rsidRDefault="00B51060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705 036,36</w:t>
            </w:r>
          </w:p>
        </w:tc>
        <w:tc>
          <w:tcPr>
            <w:tcW w:w="1251" w:type="dxa"/>
            <w:vAlign w:val="center"/>
          </w:tcPr>
          <w:p w:rsidR="009639CA" w:rsidRPr="00B51060" w:rsidRDefault="00B51060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705 036,36</w:t>
            </w:r>
          </w:p>
        </w:tc>
        <w:tc>
          <w:tcPr>
            <w:tcW w:w="858" w:type="dxa"/>
            <w:vAlign w:val="center"/>
          </w:tcPr>
          <w:p w:rsidR="009639CA" w:rsidRPr="00B51060" w:rsidRDefault="00B51060" w:rsidP="00267836">
            <w:pPr>
              <w:pStyle w:val="a5"/>
              <w:spacing w:line="276" w:lineRule="auto"/>
              <w:ind w:left="-10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5106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9" w:type="dxa"/>
            <w:vAlign w:val="center"/>
          </w:tcPr>
          <w:p w:rsidR="009639CA" w:rsidRPr="003956B1" w:rsidRDefault="003956B1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56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723 036,00</w:t>
            </w:r>
          </w:p>
        </w:tc>
      </w:tr>
      <w:tr w:rsidR="00136724" w:rsidRPr="003A74AD" w:rsidTr="00267836">
        <w:tc>
          <w:tcPr>
            <w:tcW w:w="1302" w:type="dxa"/>
          </w:tcPr>
          <w:p w:rsidR="00136724" w:rsidRPr="009639CA" w:rsidRDefault="00136724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Питание школьников из многодетных и малоимущих семей</w:t>
            </w:r>
          </w:p>
        </w:tc>
        <w:tc>
          <w:tcPr>
            <w:tcW w:w="1358" w:type="dxa"/>
            <w:vAlign w:val="center"/>
          </w:tcPr>
          <w:p w:rsidR="00136724" w:rsidRPr="009639CA" w:rsidRDefault="00136724" w:rsidP="00087AEE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  <w:r w:rsidR="00087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1 610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vAlign w:val="center"/>
          </w:tcPr>
          <w:p w:rsidR="00136724" w:rsidRPr="009639CA" w:rsidRDefault="00C91097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365 970</w:t>
            </w:r>
            <w:r w:rsidR="006E5C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708" w:type="dxa"/>
            <w:vAlign w:val="center"/>
          </w:tcPr>
          <w:p w:rsidR="00136724" w:rsidRPr="006E5CA9" w:rsidRDefault="00C91097" w:rsidP="00A23FCF">
            <w:pPr>
              <w:pStyle w:val="a5"/>
              <w:tabs>
                <w:tab w:val="left" w:pos="600"/>
              </w:tabs>
              <w:spacing w:line="276" w:lineRule="auto"/>
              <w:ind w:left="-108" w:righ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79,28</w:t>
            </w:r>
            <w:r w:rsidR="006E5CA9" w:rsidRPr="006E5CA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435" w:type="dxa"/>
            <w:vAlign w:val="center"/>
          </w:tcPr>
          <w:p w:rsidR="00136724" w:rsidRPr="00C270C8" w:rsidRDefault="00B51060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359 575,00</w:t>
            </w:r>
          </w:p>
        </w:tc>
        <w:tc>
          <w:tcPr>
            <w:tcW w:w="1251" w:type="dxa"/>
            <w:vAlign w:val="center"/>
          </w:tcPr>
          <w:p w:rsidR="00136724" w:rsidRPr="00C270C8" w:rsidRDefault="00C270C8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354 705,00</w:t>
            </w:r>
          </w:p>
        </w:tc>
        <w:tc>
          <w:tcPr>
            <w:tcW w:w="858" w:type="dxa"/>
            <w:vAlign w:val="center"/>
          </w:tcPr>
          <w:p w:rsidR="00136724" w:rsidRPr="00C270C8" w:rsidRDefault="00C270C8" w:rsidP="00267836">
            <w:pPr>
              <w:pStyle w:val="a5"/>
              <w:spacing w:line="276" w:lineRule="auto"/>
              <w:ind w:left="-10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98,65%</w:t>
            </w:r>
          </w:p>
        </w:tc>
        <w:tc>
          <w:tcPr>
            <w:tcW w:w="1319" w:type="dxa"/>
            <w:vAlign w:val="center"/>
          </w:tcPr>
          <w:p w:rsidR="00136724" w:rsidRPr="003956B1" w:rsidRDefault="003956B1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56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263 140,00</w:t>
            </w:r>
          </w:p>
        </w:tc>
      </w:tr>
      <w:tr w:rsidR="009639CA" w:rsidRPr="009639CA" w:rsidTr="00CC6318">
        <w:tc>
          <w:tcPr>
            <w:tcW w:w="1302" w:type="dxa"/>
          </w:tcPr>
          <w:p w:rsidR="009639CA" w:rsidRPr="003A74AD" w:rsidRDefault="009639CA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8205" w:type="dxa"/>
            <w:gridSpan w:val="7"/>
            <w:vAlign w:val="center"/>
          </w:tcPr>
          <w:p w:rsidR="009639CA" w:rsidRPr="009639CA" w:rsidRDefault="009639CA" w:rsidP="00B5106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39CA">
              <w:rPr>
                <w:rFonts w:ascii="Times New Roman" w:hAnsi="Times New Roman" w:cs="Times New Roman"/>
                <w:b/>
                <w:lang w:val="ru-RU"/>
              </w:rPr>
              <w:t>За счет средств местного бюджета</w:t>
            </w:r>
          </w:p>
        </w:tc>
      </w:tr>
      <w:tr w:rsidR="00C270C8" w:rsidRPr="003A74AD" w:rsidTr="00267836">
        <w:tc>
          <w:tcPr>
            <w:tcW w:w="1302" w:type="dxa"/>
          </w:tcPr>
          <w:p w:rsidR="00C270C8" w:rsidRPr="009639CA" w:rsidRDefault="00C270C8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8537FE">
              <w:rPr>
                <w:rFonts w:ascii="Times New Roman" w:hAnsi="Times New Roman" w:cs="Times New Roman"/>
                <w:lang w:val="ru-RU"/>
              </w:rPr>
              <w:t>Заработная плата, начисления на выплаты по оплате труда</w:t>
            </w:r>
          </w:p>
        </w:tc>
        <w:tc>
          <w:tcPr>
            <w:tcW w:w="1358" w:type="dxa"/>
            <w:vAlign w:val="center"/>
          </w:tcPr>
          <w:p w:rsidR="00C270C8" w:rsidRPr="009639CA" w:rsidRDefault="00C270C8" w:rsidP="00C270C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C270C8" w:rsidRPr="00B32DF0" w:rsidRDefault="00C270C8" w:rsidP="00C270C8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C270C8" w:rsidRDefault="00C270C8" w:rsidP="00A23FCF">
            <w:pPr>
              <w:pStyle w:val="a5"/>
              <w:tabs>
                <w:tab w:val="left" w:pos="600"/>
              </w:tabs>
              <w:spacing w:line="276" w:lineRule="auto"/>
              <w:ind w:left="-108" w:righ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vAlign w:val="center"/>
          </w:tcPr>
          <w:p w:rsidR="00C270C8" w:rsidRPr="00C270C8" w:rsidRDefault="00C270C8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28 068,56</w:t>
            </w:r>
          </w:p>
        </w:tc>
        <w:tc>
          <w:tcPr>
            <w:tcW w:w="1251" w:type="dxa"/>
            <w:vAlign w:val="center"/>
          </w:tcPr>
          <w:p w:rsidR="00C270C8" w:rsidRPr="00C270C8" w:rsidRDefault="00C270C8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25 342,56</w:t>
            </w:r>
          </w:p>
        </w:tc>
        <w:tc>
          <w:tcPr>
            <w:tcW w:w="858" w:type="dxa"/>
            <w:vAlign w:val="center"/>
          </w:tcPr>
          <w:p w:rsidR="00C270C8" w:rsidRPr="00C270C8" w:rsidRDefault="00C270C8" w:rsidP="00267836">
            <w:pPr>
              <w:pStyle w:val="a5"/>
              <w:spacing w:line="276" w:lineRule="auto"/>
              <w:ind w:left="-100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90,29%</w:t>
            </w:r>
          </w:p>
        </w:tc>
        <w:tc>
          <w:tcPr>
            <w:tcW w:w="1319" w:type="dxa"/>
            <w:vAlign w:val="center"/>
          </w:tcPr>
          <w:p w:rsidR="00C270C8" w:rsidRPr="00102054" w:rsidRDefault="003956B1" w:rsidP="003956B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13295" w:rsidRPr="003A74AD" w:rsidTr="00267836">
        <w:tc>
          <w:tcPr>
            <w:tcW w:w="1302" w:type="dxa"/>
          </w:tcPr>
          <w:p w:rsidR="00F13295" w:rsidRPr="009639CA" w:rsidRDefault="00BA5A8E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9639CA">
              <w:rPr>
                <w:rFonts w:ascii="Times New Roman" w:hAnsi="Times New Roman" w:cs="Times New Roman"/>
                <w:lang w:val="ru-RU"/>
              </w:rPr>
              <w:t>Услуги связи, коммунальные услуги</w:t>
            </w:r>
          </w:p>
        </w:tc>
        <w:tc>
          <w:tcPr>
            <w:tcW w:w="1358" w:type="dxa"/>
            <w:vAlign w:val="center"/>
          </w:tcPr>
          <w:p w:rsidR="002622E5" w:rsidRPr="009639CA" w:rsidRDefault="002622E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13295" w:rsidRPr="009639CA" w:rsidRDefault="00C91097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772 902,99</w:t>
            </w:r>
          </w:p>
          <w:p w:rsidR="00F13295" w:rsidRPr="009639CA" w:rsidRDefault="00F1329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622E5" w:rsidRPr="00B32DF0" w:rsidRDefault="002622E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13295" w:rsidRPr="00B32DF0" w:rsidRDefault="00C91097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770 152,91</w:t>
            </w:r>
          </w:p>
          <w:p w:rsidR="00F13295" w:rsidRPr="00B32DF0" w:rsidRDefault="00F1329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13295" w:rsidRPr="00B32DF0" w:rsidRDefault="00C91097" w:rsidP="00A23FCF">
            <w:pPr>
              <w:pStyle w:val="a5"/>
              <w:tabs>
                <w:tab w:val="left" w:pos="600"/>
              </w:tabs>
              <w:spacing w:line="276" w:lineRule="auto"/>
              <w:ind w:left="-108" w:righ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99,64</w:t>
            </w:r>
            <w:r w:rsidR="002622E5" w:rsidRPr="00B32DF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435" w:type="dxa"/>
            <w:vAlign w:val="center"/>
          </w:tcPr>
          <w:p w:rsidR="002622E5" w:rsidRPr="00C270C8" w:rsidRDefault="002622E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13295" w:rsidRPr="00C270C8" w:rsidRDefault="00E7035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2 907 874,85</w:t>
            </w:r>
          </w:p>
          <w:p w:rsidR="00F13295" w:rsidRPr="00C270C8" w:rsidRDefault="00F1329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  <w:vAlign w:val="center"/>
          </w:tcPr>
          <w:p w:rsidR="00F13295" w:rsidRPr="00C270C8" w:rsidRDefault="00C270C8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2 888 182,90</w:t>
            </w:r>
          </w:p>
        </w:tc>
        <w:tc>
          <w:tcPr>
            <w:tcW w:w="858" w:type="dxa"/>
            <w:vAlign w:val="center"/>
          </w:tcPr>
          <w:p w:rsidR="00F13295" w:rsidRPr="00C270C8" w:rsidRDefault="00C270C8" w:rsidP="00E70355">
            <w:pPr>
              <w:pStyle w:val="a5"/>
              <w:spacing w:line="276" w:lineRule="auto"/>
              <w:ind w:left="-100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99,</w:t>
            </w:r>
            <w:r w:rsidR="00E703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32</w:t>
            </w:r>
            <w:r w:rsidR="00267836" w:rsidRPr="00C270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1319" w:type="dxa"/>
            <w:vAlign w:val="center"/>
          </w:tcPr>
          <w:p w:rsidR="00267836" w:rsidRPr="00102054" w:rsidRDefault="00267836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7836" w:rsidRPr="00102054" w:rsidRDefault="00267836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13295" w:rsidRPr="00102054" w:rsidRDefault="00102054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2 314 219,00</w:t>
            </w:r>
          </w:p>
          <w:p w:rsidR="002622E5" w:rsidRPr="00102054" w:rsidRDefault="002622E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13295" w:rsidRPr="00102054" w:rsidRDefault="00F1329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A5A8E" w:rsidRPr="003A74AD" w:rsidTr="00937DCD">
        <w:trPr>
          <w:trHeight w:val="982"/>
        </w:trPr>
        <w:tc>
          <w:tcPr>
            <w:tcW w:w="1302" w:type="dxa"/>
          </w:tcPr>
          <w:p w:rsidR="00BA5A8E" w:rsidRDefault="00C91097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B32DF0">
              <w:rPr>
                <w:rFonts w:ascii="Times New Roman" w:hAnsi="Times New Roman" w:cs="Times New Roman"/>
                <w:lang w:val="ru-RU"/>
              </w:rPr>
              <w:t>плата льготного проезда в отпуск</w:t>
            </w:r>
          </w:p>
          <w:p w:rsidR="00937DCD" w:rsidRPr="009639CA" w:rsidRDefault="00937DCD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8" w:type="dxa"/>
            <w:vAlign w:val="center"/>
          </w:tcPr>
          <w:p w:rsidR="00BA5A8E" w:rsidRPr="00C91097" w:rsidRDefault="00C91097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10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109 894,20</w:t>
            </w:r>
          </w:p>
        </w:tc>
        <w:tc>
          <w:tcPr>
            <w:tcW w:w="1276" w:type="dxa"/>
            <w:vAlign w:val="center"/>
          </w:tcPr>
          <w:p w:rsidR="00BA5A8E" w:rsidRPr="00C91097" w:rsidRDefault="00C91097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10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109 894,20</w:t>
            </w:r>
          </w:p>
        </w:tc>
        <w:tc>
          <w:tcPr>
            <w:tcW w:w="708" w:type="dxa"/>
            <w:vAlign w:val="center"/>
          </w:tcPr>
          <w:p w:rsidR="00BA5A8E" w:rsidRPr="00C91097" w:rsidRDefault="00C91097" w:rsidP="00A23FCF">
            <w:pPr>
              <w:pStyle w:val="a5"/>
              <w:tabs>
                <w:tab w:val="left" w:pos="600"/>
              </w:tabs>
              <w:spacing w:line="276" w:lineRule="auto"/>
              <w:ind w:left="-108" w:righ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109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  <w:r w:rsidR="00B32DF0" w:rsidRPr="00C9109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435" w:type="dxa"/>
            <w:vAlign w:val="center"/>
          </w:tcPr>
          <w:p w:rsidR="00BA5A8E" w:rsidRPr="00C270C8" w:rsidRDefault="00C270C8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79 022,00</w:t>
            </w:r>
          </w:p>
        </w:tc>
        <w:tc>
          <w:tcPr>
            <w:tcW w:w="1251" w:type="dxa"/>
            <w:vAlign w:val="center"/>
          </w:tcPr>
          <w:p w:rsidR="00BA5A8E" w:rsidRPr="00C270C8" w:rsidRDefault="00C270C8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79 022,00</w:t>
            </w:r>
          </w:p>
        </w:tc>
        <w:tc>
          <w:tcPr>
            <w:tcW w:w="858" w:type="dxa"/>
            <w:vAlign w:val="center"/>
          </w:tcPr>
          <w:p w:rsidR="00BA5A8E" w:rsidRPr="00C270C8" w:rsidRDefault="00C270C8" w:rsidP="00267836">
            <w:pPr>
              <w:pStyle w:val="a5"/>
              <w:spacing w:line="276" w:lineRule="auto"/>
              <w:ind w:left="-100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70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</w:t>
            </w:r>
            <w:r w:rsidR="00267836" w:rsidRPr="00C270C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1319" w:type="dxa"/>
            <w:vAlign w:val="center"/>
          </w:tcPr>
          <w:p w:rsidR="00BA5A8E" w:rsidRPr="00102054" w:rsidRDefault="00102054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387 000,00</w:t>
            </w:r>
          </w:p>
        </w:tc>
      </w:tr>
      <w:tr w:rsidR="00136724" w:rsidRPr="003A74AD" w:rsidTr="00267836">
        <w:tc>
          <w:tcPr>
            <w:tcW w:w="1302" w:type="dxa"/>
          </w:tcPr>
          <w:p w:rsidR="00136724" w:rsidRPr="00136724" w:rsidRDefault="00136724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136724">
              <w:rPr>
                <w:rFonts w:ascii="Times New Roman" w:hAnsi="Times New Roman" w:cs="Times New Roman"/>
                <w:lang w:val="ru-RU"/>
              </w:rPr>
              <w:t>Оплата коммунальных услуг за счет ТЭР</w:t>
            </w:r>
          </w:p>
        </w:tc>
        <w:tc>
          <w:tcPr>
            <w:tcW w:w="1358" w:type="dxa"/>
            <w:vAlign w:val="center"/>
          </w:tcPr>
          <w:p w:rsidR="00136724" w:rsidRPr="00136724" w:rsidRDefault="00C91097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768 558</w:t>
            </w:r>
            <w:r w:rsidR="00136724" w:rsidRPr="001367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vAlign w:val="center"/>
          </w:tcPr>
          <w:p w:rsidR="00136724" w:rsidRPr="00C91097" w:rsidRDefault="00C91097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910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768 558,00</w:t>
            </w:r>
          </w:p>
        </w:tc>
        <w:tc>
          <w:tcPr>
            <w:tcW w:w="708" w:type="dxa"/>
            <w:vAlign w:val="center"/>
          </w:tcPr>
          <w:p w:rsidR="00136724" w:rsidRPr="00C91097" w:rsidRDefault="00C91097" w:rsidP="00A23FCF">
            <w:pPr>
              <w:pStyle w:val="a5"/>
              <w:tabs>
                <w:tab w:val="left" w:pos="600"/>
              </w:tabs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109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100%</w:t>
            </w:r>
          </w:p>
        </w:tc>
        <w:tc>
          <w:tcPr>
            <w:tcW w:w="1435" w:type="dxa"/>
            <w:vAlign w:val="center"/>
          </w:tcPr>
          <w:p w:rsidR="00136724" w:rsidRPr="00E70355" w:rsidRDefault="00C270C8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1 239 084,04</w:t>
            </w:r>
          </w:p>
        </w:tc>
        <w:tc>
          <w:tcPr>
            <w:tcW w:w="1251" w:type="dxa"/>
            <w:vAlign w:val="center"/>
          </w:tcPr>
          <w:p w:rsidR="00136724" w:rsidRPr="00E70355" w:rsidRDefault="00E70355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1 239 084,04</w:t>
            </w:r>
          </w:p>
        </w:tc>
        <w:tc>
          <w:tcPr>
            <w:tcW w:w="858" w:type="dxa"/>
            <w:vAlign w:val="center"/>
          </w:tcPr>
          <w:p w:rsidR="00136724" w:rsidRPr="00E70355" w:rsidRDefault="00E70355" w:rsidP="00267836">
            <w:pPr>
              <w:pStyle w:val="a5"/>
              <w:spacing w:line="276" w:lineRule="auto"/>
              <w:ind w:left="-100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9" w:type="dxa"/>
            <w:vAlign w:val="center"/>
          </w:tcPr>
          <w:p w:rsidR="00136724" w:rsidRPr="00102054" w:rsidRDefault="00102054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1 538 951,00</w:t>
            </w:r>
          </w:p>
        </w:tc>
      </w:tr>
      <w:tr w:rsidR="00937DCD" w:rsidRPr="003A74AD" w:rsidTr="00267836">
        <w:tc>
          <w:tcPr>
            <w:tcW w:w="1302" w:type="dxa"/>
          </w:tcPr>
          <w:p w:rsidR="00937DCD" w:rsidRPr="00136724" w:rsidRDefault="00937DCD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Оплата транспортных услуг персоналу (222)</w:t>
            </w:r>
          </w:p>
        </w:tc>
        <w:tc>
          <w:tcPr>
            <w:tcW w:w="1358" w:type="dxa"/>
            <w:vAlign w:val="center"/>
          </w:tcPr>
          <w:p w:rsidR="00937DCD" w:rsidRPr="00937DCD" w:rsidRDefault="00937DCD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D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276" w:type="dxa"/>
            <w:vAlign w:val="center"/>
          </w:tcPr>
          <w:p w:rsidR="00937DCD" w:rsidRPr="00937DCD" w:rsidRDefault="00937DCD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D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708" w:type="dxa"/>
            <w:vAlign w:val="center"/>
          </w:tcPr>
          <w:p w:rsidR="00937DCD" w:rsidRPr="00937DCD" w:rsidRDefault="00937DCD" w:rsidP="00A23FCF">
            <w:pPr>
              <w:pStyle w:val="a5"/>
              <w:tabs>
                <w:tab w:val="left" w:pos="600"/>
              </w:tabs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37DC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100%</w:t>
            </w:r>
          </w:p>
        </w:tc>
        <w:tc>
          <w:tcPr>
            <w:tcW w:w="1435" w:type="dxa"/>
            <w:vAlign w:val="center"/>
          </w:tcPr>
          <w:p w:rsidR="00937DCD" w:rsidRPr="00E70355" w:rsidRDefault="00E7035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18 510,21</w:t>
            </w:r>
          </w:p>
        </w:tc>
        <w:tc>
          <w:tcPr>
            <w:tcW w:w="1251" w:type="dxa"/>
            <w:vAlign w:val="center"/>
          </w:tcPr>
          <w:p w:rsidR="00937DCD" w:rsidRPr="00E70355" w:rsidRDefault="00E70355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10 170,21</w:t>
            </w:r>
          </w:p>
        </w:tc>
        <w:tc>
          <w:tcPr>
            <w:tcW w:w="858" w:type="dxa"/>
            <w:vAlign w:val="center"/>
          </w:tcPr>
          <w:p w:rsidR="00937DCD" w:rsidRPr="00E70355" w:rsidRDefault="00E70355" w:rsidP="00267836">
            <w:pPr>
              <w:pStyle w:val="a5"/>
              <w:spacing w:line="276" w:lineRule="auto"/>
              <w:ind w:left="-100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54,94%</w:t>
            </w:r>
          </w:p>
        </w:tc>
        <w:tc>
          <w:tcPr>
            <w:tcW w:w="1319" w:type="dxa"/>
            <w:vAlign w:val="center"/>
          </w:tcPr>
          <w:p w:rsidR="00937DCD" w:rsidRPr="00102054" w:rsidRDefault="00102054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1 000,00</w:t>
            </w:r>
          </w:p>
        </w:tc>
      </w:tr>
      <w:tr w:rsidR="00BA5A8E" w:rsidRPr="003A74AD" w:rsidTr="00267836">
        <w:tc>
          <w:tcPr>
            <w:tcW w:w="1302" w:type="dxa"/>
          </w:tcPr>
          <w:p w:rsidR="00BA5A8E" w:rsidRPr="00136724" w:rsidRDefault="00BA5A8E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136724">
              <w:rPr>
                <w:rFonts w:ascii="Times New Roman" w:hAnsi="Times New Roman" w:cs="Times New Roman"/>
                <w:lang w:val="ru-RU"/>
              </w:rPr>
              <w:t>Прочие работы, услуги</w:t>
            </w:r>
            <w:r w:rsidR="00937DCD">
              <w:rPr>
                <w:rFonts w:ascii="Times New Roman" w:hAnsi="Times New Roman" w:cs="Times New Roman"/>
                <w:lang w:val="ru-RU"/>
              </w:rPr>
              <w:t xml:space="preserve"> (225,226)</w:t>
            </w:r>
          </w:p>
        </w:tc>
        <w:tc>
          <w:tcPr>
            <w:tcW w:w="1358" w:type="dxa"/>
            <w:vAlign w:val="center"/>
          </w:tcPr>
          <w:p w:rsidR="00BA5A8E" w:rsidRPr="00937DCD" w:rsidRDefault="00937DCD" w:rsidP="00937DCD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D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685 290,49</w:t>
            </w:r>
          </w:p>
        </w:tc>
        <w:tc>
          <w:tcPr>
            <w:tcW w:w="1276" w:type="dxa"/>
            <w:vAlign w:val="center"/>
          </w:tcPr>
          <w:p w:rsidR="00BA5A8E" w:rsidRPr="00937DCD" w:rsidRDefault="00937DCD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D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685 290,49</w:t>
            </w:r>
          </w:p>
        </w:tc>
        <w:tc>
          <w:tcPr>
            <w:tcW w:w="708" w:type="dxa"/>
            <w:vAlign w:val="center"/>
          </w:tcPr>
          <w:p w:rsidR="00BA5A8E" w:rsidRPr="00937DCD" w:rsidRDefault="00937DCD" w:rsidP="00A23FCF">
            <w:pPr>
              <w:pStyle w:val="a5"/>
              <w:tabs>
                <w:tab w:val="left" w:pos="600"/>
              </w:tabs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37DC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  <w:r w:rsidR="002622E5" w:rsidRPr="00937DC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435" w:type="dxa"/>
            <w:vAlign w:val="center"/>
          </w:tcPr>
          <w:p w:rsidR="00BA5A8E" w:rsidRPr="00E70355" w:rsidRDefault="00E7035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186 868,67</w:t>
            </w:r>
          </w:p>
        </w:tc>
        <w:tc>
          <w:tcPr>
            <w:tcW w:w="1251" w:type="dxa"/>
            <w:vAlign w:val="center"/>
          </w:tcPr>
          <w:p w:rsidR="00BA5A8E" w:rsidRPr="00E70355" w:rsidRDefault="00E70355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166 212,14</w:t>
            </w:r>
          </w:p>
        </w:tc>
        <w:tc>
          <w:tcPr>
            <w:tcW w:w="858" w:type="dxa"/>
            <w:vAlign w:val="center"/>
          </w:tcPr>
          <w:p w:rsidR="00BA5A8E" w:rsidRPr="00E70355" w:rsidRDefault="00E70355" w:rsidP="00267836">
            <w:pPr>
              <w:pStyle w:val="a5"/>
              <w:spacing w:line="276" w:lineRule="auto"/>
              <w:ind w:left="-100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88,95</w:t>
            </w:r>
            <w:r w:rsidR="00267836" w:rsidRPr="00E703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1319" w:type="dxa"/>
            <w:vAlign w:val="center"/>
          </w:tcPr>
          <w:p w:rsidR="00BA5A8E" w:rsidRPr="00102054" w:rsidRDefault="00102054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319 300,00</w:t>
            </w:r>
          </w:p>
        </w:tc>
      </w:tr>
      <w:tr w:rsidR="00BA5A8E" w:rsidRPr="003A74AD" w:rsidTr="00267836">
        <w:tc>
          <w:tcPr>
            <w:tcW w:w="1302" w:type="dxa"/>
          </w:tcPr>
          <w:p w:rsidR="00BA5A8E" w:rsidRPr="00136724" w:rsidRDefault="00BA5A8E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136724">
              <w:rPr>
                <w:rFonts w:ascii="Times New Roman" w:hAnsi="Times New Roman" w:cs="Times New Roman"/>
                <w:lang w:val="ru-RU"/>
              </w:rPr>
              <w:t>Прочие расходы</w:t>
            </w:r>
            <w:r w:rsidR="00937DCD">
              <w:rPr>
                <w:rFonts w:ascii="Times New Roman" w:hAnsi="Times New Roman" w:cs="Times New Roman"/>
                <w:lang w:val="ru-RU"/>
              </w:rPr>
              <w:t xml:space="preserve"> (290)</w:t>
            </w:r>
          </w:p>
        </w:tc>
        <w:tc>
          <w:tcPr>
            <w:tcW w:w="1358" w:type="dxa"/>
            <w:vAlign w:val="center"/>
          </w:tcPr>
          <w:p w:rsidR="00BA5A8E" w:rsidRPr="00937DCD" w:rsidRDefault="00937DCD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D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3 039,43</w:t>
            </w:r>
          </w:p>
        </w:tc>
        <w:tc>
          <w:tcPr>
            <w:tcW w:w="1276" w:type="dxa"/>
            <w:vAlign w:val="center"/>
          </w:tcPr>
          <w:p w:rsidR="00BA5A8E" w:rsidRPr="00937DCD" w:rsidRDefault="001004EC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D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3 039,43</w:t>
            </w:r>
          </w:p>
        </w:tc>
        <w:tc>
          <w:tcPr>
            <w:tcW w:w="708" w:type="dxa"/>
            <w:vAlign w:val="center"/>
          </w:tcPr>
          <w:p w:rsidR="00BA5A8E" w:rsidRPr="00937DCD" w:rsidRDefault="00937DCD" w:rsidP="00A23FCF">
            <w:pPr>
              <w:pStyle w:val="a5"/>
              <w:tabs>
                <w:tab w:val="left" w:pos="600"/>
              </w:tabs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37DC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  <w:r w:rsidR="002622E5" w:rsidRPr="00937DC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435" w:type="dxa"/>
            <w:vAlign w:val="center"/>
          </w:tcPr>
          <w:p w:rsidR="00BA5A8E" w:rsidRPr="00E70355" w:rsidRDefault="00E7035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446 848,98</w:t>
            </w:r>
          </w:p>
        </w:tc>
        <w:tc>
          <w:tcPr>
            <w:tcW w:w="1251" w:type="dxa"/>
            <w:vAlign w:val="center"/>
          </w:tcPr>
          <w:p w:rsidR="00BA5A8E" w:rsidRPr="00E70355" w:rsidRDefault="00E70355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443 842,69</w:t>
            </w:r>
          </w:p>
        </w:tc>
        <w:tc>
          <w:tcPr>
            <w:tcW w:w="858" w:type="dxa"/>
            <w:vAlign w:val="center"/>
          </w:tcPr>
          <w:p w:rsidR="00BA5A8E" w:rsidRPr="00E70355" w:rsidRDefault="00E70355" w:rsidP="00267836">
            <w:pPr>
              <w:pStyle w:val="a5"/>
              <w:spacing w:line="276" w:lineRule="auto"/>
              <w:ind w:left="-100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03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99,33</w:t>
            </w:r>
            <w:r w:rsidR="00267836" w:rsidRPr="00E703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1319" w:type="dxa"/>
            <w:vAlign w:val="center"/>
          </w:tcPr>
          <w:p w:rsidR="00BA5A8E" w:rsidRPr="00102054" w:rsidRDefault="00102054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15 000,00</w:t>
            </w:r>
          </w:p>
        </w:tc>
      </w:tr>
      <w:tr w:rsidR="00BA5A8E" w:rsidRPr="003A74AD" w:rsidTr="00267836">
        <w:tc>
          <w:tcPr>
            <w:tcW w:w="1302" w:type="dxa"/>
          </w:tcPr>
          <w:p w:rsidR="00BA5A8E" w:rsidRPr="00136724" w:rsidRDefault="00BA5A8E" w:rsidP="00F4211A">
            <w:pPr>
              <w:pStyle w:val="a5"/>
              <w:spacing w:line="276" w:lineRule="auto"/>
              <w:ind w:left="-142"/>
              <w:rPr>
                <w:rFonts w:ascii="Times New Roman" w:hAnsi="Times New Roman" w:cs="Times New Roman"/>
                <w:lang w:val="ru-RU"/>
              </w:rPr>
            </w:pPr>
            <w:r w:rsidRPr="00136724">
              <w:rPr>
                <w:rFonts w:ascii="Times New Roman" w:hAnsi="Times New Roman" w:cs="Times New Roman"/>
                <w:lang w:val="ru-RU"/>
              </w:rPr>
              <w:t>Увеличение стоимости материальных запасов</w:t>
            </w:r>
            <w:r w:rsidR="006D5CE1" w:rsidRPr="00136724">
              <w:rPr>
                <w:rFonts w:ascii="Times New Roman" w:hAnsi="Times New Roman" w:cs="Times New Roman"/>
                <w:lang w:val="ru-RU"/>
              </w:rPr>
              <w:t xml:space="preserve"> и основных средств</w:t>
            </w:r>
          </w:p>
        </w:tc>
        <w:tc>
          <w:tcPr>
            <w:tcW w:w="1358" w:type="dxa"/>
            <w:vAlign w:val="center"/>
          </w:tcPr>
          <w:p w:rsidR="00BA5A8E" w:rsidRPr="00937DCD" w:rsidRDefault="00937DCD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D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2 493 555,35</w:t>
            </w:r>
          </w:p>
        </w:tc>
        <w:tc>
          <w:tcPr>
            <w:tcW w:w="1276" w:type="dxa"/>
            <w:vAlign w:val="center"/>
          </w:tcPr>
          <w:p w:rsidR="00BA5A8E" w:rsidRPr="00937DCD" w:rsidRDefault="00937DCD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7D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1 425 589,35</w:t>
            </w:r>
          </w:p>
        </w:tc>
        <w:tc>
          <w:tcPr>
            <w:tcW w:w="708" w:type="dxa"/>
            <w:vAlign w:val="center"/>
          </w:tcPr>
          <w:p w:rsidR="00BA5A8E" w:rsidRPr="00937DCD" w:rsidRDefault="00937DCD" w:rsidP="00A23FCF">
            <w:pPr>
              <w:pStyle w:val="a5"/>
              <w:tabs>
                <w:tab w:val="left" w:pos="459"/>
              </w:tabs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37DC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57,17</w:t>
            </w:r>
            <w:r w:rsidR="002622E5" w:rsidRPr="00937DC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</w:t>
            </w:r>
          </w:p>
        </w:tc>
        <w:tc>
          <w:tcPr>
            <w:tcW w:w="1435" w:type="dxa"/>
            <w:vAlign w:val="center"/>
          </w:tcPr>
          <w:p w:rsidR="00BA5A8E" w:rsidRPr="003956B1" w:rsidRDefault="00E70355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56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3 057 123,60</w:t>
            </w:r>
          </w:p>
        </w:tc>
        <w:tc>
          <w:tcPr>
            <w:tcW w:w="1251" w:type="dxa"/>
            <w:vAlign w:val="center"/>
          </w:tcPr>
          <w:p w:rsidR="00BA5A8E" w:rsidRPr="003956B1" w:rsidRDefault="00E70355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56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2 324 123,60</w:t>
            </w:r>
          </w:p>
        </w:tc>
        <w:tc>
          <w:tcPr>
            <w:tcW w:w="858" w:type="dxa"/>
            <w:vAlign w:val="center"/>
          </w:tcPr>
          <w:p w:rsidR="00BA5A8E" w:rsidRPr="003956B1" w:rsidRDefault="003956B1" w:rsidP="00267836">
            <w:pPr>
              <w:pStyle w:val="a5"/>
              <w:spacing w:line="276" w:lineRule="auto"/>
              <w:ind w:left="-100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56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76,02</w:t>
            </w:r>
            <w:r w:rsidR="00267836" w:rsidRPr="003956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1319" w:type="dxa"/>
            <w:vAlign w:val="center"/>
          </w:tcPr>
          <w:p w:rsidR="00BA5A8E" w:rsidRPr="00102054" w:rsidRDefault="00102054" w:rsidP="000966A8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20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2 873 732,00</w:t>
            </w:r>
          </w:p>
        </w:tc>
      </w:tr>
      <w:tr w:rsidR="00F13295" w:rsidRPr="003A74AD" w:rsidTr="00267836">
        <w:tc>
          <w:tcPr>
            <w:tcW w:w="1302" w:type="dxa"/>
          </w:tcPr>
          <w:p w:rsidR="00F13295" w:rsidRPr="00136724" w:rsidRDefault="00F13295" w:rsidP="00CC631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7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58" w:type="dxa"/>
            <w:vAlign w:val="center"/>
          </w:tcPr>
          <w:p w:rsidR="00F13295" w:rsidRPr="000816FF" w:rsidRDefault="00A23FCF" w:rsidP="00136724">
            <w:pPr>
              <w:pStyle w:val="a5"/>
              <w:spacing w:line="276" w:lineRule="auto"/>
              <w:ind w:left="-16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43 192 366,92</w:t>
            </w:r>
          </w:p>
        </w:tc>
        <w:tc>
          <w:tcPr>
            <w:tcW w:w="1276" w:type="dxa"/>
            <w:vAlign w:val="center"/>
          </w:tcPr>
          <w:p w:rsidR="00F13295" w:rsidRPr="00A23FCF" w:rsidRDefault="00A23FCF" w:rsidP="00A23FCF">
            <w:pPr>
              <w:pStyle w:val="a5"/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3F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42 026 010,84</w:t>
            </w:r>
          </w:p>
        </w:tc>
        <w:tc>
          <w:tcPr>
            <w:tcW w:w="708" w:type="dxa"/>
            <w:vAlign w:val="center"/>
          </w:tcPr>
          <w:p w:rsidR="00F13295" w:rsidRPr="00A23FCF" w:rsidRDefault="00A23FCF" w:rsidP="00A23FCF">
            <w:pPr>
              <w:pStyle w:val="a5"/>
              <w:spacing w:line="276" w:lineRule="auto"/>
              <w:ind w:left="-108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23F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97,3%</w:t>
            </w:r>
          </w:p>
        </w:tc>
        <w:tc>
          <w:tcPr>
            <w:tcW w:w="1435" w:type="dxa"/>
            <w:vAlign w:val="center"/>
          </w:tcPr>
          <w:p w:rsidR="00F13295" w:rsidRPr="003956B1" w:rsidRDefault="003956B1" w:rsidP="003956B1">
            <w:pPr>
              <w:pStyle w:val="a5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56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45 134 788,95</w:t>
            </w:r>
          </w:p>
        </w:tc>
        <w:tc>
          <w:tcPr>
            <w:tcW w:w="1251" w:type="dxa"/>
            <w:vAlign w:val="center"/>
          </w:tcPr>
          <w:p w:rsidR="00F13295" w:rsidRPr="003956B1" w:rsidRDefault="003956B1" w:rsidP="006D5CE1">
            <w:pPr>
              <w:pStyle w:val="a5"/>
              <w:spacing w:line="276" w:lineRule="auto"/>
              <w:ind w:left="-125" w:right="-116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56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44 342 498,18</w:t>
            </w:r>
          </w:p>
        </w:tc>
        <w:tc>
          <w:tcPr>
            <w:tcW w:w="858" w:type="dxa"/>
            <w:vAlign w:val="center"/>
          </w:tcPr>
          <w:p w:rsidR="00F13295" w:rsidRPr="003956B1" w:rsidRDefault="003956B1" w:rsidP="003956B1">
            <w:pPr>
              <w:pStyle w:val="a5"/>
              <w:spacing w:line="276" w:lineRule="auto"/>
              <w:ind w:left="-10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956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98,24%</w:t>
            </w:r>
          </w:p>
        </w:tc>
        <w:tc>
          <w:tcPr>
            <w:tcW w:w="1319" w:type="dxa"/>
            <w:vAlign w:val="center"/>
          </w:tcPr>
          <w:p w:rsidR="00F13295" w:rsidRPr="00102054" w:rsidRDefault="00102054" w:rsidP="00102054">
            <w:pPr>
              <w:pStyle w:val="a5"/>
              <w:spacing w:line="276" w:lineRule="auto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020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45 918 429,00</w:t>
            </w:r>
          </w:p>
        </w:tc>
      </w:tr>
    </w:tbl>
    <w:p w:rsidR="00C857AE" w:rsidRPr="003A74AD" w:rsidRDefault="00C857AE" w:rsidP="00E513C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3B9D" w:rsidRPr="00AB3AB1" w:rsidRDefault="005B3B9D" w:rsidP="00007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B1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Pr="00AB3AB1">
        <w:rPr>
          <w:rFonts w:ascii="Times New Roman" w:hAnsi="Times New Roman" w:cs="Times New Roman"/>
          <w:sz w:val="28"/>
          <w:szCs w:val="28"/>
        </w:rPr>
        <w:t xml:space="preserve"> проведённой внутренней проверки финансово-хозяйственной деятельности в </w:t>
      </w:r>
      <w:r w:rsidR="00AB3AB1" w:rsidRPr="00AB3AB1">
        <w:rPr>
          <w:rFonts w:ascii="Times New Roman" w:hAnsi="Times New Roman" w:cs="Times New Roman"/>
          <w:sz w:val="28"/>
          <w:szCs w:val="28"/>
        </w:rPr>
        <w:t>МКОУ «Средняя школа № 3 г. Киренска»</w:t>
      </w:r>
      <w:r w:rsidRPr="00AB3AB1">
        <w:rPr>
          <w:rFonts w:ascii="Times New Roman" w:hAnsi="Times New Roman" w:cs="Times New Roman"/>
          <w:sz w:val="28"/>
          <w:szCs w:val="28"/>
        </w:rPr>
        <w:t xml:space="preserve">, за период: </w:t>
      </w:r>
      <w:r w:rsidR="00B570F5" w:rsidRPr="005E047B">
        <w:rPr>
          <w:rFonts w:ascii="Times New Roman" w:hAnsi="Times New Roman" w:cs="Times New Roman"/>
          <w:sz w:val="28"/>
          <w:szCs w:val="28"/>
        </w:rPr>
        <w:t>с 01</w:t>
      </w:r>
      <w:r w:rsidR="00B570F5">
        <w:rPr>
          <w:rFonts w:ascii="Times New Roman" w:hAnsi="Times New Roman" w:cs="Times New Roman"/>
          <w:sz w:val="28"/>
          <w:szCs w:val="28"/>
        </w:rPr>
        <w:t xml:space="preserve"> </w:t>
      </w:r>
      <w:r w:rsidR="00B570F5" w:rsidRPr="005E047B">
        <w:rPr>
          <w:rFonts w:ascii="Times New Roman" w:hAnsi="Times New Roman" w:cs="Times New Roman"/>
          <w:sz w:val="28"/>
          <w:szCs w:val="28"/>
        </w:rPr>
        <w:t>марта 2013года по 29</w:t>
      </w:r>
      <w:r w:rsidR="00B570F5">
        <w:rPr>
          <w:rFonts w:ascii="Times New Roman" w:hAnsi="Times New Roman" w:cs="Times New Roman"/>
          <w:sz w:val="28"/>
          <w:szCs w:val="28"/>
        </w:rPr>
        <w:t xml:space="preserve"> </w:t>
      </w:r>
      <w:r w:rsidR="00B570F5" w:rsidRPr="005E047B">
        <w:rPr>
          <w:rFonts w:ascii="Times New Roman" w:hAnsi="Times New Roman" w:cs="Times New Roman"/>
          <w:sz w:val="28"/>
          <w:szCs w:val="28"/>
        </w:rPr>
        <w:t>февраля 2016года</w:t>
      </w:r>
      <w:r w:rsidRPr="00AB3AB1">
        <w:rPr>
          <w:rFonts w:ascii="Times New Roman" w:hAnsi="Times New Roman" w:cs="Times New Roman"/>
          <w:sz w:val="28"/>
          <w:szCs w:val="28"/>
        </w:rPr>
        <w:t xml:space="preserve"> финансовых нарушений</w:t>
      </w:r>
      <w:r w:rsidR="00952C22" w:rsidRPr="00AB3AB1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Pr="00AB3AB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B3AB1" w:rsidRPr="00AB3AB1">
        <w:rPr>
          <w:rFonts w:ascii="Times New Roman" w:hAnsi="Times New Roman" w:cs="Times New Roman"/>
          <w:sz w:val="28"/>
          <w:szCs w:val="28"/>
        </w:rPr>
        <w:t xml:space="preserve">58 000 </w:t>
      </w:r>
      <w:r w:rsidR="006A57E3" w:rsidRPr="00AB3AB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B3AB1" w:rsidRPr="00AB3AB1">
        <w:rPr>
          <w:rFonts w:ascii="Times New Roman" w:hAnsi="Times New Roman" w:cs="Times New Roman"/>
          <w:sz w:val="28"/>
          <w:szCs w:val="28"/>
        </w:rPr>
        <w:t>00</w:t>
      </w:r>
      <w:r w:rsidR="006A57E3" w:rsidRPr="00AB3AB1">
        <w:rPr>
          <w:rFonts w:ascii="Times New Roman" w:hAnsi="Times New Roman" w:cs="Times New Roman"/>
          <w:sz w:val="28"/>
          <w:szCs w:val="28"/>
        </w:rPr>
        <w:t xml:space="preserve"> копе</w:t>
      </w:r>
      <w:r w:rsidR="00AB3AB1" w:rsidRPr="00AB3AB1">
        <w:rPr>
          <w:rFonts w:ascii="Times New Roman" w:hAnsi="Times New Roman" w:cs="Times New Roman"/>
          <w:sz w:val="28"/>
          <w:szCs w:val="28"/>
        </w:rPr>
        <w:t>ек</w:t>
      </w:r>
      <w:r w:rsidR="006A57E3" w:rsidRPr="00AB3AB1">
        <w:rPr>
          <w:rFonts w:ascii="Times New Roman" w:hAnsi="Times New Roman" w:cs="Times New Roman"/>
          <w:sz w:val="28"/>
          <w:szCs w:val="28"/>
        </w:rPr>
        <w:t>.</w:t>
      </w:r>
    </w:p>
    <w:p w:rsidR="00952C22" w:rsidRPr="00AB3AB1" w:rsidRDefault="00952C22" w:rsidP="00007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345" w:rsidRPr="00AB3AB1" w:rsidRDefault="00D21345" w:rsidP="006902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2F1" w:rsidRPr="0042050C" w:rsidRDefault="000F02F1" w:rsidP="0069027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50C">
        <w:rPr>
          <w:rFonts w:ascii="Times New Roman" w:hAnsi="Times New Roman" w:cs="Times New Roman"/>
          <w:sz w:val="28"/>
          <w:szCs w:val="28"/>
        </w:rPr>
        <w:t>Консультант по внутреннему</w:t>
      </w:r>
    </w:p>
    <w:p w:rsidR="000F02F1" w:rsidRDefault="000F02F1" w:rsidP="0069027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50C">
        <w:rPr>
          <w:rFonts w:ascii="Times New Roman" w:hAnsi="Times New Roman" w:cs="Times New Roman"/>
          <w:sz w:val="28"/>
          <w:szCs w:val="28"/>
        </w:rPr>
        <w:t>муниципальному контролю:                                                         Н.В. Вициамова</w:t>
      </w:r>
    </w:p>
    <w:p w:rsidR="0042050C" w:rsidRDefault="0042050C" w:rsidP="0042050C"/>
    <w:p w:rsidR="0042050C" w:rsidRPr="0042050C" w:rsidRDefault="0042050C" w:rsidP="0042050C"/>
    <w:p w:rsidR="00C17F0C" w:rsidRDefault="00C17F0C" w:rsidP="00C17F0C"/>
    <w:sectPr w:rsidR="00C17F0C" w:rsidSect="00A9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ED" w:rsidRDefault="004F62ED" w:rsidP="00F23F56">
      <w:pPr>
        <w:spacing w:after="0" w:line="240" w:lineRule="auto"/>
      </w:pPr>
      <w:r>
        <w:separator/>
      </w:r>
    </w:p>
  </w:endnote>
  <w:endnote w:type="continuationSeparator" w:id="1">
    <w:p w:rsidR="004F62ED" w:rsidRDefault="004F62ED" w:rsidP="00F2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ED" w:rsidRDefault="004F62ED" w:rsidP="00F23F56">
      <w:pPr>
        <w:spacing w:after="0" w:line="240" w:lineRule="auto"/>
      </w:pPr>
      <w:r>
        <w:separator/>
      </w:r>
    </w:p>
  </w:footnote>
  <w:footnote w:type="continuationSeparator" w:id="1">
    <w:p w:rsidR="004F62ED" w:rsidRDefault="004F62ED" w:rsidP="00F2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48C"/>
    <w:multiLevelType w:val="hybridMultilevel"/>
    <w:tmpl w:val="436A88AC"/>
    <w:lvl w:ilvl="0" w:tplc="3A8EE52A">
      <w:start w:val="4"/>
      <w:numFmt w:val="decimal"/>
      <w:lvlText w:val="3.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7E6D"/>
    <w:multiLevelType w:val="hybridMultilevel"/>
    <w:tmpl w:val="4356BF50"/>
    <w:lvl w:ilvl="0" w:tplc="F2D0C0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26D2D"/>
    <w:multiLevelType w:val="hybridMultilevel"/>
    <w:tmpl w:val="91B203F2"/>
    <w:lvl w:ilvl="0" w:tplc="0C1264D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F4E3B"/>
    <w:multiLevelType w:val="hybridMultilevel"/>
    <w:tmpl w:val="F66891B2"/>
    <w:lvl w:ilvl="0" w:tplc="E592A0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93E24"/>
    <w:multiLevelType w:val="hybridMultilevel"/>
    <w:tmpl w:val="D3B8B552"/>
    <w:lvl w:ilvl="0" w:tplc="9BB043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5800E2"/>
    <w:multiLevelType w:val="multilevel"/>
    <w:tmpl w:val="22E61F32"/>
    <w:lvl w:ilvl="0">
      <w:start w:val="65535"/>
      <w:numFmt w:val="bullet"/>
      <w:lvlText w:val="-"/>
      <w:lvlJc w:val="left"/>
      <w:pPr>
        <w:tabs>
          <w:tab w:val="num" w:pos="442"/>
        </w:tabs>
        <w:ind w:left="442" w:hanging="5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937"/>
        </w:tabs>
        <w:ind w:left="937" w:hanging="108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297"/>
        </w:tabs>
        <w:ind w:left="129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7"/>
        </w:tabs>
        <w:ind w:left="1297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57"/>
        </w:tabs>
        <w:ind w:left="1657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7"/>
        </w:tabs>
        <w:ind w:left="2017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77"/>
        </w:tabs>
        <w:ind w:left="2377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7"/>
        </w:tabs>
        <w:ind w:left="2737" w:hanging="2880"/>
      </w:pPr>
      <w:rPr>
        <w:rFonts w:cs="Times New Roman" w:hint="default"/>
      </w:rPr>
    </w:lvl>
  </w:abstractNum>
  <w:abstractNum w:abstractNumId="6">
    <w:nsid w:val="62F17E15"/>
    <w:multiLevelType w:val="hybridMultilevel"/>
    <w:tmpl w:val="0AF2632E"/>
    <w:lvl w:ilvl="0" w:tplc="378EB444">
      <w:start w:val="1"/>
      <w:numFmt w:val="decimal"/>
      <w:lvlText w:val="2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026"/>
    <w:rsid w:val="0000096A"/>
    <w:rsid w:val="000026AA"/>
    <w:rsid w:val="00003E24"/>
    <w:rsid w:val="0000485C"/>
    <w:rsid w:val="0000622C"/>
    <w:rsid w:val="0000664B"/>
    <w:rsid w:val="000073A6"/>
    <w:rsid w:val="00007F7A"/>
    <w:rsid w:val="000105A6"/>
    <w:rsid w:val="00012C65"/>
    <w:rsid w:val="000148EB"/>
    <w:rsid w:val="00015FED"/>
    <w:rsid w:val="000160F2"/>
    <w:rsid w:val="000215FC"/>
    <w:rsid w:val="000230DF"/>
    <w:rsid w:val="00023E1C"/>
    <w:rsid w:val="00026295"/>
    <w:rsid w:val="0002773D"/>
    <w:rsid w:val="00027C08"/>
    <w:rsid w:val="00031CAC"/>
    <w:rsid w:val="00032D58"/>
    <w:rsid w:val="00037653"/>
    <w:rsid w:val="00043746"/>
    <w:rsid w:val="00053B1E"/>
    <w:rsid w:val="00055B41"/>
    <w:rsid w:val="00056731"/>
    <w:rsid w:val="0005704F"/>
    <w:rsid w:val="00061CF2"/>
    <w:rsid w:val="000626EE"/>
    <w:rsid w:val="00063A1F"/>
    <w:rsid w:val="000645FF"/>
    <w:rsid w:val="00066CC9"/>
    <w:rsid w:val="0006769F"/>
    <w:rsid w:val="00067C97"/>
    <w:rsid w:val="000733DC"/>
    <w:rsid w:val="00074AE0"/>
    <w:rsid w:val="00074BAE"/>
    <w:rsid w:val="0007528F"/>
    <w:rsid w:val="0008071F"/>
    <w:rsid w:val="000816FF"/>
    <w:rsid w:val="00083659"/>
    <w:rsid w:val="0008375E"/>
    <w:rsid w:val="00087AEE"/>
    <w:rsid w:val="00090147"/>
    <w:rsid w:val="00090A71"/>
    <w:rsid w:val="00091F99"/>
    <w:rsid w:val="00093BA9"/>
    <w:rsid w:val="0009460C"/>
    <w:rsid w:val="000966A8"/>
    <w:rsid w:val="00096720"/>
    <w:rsid w:val="000A1932"/>
    <w:rsid w:val="000A3C5B"/>
    <w:rsid w:val="000B1B2C"/>
    <w:rsid w:val="000B3793"/>
    <w:rsid w:val="000B3E22"/>
    <w:rsid w:val="000B3E9F"/>
    <w:rsid w:val="000B66B8"/>
    <w:rsid w:val="000C0C9A"/>
    <w:rsid w:val="000C666E"/>
    <w:rsid w:val="000C66DC"/>
    <w:rsid w:val="000D08E8"/>
    <w:rsid w:val="000D361C"/>
    <w:rsid w:val="000D38CF"/>
    <w:rsid w:val="000D3C28"/>
    <w:rsid w:val="000D4630"/>
    <w:rsid w:val="000D4AC3"/>
    <w:rsid w:val="000D52DD"/>
    <w:rsid w:val="000E1698"/>
    <w:rsid w:val="000E1C36"/>
    <w:rsid w:val="000E1EDA"/>
    <w:rsid w:val="000E4048"/>
    <w:rsid w:val="000F02F1"/>
    <w:rsid w:val="000F0E93"/>
    <w:rsid w:val="000F159A"/>
    <w:rsid w:val="000F2FA8"/>
    <w:rsid w:val="000F61FC"/>
    <w:rsid w:val="000F7AD4"/>
    <w:rsid w:val="001004EC"/>
    <w:rsid w:val="00101202"/>
    <w:rsid w:val="00102054"/>
    <w:rsid w:val="00102A13"/>
    <w:rsid w:val="00102DC6"/>
    <w:rsid w:val="001038DA"/>
    <w:rsid w:val="001104D6"/>
    <w:rsid w:val="00110D7D"/>
    <w:rsid w:val="00111A84"/>
    <w:rsid w:val="00111B88"/>
    <w:rsid w:val="001128B6"/>
    <w:rsid w:val="00112FCD"/>
    <w:rsid w:val="001144AD"/>
    <w:rsid w:val="0011482C"/>
    <w:rsid w:val="001211A0"/>
    <w:rsid w:val="0012154B"/>
    <w:rsid w:val="00121DF3"/>
    <w:rsid w:val="00123DDA"/>
    <w:rsid w:val="00125200"/>
    <w:rsid w:val="001257DC"/>
    <w:rsid w:val="00132A83"/>
    <w:rsid w:val="001359AD"/>
    <w:rsid w:val="00136724"/>
    <w:rsid w:val="001379F6"/>
    <w:rsid w:val="0014435F"/>
    <w:rsid w:val="00145A2E"/>
    <w:rsid w:val="00146B79"/>
    <w:rsid w:val="001528BF"/>
    <w:rsid w:val="00153990"/>
    <w:rsid w:val="00156FDB"/>
    <w:rsid w:val="001604FB"/>
    <w:rsid w:val="00161306"/>
    <w:rsid w:val="0016183B"/>
    <w:rsid w:val="001619AD"/>
    <w:rsid w:val="00161FA9"/>
    <w:rsid w:val="001635DB"/>
    <w:rsid w:val="0016377D"/>
    <w:rsid w:val="00164DD7"/>
    <w:rsid w:val="0016519D"/>
    <w:rsid w:val="001654C3"/>
    <w:rsid w:val="00167BEF"/>
    <w:rsid w:val="001703AE"/>
    <w:rsid w:val="0017084B"/>
    <w:rsid w:val="0017260E"/>
    <w:rsid w:val="00172643"/>
    <w:rsid w:val="00175729"/>
    <w:rsid w:val="00177B3F"/>
    <w:rsid w:val="00181452"/>
    <w:rsid w:val="00182C44"/>
    <w:rsid w:val="00183AAF"/>
    <w:rsid w:val="00184B8B"/>
    <w:rsid w:val="00184DDC"/>
    <w:rsid w:val="00186154"/>
    <w:rsid w:val="00187491"/>
    <w:rsid w:val="00191CD6"/>
    <w:rsid w:val="001927AB"/>
    <w:rsid w:val="0019356D"/>
    <w:rsid w:val="001960E0"/>
    <w:rsid w:val="001A191C"/>
    <w:rsid w:val="001A5A52"/>
    <w:rsid w:val="001A6188"/>
    <w:rsid w:val="001B1654"/>
    <w:rsid w:val="001B29A4"/>
    <w:rsid w:val="001B38C0"/>
    <w:rsid w:val="001B3A96"/>
    <w:rsid w:val="001B3DAC"/>
    <w:rsid w:val="001B4089"/>
    <w:rsid w:val="001B4D0F"/>
    <w:rsid w:val="001B5AA6"/>
    <w:rsid w:val="001B7C1F"/>
    <w:rsid w:val="001C089E"/>
    <w:rsid w:val="001C43E8"/>
    <w:rsid w:val="001C47D9"/>
    <w:rsid w:val="001C4FD3"/>
    <w:rsid w:val="001C5428"/>
    <w:rsid w:val="001C6A3E"/>
    <w:rsid w:val="001D0C4A"/>
    <w:rsid w:val="001D2670"/>
    <w:rsid w:val="001D384F"/>
    <w:rsid w:val="001D47DD"/>
    <w:rsid w:val="001D67C6"/>
    <w:rsid w:val="001D6852"/>
    <w:rsid w:val="001E1A74"/>
    <w:rsid w:val="001E4050"/>
    <w:rsid w:val="001E5374"/>
    <w:rsid w:val="001E5ED8"/>
    <w:rsid w:val="001F05A9"/>
    <w:rsid w:val="001F1909"/>
    <w:rsid w:val="001F2C5E"/>
    <w:rsid w:val="001F448E"/>
    <w:rsid w:val="002018A4"/>
    <w:rsid w:val="00203612"/>
    <w:rsid w:val="00204767"/>
    <w:rsid w:val="00207400"/>
    <w:rsid w:val="00211E76"/>
    <w:rsid w:val="002127EE"/>
    <w:rsid w:val="00222744"/>
    <w:rsid w:val="0022379D"/>
    <w:rsid w:val="00224182"/>
    <w:rsid w:val="002257AE"/>
    <w:rsid w:val="00225A5F"/>
    <w:rsid w:val="0023059D"/>
    <w:rsid w:val="002321B7"/>
    <w:rsid w:val="002360CC"/>
    <w:rsid w:val="00237282"/>
    <w:rsid w:val="00241E0E"/>
    <w:rsid w:val="002429D0"/>
    <w:rsid w:val="00242D55"/>
    <w:rsid w:val="00243D19"/>
    <w:rsid w:val="00243D59"/>
    <w:rsid w:val="00244381"/>
    <w:rsid w:val="00244F40"/>
    <w:rsid w:val="00251233"/>
    <w:rsid w:val="00252D4A"/>
    <w:rsid w:val="002531A6"/>
    <w:rsid w:val="00254AB3"/>
    <w:rsid w:val="002574CC"/>
    <w:rsid w:val="00260281"/>
    <w:rsid w:val="002622E5"/>
    <w:rsid w:val="00262760"/>
    <w:rsid w:val="002634C7"/>
    <w:rsid w:val="0026481B"/>
    <w:rsid w:val="00265E75"/>
    <w:rsid w:val="00267836"/>
    <w:rsid w:val="00271B06"/>
    <w:rsid w:val="00273C16"/>
    <w:rsid w:val="002764E7"/>
    <w:rsid w:val="002812E3"/>
    <w:rsid w:val="00281B26"/>
    <w:rsid w:val="002842CF"/>
    <w:rsid w:val="00284B8F"/>
    <w:rsid w:val="002871F4"/>
    <w:rsid w:val="00290E97"/>
    <w:rsid w:val="0029152D"/>
    <w:rsid w:val="00292409"/>
    <w:rsid w:val="002A35F3"/>
    <w:rsid w:val="002A3C12"/>
    <w:rsid w:val="002A4B94"/>
    <w:rsid w:val="002A536C"/>
    <w:rsid w:val="002A5404"/>
    <w:rsid w:val="002B1591"/>
    <w:rsid w:val="002B15E1"/>
    <w:rsid w:val="002B28E7"/>
    <w:rsid w:val="002B28F9"/>
    <w:rsid w:val="002B2D02"/>
    <w:rsid w:val="002B46C0"/>
    <w:rsid w:val="002C03A1"/>
    <w:rsid w:val="002C66E6"/>
    <w:rsid w:val="002D3143"/>
    <w:rsid w:val="002D34C6"/>
    <w:rsid w:val="002D45CA"/>
    <w:rsid w:val="002D5463"/>
    <w:rsid w:val="002D5B28"/>
    <w:rsid w:val="002D6758"/>
    <w:rsid w:val="002D7F9C"/>
    <w:rsid w:val="002E1C44"/>
    <w:rsid w:val="002E374F"/>
    <w:rsid w:val="002E4D8E"/>
    <w:rsid w:val="002E64A3"/>
    <w:rsid w:val="002E6E0C"/>
    <w:rsid w:val="002E730F"/>
    <w:rsid w:val="002F15D8"/>
    <w:rsid w:val="002F1861"/>
    <w:rsid w:val="002F246C"/>
    <w:rsid w:val="002F2D32"/>
    <w:rsid w:val="002F4354"/>
    <w:rsid w:val="002F5F26"/>
    <w:rsid w:val="00300DE6"/>
    <w:rsid w:val="00304ED2"/>
    <w:rsid w:val="00305A63"/>
    <w:rsid w:val="0030672F"/>
    <w:rsid w:val="003104A1"/>
    <w:rsid w:val="00311ABB"/>
    <w:rsid w:val="003176EE"/>
    <w:rsid w:val="00317724"/>
    <w:rsid w:val="0032101D"/>
    <w:rsid w:val="00321D2A"/>
    <w:rsid w:val="00323F04"/>
    <w:rsid w:val="003303F4"/>
    <w:rsid w:val="00330789"/>
    <w:rsid w:val="0033314E"/>
    <w:rsid w:val="00333BAF"/>
    <w:rsid w:val="00333C34"/>
    <w:rsid w:val="00334633"/>
    <w:rsid w:val="00334C45"/>
    <w:rsid w:val="00334DF2"/>
    <w:rsid w:val="0033568B"/>
    <w:rsid w:val="00337162"/>
    <w:rsid w:val="003379AA"/>
    <w:rsid w:val="003421D1"/>
    <w:rsid w:val="003444DD"/>
    <w:rsid w:val="00345958"/>
    <w:rsid w:val="00346DD6"/>
    <w:rsid w:val="00347518"/>
    <w:rsid w:val="00352EDD"/>
    <w:rsid w:val="003533A2"/>
    <w:rsid w:val="003562AD"/>
    <w:rsid w:val="0036107C"/>
    <w:rsid w:val="0036119A"/>
    <w:rsid w:val="0036147F"/>
    <w:rsid w:val="00362363"/>
    <w:rsid w:val="003636D2"/>
    <w:rsid w:val="00363B57"/>
    <w:rsid w:val="003645F2"/>
    <w:rsid w:val="00364AC3"/>
    <w:rsid w:val="00364ADA"/>
    <w:rsid w:val="00367724"/>
    <w:rsid w:val="00375C45"/>
    <w:rsid w:val="00376C65"/>
    <w:rsid w:val="0037769D"/>
    <w:rsid w:val="003805CE"/>
    <w:rsid w:val="00382A80"/>
    <w:rsid w:val="00385E24"/>
    <w:rsid w:val="003866DC"/>
    <w:rsid w:val="0039067B"/>
    <w:rsid w:val="00392A1D"/>
    <w:rsid w:val="003940B7"/>
    <w:rsid w:val="003956B1"/>
    <w:rsid w:val="00396234"/>
    <w:rsid w:val="003A39D5"/>
    <w:rsid w:val="003A595F"/>
    <w:rsid w:val="003A6B95"/>
    <w:rsid w:val="003A74AD"/>
    <w:rsid w:val="003A75E0"/>
    <w:rsid w:val="003B4A4E"/>
    <w:rsid w:val="003B4DA9"/>
    <w:rsid w:val="003B5800"/>
    <w:rsid w:val="003B608A"/>
    <w:rsid w:val="003B6AC4"/>
    <w:rsid w:val="003B7CA4"/>
    <w:rsid w:val="003C0E14"/>
    <w:rsid w:val="003C1E3A"/>
    <w:rsid w:val="003C4277"/>
    <w:rsid w:val="003C435C"/>
    <w:rsid w:val="003C4810"/>
    <w:rsid w:val="003C49C3"/>
    <w:rsid w:val="003C7E76"/>
    <w:rsid w:val="003D03D1"/>
    <w:rsid w:val="003D1E7F"/>
    <w:rsid w:val="003D2A47"/>
    <w:rsid w:val="003D4AAE"/>
    <w:rsid w:val="003D5C32"/>
    <w:rsid w:val="003E0E07"/>
    <w:rsid w:val="003E0EAD"/>
    <w:rsid w:val="003E5340"/>
    <w:rsid w:val="003F39B9"/>
    <w:rsid w:val="003F5BDD"/>
    <w:rsid w:val="003F7958"/>
    <w:rsid w:val="00401AD5"/>
    <w:rsid w:val="00405B95"/>
    <w:rsid w:val="00412068"/>
    <w:rsid w:val="0041261E"/>
    <w:rsid w:val="00413D2E"/>
    <w:rsid w:val="00414605"/>
    <w:rsid w:val="0042050C"/>
    <w:rsid w:val="004224E6"/>
    <w:rsid w:val="00423F98"/>
    <w:rsid w:val="0042492F"/>
    <w:rsid w:val="0042762D"/>
    <w:rsid w:val="004301CF"/>
    <w:rsid w:val="00431B96"/>
    <w:rsid w:val="00431DB0"/>
    <w:rsid w:val="00443148"/>
    <w:rsid w:val="00443688"/>
    <w:rsid w:val="00443D86"/>
    <w:rsid w:val="00447294"/>
    <w:rsid w:val="004478D0"/>
    <w:rsid w:val="00451952"/>
    <w:rsid w:val="00451A3D"/>
    <w:rsid w:val="00451D74"/>
    <w:rsid w:val="00452373"/>
    <w:rsid w:val="004556ED"/>
    <w:rsid w:val="00457D0F"/>
    <w:rsid w:val="004621F2"/>
    <w:rsid w:val="0046421C"/>
    <w:rsid w:val="00467421"/>
    <w:rsid w:val="00470698"/>
    <w:rsid w:val="00472221"/>
    <w:rsid w:val="00472A69"/>
    <w:rsid w:val="00480396"/>
    <w:rsid w:val="004840C6"/>
    <w:rsid w:val="00492247"/>
    <w:rsid w:val="00494EE9"/>
    <w:rsid w:val="0049575B"/>
    <w:rsid w:val="0049579E"/>
    <w:rsid w:val="0049612A"/>
    <w:rsid w:val="004A47F5"/>
    <w:rsid w:val="004A5750"/>
    <w:rsid w:val="004A683D"/>
    <w:rsid w:val="004B0B70"/>
    <w:rsid w:val="004B0C6B"/>
    <w:rsid w:val="004B0F96"/>
    <w:rsid w:val="004B1ED8"/>
    <w:rsid w:val="004B2960"/>
    <w:rsid w:val="004B664E"/>
    <w:rsid w:val="004C09FD"/>
    <w:rsid w:val="004C56EC"/>
    <w:rsid w:val="004C5976"/>
    <w:rsid w:val="004C646C"/>
    <w:rsid w:val="004D0520"/>
    <w:rsid w:val="004D216B"/>
    <w:rsid w:val="004D323F"/>
    <w:rsid w:val="004D4FB6"/>
    <w:rsid w:val="004E0D17"/>
    <w:rsid w:val="004E29D8"/>
    <w:rsid w:val="004E2A95"/>
    <w:rsid w:val="004E317F"/>
    <w:rsid w:val="004E3582"/>
    <w:rsid w:val="004E40A4"/>
    <w:rsid w:val="004E4702"/>
    <w:rsid w:val="004E4FE3"/>
    <w:rsid w:val="004E7384"/>
    <w:rsid w:val="004F02F9"/>
    <w:rsid w:val="004F1E4B"/>
    <w:rsid w:val="004F62ED"/>
    <w:rsid w:val="005005F9"/>
    <w:rsid w:val="00503900"/>
    <w:rsid w:val="00504CB0"/>
    <w:rsid w:val="005057D1"/>
    <w:rsid w:val="00510174"/>
    <w:rsid w:val="00511C3D"/>
    <w:rsid w:val="005122F8"/>
    <w:rsid w:val="00512669"/>
    <w:rsid w:val="00515C51"/>
    <w:rsid w:val="00524495"/>
    <w:rsid w:val="00530A8E"/>
    <w:rsid w:val="005318B3"/>
    <w:rsid w:val="00536A00"/>
    <w:rsid w:val="00537DA3"/>
    <w:rsid w:val="00540C0B"/>
    <w:rsid w:val="00540CD6"/>
    <w:rsid w:val="00540E69"/>
    <w:rsid w:val="00542226"/>
    <w:rsid w:val="005425F2"/>
    <w:rsid w:val="00544279"/>
    <w:rsid w:val="005513D0"/>
    <w:rsid w:val="005514B9"/>
    <w:rsid w:val="005533C4"/>
    <w:rsid w:val="00553E41"/>
    <w:rsid w:val="005563EF"/>
    <w:rsid w:val="00557B61"/>
    <w:rsid w:val="00562614"/>
    <w:rsid w:val="005629BB"/>
    <w:rsid w:val="00566BBB"/>
    <w:rsid w:val="00567855"/>
    <w:rsid w:val="00567891"/>
    <w:rsid w:val="00571476"/>
    <w:rsid w:val="005715CF"/>
    <w:rsid w:val="005731FF"/>
    <w:rsid w:val="00573F88"/>
    <w:rsid w:val="00575544"/>
    <w:rsid w:val="00576675"/>
    <w:rsid w:val="00581777"/>
    <w:rsid w:val="005843DC"/>
    <w:rsid w:val="00592C92"/>
    <w:rsid w:val="00593BE5"/>
    <w:rsid w:val="00593FB3"/>
    <w:rsid w:val="0059527B"/>
    <w:rsid w:val="00595973"/>
    <w:rsid w:val="005A2000"/>
    <w:rsid w:val="005A4016"/>
    <w:rsid w:val="005A7B49"/>
    <w:rsid w:val="005B1795"/>
    <w:rsid w:val="005B2479"/>
    <w:rsid w:val="005B3176"/>
    <w:rsid w:val="005B3AE0"/>
    <w:rsid w:val="005B3B9D"/>
    <w:rsid w:val="005B5147"/>
    <w:rsid w:val="005B5DFF"/>
    <w:rsid w:val="005B5E22"/>
    <w:rsid w:val="005B6D8A"/>
    <w:rsid w:val="005B7824"/>
    <w:rsid w:val="005C093E"/>
    <w:rsid w:val="005C10F0"/>
    <w:rsid w:val="005C3EC2"/>
    <w:rsid w:val="005C4295"/>
    <w:rsid w:val="005C4CA3"/>
    <w:rsid w:val="005C556D"/>
    <w:rsid w:val="005D206C"/>
    <w:rsid w:val="005D220C"/>
    <w:rsid w:val="005D2E01"/>
    <w:rsid w:val="005D39A9"/>
    <w:rsid w:val="005D3A00"/>
    <w:rsid w:val="005D48A9"/>
    <w:rsid w:val="005D4B78"/>
    <w:rsid w:val="005D689B"/>
    <w:rsid w:val="005E047B"/>
    <w:rsid w:val="005E2BAB"/>
    <w:rsid w:val="005E320E"/>
    <w:rsid w:val="005E3D5C"/>
    <w:rsid w:val="005E4FB3"/>
    <w:rsid w:val="005E6636"/>
    <w:rsid w:val="005E66A1"/>
    <w:rsid w:val="005E76C1"/>
    <w:rsid w:val="005E7A66"/>
    <w:rsid w:val="005F2BB0"/>
    <w:rsid w:val="005F360E"/>
    <w:rsid w:val="005F5F3E"/>
    <w:rsid w:val="005F6262"/>
    <w:rsid w:val="005F6ADE"/>
    <w:rsid w:val="005F7FE3"/>
    <w:rsid w:val="0060058A"/>
    <w:rsid w:val="006074E5"/>
    <w:rsid w:val="00611A09"/>
    <w:rsid w:val="00611E47"/>
    <w:rsid w:val="00612DAF"/>
    <w:rsid w:val="00613A8C"/>
    <w:rsid w:val="00615ADF"/>
    <w:rsid w:val="00624EED"/>
    <w:rsid w:val="00624F56"/>
    <w:rsid w:val="0062701F"/>
    <w:rsid w:val="0063116B"/>
    <w:rsid w:val="00632EE9"/>
    <w:rsid w:val="00633949"/>
    <w:rsid w:val="00635409"/>
    <w:rsid w:val="00635930"/>
    <w:rsid w:val="006401D5"/>
    <w:rsid w:val="006407D9"/>
    <w:rsid w:val="00640AE8"/>
    <w:rsid w:val="00641CCE"/>
    <w:rsid w:val="00643224"/>
    <w:rsid w:val="00645612"/>
    <w:rsid w:val="0065253A"/>
    <w:rsid w:val="00653736"/>
    <w:rsid w:val="00655756"/>
    <w:rsid w:val="00655E01"/>
    <w:rsid w:val="00656F03"/>
    <w:rsid w:val="0065729F"/>
    <w:rsid w:val="00660ADD"/>
    <w:rsid w:val="00661A67"/>
    <w:rsid w:val="00663420"/>
    <w:rsid w:val="0066504F"/>
    <w:rsid w:val="00665218"/>
    <w:rsid w:val="006678D8"/>
    <w:rsid w:val="006765FE"/>
    <w:rsid w:val="00677CE3"/>
    <w:rsid w:val="00685679"/>
    <w:rsid w:val="006875BC"/>
    <w:rsid w:val="00690275"/>
    <w:rsid w:val="00690370"/>
    <w:rsid w:val="00693E5B"/>
    <w:rsid w:val="00694D8C"/>
    <w:rsid w:val="00695629"/>
    <w:rsid w:val="006A1077"/>
    <w:rsid w:val="006A442A"/>
    <w:rsid w:val="006A4F2B"/>
    <w:rsid w:val="006A57E3"/>
    <w:rsid w:val="006A5A81"/>
    <w:rsid w:val="006A6C03"/>
    <w:rsid w:val="006A7A74"/>
    <w:rsid w:val="006B3A74"/>
    <w:rsid w:val="006B5589"/>
    <w:rsid w:val="006B5E10"/>
    <w:rsid w:val="006B7880"/>
    <w:rsid w:val="006C174C"/>
    <w:rsid w:val="006C4024"/>
    <w:rsid w:val="006C4DE5"/>
    <w:rsid w:val="006C5796"/>
    <w:rsid w:val="006C5C41"/>
    <w:rsid w:val="006C6AE4"/>
    <w:rsid w:val="006D2739"/>
    <w:rsid w:val="006D45E7"/>
    <w:rsid w:val="006D5CE1"/>
    <w:rsid w:val="006D6E29"/>
    <w:rsid w:val="006E04B9"/>
    <w:rsid w:val="006E244D"/>
    <w:rsid w:val="006E2A76"/>
    <w:rsid w:val="006E2C4E"/>
    <w:rsid w:val="006E4022"/>
    <w:rsid w:val="006E4EFD"/>
    <w:rsid w:val="006E56DC"/>
    <w:rsid w:val="006E5CA9"/>
    <w:rsid w:val="006F05DF"/>
    <w:rsid w:val="006F1584"/>
    <w:rsid w:val="006F17E3"/>
    <w:rsid w:val="006F5125"/>
    <w:rsid w:val="00700111"/>
    <w:rsid w:val="00700CB3"/>
    <w:rsid w:val="007029D9"/>
    <w:rsid w:val="00703B54"/>
    <w:rsid w:val="00706572"/>
    <w:rsid w:val="00710143"/>
    <w:rsid w:val="0071141A"/>
    <w:rsid w:val="0071380E"/>
    <w:rsid w:val="007152A2"/>
    <w:rsid w:val="0071605B"/>
    <w:rsid w:val="00716E5B"/>
    <w:rsid w:val="00717E60"/>
    <w:rsid w:val="00720123"/>
    <w:rsid w:val="0072535A"/>
    <w:rsid w:val="00726F48"/>
    <w:rsid w:val="0073057C"/>
    <w:rsid w:val="00731E05"/>
    <w:rsid w:val="00732CC7"/>
    <w:rsid w:val="00732ED6"/>
    <w:rsid w:val="00734125"/>
    <w:rsid w:val="0073546F"/>
    <w:rsid w:val="00736AA3"/>
    <w:rsid w:val="00737B92"/>
    <w:rsid w:val="00737F9D"/>
    <w:rsid w:val="00741385"/>
    <w:rsid w:val="0074204E"/>
    <w:rsid w:val="007421A3"/>
    <w:rsid w:val="00745BC1"/>
    <w:rsid w:val="007477D2"/>
    <w:rsid w:val="00753637"/>
    <w:rsid w:val="00756F7F"/>
    <w:rsid w:val="007579CF"/>
    <w:rsid w:val="00757D33"/>
    <w:rsid w:val="00760F72"/>
    <w:rsid w:val="007623DE"/>
    <w:rsid w:val="00764050"/>
    <w:rsid w:val="00765177"/>
    <w:rsid w:val="00765784"/>
    <w:rsid w:val="00765BE8"/>
    <w:rsid w:val="00766BE4"/>
    <w:rsid w:val="00770181"/>
    <w:rsid w:val="00770710"/>
    <w:rsid w:val="007713AA"/>
    <w:rsid w:val="00771DD3"/>
    <w:rsid w:val="0077354E"/>
    <w:rsid w:val="00780587"/>
    <w:rsid w:val="00782141"/>
    <w:rsid w:val="00782DE6"/>
    <w:rsid w:val="007839C0"/>
    <w:rsid w:val="00786566"/>
    <w:rsid w:val="007929B7"/>
    <w:rsid w:val="0079377B"/>
    <w:rsid w:val="00793949"/>
    <w:rsid w:val="00794126"/>
    <w:rsid w:val="00794ED2"/>
    <w:rsid w:val="00797D7A"/>
    <w:rsid w:val="007A23A8"/>
    <w:rsid w:val="007A2E94"/>
    <w:rsid w:val="007A2F26"/>
    <w:rsid w:val="007A4CD2"/>
    <w:rsid w:val="007A7508"/>
    <w:rsid w:val="007A7C2F"/>
    <w:rsid w:val="007B0A1E"/>
    <w:rsid w:val="007C03E1"/>
    <w:rsid w:val="007C1DBA"/>
    <w:rsid w:val="007C30E5"/>
    <w:rsid w:val="007C40DC"/>
    <w:rsid w:val="007D04B9"/>
    <w:rsid w:val="007D064D"/>
    <w:rsid w:val="007D25F7"/>
    <w:rsid w:val="007D6467"/>
    <w:rsid w:val="007E562C"/>
    <w:rsid w:val="007E5B62"/>
    <w:rsid w:val="007E6AA1"/>
    <w:rsid w:val="007E6BC1"/>
    <w:rsid w:val="007F066D"/>
    <w:rsid w:val="007F0F3A"/>
    <w:rsid w:val="007F6D8A"/>
    <w:rsid w:val="008028D5"/>
    <w:rsid w:val="008030A7"/>
    <w:rsid w:val="0080316B"/>
    <w:rsid w:val="00806019"/>
    <w:rsid w:val="00806A02"/>
    <w:rsid w:val="00806C32"/>
    <w:rsid w:val="00810474"/>
    <w:rsid w:val="0081090C"/>
    <w:rsid w:val="00810F6E"/>
    <w:rsid w:val="00811EA2"/>
    <w:rsid w:val="008124C5"/>
    <w:rsid w:val="008139BC"/>
    <w:rsid w:val="00815FC7"/>
    <w:rsid w:val="00816CD3"/>
    <w:rsid w:val="00821350"/>
    <w:rsid w:val="0082176B"/>
    <w:rsid w:val="00822B5A"/>
    <w:rsid w:val="00823317"/>
    <w:rsid w:val="00823CB5"/>
    <w:rsid w:val="008244B2"/>
    <w:rsid w:val="00824A62"/>
    <w:rsid w:val="00824D84"/>
    <w:rsid w:val="00825A6D"/>
    <w:rsid w:val="00827A80"/>
    <w:rsid w:val="00831B78"/>
    <w:rsid w:val="00833ECE"/>
    <w:rsid w:val="008359DA"/>
    <w:rsid w:val="00837B1A"/>
    <w:rsid w:val="00840589"/>
    <w:rsid w:val="00840E01"/>
    <w:rsid w:val="00845609"/>
    <w:rsid w:val="008537FE"/>
    <w:rsid w:val="008546CC"/>
    <w:rsid w:val="008547A3"/>
    <w:rsid w:val="00856FB7"/>
    <w:rsid w:val="00861BFC"/>
    <w:rsid w:val="00864B3F"/>
    <w:rsid w:val="00877361"/>
    <w:rsid w:val="00877B6B"/>
    <w:rsid w:val="00880AF0"/>
    <w:rsid w:val="0088195D"/>
    <w:rsid w:val="008877A7"/>
    <w:rsid w:val="00892136"/>
    <w:rsid w:val="00892A2C"/>
    <w:rsid w:val="0089322E"/>
    <w:rsid w:val="008935C2"/>
    <w:rsid w:val="0089422F"/>
    <w:rsid w:val="0089668D"/>
    <w:rsid w:val="008A0E84"/>
    <w:rsid w:val="008A1C06"/>
    <w:rsid w:val="008A4367"/>
    <w:rsid w:val="008A56CA"/>
    <w:rsid w:val="008A65D5"/>
    <w:rsid w:val="008A6883"/>
    <w:rsid w:val="008B0D55"/>
    <w:rsid w:val="008B15FC"/>
    <w:rsid w:val="008B1C93"/>
    <w:rsid w:val="008B5A85"/>
    <w:rsid w:val="008C5D84"/>
    <w:rsid w:val="008C7258"/>
    <w:rsid w:val="008C7AA3"/>
    <w:rsid w:val="008D4C7C"/>
    <w:rsid w:val="008D4C93"/>
    <w:rsid w:val="008D5AF5"/>
    <w:rsid w:val="008D7EAA"/>
    <w:rsid w:val="008E063C"/>
    <w:rsid w:val="008E08C0"/>
    <w:rsid w:val="008E17FA"/>
    <w:rsid w:val="008E31E5"/>
    <w:rsid w:val="008E6A54"/>
    <w:rsid w:val="008E79F0"/>
    <w:rsid w:val="008F3181"/>
    <w:rsid w:val="008F367E"/>
    <w:rsid w:val="008F4E31"/>
    <w:rsid w:val="008F53F7"/>
    <w:rsid w:val="008F6CB5"/>
    <w:rsid w:val="00900C5E"/>
    <w:rsid w:val="0090158D"/>
    <w:rsid w:val="00901CD1"/>
    <w:rsid w:val="009029E1"/>
    <w:rsid w:val="009031D1"/>
    <w:rsid w:val="00906522"/>
    <w:rsid w:val="00906D23"/>
    <w:rsid w:val="009136B5"/>
    <w:rsid w:val="0091601E"/>
    <w:rsid w:val="00920E2D"/>
    <w:rsid w:val="0092104C"/>
    <w:rsid w:val="0092112A"/>
    <w:rsid w:val="009243E3"/>
    <w:rsid w:val="0093033D"/>
    <w:rsid w:val="00930EB5"/>
    <w:rsid w:val="00934F92"/>
    <w:rsid w:val="009356A7"/>
    <w:rsid w:val="00937DCD"/>
    <w:rsid w:val="00940DA1"/>
    <w:rsid w:val="0094283D"/>
    <w:rsid w:val="0094386E"/>
    <w:rsid w:val="00945E1F"/>
    <w:rsid w:val="00950043"/>
    <w:rsid w:val="00952C22"/>
    <w:rsid w:val="009530BE"/>
    <w:rsid w:val="009530F9"/>
    <w:rsid w:val="009538A5"/>
    <w:rsid w:val="00954BC7"/>
    <w:rsid w:val="0095510A"/>
    <w:rsid w:val="00956AD6"/>
    <w:rsid w:val="00962B34"/>
    <w:rsid w:val="00963232"/>
    <w:rsid w:val="009639CA"/>
    <w:rsid w:val="0096507F"/>
    <w:rsid w:val="00967B3B"/>
    <w:rsid w:val="00971970"/>
    <w:rsid w:val="00973491"/>
    <w:rsid w:val="00976957"/>
    <w:rsid w:val="00977879"/>
    <w:rsid w:val="0098072D"/>
    <w:rsid w:val="009822F1"/>
    <w:rsid w:val="009834F6"/>
    <w:rsid w:val="00986AED"/>
    <w:rsid w:val="00990D9E"/>
    <w:rsid w:val="00990EB8"/>
    <w:rsid w:val="00993CA5"/>
    <w:rsid w:val="00994A32"/>
    <w:rsid w:val="00995BEB"/>
    <w:rsid w:val="009A0A57"/>
    <w:rsid w:val="009A233E"/>
    <w:rsid w:val="009A30FC"/>
    <w:rsid w:val="009A3573"/>
    <w:rsid w:val="009A4448"/>
    <w:rsid w:val="009A4BE2"/>
    <w:rsid w:val="009B01FC"/>
    <w:rsid w:val="009B166A"/>
    <w:rsid w:val="009B2DC8"/>
    <w:rsid w:val="009B337D"/>
    <w:rsid w:val="009B349E"/>
    <w:rsid w:val="009B3B40"/>
    <w:rsid w:val="009B3BDE"/>
    <w:rsid w:val="009B62AD"/>
    <w:rsid w:val="009B76F5"/>
    <w:rsid w:val="009C006E"/>
    <w:rsid w:val="009C0AA5"/>
    <w:rsid w:val="009C1BCF"/>
    <w:rsid w:val="009C41C1"/>
    <w:rsid w:val="009C424F"/>
    <w:rsid w:val="009D0E18"/>
    <w:rsid w:val="009D21F3"/>
    <w:rsid w:val="009D30BB"/>
    <w:rsid w:val="009D34EA"/>
    <w:rsid w:val="009D38C9"/>
    <w:rsid w:val="009D3ADB"/>
    <w:rsid w:val="009D5418"/>
    <w:rsid w:val="009D5952"/>
    <w:rsid w:val="009D655C"/>
    <w:rsid w:val="009D76B9"/>
    <w:rsid w:val="009D7E03"/>
    <w:rsid w:val="009E19AC"/>
    <w:rsid w:val="009E2DD8"/>
    <w:rsid w:val="009E54FC"/>
    <w:rsid w:val="009F0F9D"/>
    <w:rsid w:val="009F2245"/>
    <w:rsid w:val="009F2D2C"/>
    <w:rsid w:val="009F408A"/>
    <w:rsid w:val="009F59EE"/>
    <w:rsid w:val="00A00A9D"/>
    <w:rsid w:val="00A01F26"/>
    <w:rsid w:val="00A069B1"/>
    <w:rsid w:val="00A06DF5"/>
    <w:rsid w:val="00A0717F"/>
    <w:rsid w:val="00A071A4"/>
    <w:rsid w:val="00A10DBC"/>
    <w:rsid w:val="00A121F7"/>
    <w:rsid w:val="00A1296D"/>
    <w:rsid w:val="00A13E96"/>
    <w:rsid w:val="00A14CC0"/>
    <w:rsid w:val="00A168F5"/>
    <w:rsid w:val="00A176A2"/>
    <w:rsid w:val="00A20D73"/>
    <w:rsid w:val="00A20EBA"/>
    <w:rsid w:val="00A23FCF"/>
    <w:rsid w:val="00A24804"/>
    <w:rsid w:val="00A27C0C"/>
    <w:rsid w:val="00A307DA"/>
    <w:rsid w:val="00A3196C"/>
    <w:rsid w:val="00A37540"/>
    <w:rsid w:val="00A4214E"/>
    <w:rsid w:val="00A45559"/>
    <w:rsid w:val="00A46233"/>
    <w:rsid w:val="00A46293"/>
    <w:rsid w:val="00A47040"/>
    <w:rsid w:val="00A47AA2"/>
    <w:rsid w:val="00A502B7"/>
    <w:rsid w:val="00A507DC"/>
    <w:rsid w:val="00A53683"/>
    <w:rsid w:val="00A536B5"/>
    <w:rsid w:val="00A57BB4"/>
    <w:rsid w:val="00A607D2"/>
    <w:rsid w:val="00A613F2"/>
    <w:rsid w:val="00A61896"/>
    <w:rsid w:val="00A66723"/>
    <w:rsid w:val="00A72D89"/>
    <w:rsid w:val="00A72E6E"/>
    <w:rsid w:val="00A73AAD"/>
    <w:rsid w:val="00A7422A"/>
    <w:rsid w:val="00A75B5D"/>
    <w:rsid w:val="00A82124"/>
    <w:rsid w:val="00A824E8"/>
    <w:rsid w:val="00A83F62"/>
    <w:rsid w:val="00A875D2"/>
    <w:rsid w:val="00A90858"/>
    <w:rsid w:val="00A93215"/>
    <w:rsid w:val="00A95779"/>
    <w:rsid w:val="00A95EEE"/>
    <w:rsid w:val="00A96B23"/>
    <w:rsid w:val="00AA024E"/>
    <w:rsid w:val="00AA230C"/>
    <w:rsid w:val="00AA5034"/>
    <w:rsid w:val="00AA58A6"/>
    <w:rsid w:val="00AB3AB1"/>
    <w:rsid w:val="00AB3D2D"/>
    <w:rsid w:val="00AB5A2E"/>
    <w:rsid w:val="00AB5E50"/>
    <w:rsid w:val="00AC2478"/>
    <w:rsid w:val="00AC2CCA"/>
    <w:rsid w:val="00AC3258"/>
    <w:rsid w:val="00AC3A15"/>
    <w:rsid w:val="00AD436A"/>
    <w:rsid w:val="00AD4AFE"/>
    <w:rsid w:val="00AD6771"/>
    <w:rsid w:val="00AE0884"/>
    <w:rsid w:val="00AE09AB"/>
    <w:rsid w:val="00AE52D4"/>
    <w:rsid w:val="00AE5A1A"/>
    <w:rsid w:val="00AF3B2E"/>
    <w:rsid w:val="00AF4255"/>
    <w:rsid w:val="00AF7CBB"/>
    <w:rsid w:val="00B00750"/>
    <w:rsid w:val="00B04035"/>
    <w:rsid w:val="00B053DB"/>
    <w:rsid w:val="00B058F5"/>
    <w:rsid w:val="00B12960"/>
    <w:rsid w:val="00B13915"/>
    <w:rsid w:val="00B15A42"/>
    <w:rsid w:val="00B1792E"/>
    <w:rsid w:val="00B26223"/>
    <w:rsid w:val="00B27AAA"/>
    <w:rsid w:val="00B307BC"/>
    <w:rsid w:val="00B32DF0"/>
    <w:rsid w:val="00B338D4"/>
    <w:rsid w:val="00B348C1"/>
    <w:rsid w:val="00B34B45"/>
    <w:rsid w:val="00B368A9"/>
    <w:rsid w:val="00B36E0C"/>
    <w:rsid w:val="00B401CF"/>
    <w:rsid w:val="00B41F37"/>
    <w:rsid w:val="00B42491"/>
    <w:rsid w:val="00B42971"/>
    <w:rsid w:val="00B51060"/>
    <w:rsid w:val="00B51513"/>
    <w:rsid w:val="00B53654"/>
    <w:rsid w:val="00B55B61"/>
    <w:rsid w:val="00B570F5"/>
    <w:rsid w:val="00B57718"/>
    <w:rsid w:val="00B637A6"/>
    <w:rsid w:val="00B6474C"/>
    <w:rsid w:val="00B670AE"/>
    <w:rsid w:val="00B70657"/>
    <w:rsid w:val="00B74824"/>
    <w:rsid w:val="00B77F12"/>
    <w:rsid w:val="00B80026"/>
    <w:rsid w:val="00B8026D"/>
    <w:rsid w:val="00B832EF"/>
    <w:rsid w:val="00B837A0"/>
    <w:rsid w:val="00B83C18"/>
    <w:rsid w:val="00B86384"/>
    <w:rsid w:val="00B90136"/>
    <w:rsid w:val="00B90E66"/>
    <w:rsid w:val="00B90F5D"/>
    <w:rsid w:val="00B9124A"/>
    <w:rsid w:val="00B917C4"/>
    <w:rsid w:val="00B933C9"/>
    <w:rsid w:val="00B9449C"/>
    <w:rsid w:val="00B9561F"/>
    <w:rsid w:val="00B95851"/>
    <w:rsid w:val="00B958CD"/>
    <w:rsid w:val="00B974F7"/>
    <w:rsid w:val="00BA4561"/>
    <w:rsid w:val="00BA4C21"/>
    <w:rsid w:val="00BA5A8E"/>
    <w:rsid w:val="00BA63F5"/>
    <w:rsid w:val="00BA67EE"/>
    <w:rsid w:val="00BA6EB4"/>
    <w:rsid w:val="00BB4293"/>
    <w:rsid w:val="00BB5421"/>
    <w:rsid w:val="00BB6599"/>
    <w:rsid w:val="00BB65F4"/>
    <w:rsid w:val="00BB7521"/>
    <w:rsid w:val="00BC1E8D"/>
    <w:rsid w:val="00BC2890"/>
    <w:rsid w:val="00BC6442"/>
    <w:rsid w:val="00BC6C8E"/>
    <w:rsid w:val="00BD0572"/>
    <w:rsid w:val="00BD0AAF"/>
    <w:rsid w:val="00BD0B40"/>
    <w:rsid w:val="00BD1DB4"/>
    <w:rsid w:val="00BD522B"/>
    <w:rsid w:val="00BD5EAD"/>
    <w:rsid w:val="00BD75E4"/>
    <w:rsid w:val="00BE23BC"/>
    <w:rsid w:val="00BE44AF"/>
    <w:rsid w:val="00BE59E5"/>
    <w:rsid w:val="00BE5DE5"/>
    <w:rsid w:val="00BE5EAC"/>
    <w:rsid w:val="00BF292D"/>
    <w:rsid w:val="00C0096C"/>
    <w:rsid w:val="00C0272A"/>
    <w:rsid w:val="00C02C26"/>
    <w:rsid w:val="00C04BC4"/>
    <w:rsid w:val="00C05342"/>
    <w:rsid w:val="00C12CF4"/>
    <w:rsid w:val="00C17F0C"/>
    <w:rsid w:val="00C23651"/>
    <w:rsid w:val="00C26DD7"/>
    <w:rsid w:val="00C270C8"/>
    <w:rsid w:val="00C27505"/>
    <w:rsid w:val="00C314E2"/>
    <w:rsid w:val="00C34EA0"/>
    <w:rsid w:val="00C3580C"/>
    <w:rsid w:val="00C35DDD"/>
    <w:rsid w:val="00C36377"/>
    <w:rsid w:val="00C365BB"/>
    <w:rsid w:val="00C3754A"/>
    <w:rsid w:val="00C41927"/>
    <w:rsid w:val="00C42646"/>
    <w:rsid w:val="00C43033"/>
    <w:rsid w:val="00C445D0"/>
    <w:rsid w:val="00C4609D"/>
    <w:rsid w:val="00C4728C"/>
    <w:rsid w:val="00C519D5"/>
    <w:rsid w:val="00C54832"/>
    <w:rsid w:val="00C55B82"/>
    <w:rsid w:val="00C61639"/>
    <w:rsid w:val="00C63C37"/>
    <w:rsid w:val="00C63FE9"/>
    <w:rsid w:val="00C676B3"/>
    <w:rsid w:val="00C67A76"/>
    <w:rsid w:val="00C74FD0"/>
    <w:rsid w:val="00C7522C"/>
    <w:rsid w:val="00C753A3"/>
    <w:rsid w:val="00C7647C"/>
    <w:rsid w:val="00C76538"/>
    <w:rsid w:val="00C81850"/>
    <w:rsid w:val="00C8477C"/>
    <w:rsid w:val="00C85797"/>
    <w:rsid w:val="00C857AE"/>
    <w:rsid w:val="00C85A00"/>
    <w:rsid w:val="00C86916"/>
    <w:rsid w:val="00C91097"/>
    <w:rsid w:val="00C93B95"/>
    <w:rsid w:val="00C95002"/>
    <w:rsid w:val="00CA09E7"/>
    <w:rsid w:val="00CA0E72"/>
    <w:rsid w:val="00CA101F"/>
    <w:rsid w:val="00CA1578"/>
    <w:rsid w:val="00CA22C0"/>
    <w:rsid w:val="00CA4213"/>
    <w:rsid w:val="00CA7044"/>
    <w:rsid w:val="00CB4EEA"/>
    <w:rsid w:val="00CB5B06"/>
    <w:rsid w:val="00CC307A"/>
    <w:rsid w:val="00CC6318"/>
    <w:rsid w:val="00CC7E5C"/>
    <w:rsid w:val="00CD1ED9"/>
    <w:rsid w:val="00CD5DD7"/>
    <w:rsid w:val="00CD613A"/>
    <w:rsid w:val="00CE2FBD"/>
    <w:rsid w:val="00CF0ADA"/>
    <w:rsid w:val="00CF18FE"/>
    <w:rsid w:val="00CF2296"/>
    <w:rsid w:val="00CF447E"/>
    <w:rsid w:val="00CF57AE"/>
    <w:rsid w:val="00CF59D4"/>
    <w:rsid w:val="00CF638B"/>
    <w:rsid w:val="00D00933"/>
    <w:rsid w:val="00D00E65"/>
    <w:rsid w:val="00D01C78"/>
    <w:rsid w:val="00D077F9"/>
    <w:rsid w:val="00D07D5B"/>
    <w:rsid w:val="00D116D1"/>
    <w:rsid w:val="00D13E49"/>
    <w:rsid w:val="00D15F59"/>
    <w:rsid w:val="00D16891"/>
    <w:rsid w:val="00D17EC5"/>
    <w:rsid w:val="00D21345"/>
    <w:rsid w:val="00D237D4"/>
    <w:rsid w:val="00D2382D"/>
    <w:rsid w:val="00D2420F"/>
    <w:rsid w:val="00D24CCD"/>
    <w:rsid w:val="00D25C9F"/>
    <w:rsid w:val="00D26A71"/>
    <w:rsid w:val="00D27115"/>
    <w:rsid w:val="00D301CA"/>
    <w:rsid w:val="00D30305"/>
    <w:rsid w:val="00D316F2"/>
    <w:rsid w:val="00D3237D"/>
    <w:rsid w:val="00D350D8"/>
    <w:rsid w:val="00D36B66"/>
    <w:rsid w:val="00D40BAA"/>
    <w:rsid w:val="00D426AC"/>
    <w:rsid w:val="00D43B5C"/>
    <w:rsid w:val="00D512B7"/>
    <w:rsid w:val="00D55A3A"/>
    <w:rsid w:val="00D575FB"/>
    <w:rsid w:val="00D57A9D"/>
    <w:rsid w:val="00D6118C"/>
    <w:rsid w:val="00D6208C"/>
    <w:rsid w:val="00D62F66"/>
    <w:rsid w:val="00D63CF0"/>
    <w:rsid w:val="00D65750"/>
    <w:rsid w:val="00D6627A"/>
    <w:rsid w:val="00D71E8D"/>
    <w:rsid w:val="00D75873"/>
    <w:rsid w:val="00D75DE1"/>
    <w:rsid w:val="00D772B0"/>
    <w:rsid w:val="00D802FB"/>
    <w:rsid w:val="00D80D5A"/>
    <w:rsid w:val="00D81CF7"/>
    <w:rsid w:val="00D824A4"/>
    <w:rsid w:val="00D83C8C"/>
    <w:rsid w:val="00D9001D"/>
    <w:rsid w:val="00D903A6"/>
    <w:rsid w:val="00D9065E"/>
    <w:rsid w:val="00D9543A"/>
    <w:rsid w:val="00DA221B"/>
    <w:rsid w:val="00DA3ECD"/>
    <w:rsid w:val="00DA4FDB"/>
    <w:rsid w:val="00DA609A"/>
    <w:rsid w:val="00DA736B"/>
    <w:rsid w:val="00DB26FB"/>
    <w:rsid w:val="00DB72B6"/>
    <w:rsid w:val="00DB74E1"/>
    <w:rsid w:val="00DC4435"/>
    <w:rsid w:val="00DC51AA"/>
    <w:rsid w:val="00DC61A6"/>
    <w:rsid w:val="00DC6C5D"/>
    <w:rsid w:val="00DC76C5"/>
    <w:rsid w:val="00DC7AD7"/>
    <w:rsid w:val="00DC7AFD"/>
    <w:rsid w:val="00DD23B8"/>
    <w:rsid w:val="00DD406A"/>
    <w:rsid w:val="00DD4349"/>
    <w:rsid w:val="00DD52CB"/>
    <w:rsid w:val="00DD7534"/>
    <w:rsid w:val="00DE13E2"/>
    <w:rsid w:val="00DE1944"/>
    <w:rsid w:val="00DE55C6"/>
    <w:rsid w:val="00DE6AAC"/>
    <w:rsid w:val="00DE73EB"/>
    <w:rsid w:val="00DE74D5"/>
    <w:rsid w:val="00DF40E1"/>
    <w:rsid w:val="00DF4445"/>
    <w:rsid w:val="00E0359A"/>
    <w:rsid w:val="00E11793"/>
    <w:rsid w:val="00E166CB"/>
    <w:rsid w:val="00E17927"/>
    <w:rsid w:val="00E2169D"/>
    <w:rsid w:val="00E2206D"/>
    <w:rsid w:val="00E258B4"/>
    <w:rsid w:val="00E270BB"/>
    <w:rsid w:val="00E27875"/>
    <w:rsid w:val="00E3103F"/>
    <w:rsid w:val="00E35287"/>
    <w:rsid w:val="00E35EB5"/>
    <w:rsid w:val="00E36006"/>
    <w:rsid w:val="00E3761A"/>
    <w:rsid w:val="00E425E1"/>
    <w:rsid w:val="00E4341B"/>
    <w:rsid w:val="00E43B25"/>
    <w:rsid w:val="00E4404B"/>
    <w:rsid w:val="00E47233"/>
    <w:rsid w:val="00E513CA"/>
    <w:rsid w:val="00E54255"/>
    <w:rsid w:val="00E54999"/>
    <w:rsid w:val="00E55452"/>
    <w:rsid w:val="00E606C7"/>
    <w:rsid w:val="00E61750"/>
    <w:rsid w:val="00E62371"/>
    <w:rsid w:val="00E62CA1"/>
    <w:rsid w:val="00E642C8"/>
    <w:rsid w:val="00E653B1"/>
    <w:rsid w:val="00E67E31"/>
    <w:rsid w:val="00E70355"/>
    <w:rsid w:val="00E704E5"/>
    <w:rsid w:val="00E7197E"/>
    <w:rsid w:val="00E766B0"/>
    <w:rsid w:val="00E76915"/>
    <w:rsid w:val="00E80BC3"/>
    <w:rsid w:val="00E82338"/>
    <w:rsid w:val="00E82FB4"/>
    <w:rsid w:val="00E839A1"/>
    <w:rsid w:val="00E83D27"/>
    <w:rsid w:val="00E8432C"/>
    <w:rsid w:val="00E847A6"/>
    <w:rsid w:val="00E861A7"/>
    <w:rsid w:val="00E87569"/>
    <w:rsid w:val="00E9127A"/>
    <w:rsid w:val="00E928FD"/>
    <w:rsid w:val="00E93B50"/>
    <w:rsid w:val="00E94C05"/>
    <w:rsid w:val="00E951C1"/>
    <w:rsid w:val="00EA147F"/>
    <w:rsid w:val="00EA4978"/>
    <w:rsid w:val="00EA5F92"/>
    <w:rsid w:val="00EA722E"/>
    <w:rsid w:val="00EA7A07"/>
    <w:rsid w:val="00EA7C14"/>
    <w:rsid w:val="00EB10A9"/>
    <w:rsid w:val="00EB2501"/>
    <w:rsid w:val="00EB2C57"/>
    <w:rsid w:val="00EB4E5D"/>
    <w:rsid w:val="00EC0800"/>
    <w:rsid w:val="00EC0BA9"/>
    <w:rsid w:val="00EC1A82"/>
    <w:rsid w:val="00EC32DA"/>
    <w:rsid w:val="00EC6669"/>
    <w:rsid w:val="00EC6857"/>
    <w:rsid w:val="00ED009A"/>
    <w:rsid w:val="00ED265D"/>
    <w:rsid w:val="00ED372C"/>
    <w:rsid w:val="00ED46B1"/>
    <w:rsid w:val="00ED584F"/>
    <w:rsid w:val="00ED6168"/>
    <w:rsid w:val="00EE1898"/>
    <w:rsid w:val="00EE2CAE"/>
    <w:rsid w:val="00EE5A77"/>
    <w:rsid w:val="00EF006F"/>
    <w:rsid w:val="00EF0087"/>
    <w:rsid w:val="00EF00D1"/>
    <w:rsid w:val="00EF2592"/>
    <w:rsid w:val="00EF658D"/>
    <w:rsid w:val="00F10541"/>
    <w:rsid w:val="00F11525"/>
    <w:rsid w:val="00F11793"/>
    <w:rsid w:val="00F1321F"/>
    <w:rsid w:val="00F13295"/>
    <w:rsid w:val="00F13771"/>
    <w:rsid w:val="00F15194"/>
    <w:rsid w:val="00F15B47"/>
    <w:rsid w:val="00F23A00"/>
    <w:rsid w:val="00F23F56"/>
    <w:rsid w:val="00F2400E"/>
    <w:rsid w:val="00F259A2"/>
    <w:rsid w:val="00F25B61"/>
    <w:rsid w:val="00F310AB"/>
    <w:rsid w:val="00F32F3D"/>
    <w:rsid w:val="00F3379A"/>
    <w:rsid w:val="00F33A5C"/>
    <w:rsid w:val="00F35EFB"/>
    <w:rsid w:val="00F40D42"/>
    <w:rsid w:val="00F415D0"/>
    <w:rsid w:val="00F4211A"/>
    <w:rsid w:val="00F4267D"/>
    <w:rsid w:val="00F4387A"/>
    <w:rsid w:val="00F45978"/>
    <w:rsid w:val="00F45A67"/>
    <w:rsid w:val="00F572C3"/>
    <w:rsid w:val="00F5753F"/>
    <w:rsid w:val="00F7258B"/>
    <w:rsid w:val="00F728A0"/>
    <w:rsid w:val="00F74203"/>
    <w:rsid w:val="00F74D8C"/>
    <w:rsid w:val="00F76C1C"/>
    <w:rsid w:val="00F81462"/>
    <w:rsid w:val="00F82EFE"/>
    <w:rsid w:val="00F83A9D"/>
    <w:rsid w:val="00F83EA4"/>
    <w:rsid w:val="00F83EBE"/>
    <w:rsid w:val="00F86006"/>
    <w:rsid w:val="00F86708"/>
    <w:rsid w:val="00F923EE"/>
    <w:rsid w:val="00F92617"/>
    <w:rsid w:val="00F92C49"/>
    <w:rsid w:val="00F93285"/>
    <w:rsid w:val="00F94B51"/>
    <w:rsid w:val="00F94CCD"/>
    <w:rsid w:val="00F95DBF"/>
    <w:rsid w:val="00F96B1E"/>
    <w:rsid w:val="00FA13E6"/>
    <w:rsid w:val="00FA1591"/>
    <w:rsid w:val="00FA1A02"/>
    <w:rsid w:val="00FA5A4A"/>
    <w:rsid w:val="00FA765F"/>
    <w:rsid w:val="00FA7FF1"/>
    <w:rsid w:val="00FB09E4"/>
    <w:rsid w:val="00FB29DF"/>
    <w:rsid w:val="00FB3375"/>
    <w:rsid w:val="00FB40EE"/>
    <w:rsid w:val="00FB4DD8"/>
    <w:rsid w:val="00FB5A66"/>
    <w:rsid w:val="00FB750F"/>
    <w:rsid w:val="00FC01F0"/>
    <w:rsid w:val="00FC2F43"/>
    <w:rsid w:val="00FD3331"/>
    <w:rsid w:val="00FD4F01"/>
    <w:rsid w:val="00FD5092"/>
    <w:rsid w:val="00FD7301"/>
    <w:rsid w:val="00FD7C6F"/>
    <w:rsid w:val="00FE0FBE"/>
    <w:rsid w:val="00FE13B0"/>
    <w:rsid w:val="00FE3C6D"/>
    <w:rsid w:val="00FE47D8"/>
    <w:rsid w:val="00FE72E0"/>
    <w:rsid w:val="00FF0DD0"/>
    <w:rsid w:val="00FF0F9A"/>
    <w:rsid w:val="00FF142F"/>
    <w:rsid w:val="00FF1E91"/>
    <w:rsid w:val="00FF2B3A"/>
    <w:rsid w:val="00FF2D46"/>
    <w:rsid w:val="00FF3D0E"/>
    <w:rsid w:val="00FF4CC8"/>
    <w:rsid w:val="00FF4E49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D"/>
  </w:style>
  <w:style w:type="paragraph" w:styleId="1">
    <w:name w:val="heading 1"/>
    <w:basedOn w:val="a"/>
    <w:next w:val="a"/>
    <w:link w:val="10"/>
    <w:uiPriority w:val="99"/>
    <w:qFormat/>
    <w:rsid w:val="00494E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002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80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FE13B0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EE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A72D89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BD52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CA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B8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582"/>
  </w:style>
  <w:style w:type="character" w:styleId="aa">
    <w:name w:val="Hyperlink"/>
    <w:basedOn w:val="a0"/>
    <w:uiPriority w:val="99"/>
    <w:semiHidden/>
    <w:unhideWhenUsed/>
    <w:rsid w:val="004E3582"/>
    <w:rPr>
      <w:color w:val="0000FF"/>
      <w:u w:val="single"/>
    </w:rPr>
  </w:style>
  <w:style w:type="paragraph" w:styleId="ab">
    <w:name w:val="No Spacing"/>
    <w:qFormat/>
    <w:rsid w:val="00ED26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Активная гипертекстовая ссылка"/>
    <w:basedOn w:val="a6"/>
    <w:uiPriority w:val="99"/>
    <w:rsid w:val="0071141A"/>
    <w:rPr>
      <w:b/>
      <w:bCs/>
      <w:color w:val="106BBE"/>
      <w:u w:val="single"/>
    </w:rPr>
  </w:style>
  <w:style w:type="paragraph" w:customStyle="1" w:styleId="ad">
    <w:name w:val="Прижатый влево"/>
    <w:basedOn w:val="a"/>
    <w:next w:val="a"/>
    <w:uiPriority w:val="99"/>
    <w:rsid w:val="00711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2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23F56"/>
  </w:style>
  <w:style w:type="paragraph" w:styleId="af0">
    <w:name w:val="footer"/>
    <w:basedOn w:val="a"/>
    <w:link w:val="af1"/>
    <w:uiPriority w:val="99"/>
    <w:semiHidden/>
    <w:unhideWhenUsed/>
    <w:rsid w:val="00F2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23F56"/>
  </w:style>
  <w:style w:type="paragraph" w:styleId="af2">
    <w:name w:val="Balloon Text"/>
    <w:basedOn w:val="a"/>
    <w:link w:val="af3"/>
    <w:uiPriority w:val="99"/>
    <w:semiHidden/>
    <w:unhideWhenUsed/>
    <w:rsid w:val="00B7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06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90D7-53FA-4D79-A8CF-73D93FFE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24347</TotalTime>
  <Pages>14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FO-14</cp:lastModifiedBy>
  <cp:revision>277</cp:revision>
  <cp:lastPrinted>2016-04-21T06:16:00Z</cp:lastPrinted>
  <dcterms:created xsi:type="dcterms:W3CDTF">2015-03-20T01:48:00Z</dcterms:created>
  <dcterms:modified xsi:type="dcterms:W3CDTF">2017-05-26T03:34:00Z</dcterms:modified>
</cp:coreProperties>
</file>