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3" w:rsidRPr="00E83CF4" w:rsidRDefault="0081700C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E90449">
        <w:rPr>
          <w:rFonts w:ascii="Arial" w:hAnsi="Arial" w:cs="Arial"/>
          <w:b/>
          <w:sz w:val="32"/>
          <w:szCs w:val="32"/>
        </w:rPr>
        <w:t>6</w:t>
      </w:r>
      <w:r w:rsidR="006C4143">
        <w:rPr>
          <w:rFonts w:ascii="Arial" w:hAnsi="Arial" w:cs="Arial"/>
          <w:b/>
          <w:sz w:val="32"/>
          <w:szCs w:val="32"/>
        </w:rPr>
        <w:t>.</w:t>
      </w:r>
      <w:r w:rsidR="00E90449">
        <w:rPr>
          <w:rFonts w:ascii="Arial" w:hAnsi="Arial" w:cs="Arial"/>
          <w:b/>
          <w:sz w:val="32"/>
          <w:szCs w:val="32"/>
        </w:rPr>
        <w:t>01</w:t>
      </w:r>
      <w:r w:rsidR="006C414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E9044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C4143">
        <w:rPr>
          <w:rFonts w:ascii="Arial" w:hAnsi="Arial" w:cs="Arial"/>
          <w:b/>
          <w:sz w:val="32"/>
          <w:szCs w:val="32"/>
        </w:rPr>
        <w:t xml:space="preserve">г. № </w:t>
      </w:r>
      <w:r w:rsidR="00E90449">
        <w:rPr>
          <w:rFonts w:ascii="Arial" w:hAnsi="Arial" w:cs="Arial"/>
          <w:b/>
          <w:sz w:val="32"/>
          <w:szCs w:val="32"/>
        </w:rPr>
        <w:t>341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Pr="0081700C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от </w:t>
      </w:r>
      <w:r w:rsidR="0081700C">
        <w:rPr>
          <w:rFonts w:ascii="Courier New" w:hAnsi="Courier New" w:cs="Courier New"/>
        </w:rPr>
        <w:t>2</w:t>
      </w:r>
      <w:r w:rsidR="006B5777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</w:t>
      </w:r>
      <w:r w:rsidR="00A84359">
        <w:rPr>
          <w:rFonts w:ascii="Courier New" w:hAnsi="Courier New" w:cs="Courier New"/>
        </w:rPr>
        <w:t>0</w:t>
      </w:r>
      <w:r w:rsidR="006B577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</w:t>
      </w:r>
      <w:r w:rsidR="006B5777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г. № 3</w:t>
      </w:r>
      <w:r w:rsidR="006B5777">
        <w:rPr>
          <w:rFonts w:ascii="Courier New" w:hAnsi="Courier New" w:cs="Courier New"/>
        </w:rPr>
        <w:t>41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 w:val="25"/>
          <w:szCs w:val="25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>1.1 часть 3 статьи 1 изложить в следующей редакции</w:t>
      </w:r>
      <w:r w:rsidRPr="007E0D9A">
        <w:rPr>
          <w:rFonts w:ascii="TimesNewRomanPSMT" w:hAnsi="TimesNewRomanPSMT" w:cs="TimesNewRomanPSMT"/>
          <w:b/>
          <w:color w:val="000000"/>
          <w:sz w:val="25"/>
          <w:szCs w:val="25"/>
        </w:rPr>
        <w:t>: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 xml:space="preserve">«3. Наименование муниципального образования -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Укырское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муниципального района Иркутской области. Сокращенное наименование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». Сокращенное наименование 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использоваться наравне с наименованием муниципального образования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официальных символах муниципального образования, наименованиях 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местного самоуправления, выборных и иных должностных лиц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самоуправления, а также в других случаях.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>Понятия «Поселение», «муниципальное образование», «сельское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 далее по тексту настоящего Устава используются в равной мере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обозначения мун</w:t>
      </w:r>
      <w:r>
        <w:rPr>
          <w:rFonts w:ascii="Arial" w:hAnsi="Arial" w:cs="Arial"/>
          <w:color w:val="000000"/>
          <w:sz w:val="24"/>
          <w:szCs w:val="24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7E0D9A">
        <w:rPr>
          <w:rFonts w:ascii="Arial" w:hAnsi="Arial" w:cs="Arial"/>
          <w:color w:val="000000"/>
          <w:sz w:val="24"/>
          <w:szCs w:val="24"/>
        </w:rPr>
        <w:t>;</w:t>
      </w:r>
    </w:p>
    <w:p w:rsidR="00EE53B4" w:rsidRPr="007E0D9A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1.2 в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«Осуществляющие свои полномочия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постоянной основе депутат, член выборного органа местного самоуправления,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выборное должностное лицо местного самоуправления не вправе:» заменить словами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«Глава Поселения не вправе:»,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1.3 в подпункте «в» пункта 2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«субъекта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Федерации» заменить словами «Иркутской области».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1.4 ст. 29 ч.7 п.1 </w:t>
      </w:r>
      <w:r>
        <w:rPr>
          <w:rFonts w:ascii="Arial" w:hAnsi="Arial" w:cs="Arial"/>
          <w:b/>
          <w:color w:val="000000"/>
          <w:sz w:val="24"/>
          <w:szCs w:val="24"/>
        </w:rPr>
        <w:t>внести уточнение</w:t>
      </w: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 следующего содержания: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Иркутской области и не может составлять в совокупности двух рабочих дней в месяц».</w:t>
      </w:r>
    </w:p>
    <w:p w:rsidR="00EE53B4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33BF">
        <w:rPr>
          <w:rFonts w:ascii="Arial" w:hAnsi="Arial" w:cs="Arial"/>
          <w:b/>
          <w:color w:val="000000"/>
          <w:sz w:val="24"/>
          <w:szCs w:val="24"/>
        </w:rPr>
        <w:t>1.5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ст.7 ч.1 дополнить пунктом следующего содержания:</w:t>
      </w:r>
    </w:p>
    <w:p w:rsidR="00EE53B4" w:rsidRPr="00CB33BF" w:rsidRDefault="00EE53B4" w:rsidP="00EE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B33BF">
        <w:rPr>
          <w:rFonts w:ascii="Arial" w:hAnsi="Arial" w:cs="Arial"/>
          <w:color w:val="000000"/>
          <w:sz w:val="24"/>
          <w:szCs w:val="24"/>
        </w:rPr>
        <w:t xml:space="preserve">16) </w:t>
      </w:r>
      <w:r>
        <w:rPr>
          <w:rFonts w:ascii="Arial" w:hAnsi="Arial" w:cs="Arial"/>
          <w:color w:val="000000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EE53B4" w:rsidRPr="00A67C72" w:rsidRDefault="00EE53B4" w:rsidP="00EE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B4" w:rsidRPr="006215CB" w:rsidRDefault="00EE53B4" w:rsidP="00EE53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53B4" w:rsidRDefault="00EE53B4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F5F3E" w:rsidRPr="006215CB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F5F3E" w:rsidRPr="006215CB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1E1CCB"/>
    <w:rsid w:val="002D1CD6"/>
    <w:rsid w:val="0033735C"/>
    <w:rsid w:val="00363792"/>
    <w:rsid w:val="004804E9"/>
    <w:rsid w:val="004B7B7F"/>
    <w:rsid w:val="005B54EB"/>
    <w:rsid w:val="00616756"/>
    <w:rsid w:val="006215CB"/>
    <w:rsid w:val="00656E2B"/>
    <w:rsid w:val="006B5777"/>
    <w:rsid w:val="006C4143"/>
    <w:rsid w:val="006F1608"/>
    <w:rsid w:val="0081278F"/>
    <w:rsid w:val="0081700C"/>
    <w:rsid w:val="00A84359"/>
    <w:rsid w:val="00A936BC"/>
    <w:rsid w:val="00AB778D"/>
    <w:rsid w:val="00B52C40"/>
    <w:rsid w:val="00BF3E27"/>
    <w:rsid w:val="00DD4A8B"/>
    <w:rsid w:val="00DE4579"/>
    <w:rsid w:val="00DF36F1"/>
    <w:rsid w:val="00E429AC"/>
    <w:rsid w:val="00E83CF4"/>
    <w:rsid w:val="00E90449"/>
    <w:rsid w:val="00EB2743"/>
    <w:rsid w:val="00EE53B4"/>
    <w:rsid w:val="00EF5F3E"/>
    <w:rsid w:val="00EF7C77"/>
    <w:rsid w:val="00FD62FB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DF0E-2345-4788-ADDD-867B8B3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2021-01-28T07:00:00Z</cp:lastPrinted>
  <dcterms:created xsi:type="dcterms:W3CDTF">2022-08-02T08:14:00Z</dcterms:created>
  <dcterms:modified xsi:type="dcterms:W3CDTF">2022-08-02T08:14:00Z</dcterms:modified>
</cp:coreProperties>
</file>