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8" w:rsidRPr="00B469FC" w:rsidRDefault="004960E8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Администрация муниципального образования</w:t>
      </w:r>
    </w:p>
    <w:p w:rsidR="004960E8" w:rsidRPr="00B469FC" w:rsidRDefault="004960E8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4960E8" w:rsidRPr="00062FDF" w:rsidRDefault="004960E8" w:rsidP="00D17BFB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4960E8" w:rsidRPr="00D35BC6" w:rsidRDefault="004960E8" w:rsidP="00D17BFB">
      <w:pPr>
        <w:jc w:val="both"/>
        <w:rPr>
          <w:b/>
          <w:sz w:val="28"/>
          <w:szCs w:val="28"/>
        </w:rPr>
      </w:pPr>
    </w:p>
    <w:p w:rsidR="004960E8" w:rsidRDefault="004960E8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8A21E5">
        <w:rPr>
          <w:b/>
          <w:sz w:val="24"/>
          <w:szCs w:val="24"/>
        </w:rPr>
        <w:t>21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A21E5">
        <w:rPr>
          <w:b/>
          <w:sz w:val="24"/>
          <w:szCs w:val="24"/>
        </w:rPr>
        <w:t>января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201401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г. №</w:t>
      </w:r>
      <w:r w:rsidR="008A21E5">
        <w:rPr>
          <w:b/>
          <w:sz w:val="24"/>
          <w:szCs w:val="24"/>
        </w:rPr>
        <w:t>12</w:t>
      </w:r>
    </w:p>
    <w:p w:rsidR="008A21E5" w:rsidRDefault="008A21E5" w:rsidP="0045485A">
      <w:pPr>
        <w:jc w:val="both"/>
        <w:rPr>
          <w:sz w:val="24"/>
          <w:szCs w:val="24"/>
        </w:rPr>
      </w:pPr>
    </w:p>
    <w:p w:rsidR="0045485A" w:rsidRPr="00B15168" w:rsidRDefault="0045485A" w:rsidP="0045485A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муниципального образования «Жигаловский район» </w:t>
      </w:r>
      <w:r w:rsidRPr="00B15168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образования» на 2020</w:t>
      </w:r>
      <w:r w:rsidRPr="00B15168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B15168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</w:t>
      </w:r>
      <w:r>
        <w:rPr>
          <w:sz w:val="24"/>
          <w:szCs w:val="24"/>
        </w:rPr>
        <w:t>ования «Жигаловский район» от 24.12.2019 года №155</w:t>
      </w:r>
    </w:p>
    <w:p w:rsidR="0045485A" w:rsidRPr="00B15168" w:rsidRDefault="0045485A" w:rsidP="0045485A">
      <w:pPr>
        <w:jc w:val="both"/>
        <w:rPr>
          <w:sz w:val="24"/>
          <w:szCs w:val="24"/>
        </w:rPr>
      </w:pPr>
    </w:p>
    <w:p w:rsidR="0045485A" w:rsidRDefault="0045485A" w:rsidP="004548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179 Бюджетного кодекса Российской Федерации</w:t>
      </w:r>
      <w:r w:rsidRPr="00DB31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5091A">
        <w:rPr>
          <w:sz w:val="24"/>
          <w:szCs w:val="24"/>
        </w:rPr>
        <w:t xml:space="preserve">Положением о порядке принятия решений о разработке муниципальных программ муниципального образования «Жигаловский район», их формирования, реализации и оценке эффективности, утвержденным постановлением </w:t>
      </w:r>
      <w:r w:rsidR="0007478C">
        <w:rPr>
          <w:sz w:val="24"/>
          <w:szCs w:val="24"/>
        </w:rPr>
        <w:t>а</w:t>
      </w:r>
      <w:r w:rsidRPr="0035091A">
        <w:rPr>
          <w:sz w:val="24"/>
          <w:szCs w:val="24"/>
        </w:rPr>
        <w:t>дминистрации муниципального образования «Жигалов</w:t>
      </w:r>
      <w:r>
        <w:rPr>
          <w:sz w:val="24"/>
          <w:szCs w:val="24"/>
        </w:rPr>
        <w:t>ский район» от 30 октября 2017 года № 123</w:t>
      </w:r>
      <w:r w:rsidRPr="0035091A">
        <w:rPr>
          <w:sz w:val="24"/>
          <w:szCs w:val="24"/>
        </w:rPr>
        <w:t xml:space="preserve">, </w:t>
      </w:r>
      <w:r w:rsidRPr="005F633B">
        <w:rPr>
          <w:sz w:val="24"/>
          <w:szCs w:val="24"/>
        </w:rPr>
        <w:t xml:space="preserve">руководствуясь </w:t>
      </w:r>
      <w:hyperlink r:id="rId7" w:history="1">
        <w:r w:rsidRPr="005F633B">
          <w:rPr>
            <w:rStyle w:val="af0"/>
            <w:color w:val="auto"/>
            <w:sz w:val="24"/>
            <w:szCs w:val="24"/>
          </w:rPr>
          <w:t>Уставом</w:t>
        </w:r>
      </w:hyperlink>
      <w:r w:rsidRPr="0035091A">
        <w:rPr>
          <w:sz w:val="24"/>
          <w:szCs w:val="24"/>
        </w:rPr>
        <w:t xml:space="preserve"> муниципального образования «Жигаловский район»</w:t>
      </w:r>
      <w:r>
        <w:t>,</w:t>
      </w:r>
    </w:p>
    <w:p w:rsidR="004960E8" w:rsidRDefault="004960E8" w:rsidP="00D17BFB">
      <w:pPr>
        <w:jc w:val="both"/>
        <w:rPr>
          <w:b/>
          <w:sz w:val="24"/>
          <w:szCs w:val="24"/>
        </w:rPr>
      </w:pPr>
    </w:p>
    <w:p w:rsidR="004960E8" w:rsidRPr="00B15168" w:rsidRDefault="004960E8" w:rsidP="00953079">
      <w:pPr>
        <w:jc w:val="both"/>
        <w:rPr>
          <w:sz w:val="24"/>
          <w:szCs w:val="24"/>
        </w:rPr>
      </w:pPr>
    </w:p>
    <w:p w:rsidR="004960E8" w:rsidRPr="00DB3173" w:rsidRDefault="004960E8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A12D89" w:rsidRDefault="0045485A" w:rsidP="00A12D89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муниципальную программу муниципального образования «Жигаловский район» </w:t>
      </w:r>
      <w:r w:rsidRPr="00B15168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образования» на 2020</w:t>
      </w:r>
      <w:r w:rsidRPr="00B15168">
        <w:rPr>
          <w:sz w:val="24"/>
          <w:szCs w:val="24"/>
        </w:rPr>
        <w:t>-20</w:t>
      </w:r>
      <w:r>
        <w:rPr>
          <w:sz w:val="24"/>
          <w:szCs w:val="24"/>
        </w:rPr>
        <w:t>26</w:t>
      </w:r>
      <w:r w:rsidRPr="00B15168">
        <w:rPr>
          <w:sz w:val="24"/>
          <w:szCs w:val="24"/>
        </w:rPr>
        <w:t xml:space="preserve"> годы»</w:t>
      </w:r>
      <w:r>
        <w:rPr>
          <w:sz w:val="24"/>
          <w:szCs w:val="24"/>
        </w:rPr>
        <w:t>, утвержденную П</w:t>
      </w:r>
      <w:r w:rsidRPr="00B15168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</w:t>
      </w:r>
      <w:r>
        <w:rPr>
          <w:sz w:val="24"/>
          <w:szCs w:val="24"/>
        </w:rPr>
        <w:t xml:space="preserve">ования «Жигаловский район» от 24.12.2019 года №155, </w:t>
      </w:r>
      <w:r w:rsidR="00A12D89">
        <w:rPr>
          <w:sz w:val="24"/>
          <w:szCs w:val="24"/>
        </w:rPr>
        <w:t>с внесенными изменениями от 04.03.2020 г. №23, от 30.03.2020г. №39, от 25.05.2020 г. №63, от 26.06.2020г. №91, от 11.09.2020 г. №149, от 24.12.2020 г № 188, от 24.12.2020 г № 189, 29.06.2021г №111, от 27.12.2021г. №205, от 27.12.2021 г. № 206,</w:t>
      </w:r>
    </w:p>
    <w:p w:rsidR="0045485A" w:rsidRPr="00817676" w:rsidRDefault="0045485A" w:rsidP="0045485A">
      <w:pPr>
        <w:ind w:firstLine="567"/>
        <w:jc w:val="both"/>
        <w:rPr>
          <w:sz w:val="24"/>
          <w:szCs w:val="24"/>
        </w:rPr>
      </w:pPr>
    </w:p>
    <w:p w:rsidR="0007478C" w:rsidRDefault="00F2325B" w:rsidP="00821EE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4C445D">
        <w:rPr>
          <w:sz w:val="24"/>
          <w:szCs w:val="24"/>
        </w:rPr>
        <w:t>Раздел 4.</w:t>
      </w:r>
      <w:r w:rsidR="0007478C">
        <w:rPr>
          <w:sz w:val="24"/>
          <w:szCs w:val="24"/>
        </w:rPr>
        <w:t xml:space="preserve"> Ресурсное обеспечение подпрограммы Приложения 2 к муниципальной </w:t>
      </w:r>
      <w:r w:rsidR="0007478C" w:rsidRPr="00DB3173">
        <w:rPr>
          <w:sz w:val="24"/>
          <w:szCs w:val="24"/>
        </w:rPr>
        <w:t>программ</w:t>
      </w:r>
      <w:r w:rsidR="0007478C">
        <w:rPr>
          <w:sz w:val="24"/>
          <w:szCs w:val="24"/>
        </w:rPr>
        <w:t>е</w:t>
      </w:r>
      <w:r w:rsidR="0007478C" w:rsidRPr="00DB3173">
        <w:rPr>
          <w:sz w:val="24"/>
          <w:szCs w:val="24"/>
        </w:rPr>
        <w:t xml:space="preserve"> </w:t>
      </w:r>
      <w:r w:rsidR="0007478C">
        <w:rPr>
          <w:sz w:val="24"/>
          <w:szCs w:val="24"/>
        </w:rPr>
        <w:t xml:space="preserve">муниципального образования «Жигаловский район» </w:t>
      </w:r>
      <w:r w:rsidR="0007478C" w:rsidRPr="00B15168">
        <w:rPr>
          <w:sz w:val="24"/>
          <w:szCs w:val="24"/>
        </w:rPr>
        <w:t>«</w:t>
      </w:r>
      <w:r w:rsidR="0007478C">
        <w:rPr>
          <w:sz w:val="24"/>
          <w:szCs w:val="24"/>
        </w:rPr>
        <w:t>Развитие образования» на 2020</w:t>
      </w:r>
      <w:r w:rsidR="0007478C" w:rsidRPr="00B15168">
        <w:rPr>
          <w:sz w:val="24"/>
          <w:szCs w:val="24"/>
        </w:rPr>
        <w:t>-20</w:t>
      </w:r>
      <w:r w:rsidR="0007478C">
        <w:rPr>
          <w:sz w:val="24"/>
          <w:szCs w:val="24"/>
        </w:rPr>
        <w:t>26</w:t>
      </w:r>
      <w:r w:rsidR="0007478C" w:rsidRPr="00B15168">
        <w:rPr>
          <w:sz w:val="24"/>
          <w:szCs w:val="24"/>
        </w:rPr>
        <w:t xml:space="preserve"> годы»</w:t>
      </w:r>
      <w:r w:rsidR="0007478C">
        <w:rPr>
          <w:sz w:val="24"/>
          <w:szCs w:val="24"/>
        </w:rPr>
        <w:t xml:space="preserve"> </w:t>
      </w:r>
      <w:r w:rsidR="0007478C" w:rsidRPr="00DB3173">
        <w:rPr>
          <w:sz w:val="24"/>
          <w:szCs w:val="24"/>
        </w:rPr>
        <w:t xml:space="preserve">изложить в </w:t>
      </w:r>
      <w:r w:rsidR="0007478C">
        <w:rPr>
          <w:sz w:val="24"/>
          <w:szCs w:val="24"/>
        </w:rPr>
        <w:t>новой</w:t>
      </w:r>
      <w:r w:rsidR="0007478C" w:rsidRPr="00DB3173">
        <w:rPr>
          <w:sz w:val="24"/>
          <w:szCs w:val="24"/>
        </w:rPr>
        <w:t xml:space="preserve"> редакции:</w:t>
      </w:r>
      <w:r w:rsidR="0007478C">
        <w:rPr>
          <w:sz w:val="24"/>
          <w:szCs w:val="24"/>
        </w:rPr>
        <w:t xml:space="preserve"> </w:t>
      </w:r>
    </w:p>
    <w:p w:rsidR="004C445D" w:rsidRPr="004C445D" w:rsidRDefault="0007478C" w:rsidP="0007478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C445D" w:rsidRPr="004C445D">
        <w:rPr>
          <w:sz w:val="24"/>
          <w:szCs w:val="24"/>
        </w:rPr>
        <w:t>Финансирование муниципальной программы будет осуществляться за счет средств бюджета муниципального образования «Жигаловский район», в соответствии с Решением Думы муниципального образования «Жигаловский район» «О бюджете муниципального образования «Жигаловский район» на очередной финансовый год и плановый период.</w:t>
      </w:r>
    </w:p>
    <w:p w:rsidR="004C445D" w:rsidRPr="004C445D" w:rsidRDefault="004C445D" w:rsidP="0007478C">
      <w:pPr>
        <w:jc w:val="both"/>
        <w:rPr>
          <w:sz w:val="24"/>
          <w:szCs w:val="24"/>
        </w:rPr>
      </w:pPr>
      <w:r w:rsidRPr="004C445D">
        <w:rPr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  <w:r w:rsidR="0007478C">
        <w:rPr>
          <w:sz w:val="24"/>
          <w:szCs w:val="24"/>
        </w:rPr>
        <w:t xml:space="preserve"> </w:t>
      </w:r>
      <w:r w:rsidRPr="004C445D">
        <w:rPr>
          <w:sz w:val="24"/>
          <w:szCs w:val="24"/>
        </w:rPr>
        <w:t>В пределах средств муниципальной программы осуществляется финансирование обязательств текущего года осуществляется финансиров</w:t>
      </w:r>
      <w:r w:rsidR="006363F6">
        <w:rPr>
          <w:sz w:val="24"/>
          <w:szCs w:val="24"/>
        </w:rPr>
        <w:t>ание обязательств текущего года</w:t>
      </w:r>
      <w:r w:rsidRPr="004C445D">
        <w:rPr>
          <w:sz w:val="24"/>
          <w:szCs w:val="24"/>
        </w:rPr>
        <w:t>.</w:t>
      </w:r>
      <w:r w:rsidR="0007478C">
        <w:rPr>
          <w:sz w:val="24"/>
          <w:szCs w:val="24"/>
        </w:rPr>
        <w:t xml:space="preserve"> </w:t>
      </w:r>
      <w:r w:rsidRPr="004C445D">
        <w:rPr>
          <w:sz w:val="24"/>
          <w:szCs w:val="24"/>
        </w:rPr>
        <w:t>Для участия в региональных и всероссийских мероприятиях сопровождающим и обучающимся выплачивается компенсация:</w:t>
      </w:r>
    </w:p>
    <w:p w:rsidR="004C445D" w:rsidRPr="004C445D" w:rsidRDefault="0007478C" w:rsidP="00074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-суточные сопровождающим </w:t>
      </w:r>
      <w:r w:rsidR="004C445D" w:rsidRPr="004C445D">
        <w:rPr>
          <w:sz w:val="24"/>
          <w:szCs w:val="24"/>
        </w:rPr>
        <w:t>до 350 рублей;</w:t>
      </w:r>
    </w:p>
    <w:p w:rsidR="004C445D" w:rsidRPr="004C445D" w:rsidRDefault="004C445D" w:rsidP="0007478C">
      <w:pPr>
        <w:jc w:val="both"/>
        <w:rPr>
          <w:sz w:val="24"/>
          <w:szCs w:val="24"/>
        </w:rPr>
      </w:pPr>
      <w:r w:rsidRPr="004C445D">
        <w:rPr>
          <w:sz w:val="24"/>
          <w:szCs w:val="24"/>
        </w:rPr>
        <w:t>-проезд обуча</w:t>
      </w:r>
      <w:r>
        <w:rPr>
          <w:sz w:val="24"/>
          <w:szCs w:val="24"/>
        </w:rPr>
        <w:t xml:space="preserve">ющихся и сопровождающих </w:t>
      </w:r>
      <w:r w:rsidR="00435189">
        <w:rPr>
          <w:sz w:val="24"/>
          <w:szCs w:val="24"/>
        </w:rPr>
        <w:t>их лиц, не состоящих с направляющей их организацией в трудовых отношениях</w:t>
      </w:r>
      <w:r w:rsidR="00201401">
        <w:rPr>
          <w:sz w:val="24"/>
          <w:szCs w:val="24"/>
        </w:rPr>
        <w:t>-до 15</w:t>
      </w:r>
      <w:r>
        <w:rPr>
          <w:sz w:val="24"/>
          <w:szCs w:val="24"/>
        </w:rPr>
        <w:t>00</w:t>
      </w:r>
      <w:r w:rsidRPr="004C445D">
        <w:rPr>
          <w:sz w:val="24"/>
          <w:szCs w:val="24"/>
        </w:rPr>
        <w:t xml:space="preserve"> рублей</w:t>
      </w:r>
    </w:p>
    <w:p w:rsidR="004C445D" w:rsidRPr="004C445D" w:rsidRDefault="004C445D" w:rsidP="0007478C">
      <w:pPr>
        <w:jc w:val="both"/>
        <w:rPr>
          <w:sz w:val="24"/>
          <w:szCs w:val="24"/>
        </w:rPr>
      </w:pPr>
      <w:r w:rsidRPr="004C445D">
        <w:rPr>
          <w:sz w:val="24"/>
          <w:szCs w:val="24"/>
        </w:rPr>
        <w:t>-питание в дороге обучающихся -150 рублей на областные и всероссийские соревнования, до 220 рублей на всероссийские мероприятия;</w:t>
      </w:r>
    </w:p>
    <w:p w:rsidR="004C445D" w:rsidRPr="004C445D" w:rsidRDefault="004C445D" w:rsidP="0007478C">
      <w:pPr>
        <w:jc w:val="both"/>
        <w:rPr>
          <w:sz w:val="24"/>
          <w:szCs w:val="24"/>
        </w:rPr>
      </w:pPr>
      <w:r w:rsidRPr="004C445D">
        <w:rPr>
          <w:sz w:val="24"/>
          <w:szCs w:val="24"/>
        </w:rPr>
        <w:t>-проживание в гостинице со</w:t>
      </w:r>
      <w:r>
        <w:rPr>
          <w:sz w:val="24"/>
          <w:szCs w:val="24"/>
        </w:rPr>
        <w:t>п</w:t>
      </w:r>
      <w:r w:rsidR="00201401">
        <w:rPr>
          <w:sz w:val="24"/>
          <w:szCs w:val="24"/>
        </w:rPr>
        <w:t>ровождающих и обучающихся -до 15</w:t>
      </w:r>
      <w:r w:rsidRPr="004C445D">
        <w:rPr>
          <w:sz w:val="24"/>
          <w:szCs w:val="24"/>
        </w:rPr>
        <w:t>00 рублей.</w:t>
      </w:r>
    </w:p>
    <w:p w:rsidR="004C445D" w:rsidRPr="004C445D" w:rsidRDefault="004C445D" w:rsidP="0007478C">
      <w:pPr>
        <w:jc w:val="both"/>
        <w:rPr>
          <w:sz w:val="24"/>
          <w:szCs w:val="24"/>
        </w:rPr>
      </w:pPr>
      <w:r w:rsidRPr="004C445D">
        <w:rPr>
          <w:sz w:val="24"/>
          <w:szCs w:val="24"/>
        </w:rPr>
        <w:t>Остальные расходы выплачиваются согласно Положени</w:t>
      </w:r>
      <w:r w:rsidR="00201401">
        <w:rPr>
          <w:sz w:val="24"/>
          <w:szCs w:val="24"/>
        </w:rPr>
        <w:t>ю</w:t>
      </w:r>
      <w:r w:rsidRPr="004C445D">
        <w:rPr>
          <w:sz w:val="24"/>
          <w:szCs w:val="24"/>
        </w:rPr>
        <w:t xml:space="preserve"> о мероприятии.</w:t>
      </w:r>
      <w:r w:rsidR="00821EE6">
        <w:rPr>
          <w:sz w:val="24"/>
          <w:szCs w:val="24"/>
        </w:rPr>
        <w:t>»</w:t>
      </w:r>
      <w:r w:rsidRPr="004C445D">
        <w:rPr>
          <w:sz w:val="24"/>
          <w:szCs w:val="24"/>
        </w:rPr>
        <w:t xml:space="preserve"> </w:t>
      </w:r>
    </w:p>
    <w:p w:rsidR="004C445D" w:rsidRPr="004C445D" w:rsidRDefault="004C445D" w:rsidP="0007478C">
      <w:pPr>
        <w:jc w:val="both"/>
        <w:rPr>
          <w:sz w:val="24"/>
          <w:szCs w:val="24"/>
        </w:rPr>
      </w:pPr>
    </w:p>
    <w:p w:rsidR="00F2325B" w:rsidRDefault="004960E8" w:rsidP="000747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173">
        <w:rPr>
          <w:sz w:val="24"/>
          <w:szCs w:val="24"/>
        </w:rPr>
        <w:t xml:space="preserve">. </w:t>
      </w:r>
      <w:r w:rsidRPr="00464867">
        <w:rPr>
          <w:sz w:val="24"/>
          <w:szCs w:val="24"/>
        </w:rPr>
        <w:t xml:space="preserve">Опубликовать настоящее постановление в </w:t>
      </w:r>
      <w:r w:rsidR="00535F4E">
        <w:rPr>
          <w:sz w:val="24"/>
          <w:szCs w:val="24"/>
        </w:rPr>
        <w:t xml:space="preserve">специальном выпуске </w:t>
      </w:r>
      <w:r w:rsidRPr="00464867"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r w:rsidR="0007478C" w:rsidRPr="0007478C">
        <w:rPr>
          <w:sz w:val="24"/>
          <w:szCs w:val="24"/>
        </w:rPr>
        <w:t xml:space="preserve"> </w:t>
      </w:r>
    </w:p>
    <w:p w:rsidR="00F2325B" w:rsidRPr="002558E2" w:rsidRDefault="00F2325B" w:rsidP="00F232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7478C" w:rsidRPr="00DB3173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после его</w:t>
      </w:r>
      <w:r w:rsidRPr="002558E2">
        <w:rPr>
          <w:sz w:val="24"/>
          <w:szCs w:val="24"/>
        </w:rPr>
        <w:t xml:space="preserve"> </w:t>
      </w:r>
      <w:hyperlink r:id="rId8" w:history="1">
        <w:r w:rsidRPr="00F2325B">
          <w:rPr>
            <w:rStyle w:val="af0"/>
            <w:rFonts w:cs="Arial"/>
            <w:color w:val="000000" w:themeColor="text1"/>
            <w:sz w:val="24"/>
            <w:szCs w:val="24"/>
          </w:rPr>
          <w:t>официального опубликования</w:t>
        </w:r>
      </w:hyperlink>
      <w:r w:rsidRPr="00F2325B">
        <w:rPr>
          <w:color w:val="000000" w:themeColor="text1"/>
          <w:sz w:val="24"/>
          <w:szCs w:val="24"/>
        </w:rPr>
        <w:t xml:space="preserve"> и р</w:t>
      </w:r>
      <w:r>
        <w:rPr>
          <w:sz w:val="24"/>
          <w:szCs w:val="24"/>
        </w:rPr>
        <w:t>аспространяется на правоотношения, возникшие с 1 января 202</w:t>
      </w:r>
      <w:r w:rsidR="00535F4E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4960E8" w:rsidRDefault="004960E8" w:rsidP="00B41A73">
      <w:pPr>
        <w:jc w:val="both"/>
        <w:rPr>
          <w:sz w:val="24"/>
          <w:szCs w:val="24"/>
        </w:rPr>
      </w:pPr>
    </w:p>
    <w:p w:rsidR="004960E8" w:rsidRDefault="004960E8" w:rsidP="00B41A73">
      <w:pPr>
        <w:jc w:val="both"/>
        <w:rPr>
          <w:sz w:val="24"/>
          <w:szCs w:val="24"/>
        </w:rPr>
      </w:pPr>
    </w:p>
    <w:p w:rsidR="00535F4E" w:rsidRDefault="004960E8" w:rsidP="00DD08CC">
      <w:pPr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Pr="00DB317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4960E8" w:rsidRPr="005D5429" w:rsidRDefault="004960E8" w:rsidP="00DD08CC">
      <w:pPr>
        <w:rPr>
          <w:sz w:val="16"/>
          <w:szCs w:val="16"/>
        </w:rPr>
      </w:pPr>
      <w:r w:rsidRPr="00DB3173">
        <w:rPr>
          <w:sz w:val="24"/>
          <w:szCs w:val="24"/>
        </w:rPr>
        <w:t xml:space="preserve">«Жигаловский район»     </w:t>
      </w:r>
      <w:r>
        <w:rPr>
          <w:sz w:val="24"/>
          <w:szCs w:val="24"/>
        </w:rPr>
        <w:t xml:space="preserve">                         </w:t>
      </w:r>
      <w:r w:rsidR="00535F4E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И.Н.Федоровский </w:t>
      </w:r>
    </w:p>
    <w:p w:rsidR="004960E8" w:rsidRPr="005D5429" w:rsidRDefault="004960E8" w:rsidP="00DD08CC">
      <w:pPr>
        <w:rPr>
          <w:sz w:val="16"/>
          <w:szCs w:val="16"/>
        </w:rPr>
      </w:pPr>
    </w:p>
    <w:p w:rsidR="004960E8" w:rsidRPr="005D5429" w:rsidRDefault="004960E8" w:rsidP="00DD08CC">
      <w:pPr>
        <w:rPr>
          <w:sz w:val="16"/>
          <w:szCs w:val="16"/>
        </w:rPr>
      </w:pPr>
    </w:p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sectPr w:rsidR="004960E8" w:rsidRPr="00817676" w:rsidSect="003350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51" w:rsidRDefault="00210951" w:rsidP="00DE69AF">
      <w:r>
        <w:separator/>
      </w:r>
    </w:p>
  </w:endnote>
  <w:endnote w:type="continuationSeparator" w:id="0">
    <w:p w:rsidR="00210951" w:rsidRDefault="00210951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51" w:rsidRDefault="00210951" w:rsidP="00DE69AF">
      <w:r>
        <w:separator/>
      </w:r>
    </w:p>
  </w:footnote>
  <w:footnote w:type="continuationSeparator" w:id="0">
    <w:p w:rsidR="00210951" w:rsidRDefault="00210951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5F002F8"/>
    <w:multiLevelType w:val="multilevel"/>
    <w:tmpl w:val="230CEB6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E5A0A7E"/>
    <w:multiLevelType w:val="multilevel"/>
    <w:tmpl w:val="87BE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4"/>
    <w:rsid w:val="00015368"/>
    <w:rsid w:val="00022602"/>
    <w:rsid w:val="00022F3A"/>
    <w:rsid w:val="00042BCB"/>
    <w:rsid w:val="00044690"/>
    <w:rsid w:val="000513D6"/>
    <w:rsid w:val="00052317"/>
    <w:rsid w:val="00052CA7"/>
    <w:rsid w:val="00053A3B"/>
    <w:rsid w:val="00061EDD"/>
    <w:rsid w:val="00062FDF"/>
    <w:rsid w:val="00066E2B"/>
    <w:rsid w:val="0007478C"/>
    <w:rsid w:val="00074DEF"/>
    <w:rsid w:val="000840BF"/>
    <w:rsid w:val="00090326"/>
    <w:rsid w:val="000A03CC"/>
    <w:rsid w:val="000C3B49"/>
    <w:rsid w:val="000D3EF3"/>
    <w:rsid w:val="00103BBF"/>
    <w:rsid w:val="001049C9"/>
    <w:rsid w:val="001116D5"/>
    <w:rsid w:val="00113DF4"/>
    <w:rsid w:val="00114214"/>
    <w:rsid w:val="00117BC4"/>
    <w:rsid w:val="00122C6B"/>
    <w:rsid w:val="00132A19"/>
    <w:rsid w:val="00137796"/>
    <w:rsid w:val="001543BA"/>
    <w:rsid w:val="001612DD"/>
    <w:rsid w:val="00165B55"/>
    <w:rsid w:val="001713BE"/>
    <w:rsid w:val="0017799A"/>
    <w:rsid w:val="001830FB"/>
    <w:rsid w:val="00191832"/>
    <w:rsid w:val="00196737"/>
    <w:rsid w:val="00197B8D"/>
    <w:rsid w:val="001A311F"/>
    <w:rsid w:val="001B5693"/>
    <w:rsid w:val="001B5A10"/>
    <w:rsid w:val="001F1550"/>
    <w:rsid w:val="001F7613"/>
    <w:rsid w:val="00201401"/>
    <w:rsid w:val="00210951"/>
    <w:rsid w:val="00210B26"/>
    <w:rsid w:val="0022502A"/>
    <w:rsid w:val="002302E8"/>
    <w:rsid w:val="002348ED"/>
    <w:rsid w:val="002476D3"/>
    <w:rsid w:val="002567D7"/>
    <w:rsid w:val="00263144"/>
    <w:rsid w:val="002654F8"/>
    <w:rsid w:val="00273B20"/>
    <w:rsid w:val="00275B7C"/>
    <w:rsid w:val="002A6496"/>
    <w:rsid w:val="002B0E24"/>
    <w:rsid w:val="002B2F9D"/>
    <w:rsid w:val="002C5A63"/>
    <w:rsid w:val="002D2CCE"/>
    <w:rsid w:val="002E46DA"/>
    <w:rsid w:val="002F07C7"/>
    <w:rsid w:val="002F1A9B"/>
    <w:rsid w:val="00300685"/>
    <w:rsid w:val="00300723"/>
    <w:rsid w:val="00305538"/>
    <w:rsid w:val="0031209B"/>
    <w:rsid w:val="003135EA"/>
    <w:rsid w:val="00314905"/>
    <w:rsid w:val="00320CAE"/>
    <w:rsid w:val="00326200"/>
    <w:rsid w:val="00335000"/>
    <w:rsid w:val="003356A8"/>
    <w:rsid w:val="0033631E"/>
    <w:rsid w:val="003408D0"/>
    <w:rsid w:val="00344313"/>
    <w:rsid w:val="003455B7"/>
    <w:rsid w:val="0035091A"/>
    <w:rsid w:val="00357D79"/>
    <w:rsid w:val="00361FA9"/>
    <w:rsid w:val="00363812"/>
    <w:rsid w:val="0037231A"/>
    <w:rsid w:val="00382836"/>
    <w:rsid w:val="0039322E"/>
    <w:rsid w:val="003A2080"/>
    <w:rsid w:val="003B69A1"/>
    <w:rsid w:val="003C7D6F"/>
    <w:rsid w:val="003E0C6C"/>
    <w:rsid w:val="003E53AF"/>
    <w:rsid w:val="003E5E84"/>
    <w:rsid w:val="0041229A"/>
    <w:rsid w:val="0041321A"/>
    <w:rsid w:val="0043173B"/>
    <w:rsid w:val="004325DB"/>
    <w:rsid w:val="00432F36"/>
    <w:rsid w:val="00433110"/>
    <w:rsid w:val="00435189"/>
    <w:rsid w:val="00442C27"/>
    <w:rsid w:val="00445B66"/>
    <w:rsid w:val="0045485A"/>
    <w:rsid w:val="00464867"/>
    <w:rsid w:val="00465EB9"/>
    <w:rsid w:val="00475250"/>
    <w:rsid w:val="004858F3"/>
    <w:rsid w:val="004907A8"/>
    <w:rsid w:val="004960E8"/>
    <w:rsid w:val="004A5435"/>
    <w:rsid w:val="004A6DC6"/>
    <w:rsid w:val="004C445D"/>
    <w:rsid w:val="004D43AB"/>
    <w:rsid w:val="004E63CE"/>
    <w:rsid w:val="004E734B"/>
    <w:rsid w:val="004F4C11"/>
    <w:rsid w:val="00505904"/>
    <w:rsid w:val="00507E97"/>
    <w:rsid w:val="00527D4B"/>
    <w:rsid w:val="00531CD2"/>
    <w:rsid w:val="00533B4A"/>
    <w:rsid w:val="00535F4E"/>
    <w:rsid w:val="005408E5"/>
    <w:rsid w:val="0055300B"/>
    <w:rsid w:val="00557982"/>
    <w:rsid w:val="00562024"/>
    <w:rsid w:val="00562546"/>
    <w:rsid w:val="005655B9"/>
    <w:rsid w:val="005704B0"/>
    <w:rsid w:val="00572A31"/>
    <w:rsid w:val="00573A8E"/>
    <w:rsid w:val="005778A7"/>
    <w:rsid w:val="005877D6"/>
    <w:rsid w:val="00593AC0"/>
    <w:rsid w:val="005C539D"/>
    <w:rsid w:val="005D5429"/>
    <w:rsid w:val="005D5F76"/>
    <w:rsid w:val="005F633B"/>
    <w:rsid w:val="005F7286"/>
    <w:rsid w:val="00605700"/>
    <w:rsid w:val="006059A2"/>
    <w:rsid w:val="00605B91"/>
    <w:rsid w:val="00606E89"/>
    <w:rsid w:val="0061236D"/>
    <w:rsid w:val="00621CC0"/>
    <w:rsid w:val="00622BBB"/>
    <w:rsid w:val="0062697C"/>
    <w:rsid w:val="00635889"/>
    <w:rsid w:val="00635B85"/>
    <w:rsid w:val="006363F6"/>
    <w:rsid w:val="00640726"/>
    <w:rsid w:val="00641F98"/>
    <w:rsid w:val="0064660A"/>
    <w:rsid w:val="00660434"/>
    <w:rsid w:val="00675598"/>
    <w:rsid w:val="00675A39"/>
    <w:rsid w:val="006810D4"/>
    <w:rsid w:val="0068549A"/>
    <w:rsid w:val="006937E8"/>
    <w:rsid w:val="00697E27"/>
    <w:rsid w:val="006A3CF1"/>
    <w:rsid w:val="006A7669"/>
    <w:rsid w:val="006B1CB2"/>
    <w:rsid w:val="006C67C5"/>
    <w:rsid w:val="006C786D"/>
    <w:rsid w:val="006D5981"/>
    <w:rsid w:val="006D5DDE"/>
    <w:rsid w:val="006D6DF0"/>
    <w:rsid w:val="006E40B8"/>
    <w:rsid w:val="006E5882"/>
    <w:rsid w:val="00707E0A"/>
    <w:rsid w:val="00710756"/>
    <w:rsid w:val="007327E1"/>
    <w:rsid w:val="00732911"/>
    <w:rsid w:val="00743007"/>
    <w:rsid w:val="00762736"/>
    <w:rsid w:val="00762802"/>
    <w:rsid w:val="00776A90"/>
    <w:rsid w:val="00791C9A"/>
    <w:rsid w:val="007969EF"/>
    <w:rsid w:val="007B69BF"/>
    <w:rsid w:val="007C6A5B"/>
    <w:rsid w:val="007C72A2"/>
    <w:rsid w:val="007D4500"/>
    <w:rsid w:val="007D4BEA"/>
    <w:rsid w:val="007D7140"/>
    <w:rsid w:val="007F73F7"/>
    <w:rsid w:val="008003AB"/>
    <w:rsid w:val="0081524A"/>
    <w:rsid w:val="00817676"/>
    <w:rsid w:val="00821EE6"/>
    <w:rsid w:val="00843ADA"/>
    <w:rsid w:val="00863C47"/>
    <w:rsid w:val="0086466E"/>
    <w:rsid w:val="008736BD"/>
    <w:rsid w:val="00881041"/>
    <w:rsid w:val="00884169"/>
    <w:rsid w:val="0089049B"/>
    <w:rsid w:val="00891B09"/>
    <w:rsid w:val="008A21E5"/>
    <w:rsid w:val="008A2F8F"/>
    <w:rsid w:val="008C5612"/>
    <w:rsid w:val="008D1539"/>
    <w:rsid w:val="008D366B"/>
    <w:rsid w:val="008E0DCC"/>
    <w:rsid w:val="008E179A"/>
    <w:rsid w:val="008F7247"/>
    <w:rsid w:val="008F7EFA"/>
    <w:rsid w:val="009068DC"/>
    <w:rsid w:val="00914E5C"/>
    <w:rsid w:val="00932999"/>
    <w:rsid w:val="00935594"/>
    <w:rsid w:val="00953079"/>
    <w:rsid w:val="009674EC"/>
    <w:rsid w:val="00975D1F"/>
    <w:rsid w:val="00977C09"/>
    <w:rsid w:val="00985005"/>
    <w:rsid w:val="0099441D"/>
    <w:rsid w:val="009A127F"/>
    <w:rsid w:val="009A6280"/>
    <w:rsid w:val="009A6E14"/>
    <w:rsid w:val="009B0957"/>
    <w:rsid w:val="009B4652"/>
    <w:rsid w:val="009B648E"/>
    <w:rsid w:val="009B67DD"/>
    <w:rsid w:val="009C41D2"/>
    <w:rsid w:val="009D2406"/>
    <w:rsid w:val="009E089A"/>
    <w:rsid w:val="009F110F"/>
    <w:rsid w:val="00A11ED4"/>
    <w:rsid w:val="00A12D89"/>
    <w:rsid w:val="00A26187"/>
    <w:rsid w:val="00A273EC"/>
    <w:rsid w:val="00A331C5"/>
    <w:rsid w:val="00A445A2"/>
    <w:rsid w:val="00A473E8"/>
    <w:rsid w:val="00A512CE"/>
    <w:rsid w:val="00A61B90"/>
    <w:rsid w:val="00A805F6"/>
    <w:rsid w:val="00A81D06"/>
    <w:rsid w:val="00A8783C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5031"/>
    <w:rsid w:val="00AF78B2"/>
    <w:rsid w:val="00B1007D"/>
    <w:rsid w:val="00B15168"/>
    <w:rsid w:val="00B22133"/>
    <w:rsid w:val="00B25560"/>
    <w:rsid w:val="00B36668"/>
    <w:rsid w:val="00B40170"/>
    <w:rsid w:val="00B41A73"/>
    <w:rsid w:val="00B45C6C"/>
    <w:rsid w:val="00B469FC"/>
    <w:rsid w:val="00B56079"/>
    <w:rsid w:val="00B712FC"/>
    <w:rsid w:val="00B762C3"/>
    <w:rsid w:val="00B86235"/>
    <w:rsid w:val="00B914CA"/>
    <w:rsid w:val="00BA3D08"/>
    <w:rsid w:val="00BB0A3A"/>
    <w:rsid w:val="00BB1644"/>
    <w:rsid w:val="00BB33B7"/>
    <w:rsid w:val="00BB4712"/>
    <w:rsid w:val="00BB65C8"/>
    <w:rsid w:val="00BC2C4E"/>
    <w:rsid w:val="00BC74E6"/>
    <w:rsid w:val="00BC7634"/>
    <w:rsid w:val="00BD1FDF"/>
    <w:rsid w:val="00BD2251"/>
    <w:rsid w:val="00BD75BA"/>
    <w:rsid w:val="00BF1A44"/>
    <w:rsid w:val="00BF3782"/>
    <w:rsid w:val="00BF5F36"/>
    <w:rsid w:val="00BF6D94"/>
    <w:rsid w:val="00C06DEB"/>
    <w:rsid w:val="00C07E28"/>
    <w:rsid w:val="00C14128"/>
    <w:rsid w:val="00C46108"/>
    <w:rsid w:val="00C703A0"/>
    <w:rsid w:val="00C851D7"/>
    <w:rsid w:val="00C907A3"/>
    <w:rsid w:val="00C96AC2"/>
    <w:rsid w:val="00C96E48"/>
    <w:rsid w:val="00C97ABB"/>
    <w:rsid w:val="00CA4897"/>
    <w:rsid w:val="00CB18FC"/>
    <w:rsid w:val="00CB20DD"/>
    <w:rsid w:val="00CD057D"/>
    <w:rsid w:val="00CD1076"/>
    <w:rsid w:val="00CE6D65"/>
    <w:rsid w:val="00CE76AA"/>
    <w:rsid w:val="00CF0A39"/>
    <w:rsid w:val="00CF15CA"/>
    <w:rsid w:val="00D17BFB"/>
    <w:rsid w:val="00D22BBD"/>
    <w:rsid w:val="00D35BC6"/>
    <w:rsid w:val="00D52B5A"/>
    <w:rsid w:val="00D65017"/>
    <w:rsid w:val="00D71B2B"/>
    <w:rsid w:val="00D85868"/>
    <w:rsid w:val="00DB1DBC"/>
    <w:rsid w:val="00DB3173"/>
    <w:rsid w:val="00DC10DD"/>
    <w:rsid w:val="00DD08CC"/>
    <w:rsid w:val="00DD25ED"/>
    <w:rsid w:val="00DE2424"/>
    <w:rsid w:val="00DE40B5"/>
    <w:rsid w:val="00DE69AF"/>
    <w:rsid w:val="00E031A3"/>
    <w:rsid w:val="00E062AA"/>
    <w:rsid w:val="00E12442"/>
    <w:rsid w:val="00E31AB8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B52D6"/>
    <w:rsid w:val="00EC2077"/>
    <w:rsid w:val="00EC4508"/>
    <w:rsid w:val="00EC5A22"/>
    <w:rsid w:val="00ED7B2A"/>
    <w:rsid w:val="00EE571C"/>
    <w:rsid w:val="00EF15A1"/>
    <w:rsid w:val="00EF6EB4"/>
    <w:rsid w:val="00F0530F"/>
    <w:rsid w:val="00F151D1"/>
    <w:rsid w:val="00F1697F"/>
    <w:rsid w:val="00F2325B"/>
    <w:rsid w:val="00F36447"/>
    <w:rsid w:val="00F57F11"/>
    <w:rsid w:val="00F61E41"/>
    <w:rsid w:val="00F62CF7"/>
    <w:rsid w:val="00F6605A"/>
    <w:rsid w:val="00F7238F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747DF"/>
  <w15:docId w15:val="{63E5E87C-9ED2-4233-9740-E7D8F97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0">
    <w:name w:val="Основной текст (2)_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/>
      <w:smallCaps/>
      <w:spacing w:val="0"/>
      <w:sz w:val="11"/>
    </w:rPr>
  </w:style>
  <w:style w:type="paragraph" w:styleId="a8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C5612"/>
    <w:pPr>
      <w:ind w:right="-1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C5612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imes New Roman"/>
      <w:sz w:val="16"/>
      <w:lang w:eastAsia="ru-RU"/>
    </w:rPr>
  </w:style>
  <w:style w:type="paragraph" w:styleId="ac">
    <w:name w:val="header"/>
    <w:basedOn w:val="a"/>
    <w:link w:val="ad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6822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66869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5</cp:revision>
  <cp:lastPrinted>2019-05-17T02:44:00Z</cp:lastPrinted>
  <dcterms:created xsi:type="dcterms:W3CDTF">2022-01-21T06:29:00Z</dcterms:created>
  <dcterms:modified xsi:type="dcterms:W3CDTF">2022-01-28T11:20:00Z</dcterms:modified>
</cp:coreProperties>
</file>