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7C010D">
        <w:tc>
          <w:tcPr>
            <w:tcW w:w="3190" w:type="dxa"/>
          </w:tcPr>
          <w:p w:rsidR="00485953" w:rsidRPr="00987A3D" w:rsidRDefault="00485953" w:rsidP="000064C8">
            <w:pPr>
              <w:jc w:val="center"/>
            </w:pPr>
            <w:r w:rsidRPr="00987A3D">
              <w:t xml:space="preserve">от </w:t>
            </w:r>
            <w:bookmarkStart w:id="0" w:name="_GoBack"/>
            <w:bookmarkEnd w:id="0"/>
            <w:r w:rsidR="002207BA">
              <w:t>02</w:t>
            </w:r>
            <w:r w:rsidR="007B6AF4">
              <w:t xml:space="preserve"> </w:t>
            </w:r>
            <w:r w:rsidR="000064C8">
              <w:t>марта</w:t>
            </w:r>
            <w:r w:rsidR="002C5EC4">
              <w:t xml:space="preserve"> 202</w:t>
            </w:r>
            <w:r w:rsidR="000B035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7C010D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485953" w:rsidP="000B0359">
            <w:pPr>
              <w:jc w:val="center"/>
            </w:pPr>
            <w:r w:rsidRPr="00987A3D">
              <w:t xml:space="preserve">№ </w:t>
            </w:r>
            <w:r w:rsidR="002207BA">
              <w:t>298</w:t>
            </w:r>
          </w:p>
        </w:tc>
      </w:tr>
      <w:tr w:rsidR="00485953" w:rsidRPr="00987A3D" w:rsidTr="007C010D">
        <w:tc>
          <w:tcPr>
            <w:tcW w:w="3190" w:type="dxa"/>
          </w:tcPr>
          <w:p w:rsidR="00485953" w:rsidRPr="00987A3D" w:rsidRDefault="00485953" w:rsidP="007C010D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7C010D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7C010D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03B02">
        <w:trPr>
          <w:trHeight w:val="639"/>
        </w:trPr>
        <w:tc>
          <w:tcPr>
            <w:tcW w:w="4786" w:type="dxa"/>
          </w:tcPr>
          <w:p w:rsidR="002C2448" w:rsidRPr="000064C8" w:rsidRDefault="007109AB" w:rsidP="00942351">
            <w:r>
              <w:t>Об утверждении Плана («дорожной карты») по погашению (реструктуризации) просроченной кредиторской задолженности бюджета Киренского муниципального округа и муниципальных бюджетных и автономных учреждений Киренского муниципального округа</w:t>
            </w:r>
          </w:p>
        </w:tc>
      </w:tr>
    </w:tbl>
    <w:p w:rsidR="00517629" w:rsidRDefault="002C5EC4">
      <w:r>
        <w:tab/>
      </w:r>
    </w:p>
    <w:p w:rsidR="00AB0087" w:rsidRPr="0080564C" w:rsidRDefault="0080564C" w:rsidP="00DB28A4">
      <w:pPr>
        <w:shd w:val="clear" w:color="auto" w:fill="FFFFFF"/>
        <w:ind w:firstLine="708"/>
        <w:jc w:val="both"/>
      </w:pPr>
      <w:r w:rsidRPr="0080564C">
        <w:rPr>
          <w:color w:val="34343C"/>
        </w:rPr>
        <w:t xml:space="preserve">В целях </w:t>
      </w:r>
      <w:r w:rsidR="007109AB">
        <w:rPr>
          <w:color w:val="34343C"/>
        </w:rPr>
        <w:t>своевременного погашения просроченной кредиторской задолженности бюджета Киренского муниципального округа и муниципальных бюджетных и автономных учреждений Киренского муниципального округа</w:t>
      </w:r>
      <w:r w:rsidRPr="0080564C">
        <w:rPr>
          <w:color w:val="34343C"/>
        </w:rPr>
        <w:t>,</w:t>
      </w:r>
      <w:r w:rsidR="00F56414">
        <w:rPr>
          <w:color w:val="34343C"/>
        </w:rPr>
        <w:t xml:space="preserve"> во исполнение распоряжения Правительства Иркутской области </w:t>
      </w:r>
      <w:r w:rsidR="00D408A3">
        <w:rPr>
          <w:color w:val="34343C"/>
        </w:rPr>
        <w:t xml:space="preserve">№687-рп от 30.12.2025 года «Об утверждении Плана («дорожной карты») по погашению (реструктуризации) просроченной кредиторской  задолженности консолидированного бюджета Иркутской области и государственных (муниципальных) бюджетных и автономных учреждений Иркутской области», </w:t>
      </w:r>
      <w:r w:rsidR="00451CF8">
        <w:rPr>
          <w:spacing w:val="-1"/>
        </w:rPr>
        <w:t xml:space="preserve">руководствуясь </w:t>
      </w:r>
      <w:r w:rsidR="002310EE" w:rsidRPr="0080564C">
        <w:rPr>
          <w:spacing w:val="-1"/>
        </w:rPr>
        <w:t>статьями 15, 36 Устава Киренского мун</w:t>
      </w:r>
      <w:r w:rsidR="009709D5" w:rsidRPr="0080564C">
        <w:rPr>
          <w:spacing w:val="-1"/>
        </w:rPr>
        <w:t>и</w:t>
      </w:r>
      <w:r w:rsidR="002310EE" w:rsidRPr="0080564C">
        <w:rPr>
          <w:spacing w:val="-1"/>
        </w:rPr>
        <w:t>ци</w:t>
      </w:r>
      <w:r w:rsidR="009709D5" w:rsidRPr="0080564C">
        <w:rPr>
          <w:spacing w:val="-1"/>
        </w:rPr>
        <w:t xml:space="preserve">пального округа,  </w:t>
      </w:r>
      <w:r w:rsidR="00950D1B" w:rsidRPr="0080564C">
        <w:t>администрация Киренского муниципального округа</w:t>
      </w:r>
      <w:r w:rsidR="007B6AF4" w:rsidRPr="0080564C">
        <w:t xml:space="preserve">, </w:t>
      </w:r>
    </w:p>
    <w:p w:rsidR="002207BA" w:rsidRDefault="002207BA" w:rsidP="00815E30">
      <w:pPr>
        <w:pStyle w:val="aa"/>
        <w:ind w:left="0" w:right="428" w:firstLine="567"/>
        <w:jc w:val="both"/>
        <w:rPr>
          <w:lang w:val="ru-RU"/>
        </w:rPr>
      </w:pPr>
    </w:p>
    <w:p w:rsidR="00517629" w:rsidRPr="002C5EC4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Pr="002207BA" w:rsidRDefault="00517629" w:rsidP="002207BA">
      <w:pPr>
        <w:ind w:firstLine="709"/>
      </w:pPr>
    </w:p>
    <w:p w:rsidR="002207BA" w:rsidRPr="002207BA" w:rsidRDefault="002207BA" w:rsidP="002207BA">
      <w:pPr>
        <w:pStyle w:val="a6"/>
        <w:tabs>
          <w:tab w:val="left" w:pos="0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Pr="002207BA">
        <w:rPr>
          <w:rFonts w:eastAsia="Calibri"/>
          <w:lang w:eastAsia="en-US"/>
        </w:rPr>
        <w:t xml:space="preserve">Утвердить </w:t>
      </w:r>
      <w:r w:rsidR="00451CF8">
        <w:rPr>
          <w:rFonts w:eastAsia="Calibri"/>
          <w:lang w:eastAsia="en-US"/>
        </w:rPr>
        <w:t>План</w:t>
      </w:r>
      <w:r w:rsidR="007109AB">
        <w:rPr>
          <w:rFonts w:eastAsia="Calibri"/>
          <w:lang w:eastAsia="en-US"/>
        </w:rPr>
        <w:t xml:space="preserve"> («дорожную карту</w:t>
      </w:r>
      <w:r>
        <w:rPr>
          <w:rFonts w:eastAsia="Calibri"/>
          <w:lang w:eastAsia="en-US"/>
        </w:rPr>
        <w:t>»</w:t>
      </w:r>
      <w:r w:rsidR="007109AB">
        <w:rPr>
          <w:rFonts w:eastAsia="Calibri"/>
          <w:lang w:eastAsia="en-US"/>
        </w:rPr>
        <w:t>) по погашению (реструктуризации</w:t>
      </w:r>
      <w:r w:rsidRPr="002207BA">
        <w:rPr>
          <w:rFonts w:eastAsia="Calibri"/>
          <w:lang w:eastAsia="en-US"/>
        </w:rPr>
        <w:t xml:space="preserve">) просроченной кредиторской задолженности </w:t>
      </w:r>
      <w:r w:rsidR="007109AB">
        <w:rPr>
          <w:rFonts w:eastAsia="Calibri"/>
          <w:lang w:eastAsia="en-US"/>
        </w:rPr>
        <w:t>бюджета Киренского муниципального округа и муниципальных бюджетных и автономных учреждений Киренского муниципального округа (далее - План) (прилагается)</w:t>
      </w:r>
      <w:r w:rsidRPr="002207BA">
        <w:rPr>
          <w:rFonts w:eastAsia="Calibri"/>
          <w:lang w:eastAsia="en-US"/>
        </w:rPr>
        <w:t>.</w:t>
      </w:r>
    </w:p>
    <w:p w:rsidR="002207BA" w:rsidRPr="002207BA" w:rsidRDefault="002207BA" w:rsidP="002207BA">
      <w:pPr>
        <w:pStyle w:val="a6"/>
        <w:tabs>
          <w:tab w:val="left" w:pos="1134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Pr="002207BA">
        <w:rPr>
          <w:rFonts w:eastAsia="Calibri"/>
          <w:lang w:eastAsia="en-US"/>
        </w:rPr>
        <w:t>Ответственным исполнителям плана мероприятий обеспечить своевременное его исполнение.</w:t>
      </w:r>
    </w:p>
    <w:p w:rsidR="00950D1B" w:rsidRPr="002207BA" w:rsidRDefault="002207BA" w:rsidP="002207BA">
      <w:pPr>
        <w:pStyle w:val="stylet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3. </w:t>
      </w:r>
      <w:r w:rsidR="00AE4396" w:rsidRPr="002207BA">
        <w:t>Постановление</w:t>
      </w:r>
      <w:r w:rsidR="00950D1B" w:rsidRPr="002207BA">
        <w:t xml:space="preserve"> подлежит размещению на официальном сайте администрации Киренского муниципального </w:t>
      </w:r>
      <w:r w:rsidR="002310EE" w:rsidRPr="002207BA">
        <w:t xml:space="preserve">округа </w:t>
      </w:r>
      <w:r w:rsidR="00950D1B" w:rsidRPr="002207BA">
        <w:t xml:space="preserve"> </w:t>
      </w:r>
      <w:r w:rsidR="00AE4396" w:rsidRPr="002207BA">
        <w:t>https://kirenskiy-okrug.mo38.ru/</w:t>
      </w:r>
      <w:r w:rsidR="00950D1B" w:rsidRPr="002207BA">
        <w:t>.</w:t>
      </w:r>
    </w:p>
    <w:p w:rsidR="00950D1B" w:rsidRPr="002207BA" w:rsidRDefault="002207BA" w:rsidP="002207BA">
      <w:pPr>
        <w:pStyle w:val="a8"/>
        <w:ind w:firstLine="709"/>
        <w:jc w:val="both"/>
      </w:pPr>
      <w:r>
        <w:t xml:space="preserve">4. </w:t>
      </w:r>
      <w:r w:rsidR="00AE4396" w:rsidRPr="002207BA">
        <w:t>Постановление</w:t>
      </w:r>
      <w:r w:rsidR="00950D1B" w:rsidRPr="002207BA">
        <w:t xml:space="preserve"> вступает в силу со дня </w:t>
      </w:r>
      <w:r w:rsidR="00AE4396" w:rsidRPr="002207BA">
        <w:t>подписания</w:t>
      </w:r>
      <w:r w:rsidR="00950D1B" w:rsidRPr="002207BA">
        <w:t>.</w:t>
      </w:r>
    </w:p>
    <w:p w:rsidR="00517629" w:rsidRDefault="00517629" w:rsidP="007D3947">
      <w:pPr>
        <w:ind w:right="424"/>
      </w:pPr>
    </w:p>
    <w:p w:rsidR="00517629" w:rsidRDefault="00517629"/>
    <w:p w:rsidR="008C59FD" w:rsidRDefault="008C59FD">
      <w:pPr>
        <w:rPr>
          <w:b/>
        </w:rPr>
      </w:pPr>
      <w:r>
        <w:rPr>
          <w:b/>
        </w:rPr>
        <w:t xml:space="preserve">Временно исполняющий </w:t>
      </w:r>
    </w:p>
    <w:p w:rsidR="00517629" w:rsidRPr="009F6448" w:rsidRDefault="008C59FD">
      <w:pPr>
        <w:rPr>
          <w:b/>
        </w:rPr>
      </w:pPr>
      <w:r>
        <w:rPr>
          <w:b/>
        </w:rPr>
        <w:t>полномочия мэра округа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2207BA">
        <w:rPr>
          <w:b/>
        </w:rPr>
        <w:t>А.В. Воробьев</w:t>
      </w:r>
    </w:p>
    <w:p w:rsidR="00517629" w:rsidRDefault="00517629"/>
    <w:p w:rsidR="002207BA" w:rsidRPr="005F2A71" w:rsidRDefault="002207BA" w:rsidP="002207BA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5F2A71">
        <w:rPr>
          <w:rFonts w:ascii="Times New Roman" w:hAnsi="Times New Roman" w:cs="Times New Roman"/>
          <w:szCs w:val="22"/>
        </w:rPr>
        <w:t>УТВЕРЖДЕН</w:t>
      </w:r>
    </w:p>
    <w:p w:rsidR="002207BA" w:rsidRPr="00DF6997" w:rsidRDefault="002207BA" w:rsidP="002207BA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5F2A71">
        <w:rPr>
          <w:sz w:val="22"/>
          <w:szCs w:val="22"/>
        </w:rPr>
        <w:t>постановлением администрации</w:t>
      </w:r>
    </w:p>
    <w:p w:rsidR="002207BA" w:rsidRPr="00DF6997" w:rsidRDefault="002207BA" w:rsidP="002207BA">
      <w:pPr>
        <w:widowControl w:val="0"/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>Киренского муниципального округа</w:t>
      </w:r>
    </w:p>
    <w:p w:rsidR="002207BA" w:rsidRPr="00DF6997" w:rsidRDefault="002207BA" w:rsidP="002207BA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DF6997">
        <w:rPr>
          <w:sz w:val="22"/>
          <w:szCs w:val="22"/>
        </w:rPr>
        <w:t xml:space="preserve">от </w:t>
      </w:r>
      <w:r>
        <w:rPr>
          <w:sz w:val="22"/>
          <w:szCs w:val="22"/>
        </w:rPr>
        <w:t>02.03.2026 №298</w:t>
      </w:r>
    </w:p>
    <w:p w:rsidR="002207BA" w:rsidRPr="00DF6997" w:rsidRDefault="002207BA" w:rsidP="002207B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2207BA" w:rsidRPr="00DF6997" w:rsidRDefault="002207BA" w:rsidP="002207BA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bookmarkStart w:id="1" w:name="P37"/>
      <w:bookmarkEnd w:id="1"/>
      <w:r w:rsidRPr="00DF6997">
        <w:rPr>
          <w:b/>
          <w:sz w:val="22"/>
          <w:szCs w:val="22"/>
        </w:rPr>
        <w:t>ПЛАН</w:t>
      </w:r>
    </w:p>
    <w:p w:rsidR="002207BA" w:rsidRPr="00DF6997" w:rsidRDefault="002207BA" w:rsidP="002207BA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(«ДОРОЖНАЯ КАРТА»</w:t>
      </w:r>
      <w:r w:rsidR="007109AB">
        <w:rPr>
          <w:b/>
          <w:sz w:val="22"/>
          <w:szCs w:val="22"/>
        </w:rPr>
        <w:t>) ПО ПОГАШЕНИЮ (РЕСТРУКТУРИЗАЦИИ</w:t>
      </w:r>
      <w:r w:rsidRPr="00DF6997">
        <w:rPr>
          <w:b/>
          <w:sz w:val="22"/>
          <w:szCs w:val="22"/>
        </w:rPr>
        <w:t>)</w:t>
      </w:r>
    </w:p>
    <w:p w:rsidR="002207BA" w:rsidRDefault="002207BA" w:rsidP="002207BA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 w:rsidRPr="00DF6997">
        <w:rPr>
          <w:b/>
          <w:sz w:val="22"/>
          <w:szCs w:val="22"/>
        </w:rPr>
        <w:t xml:space="preserve">ПРОСРОЧЕННОЙ КРЕДИТОРСКОЙ ЗАДОЛЖЕННОСТИ </w:t>
      </w:r>
      <w:r w:rsidR="007109AB">
        <w:rPr>
          <w:b/>
          <w:sz w:val="22"/>
          <w:szCs w:val="22"/>
        </w:rPr>
        <w:t>БЮДЖЕТА КИРЕНСКОГО МУНИЦИПАЛЬНОГО ОКРУГА И МУНИЦИПАЛЬНЫХ БЮДЖЕТНЫХ И АВТОНОМНЫХ УЧРЕЖДЕНИЙ КИРЕНСКОГО МУНИЦИПАЛЬНОГО ОКРУГА</w:t>
      </w:r>
    </w:p>
    <w:p w:rsidR="007109AB" w:rsidRDefault="007109AB" w:rsidP="002207BA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</w:p>
    <w:p w:rsidR="007109AB" w:rsidRPr="00D408A3" w:rsidRDefault="007109AB" w:rsidP="002207BA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D408A3">
        <w:rPr>
          <w:sz w:val="22"/>
          <w:szCs w:val="22"/>
          <w:lang w:val="en-US"/>
        </w:rPr>
        <w:t>I</w:t>
      </w:r>
      <w:r w:rsidRPr="00D408A3">
        <w:rPr>
          <w:sz w:val="22"/>
          <w:szCs w:val="22"/>
        </w:rPr>
        <w:t>. Мероприятия по погашению (</w:t>
      </w:r>
      <w:r w:rsidR="00942351" w:rsidRPr="00D408A3">
        <w:rPr>
          <w:sz w:val="22"/>
          <w:szCs w:val="22"/>
        </w:rPr>
        <w:t>реструктуризации) просроченной кредиторской задолженности бюджета Киренского муниципального округа и муниципальных бюджетных и автономных учреждений Киренского муниципального округа</w:t>
      </w:r>
    </w:p>
    <w:p w:rsidR="002207BA" w:rsidRPr="00DF6997" w:rsidRDefault="002207BA" w:rsidP="002207B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0"/>
        <w:gridCol w:w="3521"/>
        <w:gridCol w:w="2977"/>
        <w:gridCol w:w="142"/>
        <w:gridCol w:w="2268"/>
      </w:tblGrid>
      <w:tr w:rsidR="007109AB" w:rsidRPr="00DF6997" w:rsidTr="004A4C24">
        <w:tc>
          <w:tcPr>
            <w:tcW w:w="590" w:type="dxa"/>
          </w:tcPr>
          <w:p w:rsidR="007109AB" w:rsidRPr="00DF6997" w:rsidRDefault="007109AB" w:rsidP="00311871">
            <w:pPr>
              <w:widowControl w:val="0"/>
              <w:autoSpaceDE w:val="0"/>
              <w:autoSpaceDN w:val="0"/>
              <w:jc w:val="center"/>
            </w:pPr>
            <w:r w:rsidRPr="00DF6997">
              <w:rPr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DF6997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DF6997">
              <w:rPr>
                <w:sz w:val="22"/>
                <w:szCs w:val="22"/>
              </w:rPr>
              <w:t>/</w:t>
            </w:r>
            <w:proofErr w:type="spellStart"/>
            <w:r w:rsidRPr="00DF6997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21" w:type="dxa"/>
          </w:tcPr>
          <w:p w:rsidR="007109AB" w:rsidRPr="00DF6997" w:rsidRDefault="007109AB" w:rsidP="00311871">
            <w:pPr>
              <w:widowControl w:val="0"/>
              <w:autoSpaceDE w:val="0"/>
              <w:autoSpaceDN w:val="0"/>
              <w:jc w:val="center"/>
            </w:pPr>
            <w:r w:rsidRPr="00DF6997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gridSpan w:val="2"/>
          </w:tcPr>
          <w:p w:rsidR="007109AB" w:rsidRPr="00DF6997" w:rsidRDefault="007109AB" w:rsidP="00942351">
            <w:pPr>
              <w:widowControl w:val="0"/>
              <w:autoSpaceDE w:val="0"/>
              <w:autoSpaceDN w:val="0"/>
              <w:jc w:val="center"/>
            </w:pPr>
            <w:r w:rsidRPr="00DF6997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268" w:type="dxa"/>
          </w:tcPr>
          <w:p w:rsidR="007109AB" w:rsidRPr="00DF6997" w:rsidRDefault="007109AB" w:rsidP="0031187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Сроки реализации мероприятия</w:t>
            </w:r>
          </w:p>
        </w:tc>
      </w:tr>
      <w:tr w:rsidR="007109AB" w:rsidRPr="00DF6997" w:rsidTr="004A4C24">
        <w:tc>
          <w:tcPr>
            <w:tcW w:w="590" w:type="dxa"/>
          </w:tcPr>
          <w:p w:rsidR="007109AB" w:rsidRPr="00DF6997" w:rsidRDefault="007109AB" w:rsidP="00311871">
            <w:pPr>
              <w:widowControl w:val="0"/>
              <w:autoSpaceDE w:val="0"/>
              <w:autoSpaceDN w:val="0"/>
              <w:jc w:val="center"/>
            </w:pPr>
            <w:r w:rsidRPr="00DF6997">
              <w:rPr>
                <w:sz w:val="22"/>
                <w:szCs w:val="22"/>
              </w:rPr>
              <w:t>1</w:t>
            </w:r>
          </w:p>
        </w:tc>
        <w:tc>
          <w:tcPr>
            <w:tcW w:w="3521" w:type="dxa"/>
          </w:tcPr>
          <w:p w:rsidR="007109AB" w:rsidRPr="00DF6997" w:rsidRDefault="007109AB" w:rsidP="00311871">
            <w:pPr>
              <w:widowControl w:val="0"/>
              <w:autoSpaceDE w:val="0"/>
              <w:autoSpaceDN w:val="0"/>
              <w:jc w:val="center"/>
            </w:pPr>
            <w:r w:rsidRPr="00DF6997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gridSpan w:val="2"/>
          </w:tcPr>
          <w:p w:rsidR="007109AB" w:rsidRPr="00DF6997" w:rsidRDefault="007109AB" w:rsidP="0031187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7109AB" w:rsidRPr="00DF6997" w:rsidRDefault="007109AB" w:rsidP="0031187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942351" w:rsidRPr="00DF6997" w:rsidTr="004A4C24">
        <w:tc>
          <w:tcPr>
            <w:tcW w:w="9498" w:type="dxa"/>
            <w:gridSpan w:val="5"/>
          </w:tcPr>
          <w:p w:rsidR="00942351" w:rsidRDefault="00942351" w:rsidP="0031187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 Анализ состояния просроченной кредиторской задолженности бюджета Киренского муниципального округа</w:t>
            </w:r>
          </w:p>
        </w:tc>
      </w:tr>
      <w:tr w:rsidR="007109AB" w:rsidRPr="00DF6997" w:rsidTr="004A4C24">
        <w:tc>
          <w:tcPr>
            <w:tcW w:w="590" w:type="dxa"/>
          </w:tcPr>
          <w:p w:rsidR="007109AB" w:rsidRPr="00DF6997" w:rsidRDefault="007109AB" w:rsidP="00311871">
            <w:pPr>
              <w:widowControl w:val="0"/>
              <w:autoSpaceDE w:val="0"/>
              <w:autoSpaceDN w:val="0"/>
              <w:jc w:val="center"/>
            </w:pPr>
            <w:r w:rsidRPr="00DF6997">
              <w:rPr>
                <w:sz w:val="22"/>
                <w:szCs w:val="22"/>
              </w:rPr>
              <w:t>1.1</w:t>
            </w:r>
          </w:p>
        </w:tc>
        <w:tc>
          <w:tcPr>
            <w:tcW w:w="3521" w:type="dxa"/>
          </w:tcPr>
          <w:p w:rsidR="007109AB" w:rsidRPr="00DF6997" w:rsidRDefault="00942351" w:rsidP="00311871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Мониторинг просроченной кредиторской задолженности</w:t>
            </w:r>
          </w:p>
        </w:tc>
        <w:tc>
          <w:tcPr>
            <w:tcW w:w="2977" w:type="dxa"/>
          </w:tcPr>
          <w:p w:rsidR="007109AB" w:rsidRDefault="007109AB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Финансовое управление администрации Киренского муниципального округа</w:t>
            </w:r>
          </w:p>
          <w:p w:rsidR="007109AB" w:rsidRDefault="007109AB" w:rsidP="00D408A3">
            <w:pPr>
              <w:widowControl w:val="0"/>
              <w:autoSpaceDE w:val="0"/>
              <w:autoSpaceDN w:val="0"/>
              <w:jc w:val="center"/>
            </w:pPr>
          </w:p>
          <w:p w:rsidR="007109AB" w:rsidRPr="00DF6997" w:rsidRDefault="007109AB" w:rsidP="00D408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410" w:type="dxa"/>
            <w:gridSpan w:val="2"/>
          </w:tcPr>
          <w:p w:rsidR="007109AB" w:rsidRPr="00DF6997" w:rsidRDefault="00902A45" w:rsidP="00414696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е</w:t>
            </w:r>
            <w:r w:rsidR="00942351">
              <w:rPr>
                <w:sz w:val="22"/>
                <w:szCs w:val="22"/>
              </w:rPr>
              <w:t>жемесячно, по состоянию на 1 число месяца</w:t>
            </w:r>
          </w:p>
        </w:tc>
      </w:tr>
      <w:tr w:rsidR="007109AB" w:rsidRPr="00DF6997" w:rsidTr="004A4C24">
        <w:tc>
          <w:tcPr>
            <w:tcW w:w="590" w:type="dxa"/>
          </w:tcPr>
          <w:p w:rsidR="007109AB" w:rsidRPr="00DF6997" w:rsidRDefault="007109AB" w:rsidP="00311871">
            <w:pPr>
              <w:widowControl w:val="0"/>
              <w:autoSpaceDE w:val="0"/>
              <w:autoSpaceDN w:val="0"/>
              <w:jc w:val="center"/>
            </w:pPr>
            <w:r w:rsidRPr="00DF6997">
              <w:rPr>
                <w:sz w:val="22"/>
                <w:szCs w:val="22"/>
              </w:rPr>
              <w:t>1.2</w:t>
            </w:r>
          </w:p>
        </w:tc>
        <w:tc>
          <w:tcPr>
            <w:tcW w:w="3521" w:type="dxa"/>
          </w:tcPr>
          <w:p w:rsidR="007109AB" w:rsidRPr="00DF6997" w:rsidRDefault="00942351" w:rsidP="00AB157D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 xml:space="preserve">Инвентаризация просроченной кредиторской задолженности </w:t>
            </w:r>
          </w:p>
        </w:tc>
        <w:tc>
          <w:tcPr>
            <w:tcW w:w="2977" w:type="dxa"/>
          </w:tcPr>
          <w:p w:rsidR="007109AB" w:rsidRPr="00DF6997" w:rsidRDefault="00942351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410" w:type="dxa"/>
            <w:gridSpan w:val="2"/>
          </w:tcPr>
          <w:p w:rsidR="007109AB" w:rsidRPr="00DF6997" w:rsidRDefault="00942351" w:rsidP="00414696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ежеквартально</w:t>
            </w:r>
          </w:p>
        </w:tc>
      </w:tr>
      <w:tr w:rsidR="007109AB" w:rsidRPr="00DF6997" w:rsidTr="004A4C24">
        <w:trPr>
          <w:trHeight w:val="924"/>
        </w:trPr>
        <w:tc>
          <w:tcPr>
            <w:tcW w:w="590" w:type="dxa"/>
          </w:tcPr>
          <w:p w:rsidR="007109AB" w:rsidRPr="00DF6997" w:rsidRDefault="007109AB" w:rsidP="00311871">
            <w:pPr>
              <w:widowControl w:val="0"/>
              <w:autoSpaceDE w:val="0"/>
              <w:autoSpaceDN w:val="0"/>
              <w:jc w:val="center"/>
            </w:pPr>
            <w:r w:rsidRPr="00DF6997">
              <w:rPr>
                <w:sz w:val="22"/>
                <w:szCs w:val="22"/>
              </w:rPr>
              <w:t>1.3</w:t>
            </w:r>
          </w:p>
        </w:tc>
        <w:tc>
          <w:tcPr>
            <w:tcW w:w="3521" w:type="dxa"/>
          </w:tcPr>
          <w:p w:rsidR="007109AB" w:rsidRPr="00414696" w:rsidRDefault="00414696" w:rsidP="00311871">
            <w:pPr>
              <w:widowControl w:val="0"/>
              <w:autoSpaceDE w:val="0"/>
              <w:autoSpaceDN w:val="0"/>
            </w:pPr>
            <w:r w:rsidRPr="00414696">
              <w:rPr>
                <w:sz w:val="22"/>
                <w:szCs w:val="22"/>
              </w:rPr>
              <w:t xml:space="preserve">Осуществление </w:t>
            </w:r>
            <w:proofErr w:type="gramStart"/>
            <w:r w:rsidRPr="00414696">
              <w:rPr>
                <w:sz w:val="22"/>
                <w:szCs w:val="22"/>
              </w:rPr>
              <w:t>контроля за</w:t>
            </w:r>
            <w:proofErr w:type="gramEnd"/>
            <w:r w:rsidRPr="00414696">
              <w:rPr>
                <w:sz w:val="22"/>
                <w:szCs w:val="22"/>
              </w:rPr>
              <w:t xml:space="preserve"> погашением просроченной кредиторской задолженности</w:t>
            </w:r>
          </w:p>
        </w:tc>
        <w:tc>
          <w:tcPr>
            <w:tcW w:w="2977" w:type="dxa"/>
          </w:tcPr>
          <w:p w:rsidR="007109AB" w:rsidRPr="00DF6997" w:rsidRDefault="00414696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2410" w:type="dxa"/>
            <w:gridSpan w:val="2"/>
          </w:tcPr>
          <w:p w:rsidR="007109AB" w:rsidRPr="00DF6997" w:rsidRDefault="00902A45" w:rsidP="00414696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е</w:t>
            </w:r>
            <w:r w:rsidR="00414696">
              <w:rPr>
                <w:sz w:val="22"/>
                <w:szCs w:val="22"/>
              </w:rPr>
              <w:t>жемесячно, по состоянию на 1 число месяца</w:t>
            </w:r>
          </w:p>
        </w:tc>
      </w:tr>
      <w:tr w:rsidR="00414696" w:rsidRPr="00DF6997" w:rsidTr="004A4C24">
        <w:trPr>
          <w:trHeight w:val="359"/>
        </w:trPr>
        <w:tc>
          <w:tcPr>
            <w:tcW w:w="9498" w:type="dxa"/>
            <w:gridSpan w:val="5"/>
          </w:tcPr>
          <w:p w:rsidR="00414696" w:rsidRDefault="00414696" w:rsidP="00414696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 Мероприятия, направленные на предупреждение образования просроченной кредиторской задолженности бюджета Киренского муниципального округа и муниципальных бюджетных и автономных учреждений Киренского муниципального округа</w:t>
            </w:r>
          </w:p>
        </w:tc>
      </w:tr>
      <w:tr w:rsidR="007109AB" w:rsidRPr="00DF6997" w:rsidTr="004A4C24">
        <w:tc>
          <w:tcPr>
            <w:tcW w:w="590" w:type="dxa"/>
          </w:tcPr>
          <w:p w:rsidR="007109AB" w:rsidRPr="00DF6997" w:rsidRDefault="007109AB" w:rsidP="00311871">
            <w:pPr>
              <w:widowControl w:val="0"/>
              <w:autoSpaceDE w:val="0"/>
              <w:autoSpaceDN w:val="0"/>
              <w:jc w:val="center"/>
            </w:pPr>
            <w:r w:rsidRPr="00DF6997">
              <w:rPr>
                <w:sz w:val="22"/>
                <w:szCs w:val="22"/>
              </w:rPr>
              <w:t>2.1</w:t>
            </w:r>
          </w:p>
        </w:tc>
        <w:tc>
          <w:tcPr>
            <w:tcW w:w="3521" w:type="dxa"/>
          </w:tcPr>
          <w:p w:rsidR="007109AB" w:rsidRPr="00414696" w:rsidRDefault="00414696" w:rsidP="00311871">
            <w:pPr>
              <w:widowControl w:val="0"/>
              <w:autoSpaceDE w:val="0"/>
              <w:autoSpaceDN w:val="0"/>
            </w:pPr>
            <w:r w:rsidRPr="00414696">
              <w:rPr>
                <w:sz w:val="22"/>
                <w:szCs w:val="22"/>
              </w:rPr>
              <w:t>Осуществление контроля за расходованием сре</w:t>
            </w:r>
            <w:proofErr w:type="gramStart"/>
            <w:r w:rsidRPr="00414696">
              <w:rPr>
                <w:sz w:val="22"/>
                <w:szCs w:val="22"/>
              </w:rPr>
              <w:t>дств в пр</w:t>
            </w:r>
            <w:proofErr w:type="gramEnd"/>
            <w:r w:rsidRPr="00414696">
              <w:rPr>
                <w:sz w:val="22"/>
                <w:szCs w:val="22"/>
              </w:rPr>
              <w:t>еделах принятых бюджетных обязательств</w:t>
            </w:r>
          </w:p>
        </w:tc>
        <w:tc>
          <w:tcPr>
            <w:tcW w:w="2977" w:type="dxa"/>
          </w:tcPr>
          <w:p w:rsidR="007109AB" w:rsidRPr="00DF6997" w:rsidRDefault="00414696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410" w:type="dxa"/>
            <w:gridSpan w:val="2"/>
          </w:tcPr>
          <w:p w:rsidR="007109AB" w:rsidRPr="00902A45" w:rsidRDefault="00414696" w:rsidP="0041469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02A45">
              <w:rPr>
                <w:sz w:val="22"/>
                <w:szCs w:val="22"/>
              </w:rPr>
              <w:t>постоянно</w:t>
            </w:r>
          </w:p>
        </w:tc>
      </w:tr>
      <w:tr w:rsidR="007109AB" w:rsidRPr="00DF6997" w:rsidTr="004A4C24">
        <w:tc>
          <w:tcPr>
            <w:tcW w:w="590" w:type="dxa"/>
          </w:tcPr>
          <w:p w:rsidR="007109AB" w:rsidRPr="00DF6997" w:rsidRDefault="007109AB" w:rsidP="00311871">
            <w:pPr>
              <w:widowControl w:val="0"/>
              <w:autoSpaceDE w:val="0"/>
              <w:autoSpaceDN w:val="0"/>
              <w:jc w:val="center"/>
            </w:pPr>
            <w:r w:rsidRPr="00DF6997">
              <w:rPr>
                <w:sz w:val="22"/>
                <w:szCs w:val="22"/>
              </w:rPr>
              <w:t>2.2</w:t>
            </w:r>
          </w:p>
        </w:tc>
        <w:tc>
          <w:tcPr>
            <w:tcW w:w="3521" w:type="dxa"/>
          </w:tcPr>
          <w:p w:rsidR="007109AB" w:rsidRPr="00414696" w:rsidRDefault="00414696" w:rsidP="00451CF8">
            <w:pPr>
              <w:widowControl w:val="0"/>
              <w:autoSpaceDE w:val="0"/>
              <w:autoSpaceDN w:val="0"/>
            </w:pPr>
            <w:r w:rsidRPr="00414696">
              <w:rPr>
                <w:sz w:val="22"/>
                <w:szCs w:val="22"/>
              </w:rPr>
              <w:t>Оценка необходимости и проведение мероприятий по оптимизации расходов на содержание учреждений</w:t>
            </w:r>
          </w:p>
        </w:tc>
        <w:tc>
          <w:tcPr>
            <w:tcW w:w="2977" w:type="dxa"/>
          </w:tcPr>
          <w:p w:rsidR="007109AB" w:rsidRPr="00DF6997" w:rsidRDefault="00414696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410" w:type="dxa"/>
            <w:gridSpan w:val="2"/>
          </w:tcPr>
          <w:p w:rsidR="007109AB" w:rsidRPr="00414696" w:rsidRDefault="00902A45" w:rsidP="00414696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п</w:t>
            </w:r>
            <w:r w:rsidR="00414696" w:rsidRPr="00414696">
              <w:rPr>
                <w:sz w:val="22"/>
                <w:szCs w:val="22"/>
              </w:rPr>
              <w:t>о мере необходимости  (по отдельному плану)</w:t>
            </w:r>
          </w:p>
        </w:tc>
      </w:tr>
      <w:tr w:rsidR="00414696" w:rsidRPr="00DF6997" w:rsidTr="004A4C24">
        <w:tc>
          <w:tcPr>
            <w:tcW w:w="9498" w:type="dxa"/>
            <w:gridSpan w:val="5"/>
          </w:tcPr>
          <w:p w:rsidR="00414696" w:rsidRPr="00414696" w:rsidRDefault="00414696" w:rsidP="00414696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 Мероприятия, направленные на погашение (сокращение) просроченной кредиторской задолженности бюджета Киренского муниципального округа, муниципальных бюджетных и автономных учреждений Киренского муниципального округа</w:t>
            </w:r>
          </w:p>
        </w:tc>
      </w:tr>
      <w:tr w:rsidR="007109AB" w:rsidRPr="00DF6997" w:rsidTr="004A4C24">
        <w:tc>
          <w:tcPr>
            <w:tcW w:w="590" w:type="dxa"/>
          </w:tcPr>
          <w:p w:rsidR="007109AB" w:rsidRPr="00414696" w:rsidRDefault="007109AB" w:rsidP="00414696">
            <w:pPr>
              <w:widowControl w:val="0"/>
              <w:autoSpaceDE w:val="0"/>
              <w:autoSpaceDN w:val="0"/>
              <w:jc w:val="center"/>
            </w:pPr>
            <w:r w:rsidRPr="00414696">
              <w:rPr>
                <w:sz w:val="22"/>
                <w:szCs w:val="22"/>
              </w:rPr>
              <w:t>3.1</w:t>
            </w:r>
          </w:p>
        </w:tc>
        <w:tc>
          <w:tcPr>
            <w:tcW w:w="3521" w:type="dxa"/>
          </w:tcPr>
          <w:p w:rsidR="007109AB" w:rsidRPr="00414696" w:rsidRDefault="00414696" w:rsidP="00D408A3">
            <w:pPr>
              <w:widowControl w:val="0"/>
              <w:autoSpaceDE w:val="0"/>
              <w:autoSpaceDN w:val="0"/>
            </w:pPr>
            <w:r w:rsidRPr="00414696">
              <w:rPr>
                <w:sz w:val="22"/>
                <w:szCs w:val="22"/>
              </w:rPr>
              <w:t xml:space="preserve">Погашение просроченной кредиторской задолженности в пределах бюджетных ассигнований, предусмотренных в </w:t>
            </w:r>
            <w:r w:rsidRPr="00902A45">
              <w:rPr>
                <w:sz w:val="22"/>
                <w:szCs w:val="22"/>
              </w:rPr>
              <w:t>областном бюджете и</w:t>
            </w:r>
            <w:r w:rsidR="00902A45">
              <w:rPr>
                <w:sz w:val="22"/>
                <w:szCs w:val="22"/>
              </w:rPr>
              <w:t xml:space="preserve"> местном</w:t>
            </w:r>
            <w:r w:rsidRPr="00414696">
              <w:rPr>
                <w:sz w:val="22"/>
                <w:szCs w:val="22"/>
              </w:rPr>
              <w:t xml:space="preserve"> </w:t>
            </w:r>
            <w:r w:rsidR="00902A45">
              <w:rPr>
                <w:sz w:val="22"/>
                <w:szCs w:val="22"/>
              </w:rPr>
              <w:t>бюджете</w:t>
            </w:r>
            <w:r w:rsidRPr="00414696">
              <w:rPr>
                <w:sz w:val="22"/>
                <w:szCs w:val="22"/>
              </w:rPr>
              <w:t xml:space="preserve"> на текущий финансовый год и плановый период</w:t>
            </w:r>
          </w:p>
        </w:tc>
        <w:tc>
          <w:tcPr>
            <w:tcW w:w="2977" w:type="dxa"/>
          </w:tcPr>
          <w:p w:rsidR="007109AB" w:rsidRPr="00414696" w:rsidRDefault="00414696" w:rsidP="00D408A3">
            <w:pPr>
              <w:widowControl w:val="0"/>
              <w:autoSpaceDE w:val="0"/>
              <w:autoSpaceDN w:val="0"/>
              <w:jc w:val="center"/>
            </w:pPr>
            <w:r w:rsidRPr="00414696">
              <w:rPr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410" w:type="dxa"/>
            <w:gridSpan w:val="2"/>
          </w:tcPr>
          <w:p w:rsidR="007109AB" w:rsidRPr="00414696" w:rsidRDefault="00414696" w:rsidP="00414696">
            <w:pPr>
              <w:widowControl w:val="0"/>
              <w:autoSpaceDE w:val="0"/>
              <w:autoSpaceDN w:val="0"/>
              <w:jc w:val="center"/>
            </w:pPr>
            <w:r w:rsidRPr="00414696">
              <w:rPr>
                <w:sz w:val="22"/>
                <w:szCs w:val="22"/>
              </w:rPr>
              <w:t>постоянно</w:t>
            </w:r>
          </w:p>
        </w:tc>
      </w:tr>
      <w:tr w:rsidR="007109AB" w:rsidRPr="00DF6997" w:rsidTr="004A4C24">
        <w:tc>
          <w:tcPr>
            <w:tcW w:w="590" w:type="dxa"/>
          </w:tcPr>
          <w:p w:rsidR="007109AB" w:rsidRPr="00DF6997" w:rsidRDefault="00414696" w:rsidP="0031187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521" w:type="dxa"/>
          </w:tcPr>
          <w:p w:rsidR="007109AB" w:rsidRPr="00414696" w:rsidRDefault="00414696" w:rsidP="00D408A3">
            <w:pPr>
              <w:widowControl w:val="0"/>
              <w:autoSpaceDE w:val="0"/>
              <w:autoSpaceDN w:val="0"/>
            </w:pPr>
            <w:r w:rsidRPr="00414696">
              <w:rPr>
                <w:sz w:val="22"/>
                <w:szCs w:val="22"/>
              </w:rPr>
              <w:t>Проведение работы с кредиторами по возможности реструктуризации просроченной кредиторской задолженности</w:t>
            </w:r>
          </w:p>
        </w:tc>
        <w:tc>
          <w:tcPr>
            <w:tcW w:w="2977" w:type="dxa"/>
          </w:tcPr>
          <w:p w:rsidR="007109AB" w:rsidRPr="00414696" w:rsidRDefault="00414696" w:rsidP="00D408A3">
            <w:pPr>
              <w:widowControl w:val="0"/>
              <w:autoSpaceDE w:val="0"/>
              <w:autoSpaceDN w:val="0"/>
              <w:jc w:val="center"/>
            </w:pPr>
            <w:r w:rsidRPr="00414696">
              <w:rPr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410" w:type="dxa"/>
            <w:gridSpan w:val="2"/>
          </w:tcPr>
          <w:p w:rsidR="007109AB" w:rsidRPr="00414696" w:rsidRDefault="00414696" w:rsidP="00430284">
            <w:pPr>
              <w:widowControl w:val="0"/>
              <w:autoSpaceDE w:val="0"/>
              <w:autoSpaceDN w:val="0"/>
              <w:jc w:val="center"/>
            </w:pPr>
            <w:r w:rsidRPr="00414696">
              <w:rPr>
                <w:sz w:val="22"/>
                <w:szCs w:val="22"/>
              </w:rPr>
              <w:t>постоянно</w:t>
            </w:r>
          </w:p>
        </w:tc>
      </w:tr>
      <w:tr w:rsidR="00414696" w:rsidRPr="00DF6997" w:rsidTr="004A4C24">
        <w:tc>
          <w:tcPr>
            <w:tcW w:w="590" w:type="dxa"/>
          </w:tcPr>
          <w:p w:rsidR="00414696" w:rsidRDefault="00430284" w:rsidP="0031187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3521" w:type="dxa"/>
          </w:tcPr>
          <w:p w:rsidR="00414696" w:rsidRPr="00430284" w:rsidRDefault="00430284" w:rsidP="00D408A3">
            <w:pPr>
              <w:widowControl w:val="0"/>
              <w:autoSpaceDE w:val="0"/>
              <w:autoSpaceDN w:val="0"/>
            </w:pPr>
            <w:r w:rsidRPr="00430284">
              <w:rPr>
                <w:sz w:val="22"/>
                <w:szCs w:val="22"/>
              </w:rPr>
              <w:t>Списание просроченной кредиторской задолженности, не востребованной кредиторами по истечении срока исковой давности</w:t>
            </w:r>
          </w:p>
        </w:tc>
        <w:tc>
          <w:tcPr>
            <w:tcW w:w="2977" w:type="dxa"/>
          </w:tcPr>
          <w:p w:rsidR="00414696" w:rsidRPr="00414696" w:rsidRDefault="00430284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410" w:type="dxa"/>
            <w:gridSpan w:val="2"/>
          </w:tcPr>
          <w:p w:rsidR="00414696" w:rsidRPr="00430284" w:rsidRDefault="00902A45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п</w:t>
            </w:r>
            <w:r w:rsidR="00430284" w:rsidRPr="00430284">
              <w:rPr>
                <w:sz w:val="22"/>
                <w:szCs w:val="22"/>
              </w:rPr>
              <w:t>о результатам инвентаризации в соответствии с бюджетным законодательством Российской Федерации</w:t>
            </w:r>
          </w:p>
        </w:tc>
      </w:tr>
      <w:tr w:rsidR="007109AB" w:rsidRPr="00DF6997" w:rsidTr="004A4C24">
        <w:tc>
          <w:tcPr>
            <w:tcW w:w="590" w:type="dxa"/>
          </w:tcPr>
          <w:p w:rsidR="007109AB" w:rsidRPr="00DF6997" w:rsidRDefault="00430284" w:rsidP="0031187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3521" w:type="dxa"/>
          </w:tcPr>
          <w:p w:rsidR="007109AB" w:rsidRPr="00430284" w:rsidRDefault="00430284" w:rsidP="00D408A3">
            <w:pPr>
              <w:widowControl w:val="0"/>
              <w:autoSpaceDE w:val="0"/>
              <w:autoSpaceDN w:val="0"/>
            </w:pPr>
            <w:r w:rsidRPr="00430284">
              <w:rPr>
                <w:sz w:val="22"/>
                <w:szCs w:val="22"/>
              </w:rPr>
              <w:t>Недопущение образования просроченной кредиторской задолженности бюджета</w:t>
            </w:r>
            <w:r>
              <w:rPr>
                <w:sz w:val="22"/>
                <w:szCs w:val="22"/>
              </w:rPr>
              <w:t xml:space="preserve"> Киренского муниципального округа и муниципальных бюджетных и автономных учреждений, источником финансового </w:t>
            </w:r>
            <w:proofErr w:type="gramStart"/>
            <w:r>
              <w:rPr>
                <w:sz w:val="22"/>
                <w:szCs w:val="22"/>
              </w:rPr>
              <w:t>обеспечения</w:t>
            </w:r>
            <w:proofErr w:type="gramEnd"/>
            <w:r>
              <w:rPr>
                <w:sz w:val="22"/>
                <w:szCs w:val="22"/>
              </w:rPr>
              <w:t xml:space="preserve"> деятельности которых являются средства соответствующего бюджета (за исключением иных источников финансирования), </w:t>
            </w:r>
            <w:r w:rsidRPr="00F56414">
              <w:rPr>
                <w:sz w:val="22"/>
                <w:szCs w:val="22"/>
              </w:rPr>
              <w:t xml:space="preserve">в части расходов на оплату труда </w:t>
            </w:r>
            <w:r w:rsidR="00902A45">
              <w:rPr>
                <w:sz w:val="22"/>
                <w:szCs w:val="22"/>
              </w:rPr>
              <w:t>и выплату социальных пособий населению</w:t>
            </w:r>
          </w:p>
        </w:tc>
        <w:tc>
          <w:tcPr>
            <w:tcW w:w="2977" w:type="dxa"/>
          </w:tcPr>
          <w:p w:rsidR="007109AB" w:rsidRPr="00DF6997" w:rsidRDefault="00430284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410" w:type="dxa"/>
            <w:gridSpan w:val="2"/>
          </w:tcPr>
          <w:p w:rsidR="007109AB" w:rsidRPr="00430284" w:rsidRDefault="00430284" w:rsidP="00D408A3">
            <w:pPr>
              <w:widowControl w:val="0"/>
              <w:autoSpaceDE w:val="0"/>
              <w:autoSpaceDN w:val="0"/>
              <w:jc w:val="center"/>
            </w:pPr>
            <w:r w:rsidRPr="00430284">
              <w:rPr>
                <w:sz w:val="22"/>
                <w:szCs w:val="22"/>
              </w:rPr>
              <w:t>ежемесячно, по состоянию на 1 число месяца</w:t>
            </w:r>
          </w:p>
        </w:tc>
      </w:tr>
      <w:tr w:rsidR="007109AB" w:rsidRPr="00FA04A8" w:rsidTr="004A4C24">
        <w:tc>
          <w:tcPr>
            <w:tcW w:w="590" w:type="dxa"/>
          </w:tcPr>
          <w:p w:rsidR="007109AB" w:rsidRPr="00FA04A8" w:rsidRDefault="00430284" w:rsidP="00311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3521" w:type="dxa"/>
          </w:tcPr>
          <w:p w:rsidR="007109AB" w:rsidRPr="00FA04A8" w:rsidRDefault="00430284" w:rsidP="00D408A3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Соблюдение показателя «Доля просроченной кредиторской задолженности бюджета Киренского муниципального округа и муниципальных бюджетных и автономных учреждений Киренского муниципального округа </w:t>
            </w:r>
            <w:r w:rsidR="00F10D41">
              <w:rPr>
                <w:rFonts w:ascii="Times New Roman" w:hAnsi="Times New Roman" w:cs="Times New Roman"/>
              </w:rPr>
              <w:t>в расходах бюджета Киренского муниципального округа</w:t>
            </w:r>
            <w:r w:rsidR="00902A45">
              <w:rPr>
                <w:rFonts w:ascii="Times New Roman" w:hAnsi="Times New Roman" w:cs="Times New Roman"/>
              </w:rPr>
              <w:t xml:space="preserve"> комплекса процессных мероприятий «Поддержка и организация направления муниципальным образованиям иркутской области межбюджетных трансфертов с целью выравнивания их бюджетной обеспеченности, обеспечения сбалансированности местных бюджетов и исполнения переданных государственных полномочий» государственной программы Иркутской области «Управление государственными финансами</w:t>
            </w:r>
            <w:proofErr w:type="gramEnd"/>
            <w:r w:rsidR="00902A45">
              <w:rPr>
                <w:rFonts w:ascii="Times New Roman" w:hAnsi="Times New Roman" w:cs="Times New Roman"/>
              </w:rPr>
              <w:t xml:space="preserve"> Иркутской области»</w:t>
            </w:r>
            <w:r w:rsidR="00F10D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7109AB" w:rsidRPr="00F10D41" w:rsidRDefault="00F10D41" w:rsidP="00D408A3">
            <w:pPr>
              <w:widowControl w:val="0"/>
              <w:autoSpaceDE w:val="0"/>
              <w:autoSpaceDN w:val="0"/>
              <w:jc w:val="center"/>
            </w:pPr>
            <w:r w:rsidRPr="00F10D41">
              <w:rPr>
                <w:sz w:val="22"/>
                <w:szCs w:val="22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2410" w:type="dxa"/>
            <w:gridSpan w:val="2"/>
          </w:tcPr>
          <w:p w:rsidR="007109AB" w:rsidRPr="00FA04A8" w:rsidRDefault="00F10D41" w:rsidP="00D408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430284">
              <w:rPr>
                <w:rFonts w:ascii="Times New Roman" w:hAnsi="Times New Roman" w:cs="Times New Roman"/>
              </w:rPr>
              <w:t xml:space="preserve">жегодно на 1 января года, </w:t>
            </w:r>
            <w:r>
              <w:rPr>
                <w:rFonts w:ascii="Times New Roman" w:hAnsi="Times New Roman" w:cs="Times New Roman"/>
              </w:rPr>
              <w:t xml:space="preserve">следующего за </w:t>
            </w:r>
            <w:proofErr w:type="gramStart"/>
            <w:r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F10D41" w:rsidRPr="00FA04A8" w:rsidTr="004A4C24">
        <w:tc>
          <w:tcPr>
            <w:tcW w:w="590" w:type="dxa"/>
          </w:tcPr>
          <w:p w:rsidR="00F10D41" w:rsidRDefault="00F10D41" w:rsidP="00311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3521" w:type="dxa"/>
          </w:tcPr>
          <w:p w:rsidR="00F10D41" w:rsidRDefault="00F10D41" w:rsidP="00D408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и принятие плана («дорожной карты») по погашению просроченной кредиторской задолженности </w:t>
            </w:r>
          </w:p>
        </w:tc>
        <w:tc>
          <w:tcPr>
            <w:tcW w:w="2977" w:type="dxa"/>
          </w:tcPr>
          <w:p w:rsidR="00F10D41" w:rsidRPr="00F10D41" w:rsidRDefault="00F10D41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410" w:type="dxa"/>
            <w:gridSpan w:val="2"/>
          </w:tcPr>
          <w:p w:rsidR="00F10D41" w:rsidRDefault="00F10D41" w:rsidP="00D408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 до, 1 апреля года следующего за </w:t>
            </w:r>
            <w:proofErr w:type="gramStart"/>
            <w:r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F10D41" w:rsidRPr="00FA04A8" w:rsidTr="004A4C24">
        <w:tc>
          <w:tcPr>
            <w:tcW w:w="590" w:type="dxa"/>
          </w:tcPr>
          <w:p w:rsidR="00F10D41" w:rsidRDefault="00F10D41" w:rsidP="00311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3521" w:type="dxa"/>
          </w:tcPr>
          <w:p w:rsidR="00F10D41" w:rsidRDefault="00F10D41" w:rsidP="00D408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графика погашения (реструктуризации) просроченной кредиторской задолженности, образовавшейся на 1 января каждого текущего финансового года, и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его выполнением</w:t>
            </w:r>
          </w:p>
        </w:tc>
        <w:tc>
          <w:tcPr>
            <w:tcW w:w="2977" w:type="dxa"/>
          </w:tcPr>
          <w:p w:rsidR="00F10D41" w:rsidRDefault="00F10D41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410" w:type="dxa"/>
            <w:gridSpan w:val="2"/>
          </w:tcPr>
          <w:p w:rsidR="00F10D41" w:rsidRDefault="00F10D41" w:rsidP="00D408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 до, 1 апреля года следующего за </w:t>
            </w:r>
            <w:proofErr w:type="gramStart"/>
            <w:r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F10D41" w:rsidRPr="00FA04A8" w:rsidTr="004A4C24">
        <w:tc>
          <w:tcPr>
            <w:tcW w:w="590" w:type="dxa"/>
          </w:tcPr>
          <w:p w:rsidR="00F10D41" w:rsidRDefault="00F10D41" w:rsidP="00311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3521" w:type="dxa"/>
          </w:tcPr>
          <w:p w:rsidR="00F10D41" w:rsidRDefault="00F10D41" w:rsidP="00D408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</w:t>
            </w:r>
            <w:r w:rsidR="004A4C24">
              <w:rPr>
                <w:rFonts w:ascii="Times New Roman" w:hAnsi="Times New Roman" w:cs="Times New Roman"/>
              </w:rPr>
              <w:t>в министерство финансов Иркутской области плана («дорожной карты») по погашению просроченной кредиторской задолженности</w:t>
            </w:r>
          </w:p>
        </w:tc>
        <w:tc>
          <w:tcPr>
            <w:tcW w:w="2977" w:type="dxa"/>
          </w:tcPr>
          <w:p w:rsidR="004A4C24" w:rsidRDefault="004A4C24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Финансовое управление администрации Киренского муниципального округа,</w:t>
            </w:r>
          </w:p>
          <w:p w:rsidR="00F10D41" w:rsidRDefault="004A4C24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410" w:type="dxa"/>
            <w:gridSpan w:val="2"/>
          </w:tcPr>
          <w:p w:rsidR="00F10D41" w:rsidRDefault="004A4C24" w:rsidP="00D408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 до, 1 апреля года следующего за </w:t>
            </w:r>
            <w:proofErr w:type="gramStart"/>
            <w:r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4A4C24" w:rsidRPr="00FA04A8" w:rsidTr="004A4C24">
        <w:tc>
          <w:tcPr>
            <w:tcW w:w="590" w:type="dxa"/>
          </w:tcPr>
          <w:p w:rsidR="004A4C24" w:rsidRDefault="004A4C24" w:rsidP="00311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3.9.</w:t>
            </w:r>
          </w:p>
        </w:tc>
        <w:tc>
          <w:tcPr>
            <w:tcW w:w="3521" w:type="dxa"/>
          </w:tcPr>
          <w:p w:rsidR="004A4C24" w:rsidRDefault="004A4C24" w:rsidP="00D408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в министерство финансов Иркутской области одновременно с ежемесячным отчетом пояснительной записки об исполнении плана («дорожной карты»)  по погашению просроченной кредиторской задолженности</w:t>
            </w:r>
          </w:p>
        </w:tc>
        <w:tc>
          <w:tcPr>
            <w:tcW w:w="2977" w:type="dxa"/>
          </w:tcPr>
          <w:p w:rsidR="004A4C24" w:rsidRDefault="004A4C24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Финансовое управление администрации Киренского муниципального округа,</w:t>
            </w:r>
          </w:p>
          <w:p w:rsidR="004A4C24" w:rsidRDefault="004A4C24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410" w:type="dxa"/>
            <w:gridSpan w:val="2"/>
          </w:tcPr>
          <w:p w:rsidR="004A4C24" w:rsidRDefault="004A4C24" w:rsidP="00D408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ежемесячно до, 10 числа месяца следующего за </w:t>
            </w:r>
            <w:proofErr w:type="gramStart"/>
            <w:r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4A4C24" w:rsidRPr="00FA04A8" w:rsidTr="004A4C24">
        <w:tc>
          <w:tcPr>
            <w:tcW w:w="590" w:type="dxa"/>
          </w:tcPr>
          <w:p w:rsidR="004A4C24" w:rsidRDefault="004A4C24" w:rsidP="00311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3.10.</w:t>
            </w:r>
          </w:p>
        </w:tc>
        <w:tc>
          <w:tcPr>
            <w:tcW w:w="3521" w:type="dxa"/>
          </w:tcPr>
          <w:p w:rsidR="004A4C24" w:rsidRDefault="004A4C24" w:rsidP="00D408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сводного отчета об уровне просроченной кредиторской задолженности и мерах, принимаемых по ее ликвидации, для последующего направления информации первому заместителю </w:t>
            </w:r>
            <w:r w:rsidR="00066EB3">
              <w:rPr>
                <w:rFonts w:ascii="Times New Roman" w:hAnsi="Times New Roman" w:cs="Times New Roman"/>
              </w:rPr>
              <w:t xml:space="preserve">Председателя Правительства Иркутской области </w:t>
            </w:r>
          </w:p>
        </w:tc>
        <w:tc>
          <w:tcPr>
            <w:tcW w:w="2977" w:type="dxa"/>
          </w:tcPr>
          <w:p w:rsidR="004A4C24" w:rsidRDefault="00066EB3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2410" w:type="dxa"/>
            <w:gridSpan w:val="2"/>
          </w:tcPr>
          <w:p w:rsidR="004A4C24" w:rsidRDefault="00066EB3" w:rsidP="00D408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 числа месяца, следующего за отчетным кварталом</w:t>
            </w:r>
          </w:p>
        </w:tc>
      </w:tr>
      <w:tr w:rsidR="00066EB3" w:rsidRPr="00FA04A8" w:rsidTr="004A4C24">
        <w:tc>
          <w:tcPr>
            <w:tcW w:w="590" w:type="dxa"/>
          </w:tcPr>
          <w:p w:rsidR="00066EB3" w:rsidRDefault="00066EB3" w:rsidP="00311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3.11.</w:t>
            </w:r>
          </w:p>
        </w:tc>
        <w:tc>
          <w:tcPr>
            <w:tcW w:w="3521" w:type="dxa"/>
          </w:tcPr>
          <w:p w:rsidR="00066EB3" w:rsidRDefault="00066EB3" w:rsidP="00D408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анализа нормативных правовых актов на предмет необходимости актуализации их отдельных положений в части осуществления работы по предупреждению образования, сокращению просроченной кредиторской задолженности соответствующего бюджета и муниципальных бюджетных и автономных учреждений</w:t>
            </w:r>
          </w:p>
        </w:tc>
        <w:tc>
          <w:tcPr>
            <w:tcW w:w="2977" w:type="dxa"/>
          </w:tcPr>
          <w:p w:rsidR="00066EB3" w:rsidRDefault="00066EB3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410" w:type="dxa"/>
            <w:gridSpan w:val="2"/>
          </w:tcPr>
          <w:p w:rsidR="00066EB3" w:rsidRDefault="00066EB3" w:rsidP="00D408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066EB3" w:rsidRPr="00FA04A8" w:rsidTr="004A4C24">
        <w:tc>
          <w:tcPr>
            <w:tcW w:w="590" w:type="dxa"/>
          </w:tcPr>
          <w:p w:rsidR="00066EB3" w:rsidRDefault="00066EB3" w:rsidP="00311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3.12.</w:t>
            </w:r>
          </w:p>
        </w:tc>
        <w:tc>
          <w:tcPr>
            <w:tcW w:w="3521" w:type="dxa"/>
          </w:tcPr>
          <w:p w:rsidR="00066EB3" w:rsidRDefault="00066EB3" w:rsidP="00D408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контроля за заключением</w:t>
            </w:r>
            <w:r w:rsidR="00961117">
              <w:rPr>
                <w:rFonts w:ascii="Times New Roman" w:hAnsi="Times New Roman" w:cs="Times New Roman"/>
              </w:rPr>
              <w:t xml:space="preserve"> государственных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6111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муниципальных</w:t>
            </w:r>
            <w:r w:rsidR="00961117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контрактов на закупку товаров, выполнение </w:t>
            </w:r>
            <w:r w:rsidR="00FF7068">
              <w:rPr>
                <w:rFonts w:ascii="Times New Roman" w:hAnsi="Times New Roman" w:cs="Times New Roman"/>
              </w:rPr>
              <w:t>работ, оказание услуг, для муниципальных ну</w:t>
            </w:r>
            <w:proofErr w:type="gramStart"/>
            <w:r w:rsidR="00FF7068">
              <w:rPr>
                <w:rFonts w:ascii="Times New Roman" w:hAnsi="Times New Roman" w:cs="Times New Roman"/>
              </w:rPr>
              <w:t>жд в пр</w:t>
            </w:r>
            <w:proofErr w:type="gramEnd"/>
            <w:r w:rsidR="00FF7068">
              <w:rPr>
                <w:rFonts w:ascii="Times New Roman" w:hAnsi="Times New Roman" w:cs="Times New Roman"/>
              </w:rPr>
              <w:t xml:space="preserve">еделах доведенных лимитов бюджетных обязательств и в соответствии с показателями плана финансово-хозяйственной деятельности муниципальных бюджетных и автономных учреждений Киренского муниципального округа </w:t>
            </w:r>
          </w:p>
        </w:tc>
        <w:tc>
          <w:tcPr>
            <w:tcW w:w="2977" w:type="dxa"/>
          </w:tcPr>
          <w:p w:rsidR="00066EB3" w:rsidRDefault="00FF7068" w:rsidP="00D408A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410" w:type="dxa"/>
            <w:gridSpan w:val="2"/>
          </w:tcPr>
          <w:p w:rsidR="00066EB3" w:rsidRDefault="00FF7068" w:rsidP="00D408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</w:tbl>
    <w:p w:rsidR="002207BA" w:rsidRPr="00DF6997" w:rsidRDefault="002207BA" w:rsidP="002207B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2207BA" w:rsidRDefault="00FF7068" w:rsidP="00FF7068">
      <w:pPr>
        <w:widowControl w:val="0"/>
        <w:autoSpaceDE w:val="0"/>
        <w:autoSpaceDN w:val="0"/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II</w:t>
      </w:r>
      <w:r w:rsidRPr="00FF7068">
        <w:rPr>
          <w:sz w:val="22"/>
          <w:szCs w:val="22"/>
        </w:rPr>
        <w:t xml:space="preserve">. Целевые показатели </w:t>
      </w:r>
      <w:r>
        <w:rPr>
          <w:sz w:val="22"/>
          <w:szCs w:val="22"/>
        </w:rPr>
        <w:t>по снижению (</w:t>
      </w:r>
      <w:proofErr w:type="spellStart"/>
      <w:r>
        <w:rPr>
          <w:sz w:val="22"/>
          <w:szCs w:val="22"/>
        </w:rPr>
        <w:t>неувеличению</w:t>
      </w:r>
      <w:proofErr w:type="spellEnd"/>
      <w:r>
        <w:rPr>
          <w:sz w:val="22"/>
          <w:szCs w:val="22"/>
        </w:rPr>
        <w:t xml:space="preserve">) просроченной кредиторской задолженности муниципального </w:t>
      </w:r>
      <w:proofErr w:type="gramStart"/>
      <w:r>
        <w:rPr>
          <w:sz w:val="22"/>
          <w:szCs w:val="22"/>
        </w:rPr>
        <w:t>бюджета  и</w:t>
      </w:r>
      <w:proofErr w:type="gramEnd"/>
      <w:r>
        <w:rPr>
          <w:sz w:val="22"/>
          <w:szCs w:val="22"/>
        </w:rPr>
        <w:t xml:space="preserve"> муниципальных бюджетных и автономных учреждений Киренского муниципального округа</w:t>
      </w:r>
    </w:p>
    <w:p w:rsidR="00FF7068" w:rsidRDefault="00FF7068" w:rsidP="00FF7068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F7068" w:rsidTr="00FF7068">
        <w:tc>
          <w:tcPr>
            <w:tcW w:w="2392" w:type="dxa"/>
          </w:tcPr>
          <w:p w:rsidR="00FF7068" w:rsidRDefault="00FF7068" w:rsidP="00FF7068">
            <w:pPr>
              <w:widowControl w:val="0"/>
              <w:autoSpaceDE w:val="0"/>
              <w:autoSpaceDN w:val="0"/>
              <w:jc w:val="center"/>
            </w:pPr>
            <w:r>
              <w:t>Наименование показателя</w:t>
            </w:r>
          </w:p>
        </w:tc>
        <w:tc>
          <w:tcPr>
            <w:tcW w:w="2393" w:type="dxa"/>
          </w:tcPr>
          <w:p w:rsidR="00FF7068" w:rsidRDefault="00FF7068" w:rsidP="00FF7068">
            <w:pPr>
              <w:widowControl w:val="0"/>
              <w:autoSpaceDE w:val="0"/>
              <w:autoSpaceDN w:val="0"/>
              <w:jc w:val="center"/>
            </w:pPr>
            <w:r>
              <w:t>Единица измерения</w:t>
            </w:r>
          </w:p>
        </w:tc>
        <w:tc>
          <w:tcPr>
            <w:tcW w:w="2393" w:type="dxa"/>
          </w:tcPr>
          <w:p w:rsidR="00FF7068" w:rsidRDefault="00FF7068" w:rsidP="00FF7068">
            <w:pPr>
              <w:widowControl w:val="0"/>
              <w:autoSpaceDE w:val="0"/>
              <w:autoSpaceDN w:val="0"/>
              <w:jc w:val="center"/>
            </w:pPr>
            <w:r>
              <w:t>Значение показателя</w:t>
            </w:r>
          </w:p>
        </w:tc>
        <w:tc>
          <w:tcPr>
            <w:tcW w:w="2393" w:type="dxa"/>
          </w:tcPr>
          <w:p w:rsidR="00FF7068" w:rsidRDefault="00FF7068" w:rsidP="00FF7068">
            <w:pPr>
              <w:widowControl w:val="0"/>
              <w:autoSpaceDE w:val="0"/>
              <w:autoSpaceDN w:val="0"/>
              <w:jc w:val="center"/>
            </w:pPr>
            <w:r>
              <w:t>Ответственные исполнители</w:t>
            </w:r>
          </w:p>
        </w:tc>
      </w:tr>
      <w:tr w:rsidR="00FF7068" w:rsidTr="00FF7068">
        <w:tc>
          <w:tcPr>
            <w:tcW w:w="2392" w:type="dxa"/>
          </w:tcPr>
          <w:p w:rsidR="00FF7068" w:rsidRDefault="00F56414" w:rsidP="00FF7068">
            <w:pPr>
              <w:widowControl w:val="0"/>
              <w:autoSpaceDE w:val="0"/>
              <w:autoSpaceDN w:val="0"/>
              <w:jc w:val="center"/>
            </w:pPr>
            <w:r>
              <w:t>Снижение (</w:t>
            </w:r>
            <w:proofErr w:type="spellStart"/>
            <w:r>
              <w:t>неувеличение</w:t>
            </w:r>
            <w:proofErr w:type="spellEnd"/>
            <w:r>
              <w:t>) просроченной кредиторской задолженности муниципального бюджета и бюджетных и автономных учреждений Киренского муниципального округа</w:t>
            </w:r>
          </w:p>
        </w:tc>
        <w:tc>
          <w:tcPr>
            <w:tcW w:w="2393" w:type="dxa"/>
          </w:tcPr>
          <w:p w:rsidR="00FF7068" w:rsidRDefault="00F56414" w:rsidP="00FF7068">
            <w:pPr>
              <w:widowControl w:val="0"/>
              <w:autoSpaceDE w:val="0"/>
              <w:autoSpaceDN w:val="0"/>
              <w:jc w:val="center"/>
            </w:pPr>
            <w:r>
              <w:t>%</w:t>
            </w:r>
          </w:p>
        </w:tc>
        <w:tc>
          <w:tcPr>
            <w:tcW w:w="2393" w:type="dxa"/>
          </w:tcPr>
          <w:p w:rsidR="00FF7068" w:rsidRDefault="00F56414" w:rsidP="00FF7068">
            <w:pPr>
              <w:widowControl w:val="0"/>
              <w:autoSpaceDE w:val="0"/>
              <w:autoSpaceDN w:val="0"/>
              <w:jc w:val="center"/>
            </w:pPr>
            <w:r>
              <w:t>1 квартал</w:t>
            </w:r>
            <w:r w:rsidR="00961117">
              <w:t xml:space="preserve"> </w:t>
            </w:r>
            <w:r>
              <w:t>- 0</w:t>
            </w:r>
          </w:p>
          <w:p w:rsidR="00F56414" w:rsidRDefault="00961117" w:rsidP="00FF7068">
            <w:pPr>
              <w:widowControl w:val="0"/>
              <w:autoSpaceDE w:val="0"/>
              <w:autoSpaceDN w:val="0"/>
              <w:jc w:val="center"/>
            </w:pPr>
            <w:r>
              <w:t>2 кварт</w:t>
            </w:r>
            <w:r w:rsidR="00F56414">
              <w:t>ал</w:t>
            </w:r>
            <w:r>
              <w:t xml:space="preserve"> </w:t>
            </w:r>
            <w:r w:rsidR="00F56414">
              <w:t>-</w:t>
            </w:r>
            <w:r>
              <w:t xml:space="preserve"> </w:t>
            </w:r>
            <w:r w:rsidR="00F56414">
              <w:t>0</w:t>
            </w:r>
          </w:p>
          <w:p w:rsidR="00F56414" w:rsidRDefault="00F56414" w:rsidP="00FF7068">
            <w:pPr>
              <w:widowControl w:val="0"/>
              <w:autoSpaceDE w:val="0"/>
              <w:autoSpaceDN w:val="0"/>
              <w:jc w:val="center"/>
            </w:pPr>
            <w:r>
              <w:t>3 квартал</w:t>
            </w:r>
            <w:r w:rsidR="00961117">
              <w:t xml:space="preserve"> </w:t>
            </w:r>
            <w:r>
              <w:t>-</w:t>
            </w:r>
            <w:r w:rsidR="00961117">
              <w:t xml:space="preserve"> </w:t>
            </w:r>
            <w:r>
              <w:t>0</w:t>
            </w:r>
          </w:p>
          <w:p w:rsidR="00F56414" w:rsidRDefault="00961117" w:rsidP="00FF7068">
            <w:pPr>
              <w:widowControl w:val="0"/>
              <w:autoSpaceDE w:val="0"/>
              <w:autoSpaceDN w:val="0"/>
              <w:jc w:val="center"/>
            </w:pPr>
            <w:r>
              <w:t>4 кварт</w:t>
            </w:r>
            <w:r w:rsidR="00F56414">
              <w:t>ал</w:t>
            </w:r>
            <w:r>
              <w:t xml:space="preserve"> </w:t>
            </w:r>
            <w:r w:rsidR="00F56414">
              <w:t>-</w:t>
            </w:r>
            <w:r>
              <w:t xml:space="preserve"> </w:t>
            </w:r>
            <w:r w:rsidR="00F56414">
              <w:t>100</w:t>
            </w:r>
          </w:p>
        </w:tc>
        <w:tc>
          <w:tcPr>
            <w:tcW w:w="2393" w:type="dxa"/>
          </w:tcPr>
          <w:p w:rsidR="00FF7068" w:rsidRDefault="00F56414" w:rsidP="00FF7068">
            <w:pPr>
              <w:widowControl w:val="0"/>
              <w:autoSpaceDE w:val="0"/>
              <w:autoSpaceDN w:val="0"/>
              <w:jc w:val="center"/>
            </w:pPr>
            <w:r>
              <w:t>Главные распорядители бюджетных средств</w:t>
            </w:r>
          </w:p>
        </w:tc>
      </w:tr>
    </w:tbl>
    <w:p w:rsidR="00FF7068" w:rsidRPr="00FF7068" w:rsidRDefault="00FF7068" w:rsidP="00FF7068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sectPr w:rsidR="00FF7068" w:rsidRPr="00FF7068" w:rsidSect="00D408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04705"/>
    <w:multiLevelType w:val="multilevel"/>
    <w:tmpl w:val="E40074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F9C2AB3"/>
    <w:multiLevelType w:val="hybridMultilevel"/>
    <w:tmpl w:val="A0D6C04C"/>
    <w:lvl w:ilvl="0" w:tplc="F38CF2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65E39E8"/>
    <w:multiLevelType w:val="hybridMultilevel"/>
    <w:tmpl w:val="83B8C46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">
    <w:nsid w:val="690529AD"/>
    <w:multiLevelType w:val="hybridMultilevel"/>
    <w:tmpl w:val="35E05E9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characterSpacingControl w:val="doNotCompress"/>
  <w:savePreviewPicture/>
  <w:compat/>
  <w:rsids>
    <w:rsidRoot w:val="00F97FB4"/>
    <w:rsid w:val="000064C8"/>
    <w:rsid w:val="00017C0B"/>
    <w:rsid w:val="0002187F"/>
    <w:rsid w:val="00032306"/>
    <w:rsid w:val="00034574"/>
    <w:rsid w:val="00035001"/>
    <w:rsid w:val="0004023D"/>
    <w:rsid w:val="00055FF5"/>
    <w:rsid w:val="0006245B"/>
    <w:rsid w:val="00065B0D"/>
    <w:rsid w:val="00066EB3"/>
    <w:rsid w:val="00074875"/>
    <w:rsid w:val="00093F3D"/>
    <w:rsid w:val="000A59CA"/>
    <w:rsid w:val="000A610D"/>
    <w:rsid w:val="000B0359"/>
    <w:rsid w:val="000B1492"/>
    <w:rsid w:val="000B5254"/>
    <w:rsid w:val="000C7871"/>
    <w:rsid w:val="000D0E9F"/>
    <w:rsid w:val="000D5234"/>
    <w:rsid w:val="000E47C8"/>
    <w:rsid w:val="000E5028"/>
    <w:rsid w:val="000E514C"/>
    <w:rsid w:val="000F0BF4"/>
    <w:rsid w:val="001032EF"/>
    <w:rsid w:val="001054D8"/>
    <w:rsid w:val="00114348"/>
    <w:rsid w:val="00120B28"/>
    <w:rsid w:val="00121385"/>
    <w:rsid w:val="00130F1A"/>
    <w:rsid w:val="00132898"/>
    <w:rsid w:val="00133F83"/>
    <w:rsid w:val="001357C4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A7916"/>
    <w:rsid w:val="001B005A"/>
    <w:rsid w:val="001B0B9B"/>
    <w:rsid w:val="001C5EE3"/>
    <w:rsid w:val="001D3D10"/>
    <w:rsid w:val="001E04CC"/>
    <w:rsid w:val="001E59F2"/>
    <w:rsid w:val="001F3995"/>
    <w:rsid w:val="001F44FB"/>
    <w:rsid w:val="001F585A"/>
    <w:rsid w:val="001F7204"/>
    <w:rsid w:val="00212212"/>
    <w:rsid w:val="002207BA"/>
    <w:rsid w:val="00221DBC"/>
    <w:rsid w:val="00223417"/>
    <w:rsid w:val="002269DA"/>
    <w:rsid w:val="00227CCF"/>
    <w:rsid w:val="002310EE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A6853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200E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2745"/>
    <w:rsid w:val="00394D73"/>
    <w:rsid w:val="00397410"/>
    <w:rsid w:val="0039770A"/>
    <w:rsid w:val="003A0F5B"/>
    <w:rsid w:val="003A159D"/>
    <w:rsid w:val="003A3D65"/>
    <w:rsid w:val="003A4284"/>
    <w:rsid w:val="003A6C09"/>
    <w:rsid w:val="003A79BA"/>
    <w:rsid w:val="003B1AD2"/>
    <w:rsid w:val="003D74AB"/>
    <w:rsid w:val="003E0A0C"/>
    <w:rsid w:val="00404D94"/>
    <w:rsid w:val="00406B04"/>
    <w:rsid w:val="00412590"/>
    <w:rsid w:val="00414696"/>
    <w:rsid w:val="00415622"/>
    <w:rsid w:val="00430284"/>
    <w:rsid w:val="004434CD"/>
    <w:rsid w:val="00445531"/>
    <w:rsid w:val="00451CF8"/>
    <w:rsid w:val="00460ADA"/>
    <w:rsid w:val="004610B8"/>
    <w:rsid w:val="004631F4"/>
    <w:rsid w:val="00471C7B"/>
    <w:rsid w:val="004818AF"/>
    <w:rsid w:val="00485953"/>
    <w:rsid w:val="004902B8"/>
    <w:rsid w:val="00490A68"/>
    <w:rsid w:val="004A4C24"/>
    <w:rsid w:val="004B10C3"/>
    <w:rsid w:val="004C3AA1"/>
    <w:rsid w:val="004C4659"/>
    <w:rsid w:val="004C730F"/>
    <w:rsid w:val="004D49DD"/>
    <w:rsid w:val="004F0056"/>
    <w:rsid w:val="004F4923"/>
    <w:rsid w:val="0050648F"/>
    <w:rsid w:val="0050679A"/>
    <w:rsid w:val="0051390A"/>
    <w:rsid w:val="00517629"/>
    <w:rsid w:val="00520E01"/>
    <w:rsid w:val="005259AA"/>
    <w:rsid w:val="00530158"/>
    <w:rsid w:val="00555A41"/>
    <w:rsid w:val="00560EE0"/>
    <w:rsid w:val="00596B78"/>
    <w:rsid w:val="00596C41"/>
    <w:rsid w:val="005C0632"/>
    <w:rsid w:val="005C5B6A"/>
    <w:rsid w:val="005D12FD"/>
    <w:rsid w:val="005F2718"/>
    <w:rsid w:val="005F560D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09AB"/>
    <w:rsid w:val="007147D9"/>
    <w:rsid w:val="0072289B"/>
    <w:rsid w:val="0072799F"/>
    <w:rsid w:val="00730662"/>
    <w:rsid w:val="00737ABC"/>
    <w:rsid w:val="00737BAB"/>
    <w:rsid w:val="007430EA"/>
    <w:rsid w:val="00746EF1"/>
    <w:rsid w:val="007639C4"/>
    <w:rsid w:val="00766BF5"/>
    <w:rsid w:val="00771280"/>
    <w:rsid w:val="0077742E"/>
    <w:rsid w:val="007817C5"/>
    <w:rsid w:val="00782131"/>
    <w:rsid w:val="00795BE5"/>
    <w:rsid w:val="007A7C2F"/>
    <w:rsid w:val="007B3FAA"/>
    <w:rsid w:val="007B5FDC"/>
    <w:rsid w:val="007B6AF4"/>
    <w:rsid w:val="007C010D"/>
    <w:rsid w:val="007D0F00"/>
    <w:rsid w:val="007D3947"/>
    <w:rsid w:val="007D3CE0"/>
    <w:rsid w:val="007E0491"/>
    <w:rsid w:val="007F0F9A"/>
    <w:rsid w:val="007F2DB5"/>
    <w:rsid w:val="007F3BDE"/>
    <w:rsid w:val="00800CD5"/>
    <w:rsid w:val="00803B02"/>
    <w:rsid w:val="0080564C"/>
    <w:rsid w:val="008113E9"/>
    <w:rsid w:val="00814779"/>
    <w:rsid w:val="00815E30"/>
    <w:rsid w:val="00833789"/>
    <w:rsid w:val="008337E3"/>
    <w:rsid w:val="008449A6"/>
    <w:rsid w:val="00863377"/>
    <w:rsid w:val="008720C1"/>
    <w:rsid w:val="00873722"/>
    <w:rsid w:val="0089570B"/>
    <w:rsid w:val="008A41D4"/>
    <w:rsid w:val="008A4E28"/>
    <w:rsid w:val="008A54D7"/>
    <w:rsid w:val="008A7DC6"/>
    <w:rsid w:val="008C4F8B"/>
    <w:rsid w:val="008C59FD"/>
    <w:rsid w:val="008D04A7"/>
    <w:rsid w:val="008D619A"/>
    <w:rsid w:val="008E639E"/>
    <w:rsid w:val="008E74CD"/>
    <w:rsid w:val="008F3655"/>
    <w:rsid w:val="008F5303"/>
    <w:rsid w:val="008F648F"/>
    <w:rsid w:val="008F6610"/>
    <w:rsid w:val="00902A45"/>
    <w:rsid w:val="00906FFF"/>
    <w:rsid w:val="009176A7"/>
    <w:rsid w:val="00923EF5"/>
    <w:rsid w:val="00931476"/>
    <w:rsid w:val="00931828"/>
    <w:rsid w:val="009366FA"/>
    <w:rsid w:val="0094119C"/>
    <w:rsid w:val="00942351"/>
    <w:rsid w:val="00950D1B"/>
    <w:rsid w:val="00954A52"/>
    <w:rsid w:val="00961117"/>
    <w:rsid w:val="00963C85"/>
    <w:rsid w:val="00964D7D"/>
    <w:rsid w:val="009709D5"/>
    <w:rsid w:val="00970CBB"/>
    <w:rsid w:val="00987A3D"/>
    <w:rsid w:val="009C5200"/>
    <w:rsid w:val="009D1622"/>
    <w:rsid w:val="009E7843"/>
    <w:rsid w:val="009F6448"/>
    <w:rsid w:val="00A01E70"/>
    <w:rsid w:val="00A0735F"/>
    <w:rsid w:val="00A21A96"/>
    <w:rsid w:val="00A22987"/>
    <w:rsid w:val="00A230C3"/>
    <w:rsid w:val="00A35C65"/>
    <w:rsid w:val="00A412B0"/>
    <w:rsid w:val="00A50908"/>
    <w:rsid w:val="00A52AE9"/>
    <w:rsid w:val="00A63015"/>
    <w:rsid w:val="00A73A33"/>
    <w:rsid w:val="00A938EF"/>
    <w:rsid w:val="00A94155"/>
    <w:rsid w:val="00AA22DE"/>
    <w:rsid w:val="00AA2F85"/>
    <w:rsid w:val="00AB0087"/>
    <w:rsid w:val="00AB0D86"/>
    <w:rsid w:val="00AB1043"/>
    <w:rsid w:val="00AB157D"/>
    <w:rsid w:val="00AB2E07"/>
    <w:rsid w:val="00AC048D"/>
    <w:rsid w:val="00AC14BA"/>
    <w:rsid w:val="00AC761C"/>
    <w:rsid w:val="00AE4396"/>
    <w:rsid w:val="00AE6356"/>
    <w:rsid w:val="00AF53C3"/>
    <w:rsid w:val="00B015B6"/>
    <w:rsid w:val="00B048F7"/>
    <w:rsid w:val="00B176B6"/>
    <w:rsid w:val="00B20793"/>
    <w:rsid w:val="00B22B10"/>
    <w:rsid w:val="00B27AF2"/>
    <w:rsid w:val="00B31CDC"/>
    <w:rsid w:val="00B3649C"/>
    <w:rsid w:val="00B47F10"/>
    <w:rsid w:val="00B51380"/>
    <w:rsid w:val="00B549BF"/>
    <w:rsid w:val="00B6148D"/>
    <w:rsid w:val="00B61E12"/>
    <w:rsid w:val="00B76D41"/>
    <w:rsid w:val="00B8171D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C00D16"/>
    <w:rsid w:val="00C01752"/>
    <w:rsid w:val="00C14E16"/>
    <w:rsid w:val="00C177E8"/>
    <w:rsid w:val="00C200FB"/>
    <w:rsid w:val="00C204E3"/>
    <w:rsid w:val="00C23755"/>
    <w:rsid w:val="00C24840"/>
    <w:rsid w:val="00C71A59"/>
    <w:rsid w:val="00C7242E"/>
    <w:rsid w:val="00C73CBE"/>
    <w:rsid w:val="00C74CD1"/>
    <w:rsid w:val="00C75034"/>
    <w:rsid w:val="00C76AC7"/>
    <w:rsid w:val="00C91F7C"/>
    <w:rsid w:val="00C955BA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0AF3"/>
    <w:rsid w:val="00D105ED"/>
    <w:rsid w:val="00D1726E"/>
    <w:rsid w:val="00D22A64"/>
    <w:rsid w:val="00D2360E"/>
    <w:rsid w:val="00D30217"/>
    <w:rsid w:val="00D36848"/>
    <w:rsid w:val="00D36E2E"/>
    <w:rsid w:val="00D408A3"/>
    <w:rsid w:val="00D46E53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4627"/>
    <w:rsid w:val="00DB28A4"/>
    <w:rsid w:val="00DB5905"/>
    <w:rsid w:val="00DB73FB"/>
    <w:rsid w:val="00DC2645"/>
    <w:rsid w:val="00DC54DD"/>
    <w:rsid w:val="00DE0FFC"/>
    <w:rsid w:val="00DF0E3C"/>
    <w:rsid w:val="00E015CB"/>
    <w:rsid w:val="00E1777A"/>
    <w:rsid w:val="00E378F5"/>
    <w:rsid w:val="00E418EB"/>
    <w:rsid w:val="00E44737"/>
    <w:rsid w:val="00E47A34"/>
    <w:rsid w:val="00E56400"/>
    <w:rsid w:val="00E62246"/>
    <w:rsid w:val="00E635AC"/>
    <w:rsid w:val="00E668C6"/>
    <w:rsid w:val="00E71F50"/>
    <w:rsid w:val="00E726DF"/>
    <w:rsid w:val="00E7675C"/>
    <w:rsid w:val="00E80AE7"/>
    <w:rsid w:val="00E959DE"/>
    <w:rsid w:val="00E96438"/>
    <w:rsid w:val="00EA371F"/>
    <w:rsid w:val="00EB1223"/>
    <w:rsid w:val="00EB2C99"/>
    <w:rsid w:val="00EC6D5E"/>
    <w:rsid w:val="00EE1BEF"/>
    <w:rsid w:val="00EE79C7"/>
    <w:rsid w:val="00EF36E8"/>
    <w:rsid w:val="00F10D41"/>
    <w:rsid w:val="00F12B85"/>
    <w:rsid w:val="00F12BF0"/>
    <w:rsid w:val="00F40BC5"/>
    <w:rsid w:val="00F56414"/>
    <w:rsid w:val="00F646ED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16C4"/>
    <w:rsid w:val="00FF6AC9"/>
    <w:rsid w:val="00FF7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1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50D1B"/>
    <w:rPr>
      <w:color w:val="0000FF" w:themeColor="hyperlink"/>
      <w:u w:val="single"/>
    </w:rPr>
  </w:style>
  <w:style w:type="paragraph" w:styleId="a8">
    <w:name w:val="No Spacing"/>
    <w:link w:val="a9"/>
    <w:qFormat/>
    <w:rsid w:val="00950D1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t3">
    <w:name w:val="stylet3"/>
    <w:basedOn w:val="a"/>
    <w:rsid w:val="00950D1B"/>
    <w:pPr>
      <w:spacing w:before="100" w:beforeAutospacing="1" w:after="100" w:afterAutospacing="1"/>
    </w:pPr>
  </w:style>
  <w:style w:type="character" w:customStyle="1" w:styleId="a9">
    <w:name w:val="Без интервала Знак"/>
    <w:link w:val="a8"/>
    <w:locked/>
    <w:rsid w:val="00950D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610B8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B176B6"/>
    <w:pPr>
      <w:widowControl w:val="0"/>
      <w:ind w:left="101" w:firstLine="708"/>
    </w:pPr>
    <w:rPr>
      <w:rFonts w:cstheme="minorBidi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B176B6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ConsPlusNormal">
    <w:name w:val="ConsPlusNormal"/>
    <w:link w:val="ConsPlusNormal0"/>
    <w:rsid w:val="002207BA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2207BA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397AF-9F5B-4AB7-BAFC-4C74E3E87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1260</Words>
  <Characters>7187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УТВЕРЖДЕН</vt:lpstr>
    </vt:vector>
  </TitlesOfParts>
  <Company>Microsoft</Company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5</cp:revision>
  <cp:lastPrinted>2026-04-02T07:53:00Z</cp:lastPrinted>
  <dcterms:created xsi:type="dcterms:W3CDTF">2026-04-02T02:36:00Z</dcterms:created>
  <dcterms:modified xsi:type="dcterms:W3CDTF">2026-04-02T08:35:00Z</dcterms:modified>
</cp:coreProperties>
</file>