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B40" w:rsidRPr="00B46B40" w:rsidRDefault="00B46B40" w:rsidP="00B46B4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6B40">
        <w:rPr>
          <w:rFonts w:ascii="Times New Roman" w:hAnsi="Times New Roman" w:cs="Times New Roman"/>
          <w:sz w:val="24"/>
          <w:szCs w:val="24"/>
        </w:rPr>
        <w:t>10 апреля 2026 года на площадке Государственного бюджетного учреждения культуры Иркутская областная государственная универсальная научная библиотека им. И.И. Молчанова-Сибирского (г. Иркутск, ул. Лермонтова, д. 253) в третий раз пройдёт Форум работодателей Иркутской области (далее - Форум), организуемый Ассоциацией Иркутское региона</w:t>
      </w:r>
      <w:r w:rsidR="00D1220A">
        <w:rPr>
          <w:rFonts w:ascii="Times New Roman" w:hAnsi="Times New Roman" w:cs="Times New Roman"/>
          <w:sz w:val="24"/>
          <w:szCs w:val="24"/>
        </w:rPr>
        <w:t>льное</w:t>
      </w:r>
      <w:r w:rsidR="00D1220A">
        <w:rPr>
          <w:rFonts w:ascii="Times New Roman" w:hAnsi="Times New Roman" w:cs="Times New Roman"/>
          <w:sz w:val="24"/>
          <w:szCs w:val="24"/>
        </w:rPr>
        <w:tab/>
        <w:t>объединение</w:t>
      </w:r>
      <w:r w:rsidR="00D1220A">
        <w:rPr>
          <w:rFonts w:ascii="Times New Roman" w:hAnsi="Times New Roman" w:cs="Times New Roman"/>
          <w:sz w:val="24"/>
          <w:szCs w:val="24"/>
        </w:rPr>
        <w:tab/>
        <w:t xml:space="preserve">работодателей </w:t>
      </w:r>
      <w:bookmarkStart w:id="0" w:name="_GoBack"/>
      <w:bookmarkEnd w:id="0"/>
      <w:r w:rsidRPr="00B46B40">
        <w:rPr>
          <w:rFonts w:ascii="Times New Roman" w:hAnsi="Times New Roman" w:cs="Times New Roman"/>
          <w:sz w:val="24"/>
          <w:szCs w:val="24"/>
        </w:rPr>
        <w:t>«Партнерство</w:t>
      </w:r>
      <w:r w:rsidRPr="00B46B40">
        <w:rPr>
          <w:rFonts w:ascii="Times New Roman" w:hAnsi="Times New Roman" w:cs="Times New Roman"/>
          <w:sz w:val="24"/>
          <w:szCs w:val="24"/>
        </w:rPr>
        <w:t xml:space="preserve"> </w:t>
      </w:r>
      <w:r w:rsidRPr="00B46B40">
        <w:rPr>
          <w:rFonts w:ascii="Times New Roman" w:hAnsi="Times New Roman" w:cs="Times New Roman"/>
          <w:sz w:val="24"/>
          <w:szCs w:val="24"/>
        </w:rPr>
        <w:t>Товаропроизводителей и Предпринимателей» (далее - Ассоциация ИРОР «ПТ и П»).</w:t>
      </w:r>
    </w:p>
    <w:p w:rsidR="00B46B40" w:rsidRPr="00B46B40" w:rsidRDefault="00B46B40" w:rsidP="00B46B4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6B40">
        <w:rPr>
          <w:rFonts w:ascii="Times New Roman" w:hAnsi="Times New Roman" w:cs="Times New Roman"/>
          <w:sz w:val="24"/>
          <w:szCs w:val="24"/>
        </w:rPr>
        <w:t>Форум проходит при поддержке и участии органов исполнительной власти Иркутской области, Союза «Иркутское областное объединение организаций профсоюзов».</w:t>
      </w:r>
    </w:p>
    <w:p w:rsidR="00B46B40" w:rsidRPr="00B46B40" w:rsidRDefault="00B46B40" w:rsidP="00B46B4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6B40">
        <w:rPr>
          <w:rFonts w:ascii="Times New Roman" w:hAnsi="Times New Roman" w:cs="Times New Roman"/>
          <w:sz w:val="24"/>
          <w:szCs w:val="24"/>
        </w:rPr>
        <w:t>На площадках Форума планируется обсуждение актуальных вопросов социального партнерства, взаимодействия работодателей и организаций с исполнительными органами государственной власти Иркутской области, охраны труда и укрепления здоровья работников, корпоративного демографического стандарта как инструмента достижения национальных целей развития страны в сфере демографического развития и повышения благосостояния семей с детьми, проблем, волнующих работодателей в текущей деятельности.</w:t>
      </w:r>
    </w:p>
    <w:p w:rsidR="00B46B40" w:rsidRPr="00B46B40" w:rsidRDefault="00B46B40" w:rsidP="00B46B4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6B40">
        <w:rPr>
          <w:rFonts w:ascii="Times New Roman" w:hAnsi="Times New Roman" w:cs="Times New Roman"/>
          <w:sz w:val="24"/>
          <w:szCs w:val="24"/>
        </w:rPr>
        <w:t xml:space="preserve">Контактное лицо для получения более подробной информации о программе конкурса и подключении ВКС - </w:t>
      </w:r>
      <w:proofErr w:type="spellStart"/>
      <w:r w:rsidRPr="00B46B40">
        <w:rPr>
          <w:rFonts w:ascii="Times New Roman" w:hAnsi="Times New Roman" w:cs="Times New Roman"/>
          <w:sz w:val="24"/>
          <w:szCs w:val="24"/>
        </w:rPr>
        <w:t>Деранжулин</w:t>
      </w:r>
      <w:proofErr w:type="spellEnd"/>
      <w:r w:rsidRPr="00B46B40">
        <w:rPr>
          <w:rFonts w:ascii="Times New Roman" w:hAnsi="Times New Roman" w:cs="Times New Roman"/>
          <w:sz w:val="24"/>
          <w:szCs w:val="24"/>
        </w:rPr>
        <w:t xml:space="preserve"> Павел Николаевич, Вице-президент, исполнительный директор Ассоциации ИРОР «ПТ и П», телефон 89501208482.</w:t>
      </w:r>
    </w:p>
    <w:sectPr w:rsidR="00B46B40" w:rsidRPr="00B46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E8B"/>
    <w:rsid w:val="005643D1"/>
    <w:rsid w:val="00610E8B"/>
    <w:rsid w:val="00B46B40"/>
    <w:rsid w:val="00C17246"/>
    <w:rsid w:val="00D1220A"/>
    <w:rsid w:val="00D20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78AE79-A2A9-4492-9C97-F32255699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Охрана</dc:creator>
  <cp:keywords/>
  <dc:description/>
  <cp:lastModifiedBy>Охрана</cp:lastModifiedBy>
  <cp:revision>3</cp:revision>
  <dcterms:created xsi:type="dcterms:W3CDTF">2026-04-02T05:40:00Z</dcterms:created>
  <dcterms:modified xsi:type="dcterms:W3CDTF">2026-04-02T05:42:00Z</dcterms:modified>
</cp:coreProperties>
</file>