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561" w:rsidRPr="00461B6C" w:rsidRDefault="00457561" w:rsidP="00457561">
      <w:pPr>
        <w:tabs>
          <w:tab w:val="left" w:pos="1985"/>
          <w:tab w:val="left" w:pos="3150"/>
          <w:tab w:val="left" w:pos="3544"/>
          <w:tab w:val="left" w:pos="3686"/>
          <w:tab w:val="left" w:pos="3969"/>
          <w:tab w:val="left" w:pos="4111"/>
          <w:tab w:val="left" w:pos="4253"/>
          <w:tab w:val="left" w:pos="4678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                                                          </w:t>
      </w:r>
      <w:r w:rsidR="006B210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 </w:t>
      </w:r>
      <w:r w:rsidRPr="00461B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B6FAB57" wp14:editId="760CE2F9">
            <wp:extent cx="885825" cy="704850"/>
            <wp:effectExtent l="0" t="0" r="9525" b="0"/>
            <wp:docPr id="8" name="Рисунок 8" descr="Описание: Кре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ес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561" w:rsidRPr="00461B6C" w:rsidRDefault="00457561" w:rsidP="00457561">
      <w:pPr>
        <w:tabs>
          <w:tab w:val="left" w:pos="1985"/>
          <w:tab w:val="left" w:pos="3150"/>
          <w:tab w:val="left" w:pos="3544"/>
          <w:tab w:val="left" w:pos="3686"/>
          <w:tab w:val="left" w:pos="3969"/>
          <w:tab w:val="left" w:pos="4111"/>
          <w:tab w:val="left" w:pos="4253"/>
          <w:tab w:val="left" w:pos="4678"/>
        </w:tabs>
        <w:spacing w:after="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461B6C">
        <w:rPr>
          <w:rFonts w:ascii="Times New Roman" w:hAnsi="Times New Roman" w:cs="Times New Roman"/>
          <w:sz w:val="26"/>
          <w:szCs w:val="26"/>
        </w:rPr>
        <w:t xml:space="preserve">СЛУЖБА </w:t>
      </w:r>
      <w:r w:rsidRPr="00461B6C">
        <w:rPr>
          <w:rFonts w:ascii="Times New Roman" w:hAnsi="Times New Roman" w:cs="Times New Roman"/>
          <w:caps/>
          <w:sz w:val="26"/>
          <w:szCs w:val="26"/>
        </w:rPr>
        <w:t>ВЕТЕРИНАРИИ</w:t>
      </w:r>
      <w:r w:rsidRPr="00461B6C">
        <w:rPr>
          <w:rFonts w:ascii="Times New Roman" w:hAnsi="Times New Roman" w:cs="Times New Roman"/>
          <w:sz w:val="26"/>
          <w:szCs w:val="26"/>
        </w:rPr>
        <w:t xml:space="preserve"> </w:t>
      </w:r>
      <w:r w:rsidRPr="00461B6C">
        <w:rPr>
          <w:rFonts w:ascii="Times New Roman" w:hAnsi="Times New Roman" w:cs="Times New Roman"/>
          <w:caps/>
          <w:sz w:val="26"/>
          <w:szCs w:val="26"/>
        </w:rPr>
        <w:t>Иркутской области</w:t>
      </w:r>
    </w:p>
    <w:p w:rsidR="00457561" w:rsidRPr="00461B6C" w:rsidRDefault="00457561" w:rsidP="00457561">
      <w:pPr>
        <w:tabs>
          <w:tab w:val="left" w:pos="1985"/>
          <w:tab w:val="left" w:pos="3150"/>
          <w:tab w:val="left" w:pos="3544"/>
          <w:tab w:val="left" w:pos="3686"/>
          <w:tab w:val="left" w:pos="3969"/>
          <w:tab w:val="left" w:pos="4111"/>
          <w:tab w:val="left" w:pos="4253"/>
          <w:tab w:val="left" w:pos="4678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61B6C">
        <w:rPr>
          <w:rFonts w:ascii="Times New Roman" w:hAnsi="Times New Roman" w:cs="Times New Roman"/>
          <w:sz w:val="26"/>
          <w:szCs w:val="26"/>
        </w:rPr>
        <w:t xml:space="preserve">ОБЛАСТНОЕ ГОСУДАРСТВЕННОЕ БЮДЖЕТНОЕ УЧРЕЖДЕНИЕ </w:t>
      </w:r>
    </w:p>
    <w:p w:rsidR="00457561" w:rsidRPr="00461B6C" w:rsidRDefault="00457561" w:rsidP="00457561">
      <w:pPr>
        <w:tabs>
          <w:tab w:val="left" w:pos="1985"/>
          <w:tab w:val="left" w:pos="3150"/>
          <w:tab w:val="left" w:pos="3544"/>
          <w:tab w:val="left" w:pos="3686"/>
          <w:tab w:val="left" w:pos="3969"/>
          <w:tab w:val="left" w:pos="4111"/>
          <w:tab w:val="left" w:pos="4253"/>
          <w:tab w:val="left" w:pos="4678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61B6C">
        <w:rPr>
          <w:rFonts w:ascii="Times New Roman" w:hAnsi="Times New Roman" w:cs="Times New Roman"/>
          <w:sz w:val="26"/>
          <w:szCs w:val="26"/>
        </w:rPr>
        <w:t>«ЧЕРЕМХОВСКАЯ СТАНЦИЯ ПО БОРЬБЕ С БОЛЕЗНЯМИ ЖИВОТНЫХ»</w:t>
      </w:r>
    </w:p>
    <w:p w:rsidR="00457561" w:rsidRPr="00461B6C" w:rsidRDefault="00457561" w:rsidP="00457561">
      <w:pPr>
        <w:widowControl w:val="0"/>
        <w:autoSpaceDE w:val="0"/>
        <w:autoSpaceDN w:val="0"/>
        <w:adjustRightInd w:val="0"/>
        <w:spacing w:after="0"/>
        <w:ind w:right="-196"/>
        <w:rPr>
          <w:rFonts w:ascii="Times New Roman" w:hAnsi="Times New Roman" w:cs="Times New Roman"/>
          <w:sz w:val="26"/>
          <w:szCs w:val="26"/>
        </w:rPr>
      </w:pPr>
      <w:r w:rsidRPr="00461B6C">
        <w:rPr>
          <w:rFonts w:ascii="Times New Roman" w:hAnsi="Times New Roman" w:cs="Times New Roman"/>
          <w:sz w:val="26"/>
          <w:szCs w:val="26"/>
        </w:rPr>
        <w:t xml:space="preserve">665412, Иркутская обл., г. </w:t>
      </w:r>
      <w:proofErr w:type="gramStart"/>
      <w:r w:rsidRPr="00461B6C">
        <w:rPr>
          <w:rFonts w:ascii="Times New Roman" w:hAnsi="Times New Roman" w:cs="Times New Roman"/>
          <w:sz w:val="26"/>
          <w:szCs w:val="26"/>
        </w:rPr>
        <w:t xml:space="preserve">Черемхово,   </w:t>
      </w:r>
      <w:proofErr w:type="gramEnd"/>
      <w:r w:rsidRPr="00461B6C">
        <w:rPr>
          <w:rFonts w:ascii="Times New Roman" w:hAnsi="Times New Roman" w:cs="Times New Roman"/>
          <w:sz w:val="26"/>
          <w:szCs w:val="26"/>
        </w:rPr>
        <w:t xml:space="preserve">        телефон, факс: </w:t>
      </w:r>
      <w:r w:rsidRPr="00461B6C">
        <w:rPr>
          <w:rFonts w:ascii="Times New Roman" w:hAnsi="Times New Roman" w:cs="Times New Roman"/>
          <w:bCs/>
          <w:sz w:val="26"/>
          <w:szCs w:val="26"/>
        </w:rPr>
        <w:t>8(39546) 5-62-27</w:t>
      </w:r>
    </w:p>
    <w:p w:rsidR="00457561" w:rsidRPr="00461B6C" w:rsidRDefault="00457561" w:rsidP="00457561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6"/>
          <w:szCs w:val="26"/>
        </w:rPr>
      </w:pPr>
      <w:r w:rsidRPr="00461B6C">
        <w:rPr>
          <w:rFonts w:ascii="Times New Roman" w:hAnsi="Times New Roman" w:cs="Times New Roman"/>
          <w:sz w:val="26"/>
          <w:szCs w:val="26"/>
        </w:rPr>
        <w:t xml:space="preserve">               ул. 2-я Советская, 28                           </w:t>
      </w:r>
      <w:r w:rsidRPr="00461B6C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461B6C">
        <w:rPr>
          <w:rFonts w:ascii="Times New Roman" w:hAnsi="Times New Roman" w:cs="Times New Roman"/>
          <w:sz w:val="26"/>
          <w:szCs w:val="26"/>
        </w:rPr>
        <w:t>-</w:t>
      </w:r>
      <w:r w:rsidRPr="00461B6C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461B6C">
        <w:rPr>
          <w:rFonts w:ascii="Times New Roman" w:hAnsi="Times New Roman" w:cs="Times New Roman"/>
          <w:sz w:val="26"/>
          <w:szCs w:val="26"/>
        </w:rPr>
        <w:t>:</w:t>
      </w:r>
      <w:r w:rsidRPr="00461B6C">
        <w:rPr>
          <w:rFonts w:ascii="Times New Roman" w:hAnsi="Times New Roman" w:cs="Times New Roman"/>
          <w:b/>
          <w:sz w:val="26"/>
          <w:szCs w:val="26"/>
        </w:rPr>
        <w:t xml:space="preserve"> </w:t>
      </w:r>
      <w:hyperlink r:id="rId5" w:history="1">
        <w:r w:rsidRPr="00461B6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cherem</w:t>
        </w:r>
        <w:r w:rsidRPr="00461B6C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461B6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vet</w:t>
        </w:r>
        <w:r w:rsidRPr="00461B6C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461B6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govirk</w:t>
        </w:r>
        <w:r w:rsidRPr="00461B6C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461B6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tbl>
      <w:tblPr>
        <w:tblW w:w="0" w:type="auto"/>
        <w:tblInd w:w="31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4004"/>
        <w:gridCol w:w="4838"/>
      </w:tblGrid>
      <w:tr w:rsidR="00457561" w:rsidRPr="00461B6C" w:rsidTr="006974F0">
        <w:trPr>
          <w:trHeight w:val="178"/>
        </w:trPr>
        <w:tc>
          <w:tcPr>
            <w:tcW w:w="4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57561" w:rsidRPr="00457561" w:rsidRDefault="00457561" w:rsidP="00457561">
            <w:pPr>
              <w:widowControl w:val="0"/>
              <w:autoSpaceDE w:val="0"/>
              <w:autoSpaceDN w:val="0"/>
              <w:adjustRightInd w:val="0"/>
              <w:spacing w:after="0"/>
              <w:ind w:right="-196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38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457561" w:rsidRPr="00457561" w:rsidRDefault="00457561" w:rsidP="00457561">
            <w:pPr>
              <w:widowControl w:val="0"/>
              <w:autoSpaceDE w:val="0"/>
              <w:autoSpaceDN w:val="0"/>
              <w:adjustRightInd w:val="0"/>
              <w:spacing w:after="0"/>
              <w:ind w:right="-196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6B210A" w:rsidRDefault="006974F0" w:rsidP="006974F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                          </w:t>
      </w:r>
      <w:r w:rsidR="006B210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Уважаемые владельцы домашних животных</w:t>
      </w:r>
      <w:r w:rsidR="0045756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!</w:t>
      </w:r>
    </w:p>
    <w:p w:rsidR="006B210A" w:rsidRDefault="006B210A" w:rsidP="00457561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ОГБУ «Черемховская СББЖ» информирует вас о мерах профилактики грибковых (</w:t>
      </w:r>
      <w:proofErr w:type="spellStart"/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микотических</w:t>
      </w:r>
      <w:proofErr w:type="spellEnd"/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) заболеваний у домашних животных.</w:t>
      </w:r>
    </w:p>
    <w:p w:rsidR="00457561" w:rsidRDefault="006B210A" w:rsidP="00457561">
      <w:pPr>
        <w:shd w:val="clear" w:color="auto" w:fill="FFFFFF"/>
        <w:spacing w:before="300" w:line="240" w:lineRule="auto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                       </w:t>
      </w:r>
      <w:r w:rsidR="00C86FEE" w:rsidRPr="006B210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Гри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бковые инфекции у собак и кошек</w:t>
      </w:r>
    </w:p>
    <w:p w:rsidR="001D0E1A" w:rsidRPr="000C53AD" w:rsidRDefault="000C53AD" w:rsidP="00457561">
      <w:pPr>
        <w:shd w:val="clear" w:color="auto" w:fill="FFFFFF"/>
        <w:spacing w:before="300" w:line="240" w:lineRule="auto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0C53A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                                     </w:t>
      </w:r>
      <w:r w:rsidR="001D0E1A" w:rsidRPr="000C53A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Что важно знать владельцам </w:t>
      </w:r>
    </w:p>
    <w:p w:rsidR="00457561" w:rsidRDefault="000C53AD" w:rsidP="004575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D0E1A"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Грибковые (</w:t>
      </w:r>
      <w:proofErr w:type="spellStart"/>
      <w:r w:rsidR="001D0E1A"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микотические</w:t>
      </w:r>
      <w:proofErr w:type="spellEnd"/>
      <w:r w:rsidR="001D0E1A"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) инфекции у домашних животных – нередкое явление. Они могут поражать кожу, шерсть,</w:t>
      </w:r>
      <w:r w:rsidR="0045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когти и даже внутренние органы</w:t>
      </w:r>
      <w:r w:rsidR="001D0E1A"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Наиболее восприимчивы к грибковым заболеваниям молодые, </w:t>
      </w:r>
      <w:r w:rsidR="004575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пожилые и ослабленные животные</w:t>
      </w:r>
      <w:r w:rsidR="001D0E1A"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 ранняя диагностика и правильно подобранное лечение позволяют справиться с проблемой и предупредить её повторное появление.</w:t>
      </w:r>
    </w:p>
    <w:p w:rsidR="001D0E1A" w:rsidRPr="00457561" w:rsidRDefault="000C53AD" w:rsidP="004575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                               </w:t>
      </w:r>
      <w:r w:rsidR="001D0E1A" w:rsidRPr="006B210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Что такое грибковая инфекция </w:t>
      </w:r>
      <w:r w:rsidR="001D0E1A" w:rsidRPr="006B210A">
        <w:rPr>
          <w:rFonts w:ascii="Times New Roman" w:eastAsia="Times New Roman" w:hAnsi="Times New Roman" w:cs="Times New Roman"/>
          <w:b/>
          <w:bCs/>
          <w:noProof/>
          <w:spacing w:val="-5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A6A1832" wp14:editId="1E820D85">
                <wp:extent cx="304800" cy="304800"/>
                <wp:effectExtent l="0" t="0" r="0" b="0"/>
                <wp:docPr id="23" name="AutoShape 7" descr="🦠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B9FE31" id="AutoShape 7" o:spid="_x0000_s1026" alt="🦠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N4jI&#10;WM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</w:p>
    <w:p w:rsidR="001D0E1A" w:rsidRPr="006B210A" w:rsidRDefault="001D0E1A" w:rsidP="0045756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Грибковые инфекции – это заболевания, вызываемые патогенными грибами. Они могут быть:</w:t>
      </w:r>
    </w:p>
    <w:p w:rsidR="001D0E1A" w:rsidRPr="006B210A" w:rsidRDefault="001D0E1A" w:rsidP="0045756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* поверхностными – поражают кожу, шерсть, когти;</w:t>
      </w:r>
    </w:p>
    <w:p w:rsidR="001D0E1A" w:rsidRPr="006B210A" w:rsidRDefault="001D0E1A" w:rsidP="0045756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* системными – затрагивают внутренние органы, дыхательные пути, ЦНС (встречаются гораздо реже, но требуют особого внимания).</w:t>
      </w:r>
    </w:p>
    <w:p w:rsidR="001D0E1A" w:rsidRPr="006B210A" w:rsidRDefault="001D0E1A" w:rsidP="0045756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собак и кошек чаще всего диагностируются следующие формы микозов:</w:t>
      </w:r>
    </w:p>
    <w:p w:rsidR="001D0E1A" w:rsidRPr="006B210A" w:rsidRDefault="001D0E1A" w:rsidP="0045756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Дерматофития</w:t>
      </w:r>
      <w:proofErr w:type="spellEnd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(стригущий лишай)</w:t>
      </w:r>
    </w:p>
    <w:p w:rsidR="001D0E1A" w:rsidRPr="006B210A" w:rsidRDefault="001D0E1A" w:rsidP="0045756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Вызывается грибами рода </w:t>
      </w:r>
      <w:proofErr w:type="spellStart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Microsporum</w:t>
      </w:r>
      <w:proofErr w:type="spellEnd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Trichophyton</w:t>
      </w:r>
      <w:proofErr w:type="spellEnd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. Очень заразна, может передаваться человеку.</w:t>
      </w:r>
      <w:r w:rsidR="0045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5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Признаки</w:t>
      </w: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очаги облысения, шелушение кожи, </w:t>
      </w:r>
      <w:proofErr w:type="gramStart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зуд ,</w:t>
      </w:r>
      <w:proofErr w:type="gramEnd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ломкая шерсть.</w:t>
      </w:r>
    </w:p>
    <w:p w:rsidR="001D0E1A" w:rsidRPr="006B210A" w:rsidRDefault="001D0E1A" w:rsidP="0045756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Малассезиоз</w:t>
      </w:r>
      <w:proofErr w:type="spellEnd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Malassezia</w:t>
      </w:r>
      <w:proofErr w:type="spellEnd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dermatitis</w:t>
      </w:r>
      <w:proofErr w:type="spellEnd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D0E1A" w:rsidRPr="006B210A" w:rsidRDefault="001D0E1A" w:rsidP="0045756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Грибок </w:t>
      </w:r>
      <w:proofErr w:type="spellStart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Malassezia</w:t>
      </w:r>
      <w:proofErr w:type="spellEnd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pachydermatis</w:t>
      </w:r>
      <w:proofErr w:type="spellEnd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часть нормальной микрофлоры кожи, но при снижении иммунитета может вызывать воспаление.</w:t>
      </w:r>
    </w:p>
    <w:p w:rsidR="001D0E1A" w:rsidRPr="006B210A" w:rsidRDefault="001D0E1A" w:rsidP="004575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5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Признаки</w:t>
      </w: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покраснение, зуд, неприятный запах, коричневые выделения из ушей (при отите), жирность кожи.</w:t>
      </w:r>
    </w:p>
    <w:p w:rsidR="001D0E1A" w:rsidRPr="006B210A" w:rsidRDefault="001D0E1A" w:rsidP="004575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 Кандидоз</w:t>
      </w:r>
    </w:p>
    <w:p w:rsidR="001D0E1A" w:rsidRPr="006B210A" w:rsidRDefault="001D0E1A" w:rsidP="004575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Вызывается дрожжевыми грибами </w:t>
      </w:r>
      <w:proofErr w:type="spellStart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Candida</w:t>
      </w:r>
      <w:proofErr w:type="spellEnd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. Чаще всего поражает слизистые оболочки, кожу и желудочно-кишечный тракт.</w:t>
      </w:r>
    </w:p>
    <w:p w:rsidR="001D0E1A" w:rsidRPr="006B210A" w:rsidRDefault="001D0E1A" w:rsidP="004575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Признаки: воспаление слизистых, налёт, зуд, изъязвления.</w:t>
      </w:r>
    </w:p>
    <w:p w:rsidR="001D0E1A" w:rsidRPr="006B210A" w:rsidRDefault="001D0E1A" w:rsidP="004575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* Системные микозы (</w:t>
      </w:r>
      <w:proofErr w:type="spellStart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гистоплазмоз</w:t>
      </w:r>
      <w:proofErr w:type="spellEnd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криптококкоз</w:t>
      </w:r>
      <w:proofErr w:type="spellEnd"/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, бластомикоз)</w:t>
      </w:r>
    </w:p>
    <w:p w:rsidR="001D0E1A" w:rsidRPr="006B210A" w:rsidRDefault="001D0E1A" w:rsidP="004575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редкие, но опасные состояния. Встречаются, как правило, у животных с выраженным иммунодефицитом.</w:t>
      </w:r>
    </w:p>
    <w:p w:rsidR="001D0E1A" w:rsidRPr="006B210A" w:rsidRDefault="001D0E1A" w:rsidP="004575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Симптомы зависят от поражённого органа: от кашля и одыш</w:t>
      </w:r>
      <w:r w:rsidR="00457561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до неврологических нарушений</w:t>
      </w: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0E1A" w:rsidRPr="006B210A" w:rsidRDefault="00457561" w:rsidP="006B210A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                     </w:t>
      </w:r>
      <w:r w:rsidR="001D0E1A" w:rsidRPr="006B210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Как понять, что у питомца грибковая инфекция</w:t>
      </w:r>
    </w:p>
    <w:p w:rsidR="001D0E1A" w:rsidRPr="006B210A" w:rsidRDefault="001D0E1A" w:rsidP="006B21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Заподозрить грибковое поражение можно при появлении следующих симптомов:</w:t>
      </w:r>
    </w:p>
    <w:p w:rsidR="001D0E1A" w:rsidRPr="006B210A" w:rsidRDefault="001D0E1A" w:rsidP="006B21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* залысины с чёткими границами;</w:t>
      </w:r>
    </w:p>
    <w:p w:rsidR="001D0E1A" w:rsidRPr="006B210A" w:rsidRDefault="001D0E1A" w:rsidP="006B21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* сухость и шелушение кожи;</w:t>
      </w:r>
    </w:p>
    <w:p w:rsidR="001D0E1A" w:rsidRPr="006B210A" w:rsidRDefault="001D0E1A" w:rsidP="006B21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* ломкая шерсть;</w:t>
      </w:r>
    </w:p>
    <w:p w:rsidR="001D0E1A" w:rsidRPr="006B210A" w:rsidRDefault="001D0E1A" w:rsidP="006B21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* неприятный запах от кожи или ушей;</w:t>
      </w:r>
    </w:p>
    <w:p w:rsidR="001D0E1A" w:rsidRPr="006B210A" w:rsidRDefault="001D0E1A" w:rsidP="006B21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* зуд, расчесы, беспокойство;</w:t>
      </w:r>
    </w:p>
    <w:p w:rsidR="001D0E1A" w:rsidRPr="006B210A" w:rsidRDefault="001D0E1A" w:rsidP="006B21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* изменение цвета или формы когтей;</w:t>
      </w:r>
    </w:p>
    <w:p w:rsidR="001D0E1A" w:rsidRPr="006B210A" w:rsidRDefault="001D0E1A" w:rsidP="006B21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* утолщение кожи в ушах, между пальцами </w:t>
      </w:r>
      <w:r w:rsidRPr="006B21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B435667" wp14:editId="08463BC8">
                <wp:extent cx="304800" cy="304800"/>
                <wp:effectExtent l="0" t="0" r="0" b="0"/>
                <wp:docPr id="18" name="AutoShape 11" descr="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1192DB" id="AutoShape 11" o:spid="_x0000_s1026" alt="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GCv&#10;X+3DAgAAx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0E1A" w:rsidRPr="006B210A" w:rsidRDefault="00457561" w:rsidP="006B210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D0E1A"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Важно: некоторые грибки, особенно возбудители </w:t>
      </w:r>
      <w:proofErr w:type="spellStart"/>
      <w:r w:rsidR="001D0E1A"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дерматофитии</w:t>
      </w:r>
      <w:proofErr w:type="spellEnd"/>
      <w:r w:rsidR="001D0E1A"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могут долго сохраняться в окружающей среде и заражать других животных и людей. Поэтому при подозрении на микоз в</w:t>
      </w:r>
      <w:r w:rsidR="00C86FEE"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ажно сразу обратит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ься к ветеринарному специалисту.</w:t>
      </w:r>
    </w:p>
    <w:p w:rsidR="001D0E1A" w:rsidRDefault="00457561" w:rsidP="006B210A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                                                 </w:t>
      </w:r>
      <w:r w:rsidR="001D0E1A" w:rsidRPr="006B210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Профилактика</w:t>
      </w:r>
    </w:p>
    <w:p w:rsidR="000C53AD" w:rsidRPr="000C53AD" w:rsidRDefault="000C53AD" w:rsidP="006B210A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* </w:t>
      </w:r>
      <w:r w:rsidRPr="000C53AD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Своевременно проводить профилактическую вакцинацию против </w:t>
      </w:r>
      <w:proofErr w:type="spellStart"/>
      <w:r w:rsidRPr="000C53AD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дерматофитозов</w:t>
      </w:r>
      <w:proofErr w:type="spellEnd"/>
      <w:r w:rsidRPr="000C53AD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 собак, кошек, пушных зверей и кроликов</w:t>
      </w:r>
      <w:r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.</w:t>
      </w:r>
    </w:p>
    <w:p w:rsidR="001D0E1A" w:rsidRPr="006B210A" w:rsidRDefault="001D0E1A" w:rsidP="006B21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* Регулярно осматривайте питомца, особенно после прогулок и контакта с другими животными </w:t>
      </w:r>
      <w:r w:rsidRPr="006B21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532D27F" wp14:editId="6BF962B6">
                <wp:extent cx="304800" cy="304800"/>
                <wp:effectExtent l="0" t="0" r="0" b="0"/>
                <wp:docPr id="7" name="AutoShape 23" descr="🦮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1FB9F0" id="AutoShape 23" o:spid="_x0000_s1026" alt="🦮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M9P&#10;3NvDAgAAxQ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0E1A" w:rsidRPr="006B210A" w:rsidRDefault="001D0E1A" w:rsidP="006B21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* Обрабатывайте шерсть и кожу после дождя или купания – влажная среда способствует развитию грибков.</w:t>
      </w:r>
    </w:p>
    <w:p w:rsidR="001D0E1A" w:rsidRPr="006B210A" w:rsidRDefault="001D0E1A" w:rsidP="006B21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* Соблюдайте г</w:t>
      </w:r>
      <w:r w:rsidR="00A06E17">
        <w:rPr>
          <w:rFonts w:ascii="Times New Roman" w:eastAsia="Times New Roman" w:hAnsi="Times New Roman" w:cs="Times New Roman"/>
          <w:sz w:val="28"/>
          <w:szCs w:val="28"/>
          <w:lang w:eastAsia="ru-RU"/>
        </w:rPr>
        <w:t>игиену – мойте лапы после улицы</w:t>
      </w: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следите за чистотой подстилок и игрушек.</w:t>
      </w:r>
    </w:p>
    <w:p w:rsidR="001D0E1A" w:rsidRPr="006B210A" w:rsidRDefault="001D0E1A" w:rsidP="006B21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 Укрепляйте иммунитет питомца: качественное питание, вакцинация, защита от паразитов </w:t>
      </w:r>
      <w:r w:rsidRPr="006B21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5ABA041" wp14:editId="452B296C">
                <wp:extent cx="304800" cy="304800"/>
                <wp:effectExtent l="0" t="0" r="0" b="0"/>
                <wp:docPr id="4" name="AutoShape 26" descr="💉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5C07CC" id="AutoShape 26" o:spid="_x0000_s1026" alt="💉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OkQ&#10;3m/DAgAAxQ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0E1A" w:rsidRPr="006B210A" w:rsidRDefault="001D0E1A" w:rsidP="006B21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При первых признаках заболевания – не занимайтесь самолечением, а обратитесь </w:t>
      </w:r>
      <w:r w:rsidR="00ED5A51"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ветеринарному специалисту.</w:t>
      </w:r>
    </w:p>
    <w:p w:rsidR="001D0E1A" w:rsidRPr="006B210A" w:rsidRDefault="001D0E1A" w:rsidP="006B21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03EF" w:rsidRDefault="001D0E1A" w:rsidP="006B210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вашего питомца появились тревожные с</w:t>
      </w:r>
      <w:r w:rsidR="0045756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имптомы – не откладывайте визит</w:t>
      </w:r>
      <w:r w:rsidRPr="006B210A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Чем раньше начато лечение, тем быстрее и успешнее будет восстановление!</w:t>
      </w:r>
      <w:r w:rsidR="000C5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03DB" w:rsidRDefault="007B03EF" w:rsidP="006B210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C53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проведения профилактических и лечебны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мероприятий просим обращаться: </w:t>
      </w:r>
      <w:r w:rsidRPr="007B0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Иркутская область, </w:t>
      </w:r>
      <w:r w:rsidR="000C53AD" w:rsidRPr="007B0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Черемхово, ул. 2-ая Советская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д. 28</w:t>
      </w:r>
      <w:r w:rsidRPr="007B0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r w:rsidR="00914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тел:</w:t>
      </w:r>
      <w:r w:rsidRPr="007B0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8(39546)5-62-27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DD03DB" w:rsidRDefault="000C53AD" w:rsidP="006B210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 ветеринарным участком «</w:t>
      </w:r>
      <w:proofErr w:type="spellStart"/>
      <w:r w:rsidRPr="007B0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Голуметский</w:t>
      </w:r>
      <w:proofErr w:type="spellEnd"/>
      <w:r w:rsidRPr="007B0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DD0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7B03EF" w:rsidRPr="007B0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="007B03EF" w:rsidRPr="007B0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Куставинова</w:t>
      </w:r>
      <w:proofErr w:type="spellEnd"/>
      <w:r w:rsidR="007B03EF" w:rsidRPr="007B0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Елена</w:t>
      </w:r>
      <w:proofErr w:type="gramEnd"/>
      <w:r w:rsidR="007B03EF" w:rsidRPr="007B0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Леонидовна</w:t>
      </w:r>
      <w:r w:rsidR="00914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тел:</w:t>
      </w:r>
      <w:r w:rsidR="007B0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89501398252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0E1A" w:rsidRDefault="00DD03DB" w:rsidP="006B210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 ветеринарным участком «</w:t>
      </w:r>
      <w:proofErr w:type="spellStart"/>
      <w:r w:rsidRPr="00DD0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Парфеновский</w:t>
      </w:r>
      <w:proofErr w:type="spellEnd"/>
      <w:r w:rsidRPr="00DD0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 w:rsidRPr="00DD0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Позолотина</w:t>
      </w:r>
      <w:proofErr w:type="spellEnd"/>
      <w:r w:rsidRPr="00DD0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Татьяна Михайловна 89246362438</w:t>
      </w:r>
      <w:r w:rsidR="000C53AD" w:rsidRPr="00DD0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D03DB" w:rsidRDefault="00DD03DB" w:rsidP="006B210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Заведующий ветеринарным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пунктом «</w:t>
      </w:r>
      <w:r w:rsidR="00434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Верхне-</w:t>
      </w:r>
      <w:proofErr w:type="spellStart"/>
      <w:r w:rsidR="00434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Булайский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Циколенко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Светлана Анатольевна </w:t>
      </w:r>
      <w:r w:rsidR="00434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89027668317</w:t>
      </w:r>
    </w:p>
    <w:p w:rsidR="00434699" w:rsidRDefault="00434699" w:rsidP="0043469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 ветеринарным участком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Гришевский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- Абрамова Елена Юрьевна</w:t>
      </w:r>
      <w:bookmarkStart w:id="0" w:name="_GoBack"/>
      <w:bookmarkEnd w:id="0"/>
    </w:p>
    <w:p w:rsidR="00DD03DB" w:rsidRPr="00DD03DB" w:rsidRDefault="00DD03DB" w:rsidP="006B210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22B0" w:rsidRPr="006B210A" w:rsidRDefault="001622B0" w:rsidP="006B21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622B0" w:rsidRPr="006B210A" w:rsidSect="0045756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E80"/>
    <w:rsid w:val="000C53AD"/>
    <w:rsid w:val="001622B0"/>
    <w:rsid w:val="001D0E1A"/>
    <w:rsid w:val="00434699"/>
    <w:rsid w:val="004437DB"/>
    <w:rsid w:val="0045325C"/>
    <w:rsid w:val="00457561"/>
    <w:rsid w:val="00587E80"/>
    <w:rsid w:val="006974F0"/>
    <w:rsid w:val="006B210A"/>
    <w:rsid w:val="007B03EF"/>
    <w:rsid w:val="009140B0"/>
    <w:rsid w:val="00A06E17"/>
    <w:rsid w:val="00C86FEE"/>
    <w:rsid w:val="00D72F78"/>
    <w:rsid w:val="00DD03DB"/>
    <w:rsid w:val="00ED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D6CC"/>
  <w15:chartTrackingRefBased/>
  <w15:docId w15:val="{308F155D-207D-4D7A-ACA8-D6861D371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756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7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7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2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260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7046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72607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86549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2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607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46038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1469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1616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6028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erem.vet@govirk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Викторовна</dc:creator>
  <cp:keywords/>
  <dc:description/>
  <cp:lastModifiedBy>Пользователь</cp:lastModifiedBy>
  <cp:revision>8</cp:revision>
  <cp:lastPrinted>2025-10-17T03:47:00Z</cp:lastPrinted>
  <dcterms:created xsi:type="dcterms:W3CDTF">2025-10-17T03:05:00Z</dcterms:created>
  <dcterms:modified xsi:type="dcterms:W3CDTF">2025-10-17T05:08:00Z</dcterms:modified>
</cp:coreProperties>
</file>