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6972E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 марта</w:t>
      </w:r>
      <w:r w:rsidR="00764C84" w:rsidRPr="00764C84">
        <w:rPr>
          <w:sz w:val="28"/>
          <w:szCs w:val="28"/>
        </w:rPr>
        <w:t xml:space="preserve"> 202</w:t>
      </w:r>
      <w:r w:rsidR="00C46D1B">
        <w:rPr>
          <w:sz w:val="28"/>
          <w:szCs w:val="28"/>
        </w:rPr>
        <w:t>6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6972E5">
        <w:rPr>
          <w:sz w:val="28"/>
          <w:szCs w:val="28"/>
        </w:rPr>
        <w:t>2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6972E5">
        <w:t>феврале</w:t>
      </w:r>
      <w:r>
        <w:t xml:space="preserve"> 202</w:t>
      </w:r>
      <w:r w:rsidR="00C46D1B">
        <w:t>6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455B6C" w:rsidRDefault="006972E5" w:rsidP="00D961D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Решение Думы </w:t>
      </w:r>
      <w:r w:rsidR="004C41D0" w:rsidRPr="00455B6C">
        <w:rPr>
          <w:color w:val="000000"/>
        </w:rPr>
        <w:t xml:space="preserve"> № </w:t>
      </w:r>
      <w:r>
        <w:rPr>
          <w:color w:val="000000"/>
        </w:rPr>
        <w:t>1/5-дмо</w:t>
      </w:r>
      <w:r w:rsidR="004C41D0" w:rsidRPr="00455B6C">
        <w:rPr>
          <w:color w:val="000000"/>
        </w:rPr>
        <w:t xml:space="preserve"> от </w:t>
      </w:r>
      <w:r>
        <w:rPr>
          <w:color w:val="000000"/>
        </w:rPr>
        <w:t>27.02</w:t>
      </w:r>
      <w:r w:rsidR="00EE1315">
        <w:rPr>
          <w:color w:val="000000"/>
        </w:rPr>
        <w:t>.202</w:t>
      </w:r>
      <w:r w:rsidR="00C46D1B">
        <w:rPr>
          <w:color w:val="000000"/>
        </w:rPr>
        <w:t>6</w:t>
      </w:r>
      <w:r w:rsidR="004C41D0" w:rsidRPr="00455B6C">
        <w:rPr>
          <w:color w:val="000000"/>
        </w:rPr>
        <w:t xml:space="preserve"> г. «</w:t>
      </w:r>
      <w:r w:rsidR="00D961D3">
        <w:rPr>
          <w:color w:val="000000"/>
        </w:rPr>
        <w:t>О</w:t>
      </w:r>
      <w:r w:rsidR="00D961D3" w:rsidRPr="00D961D3">
        <w:rPr>
          <w:color w:val="000000"/>
        </w:rPr>
        <w:t xml:space="preserve"> принятии администрацией муниципального образования «</w:t>
      </w:r>
      <w:proofErr w:type="spellStart"/>
      <w:r w:rsidR="00D961D3" w:rsidRPr="00D961D3">
        <w:rPr>
          <w:color w:val="000000"/>
        </w:rPr>
        <w:t>бахтай</w:t>
      </w:r>
      <w:proofErr w:type="spellEnd"/>
      <w:r w:rsidR="00D961D3" w:rsidRPr="00D961D3">
        <w:rPr>
          <w:color w:val="000000"/>
        </w:rPr>
        <w:t>» осуществления части полномочий по решению вопросов местного значения</w:t>
      </w:r>
      <w:r w:rsidR="00D961D3">
        <w:rPr>
          <w:color w:val="000000"/>
          <w:sz w:val="22"/>
        </w:rPr>
        <w:t xml:space="preserve"> </w:t>
      </w:r>
      <w:r w:rsidR="00674F59">
        <w:rPr>
          <w:color w:val="000000"/>
        </w:rPr>
        <w:t>»;</w:t>
      </w:r>
    </w:p>
    <w:p w:rsidR="00103279" w:rsidRDefault="006972E5" w:rsidP="00D961D3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Решение Думы </w:t>
      </w:r>
      <w:r w:rsidR="00103279" w:rsidRPr="00455B6C">
        <w:rPr>
          <w:color w:val="000000"/>
        </w:rPr>
        <w:t xml:space="preserve"> № 2</w:t>
      </w:r>
      <w:r>
        <w:rPr>
          <w:color w:val="000000"/>
        </w:rPr>
        <w:t xml:space="preserve">/5-дмо </w:t>
      </w:r>
      <w:r w:rsidR="00103279" w:rsidRPr="00455B6C">
        <w:rPr>
          <w:color w:val="000000"/>
        </w:rPr>
        <w:t xml:space="preserve"> от </w:t>
      </w:r>
      <w:r>
        <w:rPr>
          <w:color w:val="000000"/>
        </w:rPr>
        <w:t>27.02</w:t>
      </w:r>
      <w:r w:rsidR="00103279" w:rsidRPr="00455B6C">
        <w:rPr>
          <w:color w:val="000000"/>
        </w:rPr>
        <w:t>.202</w:t>
      </w:r>
      <w:r w:rsidR="00C46D1B">
        <w:rPr>
          <w:color w:val="000000"/>
        </w:rPr>
        <w:t>6</w:t>
      </w:r>
      <w:r w:rsidR="00103279" w:rsidRPr="00455B6C">
        <w:rPr>
          <w:color w:val="000000"/>
        </w:rPr>
        <w:t xml:space="preserve"> г. «</w:t>
      </w:r>
      <w:r w:rsidR="00D961D3">
        <w:rPr>
          <w:color w:val="000000"/>
        </w:rPr>
        <w:t>О внесении изменений в решение Д</w:t>
      </w:r>
      <w:r w:rsidR="00D961D3" w:rsidRPr="00D961D3">
        <w:rPr>
          <w:color w:val="000000"/>
        </w:rPr>
        <w:t>у</w:t>
      </w:r>
      <w:r w:rsidR="00D961D3">
        <w:rPr>
          <w:color w:val="000000"/>
        </w:rPr>
        <w:t>мы муниципального образования «</w:t>
      </w:r>
      <w:proofErr w:type="spellStart"/>
      <w:r w:rsidR="00D961D3">
        <w:rPr>
          <w:color w:val="000000"/>
        </w:rPr>
        <w:t>Б</w:t>
      </w:r>
      <w:r w:rsidR="00D961D3" w:rsidRPr="00D961D3">
        <w:rPr>
          <w:color w:val="000000"/>
        </w:rPr>
        <w:t>а</w:t>
      </w:r>
      <w:r w:rsidR="00D961D3">
        <w:rPr>
          <w:color w:val="000000"/>
        </w:rPr>
        <w:t>хтай</w:t>
      </w:r>
      <w:proofErr w:type="spellEnd"/>
      <w:r w:rsidR="00D961D3">
        <w:rPr>
          <w:color w:val="000000"/>
        </w:rPr>
        <w:t>» от 26.12.2025 №22/5-дмо «О</w:t>
      </w:r>
      <w:r w:rsidR="00D961D3" w:rsidRPr="00D961D3">
        <w:rPr>
          <w:color w:val="000000"/>
        </w:rPr>
        <w:t xml:space="preserve"> бюджете муниципального</w:t>
      </w:r>
      <w:r w:rsidR="00D961D3">
        <w:rPr>
          <w:color w:val="000000"/>
        </w:rPr>
        <w:t xml:space="preserve"> образования «</w:t>
      </w:r>
      <w:proofErr w:type="spellStart"/>
      <w:r w:rsidR="00D961D3">
        <w:rPr>
          <w:color w:val="000000"/>
        </w:rPr>
        <w:t>Б</w:t>
      </w:r>
      <w:r w:rsidR="00D961D3" w:rsidRPr="00D961D3">
        <w:rPr>
          <w:color w:val="000000"/>
        </w:rPr>
        <w:t>ахтай</w:t>
      </w:r>
      <w:proofErr w:type="spellEnd"/>
      <w:r w:rsidR="00D961D3" w:rsidRPr="00D961D3">
        <w:rPr>
          <w:color w:val="000000"/>
        </w:rPr>
        <w:t>» на 2026 год</w:t>
      </w:r>
      <w:r w:rsidR="00D961D3">
        <w:rPr>
          <w:color w:val="000000"/>
        </w:rPr>
        <w:t xml:space="preserve">  </w:t>
      </w:r>
      <w:r w:rsidR="00D961D3" w:rsidRPr="00D961D3">
        <w:rPr>
          <w:color w:val="000000"/>
        </w:rPr>
        <w:t>и плановый период 2027- 2028 годов</w:t>
      </w:r>
      <w:r w:rsidR="00D961D3" w:rsidRPr="00D961D3">
        <w:rPr>
          <w:color w:val="000000"/>
        </w:rPr>
        <w:t>»</w:t>
      </w:r>
      <w:r w:rsidR="00EE1315" w:rsidRPr="00D961D3">
        <w:rPr>
          <w:color w:val="000000"/>
        </w:rPr>
        <w:t>»</w:t>
      </w:r>
      <w:r w:rsidR="00D961D3">
        <w:rPr>
          <w:color w:val="000000"/>
        </w:rPr>
        <w:t>;</w:t>
      </w:r>
    </w:p>
    <w:p w:rsidR="00D961D3" w:rsidRPr="00D961D3" w:rsidRDefault="00D961D3" w:rsidP="00D961D3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Постановление № 9 от 25.02.2026г. «О</w:t>
      </w:r>
      <w:r w:rsidRPr="00D961D3">
        <w:rPr>
          <w:color w:val="000000"/>
        </w:rPr>
        <w:t>б аннулировании адресов объектов адресации в федеральной информационной адресной системе по результатам инвентаризации</w:t>
      </w:r>
      <w:r>
        <w:rPr>
          <w:color w:val="000000"/>
        </w:rPr>
        <w:t>»</w:t>
      </w:r>
    </w:p>
    <w:p w:rsidR="00C46D1B" w:rsidRDefault="00C46D1B" w:rsidP="00674F59">
      <w:pPr>
        <w:ind w:left="644"/>
        <w:jc w:val="both"/>
        <w:rPr>
          <w:color w:val="000000"/>
        </w:rPr>
      </w:pPr>
    </w:p>
    <w:p w:rsidR="006972E5" w:rsidRPr="00C46D1B" w:rsidRDefault="006972E5" w:rsidP="00674F59">
      <w:pPr>
        <w:ind w:left="644"/>
        <w:jc w:val="both"/>
        <w:rPr>
          <w:color w:val="000000"/>
        </w:rPr>
      </w:pPr>
    </w:p>
    <w:p w:rsidR="00C46D1B" w:rsidRDefault="00C46D1B" w:rsidP="00674F59">
      <w:pPr>
        <w:ind w:left="644"/>
        <w:jc w:val="both"/>
        <w:rPr>
          <w:color w:val="000000"/>
        </w:rPr>
      </w:pPr>
    </w:p>
    <w:p w:rsidR="00C46D1B" w:rsidRPr="00C46D1B" w:rsidRDefault="00C46D1B" w:rsidP="00C46D1B">
      <w:pPr>
        <w:jc w:val="both"/>
        <w:rPr>
          <w:color w:val="000000"/>
        </w:rPr>
      </w:pPr>
    </w:p>
    <w:p w:rsidR="00103279" w:rsidRDefault="00103279" w:rsidP="00103279">
      <w:pPr>
        <w:jc w:val="both"/>
        <w:rPr>
          <w:color w:val="000000"/>
        </w:rPr>
      </w:pPr>
      <w:bookmarkStart w:id="0" w:name="_GoBack"/>
      <w:bookmarkEnd w:id="0"/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6972E5">
        <w:rPr>
          <w:color w:val="000000"/>
        </w:rPr>
        <w:t>02.03</w:t>
      </w:r>
      <w:r w:rsidR="00EE1315">
        <w:rPr>
          <w:color w:val="000000"/>
        </w:rPr>
        <w:t>.202</w:t>
      </w:r>
      <w:r w:rsidR="00674F59">
        <w:rPr>
          <w:color w:val="000000"/>
        </w:rPr>
        <w:t>6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56A27"/>
    <w:rsid w:val="000A1486"/>
    <w:rsid w:val="000A6E0F"/>
    <w:rsid w:val="000F145F"/>
    <w:rsid w:val="00103279"/>
    <w:rsid w:val="00146E4A"/>
    <w:rsid w:val="00277CAC"/>
    <w:rsid w:val="002E381B"/>
    <w:rsid w:val="00455B6C"/>
    <w:rsid w:val="004C41D0"/>
    <w:rsid w:val="004D4D61"/>
    <w:rsid w:val="005145A5"/>
    <w:rsid w:val="00521E37"/>
    <w:rsid w:val="00621F68"/>
    <w:rsid w:val="006251C1"/>
    <w:rsid w:val="006423EF"/>
    <w:rsid w:val="00674693"/>
    <w:rsid w:val="00674F59"/>
    <w:rsid w:val="006972E5"/>
    <w:rsid w:val="00764C84"/>
    <w:rsid w:val="00785059"/>
    <w:rsid w:val="008125CA"/>
    <w:rsid w:val="008A3CF1"/>
    <w:rsid w:val="008F7716"/>
    <w:rsid w:val="009670DA"/>
    <w:rsid w:val="00987AB7"/>
    <w:rsid w:val="00A1027E"/>
    <w:rsid w:val="00A462B0"/>
    <w:rsid w:val="00AA6631"/>
    <w:rsid w:val="00AE2DDE"/>
    <w:rsid w:val="00BA1DA6"/>
    <w:rsid w:val="00BA206A"/>
    <w:rsid w:val="00BD769C"/>
    <w:rsid w:val="00C46D1B"/>
    <w:rsid w:val="00CB2CAC"/>
    <w:rsid w:val="00D961D3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2023-07-06T03:04:00Z</cp:lastPrinted>
  <dcterms:created xsi:type="dcterms:W3CDTF">2023-04-03T08:30:00Z</dcterms:created>
  <dcterms:modified xsi:type="dcterms:W3CDTF">2026-03-03T03:33:00Z</dcterms:modified>
</cp:coreProperties>
</file>