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A" w:rsidRPr="00492DF1" w:rsidRDefault="00ED293A" w:rsidP="00ED293A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14.06.2019 Г. № 28</w:t>
      </w:r>
    </w:p>
    <w:p w:rsidR="00ED293A" w:rsidRPr="00492DF1" w:rsidRDefault="00ED293A" w:rsidP="00ED293A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293A" w:rsidRPr="00492DF1" w:rsidRDefault="00ED293A" w:rsidP="00ED293A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ИРКУТСКАЯ ОБЛАСТЬ</w:t>
      </w:r>
    </w:p>
    <w:p w:rsidR="00ED293A" w:rsidRPr="00492DF1" w:rsidRDefault="00ED293A" w:rsidP="00ED293A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БОХАНСКИЙ РАЙОН</w:t>
      </w:r>
    </w:p>
    <w:p w:rsidR="00ED293A" w:rsidRPr="00492DF1" w:rsidRDefault="00ED293A" w:rsidP="00ED293A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D293A" w:rsidRPr="00492DF1" w:rsidRDefault="00ED293A" w:rsidP="00ED293A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АДМИНИСТРАЦИЯ</w:t>
      </w:r>
    </w:p>
    <w:p w:rsidR="00ED293A" w:rsidRPr="00492DF1" w:rsidRDefault="00ED293A" w:rsidP="00ED293A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ED293A" w:rsidRPr="00492DF1" w:rsidRDefault="00ED293A" w:rsidP="00ED293A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ПОСТАНОВЛЕНИЕ</w:t>
      </w:r>
    </w:p>
    <w:p w:rsidR="00ED293A" w:rsidRPr="00492DF1" w:rsidRDefault="00ED293A" w:rsidP="00ED293A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ED293A" w:rsidRPr="00492DF1" w:rsidRDefault="00ED293A" w:rsidP="00ED293A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ОБ УТВЕРЖДЕНИИ МУНИЦИПАЛЬНОЙ ПРОГРАММЫ «РАЗВИТИЕ КОМПЛЕКСНОЙ СИСТЕМЫ ОБРАЩЕНИЯ С ТВЁРДЫМИ КОММУНАЛЬНЫМИ ОТХОДАМИ В МУНИЦИПАЛЬНОМ ОБРАЗОВАНИИ «УКЫР»»</w:t>
      </w:r>
    </w:p>
    <w:p w:rsidR="00E22A89" w:rsidRPr="00ED293A" w:rsidRDefault="00E22A89" w:rsidP="00ED29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068C" w:rsidRPr="00ED293A" w:rsidRDefault="0023068C" w:rsidP="00ED2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3A">
        <w:rPr>
          <w:rFonts w:ascii="Arial" w:eastAsia="Times New Roman" w:hAnsi="Arial" w:cs="Arial"/>
          <w:color w:val="000000"/>
          <w:sz w:val="24"/>
          <w:szCs w:val="24"/>
        </w:rPr>
        <w:t>В целях обеспечения устойчивог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>о эк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>ологического развития Поселения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 в области обращения с отходами производства и потребления, охраны окружающей среды и прир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одопользования на территории 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ED293A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руководствуя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>сь Уставом муниципального образования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="00ED293A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ED293A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</w:p>
    <w:p w:rsidR="00ED293A" w:rsidRPr="00492DF1" w:rsidRDefault="00ED293A" w:rsidP="00ED29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3068C" w:rsidRPr="00492DF1" w:rsidRDefault="0023068C" w:rsidP="00ED29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92DF1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ED293A" w:rsidRPr="00492DF1" w:rsidRDefault="00ED293A" w:rsidP="00ED293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3068C" w:rsidRPr="00ED293A" w:rsidRDefault="00336A14" w:rsidP="00336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23068C" w:rsidRPr="00ED293A">
        <w:rPr>
          <w:rFonts w:ascii="Arial" w:eastAsia="Times New Roman" w:hAnsi="Arial" w:cs="Arial"/>
          <w:color w:val="000000"/>
          <w:sz w:val="24"/>
          <w:szCs w:val="24"/>
        </w:rPr>
        <w:t>Утвердить прилагаемую муниципальную программу «Развитие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068C" w:rsidRPr="00ED293A">
        <w:rPr>
          <w:rFonts w:ascii="Arial" w:eastAsia="Times New Roman" w:hAnsi="Arial" w:cs="Arial"/>
          <w:color w:val="000000"/>
          <w:sz w:val="24"/>
          <w:szCs w:val="24"/>
        </w:rPr>
        <w:t>комплексной системы обращения с твёрдыми к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>оммунальными отходами в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муниципальном образовании 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ED293A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E22A89" w:rsidRPr="00ED293A">
        <w:rPr>
          <w:rFonts w:ascii="Arial" w:eastAsia="Times New Roman" w:hAnsi="Arial" w:cs="Arial"/>
          <w:color w:val="000000"/>
          <w:sz w:val="24"/>
          <w:szCs w:val="24"/>
        </w:rPr>
        <w:t>на 2019-2021</w:t>
      </w:r>
      <w:r w:rsidR="00ED29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068C" w:rsidRPr="00ED293A">
        <w:rPr>
          <w:rFonts w:ascii="Arial" w:eastAsia="Times New Roman" w:hAnsi="Arial" w:cs="Arial"/>
          <w:color w:val="000000"/>
          <w:sz w:val="24"/>
          <w:szCs w:val="24"/>
        </w:rPr>
        <w:t>годы.</w:t>
      </w:r>
    </w:p>
    <w:p w:rsidR="0023068C" w:rsidRPr="00336A14" w:rsidRDefault="00336A14" w:rsidP="00336A1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="0023068C" w:rsidRPr="00336A1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23068C" w:rsidRPr="00336A14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E22A89" w:rsidRPr="00336A14"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CB6CE8" w:rsidRPr="00ED293A" w:rsidRDefault="00336A14" w:rsidP="00336A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23068C"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 его опубликования на официальном сайте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CB6CE8" w:rsidRPr="00ED293A" w:rsidRDefault="00CB6CE8" w:rsidP="00ED2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6CE8" w:rsidRPr="00ED293A" w:rsidRDefault="00CB6CE8" w:rsidP="00ED2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6CE8" w:rsidRDefault="00094FFE" w:rsidP="00ED2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  <w:r w:rsidR="00336A1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36A14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336A14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336A14" w:rsidRPr="00ED293A" w:rsidRDefault="00336A14" w:rsidP="00ED2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Владимир Алексеевич</w:t>
      </w: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93A" w:rsidRDefault="00ED293A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DF1" w:rsidRDefault="00492DF1" w:rsidP="00336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A14" w:rsidRPr="00336A14" w:rsidRDefault="00094FFE" w:rsidP="00336A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lastRenderedPageBreak/>
        <w:t>Пр</w:t>
      </w:r>
      <w:r w:rsidR="00336A14" w:rsidRPr="00336A14">
        <w:rPr>
          <w:rFonts w:ascii="Courier New" w:eastAsia="Times New Roman" w:hAnsi="Courier New" w:cs="Courier New"/>
          <w:color w:val="000000"/>
        </w:rPr>
        <w:t>иложени</w:t>
      </w:r>
      <w:r w:rsidR="00336A14">
        <w:rPr>
          <w:rFonts w:ascii="Courier New" w:eastAsia="Times New Roman" w:hAnsi="Courier New" w:cs="Courier New"/>
          <w:color w:val="000000"/>
        </w:rPr>
        <w:t>е</w:t>
      </w:r>
      <w:r w:rsidR="0026028B">
        <w:rPr>
          <w:rFonts w:ascii="Courier New" w:eastAsia="Times New Roman" w:hAnsi="Courier New" w:cs="Courier New"/>
          <w:color w:val="000000"/>
        </w:rPr>
        <w:t xml:space="preserve"> № 1</w:t>
      </w:r>
      <w:r w:rsidR="00336A14">
        <w:rPr>
          <w:rFonts w:ascii="Courier New" w:eastAsia="Times New Roman" w:hAnsi="Courier New" w:cs="Courier New"/>
          <w:color w:val="000000"/>
        </w:rPr>
        <w:t xml:space="preserve"> к Постановлению</w:t>
      </w:r>
    </w:p>
    <w:p w:rsidR="00CB6CE8" w:rsidRPr="00336A14" w:rsidRDefault="00336A14" w:rsidP="00336A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t>от</w:t>
      </w:r>
      <w:r w:rsidR="00D7440F" w:rsidRPr="00336A14">
        <w:rPr>
          <w:rFonts w:ascii="Courier New" w:eastAsia="Times New Roman" w:hAnsi="Courier New" w:cs="Courier New"/>
          <w:color w:val="000000"/>
        </w:rPr>
        <w:t xml:space="preserve"> «</w:t>
      </w:r>
      <w:r w:rsidRPr="00336A14">
        <w:rPr>
          <w:rFonts w:ascii="Courier New" w:eastAsia="Times New Roman" w:hAnsi="Courier New" w:cs="Courier New"/>
          <w:color w:val="000000"/>
        </w:rPr>
        <w:t>1</w:t>
      </w:r>
      <w:r w:rsidR="00D7440F" w:rsidRPr="00336A14">
        <w:rPr>
          <w:rFonts w:ascii="Courier New" w:eastAsia="Times New Roman" w:hAnsi="Courier New" w:cs="Courier New"/>
          <w:color w:val="000000"/>
        </w:rPr>
        <w:t xml:space="preserve">4» </w:t>
      </w:r>
      <w:r w:rsidRPr="00336A14">
        <w:rPr>
          <w:rFonts w:ascii="Courier New" w:eastAsia="Times New Roman" w:hAnsi="Courier New" w:cs="Courier New"/>
          <w:color w:val="000000"/>
        </w:rPr>
        <w:t>июня</w:t>
      </w:r>
      <w:r w:rsidR="00D7440F" w:rsidRPr="00336A14">
        <w:rPr>
          <w:rFonts w:ascii="Courier New" w:eastAsia="Times New Roman" w:hAnsi="Courier New" w:cs="Courier New"/>
          <w:color w:val="000000"/>
        </w:rPr>
        <w:t xml:space="preserve"> 2019 года №</w:t>
      </w:r>
      <w:r w:rsidRPr="00336A14">
        <w:rPr>
          <w:rFonts w:ascii="Courier New" w:eastAsia="Times New Roman" w:hAnsi="Courier New" w:cs="Courier New"/>
          <w:color w:val="000000"/>
        </w:rPr>
        <w:t>2</w:t>
      </w:r>
      <w:r w:rsidR="00D7440F" w:rsidRPr="00336A14">
        <w:rPr>
          <w:rFonts w:ascii="Courier New" w:eastAsia="Times New Roman" w:hAnsi="Courier New" w:cs="Courier New"/>
          <w:color w:val="000000"/>
        </w:rPr>
        <w:t>8</w:t>
      </w:r>
    </w:p>
    <w:p w:rsidR="00094FFE" w:rsidRP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CE8" w:rsidRDefault="00CB6CE8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Pr="00492DF1" w:rsidRDefault="00094FFE" w:rsidP="00094FFE">
      <w:pPr>
        <w:shd w:val="clear" w:color="auto" w:fill="FFFFFF"/>
        <w:spacing w:before="100" w:beforeAutospacing="1" w:after="0" w:line="24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МУНИЦИПАЛЬНАЯ ПРОГРАММА</w:t>
      </w:r>
    </w:p>
    <w:p w:rsidR="00094FFE" w:rsidRPr="00094FFE" w:rsidRDefault="00094FFE" w:rsidP="00094FFE">
      <w:pPr>
        <w:shd w:val="clear" w:color="auto" w:fill="FFFFFF"/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«Развитие комплексной системы обращения с твердыми коммунальными отходами в </w:t>
      </w:r>
      <w:r w:rsidR="00492DF1">
        <w:rPr>
          <w:rFonts w:ascii="Arial" w:eastAsia="Times New Roman" w:hAnsi="Arial" w:cs="Arial"/>
          <w:b/>
          <w:color w:val="000000"/>
          <w:sz w:val="32"/>
          <w:szCs w:val="32"/>
        </w:rPr>
        <w:t>МО «</w:t>
      </w:r>
      <w:proofErr w:type="spellStart"/>
      <w:r w:rsidR="00492DF1">
        <w:rPr>
          <w:rFonts w:ascii="Arial" w:eastAsia="Times New Roman" w:hAnsi="Arial" w:cs="Arial"/>
          <w:b/>
          <w:color w:val="000000"/>
          <w:sz w:val="32"/>
          <w:szCs w:val="32"/>
        </w:rPr>
        <w:t>Укыр</w:t>
      </w:r>
      <w:proofErr w:type="spellEnd"/>
      <w:r w:rsidR="00492DF1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на 2019-2021 годы»</w:t>
      </w: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FE" w:rsidRDefault="00094FFE" w:rsidP="0023068C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8BD" w:rsidRDefault="00F638BD" w:rsidP="002306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8BD" w:rsidRDefault="00F638BD" w:rsidP="002306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8BD" w:rsidRDefault="00F638BD" w:rsidP="002306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68C" w:rsidRPr="00F638BD" w:rsidRDefault="00F638BD" w:rsidP="00F6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ПАСПО</w:t>
      </w:r>
      <w:r w:rsidR="0023068C" w:rsidRPr="00F638BD">
        <w:rPr>
          <w:rFonts w:ascii="Arial" w:eastAsia="Times New Roman" w:hAnsi="Arial" w:cs="Arial"/>
          <w:b/>
          <w:color w:val="000000"/>
          <w:sz w:val="24"/>
          <w:szCs w:val="24"/>
        </w:rPr>
        <w:t>РТ</w:t>
      </w:r>
    </w:p>
    <w:p w:rsidR="0023068C" w:rsidRPr="00F638BD" w:rsidRDefault="0023068C" w:rsidP="00F6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ПРОГРАММЫ</w:t>
      </w:r>
    </w:p>
    <w:p w:rsidR="0023068C" w:rsidRDefault="0023068C" w:rsidP="00F6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«Развитие комплексной системы обращения с твёрдыми к</w:t>
      </w:r>
      <w:r w:rsidR="00094FFE" w:rsidRPr="00F638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оммунальными отходами в </w:t>
      </w: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мун</w:t>
      </w:r>
      <w:r w:rsidR="00094FFE" w:rsidRPr="00F638BD">
        <w:rPr>
          <w:rFonts w:ascii="Arial" w:eastAsia="Times New Roman" w:hAnsi="Arial" w:cs="Arial"/>
          <w:b/>
          <w:color w:val="000000"/>
          <w:sz w:val="24"/>
          <w:szCs w:val="24"/>
        </w:rPr>
        <w:t>иципальном образовании</w:t>
      </w:r>
      <w:r w:rsidR="00F638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«</w:t>
      </w:r>
      <w:proofErr w:type="spellStart"/>
      <w:r w:rsidR="00F638BD">
        <w:rPr>
          <w:rFonts w:ascii="Arial" w:eastAsia="Times New Roman" w:hAnsi="Arial" w:cs="Arial"/>
          <w:b/>
          <w:color w:val="000000"/>
          <w:sz w:val="24"/>
          <w:szCs w:val="24"/>
        </w:rPr>
        <w:t>Укыр</w:t>
      </w:r>
      <w:proofErr w:type="spellEnd"/>
      <w:r w:rsidR="00094FFE" w:rsidRPr="00F638BD">
        <w:rPr>
          <w:rFonts w:ascii="Arial" w:eastAsia="Times New Roman" w:hAnsi="Arial" w:cs="Arial"/>
          <w:b/>
          <w:color w:val="000000"/>
          <w:sz w:val="24"/>
          <w:szCs w:val="24"/>
        </w:rPr>
        <w:t>» на 2019-2021</w:t>
      </w: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F638BD" w:rsidRPr="00F638BD" w:rsidRDefault="00F638BD" w:rsidP="00F63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202"/>
      </w:tblGrid>
      <w:tr w:rsidR="00460458" w:rsidRPr="00E22A89" w:rsidTr="0023068C">
        <w:trPr>
          <w:trHeight w:val="1695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23068C" w:rsidP="00F638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Муниципальная программа</w:t>
            </w:r>
          </w:p>
          <w:p w:rsidR="0023068C" w:rsidRPr="00F638BD" w:rsidRDefault="0023068C" w:rsidP="00F638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«Развитие комплексной системы обращения с твёрд</w:t>
            </w:r>
            <w:r w:rsidR="00094FFE" w:rsidRPr="00F638BD">
              <w:rPr>
                <w:rFonts w:ascii="Courier New" w:eastAsia="Times New Roman" w:hAnsi="Courier New" w:cs="Courier New"/>
              </w:rPr>
              <w:t xml:space="preserve">ыми коммунальными отходами в </w:t>
            </w:r>
            <w:r w:rsidRPr="00F638BD">
              <w:rPr>
                <w:rFonts w:ascii="Courier New" w:eastAsia="Times New Roman" w:hAnsi="Courier New" w:cs="Courier New"/>
              </w:rPr>
              <w:t>му</w:t>
            </w:r>
            <w:r w:rsidR="00AF0553" w:rsidRPr="00F638BD">
              <w:rPr>
                <w:rFonts w:ascii="Courier New" w:eastAsia="Times New Roman" w:hAnsi="Courier New" w:cs="Courier New"/>
              </w:rPr>
              <w:t xml:space="preserve">ниципальном </w:t>
            </w:r>
            <w:r w:rsidR="00094FFE" w:rsidRPr="00F638BD">
              <w:rPr>
                <w:rFonts w:ascii="Courier New" w:eastAsia="Times New Roman" w:hAnsi="Courier New" w:cs="Courier New"/>
              </w:rPr>
              <w:t xml:space="preserve">образовании </w:t>
            </w:r>
            <w:r w:rsidR="00F638BD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="00F638BD">
              <w:rPr>
                <w:rFonts w:ascii="Courier New" w:eastAsia="Times New Roman" w:hAnsi="Courier New" w:cs="Courier New"/>
              </w:rPr>
              <w:t>Укыр</w:t>
            </w:r>
            <w:proofErr w:type="gramStart"/>
            <w:r w:rsidR="00F638BD">
              <w:rPr>
                <w:rFonts w:ascii="Courier New" w:eastAsia="Times New Roman" w:hAnsi="Courier New" w:cs="Courier New"/>
              </w:rPr>
              <w:t>»</w:t>
            </w:r>
            <w:r w:rsidR="00AF0553" w:rsidRPr="00F638BD">
              <w:rPr>
                <w:rFonts w:ascii="Courier New" w:eastAsia="Times New Roman" w:hAnsi="Courier New" w:cs="Courier New"/>
              </w:rPr>
              <w:t>н</w:t>
            </w:r>
            <w:proofErr w:type="gramEnd"/>
            <w:r w:rsidR="00AF0553" w:rsidRPr="00F638BD">
              <w:rPr>
                <w:rFonts w:ascii="Courier New" w:eastAsia="Times New Roman" w:hAnsi="Courier New" w:cs="Courier New"/>
              </w:rPr>
              <w:t>а</w:t>
            </w:r>
            <w:proofErr w:type="spellEnd"/>
            <w:r w:rsidR="00AF0553" w:rsidRPr="00F638BD">
              <w:rPr>
                <w:rFonts w:ascii="Courier New" w:eastAsia="Times New Roman" w:hAnsi="Courier New" w:cs="Courier New"/>
              </w:rPr>
              <w:t xml:space="preserve"> 2019-2021</w:t>
            </w:r>
            <w:r w:rsidRPr="00F638BD">
              <w:rPr>
                <w:rFonts w:ascii="Courier New" w:eastAsia="Times New Roman" w:hAnsi="Courier New" w:cs="Courier New"/>
              </w:rPr>
              <w:t xml:space="preserve"> годы (далее - Программа)</w:t>
            </w:r>
          </w:p>
        </w:tc>
      </w:tr>
      <w:tr w:rsidR="00460458" w:rsidRPr="00E22A89" w:rsidTr="0023068C">
        <w:trPr>
          <w:trHeight w:val="273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460458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72EE" w:rsidRPr="00F638BD" w:rsidRDefault="002A72EE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Федеральный закон от 06.10.2003 года №131-ФЗ «Об общих принципах организации местного самоуправления в РФ».                                                                                  Федеральный закон от 24.06.1998 г. № 89-ФЗ «Об отходах производства и потребления».                                      Постановление Правительства РФ от 31.08.2018 года №1039 « Об утверждении  Правил  обустройства мест (площадок) накопления ТКО и ведения их реестра».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460458" w:rsidP="00F638BD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23068C" w:rsidRPr="00F638BD">
              <w:rPr>
                <w:rFonts w:ascii="Courier New" w:eastAsia="Times New Roman" w:hAnsi="Courier New" w:cs="Courier New"/>
              </w:rPr>
              <w:t>муниципального</w:t>
            </w:r>
            <w:r w:rsidRPr="00F638BD">
              <w:rPr>
                <w:rFonts w:ascii="Courier New" w:eastAsia="Times New Roman" w:hAnsi="Courier New" w:cs="Courier New"/>
              </w:rPr>
              <w:t xml:space="preserve"> образования </w:t>
            </w:r>
            <w:r w:rsidR="00F638BD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="00F638BD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F638BD"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 w:rsidR="00F638BD"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анского</w:t>
            </w:r>
            <w:proofErr w:type="spellEnd"/>
            <w:r w:rsidRPr="00F638BD">
              <w:rPr>
                <w:rFonts w:ascii="Courier New" w:eastAsia="Times New Roman" w:hAnsi="Courier New" w:cs="Courier New"/>
              </w:rPr>
              <w:t xml:space="preserve"> район</w:t>
            </w:r>
            <w:r w:rsidR="00F638BD">
              <w:rPr>
                <w:rFonts w:ascii="Courier New" w:eastAsia="Times New Roman" w:hAnsi="Courier New" w:cs="Courier New"/>
              </w:rPr>
              <w:t>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</w:t>
            </w:r>
            <w:r w:rsidR="0023068C" w:rsidRPr="00F638BD">
              <w:rPr>
                <w:rFonts w:ascii="Courier New" w:eastAsia="Times New Roman" w:hAnsi="Courier New" w:cs="Courier New"/>
              </w:rPr>
              <w:t>области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Основные разработчики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460458" w:rsidP="00F638B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</w:t>
            </w:r>
            <w:r w:rsidR="00F638BD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="00F638BD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F638BD"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 w:rsidR="00F638BD"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</w:t>
            </w:r>
            <w:r w:rsidR="00F638BD"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 w:rsidR="00F638BD">
              <w:rPr>
                <w:rFonts w:ascii="Courier New" w:eastAsia="Times New Roman" w:hAnsi="Courier New" w:cs="Courier New"/>
              </w:rPr>
              <w:t xml:space="preserve"> района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F638BD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</w:p>
        </w:tc>
      </w:tr>
      <w:tr w:rsidR="00460458" w:rsidRPr="00E22A89" w:rsidTr="00460458">
        <w:trPr>
          <w:trHeight w:val="171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460458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Цель</w:t>
            </w:r>
            <w:r w:rsidR="00460458" w:rsidRPr="00F638BD">
              <w:rPr>
                <w:rFonts w:ascii="Courier New" w:eastAsia="Times New Roman" w:hAnsi="Courier New" w:cs="Courier New"/>
              </w:rPr>
              <w:t xml:space="preserve"> Программы</w:t>
            </w:r>
          </w:p>
          <w:p w:rsidR="00460458" w:rsidRPr="00F638BD" w:rsidRDefault="00460458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  <w:p w:rsidR="0023068C" w:rsidRPr="00F638BD" w:rsidRDefault="0023068C" w:rsidP="004604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4839EB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С</w:t>
            </w:r>
            <w:r w:rsidR="0023068C" w:rsidRPr="00F638BD">
              <w:rPr>
                <w:rFonts w:ascii="Courier New" w:eastAsia="Times New Roman" w:hAnsi="Courier New" w:cs="Courier New"/>
              </w:rPr>
              <w:t>оздание экологически безопасной и экономически эффективной системы обращения с твёрдыми комм</w:t>
            </w:r>
            <w:r w:rsidR="00F638BD">
              <w:rPr>
                <w:rFonts w:ascii="Courier New" w:eastAsia="Times New Roman" w:hAnsi="Courier New" w:cs="Courier New"/>
              </w:rPr>
              <w:t xml:space="preserve">унальными отходами (далее ТКО) </w:t>
            </w:r>
            <w:r w:rsidR="0023068C" w:rsidRPr="00F638BD">
              <w:rPr>
                <w:rFonts w:ascii="Courier New" w:eastAsia="Times New Roman" w:hAnsi="Courier New" w:cs="Courier New"/>
              </w:rPr>
              <w:t xml:space="preserve">на территории </w:t>
            </w:r>
            <w:r w:rsidR="00F638BD" w:rsidRPr="00F638BD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="00F638BD">
              <w:rPr>
                <w:rFonts w:ascii="Courier New" w:eastAsia="Times New Roman" w:hAnsi="Courier New" w:cs="Courier New"/>
              </w:rPr>
              <w:t>«</w:t>
            </w:r>
            <w:proofErr w:type="spellStart"/>
            <w:r w:rsidR="00F638BD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F638BD"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="00F638BD" w:rsidRPr="00F638BD">
              <w:rPr>
                <w:rFonts w:ascii="Courier New" w:eastAsia="Times New Roman" w:hAnsi="Courier New" w:cs="Courier New"/>
              </w:rPr>
              <w:t>Бо</w:t>
            </w:r>
            <w:r w:rsidR="00F638BD">
              <w:rPr>
                <w:rFonts w:ascii="Courier New" w:eastAsia="Times New Roman" w:hAnsi="Courier New" w:cs="Courier New"/>
              </w:rPr>
              <w:t>х</w:t>
            </w:r>
            <w:r w:rsidR="00F638BD" w:rsidRPr="00F638BD">
              <w:rPr>
                <w:rFonts w:ascii="Courier New" w:eastAsia="Times New Roman" w:hAnsi="Courier New" w:cs="Courier New"/>
              </w:rPr>
              <w:t>а</w:t>
            </w:r>
            <w:r w:rsidR="00F638BD"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 w:rsidR="00F638BD">
              <w:rPr>
                <w:rFonts w:ascii="Courier New" w:eastAsia="Times New Roman" w:hAnsi="Courier New" w:cs="Courier New"/>
              </w:rPr>
              <w:t xml:space="preserve"> района</w:t>
            </w:r>
            <w:r w:rsidR="00F638BD" w:rsidRPr="00F638BD">
              <w:rPr>
                <w:rFonts w:ascii="Courier New" w:eastAsia="Times New Roman" w:hAnsi="Courier New" w:cs="Courier New"/>
              </w:rPr>
              <w:t xml:space="preserve"> Иркутской области </w:t>
            </w:r>
          </w:p>
        </w:tc>
      </w:tr>
      <w:tr w:rsidR="00460458" w:rsidRPr="00E22A89" w:rsidTr="00460458">
        <w:trPr>
          <w:trHeight w:val="3015"/>
          <w:tblCellSpacing w:w="15" w:type="dxa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460458" w:rsidRPr="00F638BD" w:rsidRDefault="00F638BD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Задачи Программы, важнейшие целевые показатели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-совершенствование нормативной</w:t>
            </w:r>
            <w:r w:rsidR="004839EB" w:rsidRPr="00F638BD">
              <w:rPr>
                <w:rFonts w:ascii="Courier New" w:eastAsia="Times New Roman" w:hAnsi="Courier New" w:cs="Courier New"/>
              </w:rPr>
              <w:t>,</w:t>
            </w:r>
            <w:r w:rsidR="00F638BD">
              <w:rPr>
                <w:rFonts w:ascii="Courier New" w:eastAsia="Times New Roman" w:hAnsi="Courier New" w:cs="Courier New"/>
              </w:rPr>
              <w:t xml:space="preserve"> правовой</w:t>
            </w:r>
            <w:r w:rsidR="004839EB" w:rsidRPr="00F638BD">
              <w:rPr>
                <w:rFonts w:ascii="Courier New" w:eastAsia="Times New Roman" w:hAnsi="Courier New" w:cs="Courier New"/>
              </w:rPr>
              <w:t xml:space="preserve"> </w:t>
            </w:r>
            <w:r w:rsidRPr="00F638BD">
              <w:rPr>
                <w:rFonts w:ascii="Courier New" w:eastAsia="Times New Roman" w:hAnsi="Courier New" w:cs="Courier New"/>
              </w:rPr>
              <w:t>и методической базы в сфере обращения с ТКО;</w:t>
            </w:r>
          </w:p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организация системы сбора и вывоза ТКО на территории Поселения;</w:t>
            </w:r>
          </w:p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модернизация инфраструктуры обращения с ТКО;</w:t>
            </w:r>
          </w:p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ликвидация стихийных свалок;</w:t>
            </w:r>
          </w:p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60458" w:rsidRPr="00F638BD" w:rsidRDefault="00460458" w:rsidP="00F638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Целевые показатели приведены в Приложении</w:t>
            </w:r>
            <w:r w:rsidR="004839EB" w:rsidRPr="00F638BD">
              <w:rPr>
                <w:rFonts w:ascii="Courier New" w:eastAsia="Times New Roman" w:hAnsi="Courier New" w:cs="Courier New"/>
              </w:rPr>
              <w:t xml:space="preserve"> </w:t>
            </w:r>
            <w:r w:rsidRPr="00F638BD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460458" w:rsidP="00F638BD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2019-2021</w:t>
            </w:r>
            <w:r w:rsidR="0023068C" w:rsidRPr="00F638BD">
              <w:rPr>
                <w:rFonts w:ascii="Courier New" w:eastAsia="Times New Roman" w:hAnsi="Courier New" w:cs="Courier New"/>
              </w:rPr>
              <w:t>года</w:t>
            </w:r>
            <w:r w:rsidR="00F638BD">
              <w:rPr>
                <w:rFonts w:ascii="Courier New" w:eastAsia="Times New Roman" w:hAnsi="Courier New" w:cs="Courier New"/>
              </w:rPr>
              <w:t xml:space="preserve">. </w:t>
            </w:r>
            <w:r w:rsidR="0023068C" w:rsidRPr="00F638BD">
              <w:rPr>
                <w:rFonts w:ascii="Courier New" w:eastAsia="Times New Roman" w:hAnsi="Courier New" w:cs="Courier New"/>
              </w:rPr>
              <w:t>Программа реализуется в один этап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lastRenderedPageBreak/>
              <w:t>Перечень основных мероприятий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Перечень основных мероприятий изложен в Приложении 2</w:t>
            </w:r>
            <w:r w:rsidR="00460458" w:rsidRPr="00F638BD">
              <w:rPr>
                <w:rFonts w:ascii="Courier New" w:eastAsia="Times New Roman" w:hAnsi="Courier New" w:cs="Courier New"/>
              </w:rPr>
              <w:t xml:space="preserve"> </w:t>
            </w:r>
            <w:r w:rsidRPr="00F638BD">
              <w:rPr>
                <w:rFonts w:ascii="Courier New" w:eastAsia="Times New Roman" w:hAnsi="Courier New" w:cs="Courier New"/>
              </w:rPr>
              <w:t>к Программе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Объёмы и источники финансирования (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F638BD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>уб</w:t>
            </w:r>
            <w:proofErr w:type="spellEnd"/>
            <w:r w:rsidRPr="00F638BD">
              <w:rPr>
                <w:rFonts w:ascii="Courier New" w:eastAsia="Times New Roman" w:hAnsi="Courier New" w:cs="Courier New"/>
              </w:rPr>
              <w:t>.)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F638BD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</w:t>
            </w:r>
            <w:r w:rsidR="00460458"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  <w:r w:rsidR="0023068C" w:rsidRPr="00F638BD">
              <w:rPr>
                <w:rFonts w:ascii="Courier New" w:eastAsia="Times New Roman" w:hAnsi="Courier New" w:cs="Courier New"/>
              </w:rPr>
              <w:t>:</w:t>
            </w:r>
          </w:p>
          <w:p w:rsidR="0023068C" w:rsidRPr="00F638BD" w:rsidRDefault="002A72EE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всего – </w:t>
            </w:r>
            <w:r w:rsidR="00831DFA">
              <w:rPr>
                <w:rFonts w:ascii="Courier New" w:eastAsia="Times New Roman" w:hAnsi="Courier New" w:cs="Courier New"/>
              </w:rPr>
              <w:t>4</w:t>
            </w:r>
            <w:r w:rsidRPr="00F638BD">
              <w:rPr>
                <w:rFonts w:ascii="Courier New" w:eastAsia="Times New Roman" w:hAnsi="Courier New" w:cs="Courier New"/>
              </w:rPr>
              <w:t>50,0 тыс. рублей</w:t>
            </w:r>
          </w:p>
          <w:p w:rsidR="0023068C" w:rsidRPr="00F638BD" w:rsidRDefault="0023068C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 том числе по го</w:t>
            </w:r>
            <w:r w:rsidR="002A72EE" w:rsidRPr="00F638BD">
              <w:rPr>
                <w:rFonts w:ascii="Courier New" w:eastAsia="Times New Roman" w:hAnsi="Courier New" w:cs="Courier New"/>
              </w:rPr>
              <w:t>дам</w:t>
            </w:r>
          </w:p>
          <w:p w:rsidR="0023068C" w:rsidRPr="00F638BD" w:rsidRDefault="002A72EE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</w:t>
            </w:r>
            <w:r w:rsidR="00831DFA">
              <w:rPr>
                <w:rFonts w:ascii="Courier New" w:eastAsia="Times New Roman" w:hAnsi="Courier New" w:cs="Courier New"/>
              </w:rPr>
              <w:t>19</w:t>
            </w:r>
            <w:r w:rsidRPr="00F638BD">
              <w:rPr>
                <w:rFonts w:ascii="Courier New" w:eastAsia="Times New Roman" w:hAnsi="Courier New" w:cs="Courier New"/>
              </w:rPr>
              <w:t xml:space="preserve"> </w:t>
            </w:r>
            <w:r w:rsidR="00F638BD">
              <w:rPr>
                <w:rFonts w:ascii="Courier New" w:eastAsia="Times New Roman" w:hAnsi="Courier New" w:cs="Courier New"/>
              </w:rPr>
              <w:t xml:space="preserve">год – </w:t>
            </w:r>
            <w:r w:rsidR="00831DFA">
              <w:rPr>
                <w:rFonts w:ascii="Courier New" w:eastAsia="Times New Roman" w:hAnsi="Courier New" w:cs="Courier New"/>
              </w:rPr>
              <w:t>4</w:t>
            </w:r>
            <w:r w:rsidRPr="00F638BD">
              <w:rPr>
                <w:rFonts w:ascii="Courier New" w:eastAsia="Times New Roman" w:hAnsi="Courier New" w:cs="Courier New"/>
              </w:rPr>
              <w:t>50,0 тыс. рублей</w:t>
            </w:r>
          </w:p>
          <w:p w:rsidR="0023068C" w:rsidRPr="00F638BD" w:rsidRDefault="00F638BD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  <w:r w:rsidR="0023068C" w:rsidRPr="00F638BD">
              <w:rPr>
                <w:rFonts w:ascii="Courier New" w:eastAsia="Times New Roman" w:hAnsi="Courier New" w:cs="Courier New"/>
              </w:rPr>
              <w:t>:</w:t>
            </w:r>
          </w:p>
          <w:p w:rsidR="0023068C" w:rsidRPr="00F638BD" w:rsidRDefault="0023068C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все</w:t>
            </w:r>
            <w:r w:rsidR="00F638BD">
              <w:rPr>
                <w:rFonts w:ascii="Courier New" w:eastAsia="Times New Roman" w:hAnsi="Courier New" w:cs="Courier New"/>
              </w:rPr>
              <w:t>го</w:t>
            </w:r>
            <w:r w:rsidR="002A72EE" w:rsidRPr="00F638BD">
              <w:rPr>
                <w:rFonts w:ascii="Courier New" w:eastAsia="Times New Roman" w:hAnsi="Courier New" w:cs="Courier New"/>
              </w:rPr>
              <w:t xml:space="preserve"> - </w:t>
            </w:r>
            <w:r w:rsidR="00831DFA">
              <w:rPr>
                <w:rFonts w:ascii="Courier New" w:eastAsia="Times New Roman" w:hAnsi="Courier New" w:cs="Courier New"/>
              </w:rPr>
              <w:t>135</w:t>
            </w:r>
            <w:r w:rsidR="002A72EE"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  <w:p w:rsidR="0023068C" w:rsidRPr="00F638BD" w:rsidRDefault="0023068C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 том числе по годам:</w:t>
            </w:r>
          </w:p>
          <w:p w:rsidR="0023068C" w:rsidRPr="00F638BD" w:rsidRDefault="00124CB5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2019</w:t>
            </w:r>
            <w:r w:rsidR="00831DFA">
              <w:rPr>
                <w:rFonts w:ascii="Courier New" w:eastAsia="Times New Roman" w:hAnsi="Courier New" w:cs="Courier New"/>
              </w:rPr>
              <w:t xml:space="preserve"> год – 4</w:t>
            </w:r>
            <w:r w:rsidR="002A72EE" w:rsidRPr="00F638BD">
              <w:rPr>
                <w:rFonts w:ascii="Courier New" w:eastAsia="Times New Roman" w:hAnsi="Courier New" w:cs="Courier New"/>
              </w:rPr>
              <w:t>5,0 тыс. рублей</w:t>
            </w:r>
          </w:p>
          <w:p w:rsidR="0023068C" w:rsidRPr="00F638BD" w:rsidRDefault="00124CB5" w:rsidP="0023068C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2020</w:t>
            </w:r>
            <w:r w:rsidR="002A72EE" w:rsidRPr="00F638BD">
              <w:rPr>
                <w:rFonts w:ascii="Courier New" w:eastAsia="Times New Roman" w:hAnsi="Courier New" w:cs="Courier New"/>
              </w:rPr>
              <w:t xml:space="preserve"> год – </w:t>
            </w:r>
            <w:r w:rsidR="00831DFA">
              <w:rPr>
                <w:rFonts w:ascii="Courier New" w:eastAsia="Times New Roman" w:hAnsi="Courier New" w:cs="Courier New"/>
              </w:rPr>
              <w:t>45</w:t>
            </w:r>
            <w:r w:rsidR="002A72EE"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  <w:p w:rsidR="0023068C" w:rsidRPr="00F638BD" w:rsidRDefault="00831DFA" w:rsidP="00831DFA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 – 45</w:t>
            </w:r>
            <w:r w:rsidR="002A72EE"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</w:tc>
      </w:tr>
      <w:tr w:rsidR="00460458" w:rsidRPr="00E22A89" w:rsidTr="0023068C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23068C" w:rsidRPr="00F638BD" w:rsidRDefault="0023068C" w:rsidP="00831D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обеспечение доступности услуг по сбору и вывозу ТКО для</w:t>
            </w:r>
            <w:r w:rsidR="004839EB" w:rsidRPr="00F638BD">
              <w:rPr>
                <w:rFonts w:ascii="Courier New" w:eastAsia="Times New Roman" w:hAnsi="Courier New" w:cs="Courier New"/>
              </w:rPr>
              <w:t xml:space="preserve"> населения Поселения</w:t>
            </w:r>
            <w:r w:rsidRPr="00F638BD">
              <w:rPr>
                <w:rFonts w:ascii="Courier New" w:eastAsia="Times New Roman" w:hAnsi="Courier New" w:cs="Courier New"/>
              </w:rPr>
              <w:t>;</w:t>
            </w:r>
          </w:p>
          <w:p w:rsidR="0023068C" w:rsidRPr="00F638BD" w:rsidRDefault="0023068C" w:rsidP="00831D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проведение модернизации инфраструктуры в сфере обращения с ТКО;</w:t>
            </w:r>
          </w:p>
          <w:p w:rsidR="0023068C" w:rsidRPr="00F638BD" w:rsidRDefault="0023068C" w:rsidP="00831D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23068C" w:rsidRPr="00F638BD" w:rsidRDefault="0023068C" w:rsidP="00831D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улу</w:t>
            </w:r>
            <w:r w:rsidR="004839EB" w:rsidRPr="00F638BD">
              <w:rPr>
                <w:rFonts w:ascii="Courier New" w:eastAsia="Times New Roman" w:hAnsi="Courier New" w:cs="Courier New"/>
              </w:rPr>
              <w:t xml:space="preserve">чшение санитарного состояния </w:t>
            </w:r>
            <w:r w:rsidRPr="00F638BD">
              <w:rPr>
                <w:rFonts w:ascii="Courier New" w:eastAsia="Times New Roman" w:hAnsi="Courier New" w:cs="Courier New"/>
              </w:rPr>
              <w:t>муниципальн</w:t>
            </w:r>
            <w:r w:rsidR="004839EB" w:rsidRPr="00F638BD">
              <w:rPr>
                <w:rFonts w:ascii="Courier New" w:eastAsia="Times New Roman" w:hAnsi="Courier New" w:cs="Courier New"/>
              </w:rPr>
              <w:t>ого образования</w:t>
            </w:r>
            <w:r w:rsidR="00831DFA"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 w:rsidR="00831DFA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831DFA">
              <w:rPr>
                <w:rFonts w:ascii="Courier New" w:eastAsia="Times New Roman" w:hAnsi="Courier New" w:cs="Courier New"/>
              </w:rPr>
              <w:t>»</w:t>
            </w:r>
            <w:r w:rsidRPr="00F638BD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460458" w:rsidRPr="00E22A89" w:rsidTr="0023068C">
        <w:trPr>
          <w:trHeight w:val="162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3068C" w:rsidRPr="00F638BD" w:rsidRDefault="0023068C" w:rsidP="0023068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Система организации </w:t>
            </w:r>
            <w:proofErr w:type="gramStart"/>
            <w:r w:rsidRPr="00F638BD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3068C" w:rsidRPr="00F638BD" w:rsidRDefault="0023068C" w:rsidP="00831D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638BD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 xml:space="preserve"> реализацией Программы</w:t>
            </w:r>
            <w:r w:rsidR="004839EB" w:rsidRPr="00F638BD">
              <w:rPr>
                <w:rFonts w:ascii="Courier New" w:eastAsia="Times New Roman" w:hAnsi="Courier New" w:cs="Courier New"/>
              </w:rPr>
              <w:t xml:space="preserve">, осуществляют органы местного самоуправления  Администрации </w:t>
            </w:r>
            <w:r w:rsidRPr="00F638BD">
              <w:rPr>
                <w:rFonts w:ascii="Courier New" w:eastAsia="Times New Roman" w:hAnsi="Courier New" w:cs="Courier New"/>
              </w:rPr>
              <w:t xml:space="preserve">муниципального </w:t>
            </w:r>
            <w:r w:rsidR="004839EB" w:rsidRPr="00F638BD">
              <w:rPr>
                <w:rFonts w:ascii="Courier New" w:eastAsia="Times New Roman" w:hAnsi="Courier New" w:cs="Courier New"/>
              </w:rPr>
              <w:t>образования</w:t>
            </w:r>
            <w:r w:rsidR="00831DFA"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 w:rsidR="00831DFA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831DFA"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23068C" w:rsidRPr="00831DFA" w:rsidRDefault="0023068C" w:rsidP="0023068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831DFA" w:rsidRDefault="00831DFA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068C" w:rsidRPr="00831DFA" w:rsidRDefault="004839EB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Одной из основных проблем 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831DFA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831DF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в экологической сфере является усиливающееся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>ательности Поселения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и предприятия, население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и объекты инфраструктуры.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Среднеспи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сочная численность населения муниципального образования 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831DFA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831DFA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на начало 2019 года составляет 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>1333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68C" w:rsidRPr="00831DFA" w:rsidRDefault="00831DFA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Жители частных домовладений 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вывозят 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ТКО 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самостоятельно.</w:t>
      </w:r>
    </w:p>
    <w:p w:rsidR="0023068C" w:rsidRPr="00831DFA" w:rsidRDefault="00831DFA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находится в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не системы сбор</w:t>
      </w:r>
      <w:r>
        <w:rPr>
          <w:rFonts w:ascii="Arial" w:eastAsia="Times New Roman" w:hAnsi="Arial" w:cs="Arial"/>
          <w:color w:val="000000"/>
          <w:sz w:val="24"/>
          <w:szCs w:val="24"/>
        </w:rPr>
        <w:t>а ТКО, что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54F8" w:rsidRPr="00831DFA">
        <w:rPr>
          <w:rFonts w:ascii="Arial" w:eastAsia="Times New Roman" w:hAnsi="Arial" w:cs="Arial"/>
          <w:color w:val="000000"/>
          <w:sz w:val="24"/>
          <w:szCs w:val="24"/>
        </w:rPr>
        <w:t>сказывается на существовании несанкционированной  свалки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Все собранные ТКО складируются на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несанкционированной свал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>ке, которая находится в ведении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Естественно, что при эксплуатации такой свалки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В связи с недостаточной организацией сис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темы сбора и вывоза ТКО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увеличивается количество стихийных свалок в лесах и на полях, вдоль дорог и по б</w:t>
      </w:r>
      <w:r w:rsidR="00831DFA">
        <w:rPr>
          <w:rFonts w:ascii="Arial" w:eastAsia="Times New Roman" w:hAnsi="Arial" w:cs="Arial"/>
          <w:color w:val="000000"/>
          <w:sz w:val="24"/>
          <w:szCs w:val="24"/>
        </w:rPr>
        <w:t xml:space="preserve">ерегу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реки </w:t>
      </w:r>
      <w:proofErr w:type="spellStart"/>
      <w:r w:rsidR="00BC3B40">
        <w:rPr>
          <w:rFonts w:ascii="Arial" w:eastAsia="Times New Roman" w:hAnsi="Arial" w:cs="Arial"/>
          <w:color w:val="000000"/>
          <w:sz w:val="24"/>
          <w:szCs w:val="24"/>
        </w:rPr>
        <w:t>Ида</w:t>
      </w:r>
      <w:proofErr w:type="spellEnd"/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, все больше </w:t>
      </w:r>
      <w:proofErr w:type="gramStart"/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>захла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мляется</w:t>
      </w:r>
      <w:proofErr w:type="gramEnd"/>
      <w:r w:rsidR="00BC3B40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территория населенных пунктов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и прилегающих к нему площадях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Для увеличения процента охвата населения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системой сбора </w:t>
      </w:r>
      <w:r w:rsidR="007B78CB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и вывоза ТКО необходима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и 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строительство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дополнительных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контейнерных площадок и установка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>контейнеров в населенном пункте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Таким образом, к основным проблем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ам в сфере обращения с ТКО в 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 w:rsidR="00BC3B40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BC3B4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относятся следующие: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1.недостаточная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нормативная правова</w:t>
      </w:r>
      <w:r>
        <w:rPr>
          <w:rFonts w:ascii="Arial" w:eastAsia="Times New Roman" w:hAnsi="Arial" w:cs="Arial"/>
          <w:color w:val="000000"/>
          <w:sz w:val="24"/>
          <w:szCs w:val="24"/>
        </w:rPr>
        <w:t>я и методическая база обращения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с ТКО;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ограниченность ресурсов и отсутствие полномочий по к</w:t>
      </w:r>
      <w:r>
        <w:rPr>
          <w:rFonts w:ascii="Arial" w:eastAsia="Times New Roman" w:hAnsi="Arial" w:cs="Arial"/>
          <w:color w:val="000000"/>
          <w:sz w:val="24"/>
          <w:szCs w:val="24"/>
        </w:rPr>
        <w:t>онтролю в сфере обращения с ТКО органов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местного самоуправления;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низкая привлекательность сферы обращения с ТКО для бизнеса;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отсутствие сх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>ем са</w:t>
      </w:r>
      <w:r>
        <w:rPr>
          <w:rFonts w:ascii="Arial" w:eastAsia="Times New Roman" w:hAnsi="Arial" w:cs="Arial"/>
          <w:color w:val="000000"/>
          <w:sz w:val="24"/>
          <w:szCs w:val="24"/>
        </w:rPr>
        <w:t>нитарной очистки территории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</w:t>
      </w:r>
      <w:r>
        <w:rPr>
          <w:rFonts w:ascii="Arial" w:eastAsia="Times New Roman" w:hAnsi="Arial" w:cs="Arial"/>
          <w:color w:val="000000"/>
          <w:sz w:val="24"/>
          <w:szCs w:val="24"/>
        </w:rPr>
        <w:t>ов находящихся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6.низкая экологическая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культура населения и слабая информированность населения по вопросам обращения с ТКО.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недостаточный охват населения, проживающего в частном секторе и хозяйствующих субъектов услугами по сбору и вывозу ТКО.</w:t>
      </w:r>
    </w:p>
    <w:p w:rsidR="0023068C" w:rsidRPr="00831DFA" w:rsidRDefault="0023068C" w:rsidP="00831D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обращением ТКО на территории муниципального образования 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BC3B40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 w:rsidR="00BC3B4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, является использование программного метода путем принятия и реализации муниципальной программы «Развитие комплексной системы обращения с твёрд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ыми коммунальными отходами в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муниципальном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образовании </w:t>
      </w:r>
      <w:r w:rsidR="00BC3B40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BC3B40"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gramStart"/>
      <w:r w:rsidR="00BC3B40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spellEnd"/>
      <w:r w:rsidR="00072807"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2019-2021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годы (далее Программа).</w:t>
      </w:r>
    </w:p>
    <w:p w:rsidR="0023068C" w:rsidRPr="00831DFA" w:rsidRDefault="0023068C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объекты коммунальной инфраструктуры;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организации всех форм собственности;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население.</w:t>
      </w:r>
    </w:p>
    <w:p w:rsidR="0023068C" w:rsidRPr="00831DFA" w:rsidRDefault="0023068C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23068C" w:rsidRPr="00831DFA" w:rsidRDefault="00BC3B40" w:rsidP="00BC3B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23068C" w:rsidRPr="00831DFA">
        <w:rPr>
          <w:rFonts w:ascii="Arial" w:eastAsia="Times New Roman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695076" w:rsidRPr="00831DFA" w:rsidRDefault="00695076" w:rsidP="00831D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Мероприятия Программы направлены на решение стратегических целей администрации </w:t>
      </w:r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муниципальном образовании </w:t>
      </w:r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на 2019-2021 годы».</w:t>
      </w:r>
    </w:p>
    <w:p w:rsidR="00695076" w:rsidRDefault="00695076" w:rsidP="00831DFA">
      <w:pPr>
        <w:pStyle w:val="a5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2. Целевые показатели выполнения Программы</w:t>
      </w:r>
    </w:p>
    <w:p w:rsidR="0093189D" w:rsidRPr="00831DFA" w:rsidRDefault="0093189D" w:rsidP="00831DFA">
      <w:pPr>
        <w:pStyle w:val="a5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Pr="00831DFA" w:rsidRDefault="00695076" w:rsidP="00831D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95076" w:rsidRPr="00831DFA" w:rsidRDefault="00695076" w:rsidP="00831D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достижения основной цели Программы необходимо достичь определенных целевых показателей.</w:t>
      </w:r>
    </w:p>
    <w:p w:rsidR="00695076" w:rsidRPr="00831DFA" w:rsidRDefault="00695076" w:rsidP="00831DFA">
      <w:pPr>
        <w:pStyle w:val="a5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Прогнозируемые целевые показатели Программы приведены в Приложении 1 к Программе, входят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общую систему работы с ТКО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муниципальн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ого образования</w:t>
      </w:r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3189D" w:rsidRDefault="0093189D" w:rsidP="00831DFA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Default="001B55F0" w:rsidP="00831DFA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Перечень основных мероприятий Программы</w:t>
      </w:r>
    </w:p>
    <w:p w:rsidR="0093189D" w:rsidRPr="00831DFA" w:rsidRDefault="0093189D" w:rsidP="00831DFA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Основные мероприятия в рамках реализации Программы приведены в Приложении 2 к Программе, входят в общую систему работы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 ТКО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муниципальн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ого образования</w:t>
      </w:r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9318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Мероприятия Программы финансируются за счет средств:</w:t>
      </w:r>
    </w:p>
    <w:p w:rsidR="0093189D" w:rsidRDefault="0093189D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бюджета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администрации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:rsidR="0093189D" w:rsidRDefault="0093189D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областного бюджета в целях</w:t>
      </w:r>
      <w:r w:rsidR="007B78CB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78CB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софинансирования</w:t>
      </w:r>
      <w:proofErr w:type="spellEnd"/>
      <w:r w:rsidR="007B78CB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расходных обязательс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муниципального образования;</w:t>
      </w:r>
    </w:p>
    <w:p w:rsidR="0093189D" w:rsidRDefault="001B55F0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населения (через оплату</w:t>
      </w:r>
      <w:r w:rsidR="009318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tooltip="Городские коммунальные платежи" w:history="1">
        <w:r w:rsidR="00695076" w:rsidRPr="00831DFA">
          <w:rPr>
            <w:rFonts w:ascii="Arial" w:eastAsia="Times New Roman" w:hAnsi="Arial" w:cs="Arial"/>
            <w:sz w:val="24"/>
            <w:szCs w:val="24"/>
          </w:rPr>
          <w:t>коммунальных платежей</w:t>
        </w:r>
      </w:hyperlink>
      <w:r w:rsidR="00695076" w:rsidRPr="00831DF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Допускается привлечение к ф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инансированию Программы частных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инвестиций.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Финансирование Программы ежегодно уточняется.</w:t>
      </w:r>
    </w:p>
    <w:p w:rsidR="0026028B" w:rsidRDefault="0026028B" w:rsidP="00831DFA">
      <w:pPr>
        <w:pStyle w:val="a5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Default="00695076" w:rsidP="00831DFA">
      <w:pPr>
        <w:pStyle w:val="a5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 Механизм реализации Программы</w:t>
      </w:r>
    </w:p>
    <w:p w:rsidR="0026028B" w:rsidRPr="00831DFA" w:rsidRDefault="0026028B" w:rsidP="00831DFA">
      <w:pPr>
        <w:pStyle w:val="a5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1B55F0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Администрация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организует реализацию мероприятий, связанных с разработкой (корректировкой) схемы обращения с ТКО на территории поселения;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организует реализацию мероприятий связанных с модернизацией инфраструктуры обращения с ТКО (устройство контейнерной площадки, закупка контейнеров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под ТКО, спецтранспорта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 проведением раздельного сбора ТКО и с повышением экологической культуры и степени </w:t>
      </w:r>
      <w:proofErr w:type="spellStart"/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вовлечённости</w:t>
      </w:r>
      <w:proofErr w:type="spellEnd"/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населения в вопросы обращения с ТКО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 осуществляет проведение мероприятий</w:t>
      </w:r>
      <w:r w:rsidR="000328D5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связанных с закупкой товаров, указанных в приложении 2 к Программе</w:t>
      </w:r>
      <w:r w:rsidR="000328D5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 принимает 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tooltip="Муниципальная собственность" w:history="1">
        <w:r w:rsidR="00695076" w:rsidRPr="0026028B">
          <w:rPr>
            <w:rFonts w:ascii="Arial" w:eastAsia="Times New Roman" w:hAnsi="Arial" w:cs="Arial"/>
            <w:sz w:val="24"/>
            <w:szCs w:val="24"/>
          </w:rPr>
          <w:t>муниципальную собственность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приобретённое в рамках программы имущество без</w:t>
      </w:r>
      <w:proofErr w:type="gramEnd"/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права последующей продажи.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Выполнение мероприятий Программы предполагает наладить комплексную систему сбора и перемещения ТКО от населения поселения с последующей транспортировкой на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площадку временного хранения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ТКО.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Разработчик Программы: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обобщает и анализирует ход реализации мероприятий Программы, использование бюджетных средств.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Исполнитель Программы: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представляет разработчику предложения по внесению изменений в Программу;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осуществляет координацию деятельности участников Программы по контролируемым ими направлениям;</w:t>
      </w:r>
    </w:p>
    <w:p w:rsidR="00695076" w:rsidRPr="00831DFA" w:rsidRDefault="0026028B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695076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Исполнитель</w:t>
      </w:r>
      <w:r w:rsidR="002602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tooltip="Программы мероприятий" w:history="1">
        <w:r w:rsidRPr="00831DFA">
          <w:rPr>
            <w:rFonts w:ascii="Arial" w:eastAsia="Times New Roman" w:hAnsi="Arial" w:cs="Arial"/>
            <w:sz w:val="24"/>
            <w:szCs w:val="24"/>
          </w:rPr>
          <w:t>программных мероприятий</w:t>
        </w:r>
      </w:hyperlink>
      <w:r w:rsidR="002602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695076" w:rsidRPr="00831DFA" w:rsidRDefault="00695076" w:rsidP="0026028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Default="00695076" w:rsidP="0026028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ходом реализации Программы</w:t>
      </w:r>
    </w:p>
    <w:p w:rsidR="0026028B" w:rsidRPr="00831DFA" w:rsidRDefault="0026028B" w:rsidP="0026028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реализацией Программы осуществляе</w:t>
      </w:r>
      <w:r w:rsidR="000933F8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 глава администрации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95076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Информация о Программе и ходе её реализации размещается н</w:t>
      </w:r>
      <w:r w:rsidR="000933F8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 сайте администрации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6028B" w:rsidRDefault="0026028B" w:rsidP="0026028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695076" w:rsidRDefault="00695076" w:rsidP="0026028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6. Оценка эффективности реализации программы</w:t>
      </w:r>
    </w:p>
    <w:p w:rsidR="0026028B" w:rsidRPr="00831DFA" w:rsidRDefault="0026028B" w:rsidP="0026028B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596AFE" w:rsidRPr="00831DFA" w:rsidRDefault="00695076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результате реализации программных мероприятий </w:t>
      </w:r>
      <w:r w:rsidR="000933F8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предусматривается создать к 2021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году все необходимые условия для устойчивого функционирования комплексной системы обращения с твердыми ком</w:t>
      </w:r>
      <w:r w:rsidR="000933F8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мунальными отходами в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  <w:r w:rsidR="00596AFE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Оценку проводит глава администрации </w:t>
      </w:r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="002602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596AFE"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4016B9" w:rsidRPr="00831DFA" w:rsidRDefault="004016B9" w:rsidP="0026028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4016B9" w:rsidRDefault="004016B9" w:rsidP="002602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016B9" w:rsidRDefault="004016B9" w:rsidP="00831D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4016B9" w:rsidSect="003F11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028B" w:rsidRPr="00336A14" w:rsidRDefault="0026028B" w:rsidP="002602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lastRenderedPageBreak/>
        <w:t>Приложени</w:t>
      </w:r>
      <w:r>
        <w:rPr>
          <w:rFonts w:ascii="Courier New" w:eastAsia="Times New Roman" w:hAnsi="Courier New" w:cs="Courier New"/>
          <w:color w:val="000000"/>
        </w:rPr>
        <w:t>е № 2 к Постановлению</w:t>
      </w:r>
    </w:p>
    <w:p w:rsidR="004016B9" w:rsidRPr="00A1545E" w:rsidRDefault="0026028B" w:rsidP="0026028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36A14">
        <w:rPr>
          <w:rFonts w:ascii="Courier New" w:hAnsi="Courier New" w:cs="Courier New"/>
          <w:color w:val="000000"/>
          <w:sz w:val="22"/>
          <w:szCs w:val="22"/>
        </w:rPr>
        <w:t>от «14» июня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2019 года</w:t>
      </w:r>
    </w:p>
    <w:tbl>
      <w:tblPr>
        <w:tblW w:w="153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562"/>
        <w:gridCol w:w="1701"/>
        <w:gridCol w:w="1559"/>
        <w:gridCol w:w="1559"/>
        <w:gridCol w:w="1418"/>
        <w:gridCol w:w="2269"/>
        <w:gridCol w:w="2127"/>
      </w:tblGrid>
      <w:tr w:rsidR="004016B9" w:rsidTr="00312662">
        <w:trPr>
          <w:trHeight w:val="2715"/>
        </w:trPr>
        <w:tc>
          <w:tcPr>
            <w:tcW w:w="992" w:type="dxa"/>
            <w:vMerge w:val="restart"/>
          </w:tcPr>
          <w:p w:rsidR="00B270D5" w:rsidRPr="00A1545E" w:rsidRDefault="00B270D5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B270D5" w:rsidRPr="00A1545E" w:rsidRDefault="00B270D5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B270D5" w:rsidRPr="00A1545E" w:rsidRDefault="00B270D5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B270D5" w:rsidRPr="00A1545E" w:rsidRDefault="00B270D5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B270D5" w:rsidRPr="00A1545E" w:rsidRDefault="00B270D5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4016B9" w:rsidRPr="00B270D5" w:rsidRDefault="004016B9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B270D5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3688" w:type="dxa"/>
            <w:gridSpan w:val="2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  <w:hideMark/>
          </w:tcPr>
          <w:p w:rsidR="004016B9" w:rsidRPr="00B270D5" w:rsidRDefault="004016B9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отходов*</w:t>
            </w:r>
          </w:p>
        </w:tc>
      </w:tr>
      <w:tr w:rsidR="004016B9" w:rsidTr="00312662">
        <w:trPr>
          <w:trHeight w:val="2545"/>
        </w:trPr>
        <w:tc>
          <w:tcPr>
            <w:tcW w:w="992" w:type="dxa"/>
            <w:vMerge/>
            <w:vAlign w:val="center"/>
            <w:hideMark/>
          </w:tcPr>
          <w:p w:rsidR="004016B9" w:rsidRPr="00B270D5" w:rsidRDefault="00401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адрес нахождения мест (площадок) накопления твердых коммунальных отходов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географические координаты мест (площадок) накопления ТКО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сведения об используемом покрытии, вид (закрытая/открытая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площадь размещенных/планируемых к размещению контейнеров и бункеров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количество размещенных/планируемых к размещению контейнеров и бункеров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объем контейнеров и бункеров, м3</w:t>
            </w:r>
          </w:p>
        </w:tc>
        <w:tc>
          <w:tcPr>
            <w:tcW w:w="2269" w:type="dxa"/>
            <w:vMerge/>
            <w:vAlign w:val="center"/>
            <w:hideMark/>
          </w:tcPr>
          <w:p w:rsidR="004016B9" w:rsidRPr="00B270D5" w:rsidRDefault="00401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016B9" w:rsidRPr="00B270D5" w:rsidRDefault="00401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016B9" w:rsidTr="00312662">
        <w:trPr>
          <w:trHeight w:val="525"/>
        </w:trPr>
        <w:tc>
          <w:tcPr>
            <w:tcW w:w="992" w:type="dxa"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4016B9" w:rsidRPr="00B270D5" w:rsidRDefault="004016B9" w:rsidP="00B270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 w:rsidR="00B270D5"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 w:rsidR="00B270D5"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 w:rsidR="00B270D5"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 w:rsidR="00B270D5">
              <w:rPr>
                <w:rFonts w:ascii="Courier New" w:eastAsia="Times New Roman" w:hAnsi="Courier New" w:cs="Courier New"/>
                <w:color w:val="000000"/>
              </w:rPr>
              <w:t xml:space="preserve"> ул. Молодежная, 7</w:t>
            </w:r>
          </w:p>
        </w:tc>
        <w:tc>
          <w:tcPr>
            <w:tcW w:w="1562" w:type="dxa"/>
            <w:vAlign w:val="center"/>
            <w:hideMark/>
          </w:tcPr>
          <w:p w:rsidR="004016B9" w:rsidRPr="00B270D5" w:rsidRDefault="00A154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4016B9" w:rsidRPr="00B270D5" w:rsidRDefault="00A154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Бетон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B270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56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4016B9" w:rsidRPr="00B270D5" w:rsidRDefault="00CB54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11,0</w:t>
            </w:r>
          </w:p>
        </w:tc>
        <w:tc>
          <w:tcPr>
            <w:tcW w:w="2269" w:type="dxa"/>
            <w:vAlign w:val="center"/>
            <w:hideMark/>
          </w:tcPr>
          <w:p w:rsidR="004016B9" w:rsidRPr="00B270D5" w:rsidRDefault="004016B9" w:rsidP="00B270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 w:rsidR="00B270D5"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 w:rsidR="00B270D5"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 w:rsidR="00B270D5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 w:rsidR="00B270D5">
              <w:rPr>
                <w:rFonts w:ascii="Courier New" w:eastAsia="Times New Roman" w:hAnsi="Courier New" w:cs="Courier New"/>
                <w:color w:val="000000"/>
              </w:rPr>
              <w:t>1068506001673</w:t>
            </w:r>
          </w:p>
        </w:tc>
        <w:tc>
          <w:tcPr>
            <w:tcW w:w="2127" w:type="dxa"/>
            <w:vAlign w:val="center"/>
            <w:hideMark/>
          </w:tcPr>
          <w:p w:rsidR="004016B9" w:rsidRPr="00B270D5" w:rsidRDefault="00A1545E" w:rsidP="00B270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Отходы от жилищ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 по ул. </w:t>
            </w:r>
            <w:r w:rsidR="00B270D5">
              <w:rPr>
                <w:rFonts w:ascii="Courier New" w:eastAsia="Times New Roman" w:hAnsi="Courier New" w:cs="Courier New"/>
                <w:color w:val="000000"/>
              </w:rPr>
              <w:t>Степная, Солнечная</w:t>
            </w:r>
            <w:r w:rsidR="00312662">
              <w:rPr>
                <w:rFonts w:ascii="Courier New" w:eastAsia="Times New Roman" w:hAnsi="Courier New" w:cs="Courier New"/>
                <w:color w:val="000000"/>
              </w:rPr>
              <w:t>, Молодежная</w:t>
            </w:r>
          </w:p>
        </w:tc>
      </w:tr>
      <w:tr w:rsidR="004016B9" w:rsidTr="00312662">
        <w:trPr>
          <w:trHeight w:val="510"/>
        </w:trPr>
        <w:tc>
          <w:tcPr>
            <w:tcW w:w="992" w:type="dxa"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4016B9" w:rsidRPr="00B270D5" w:rsidRDefault="00B270D5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</w:t>
            </w:r>
            <w:r w:rsidR="00312662">
              <w:rPr>
                <w:rFonts w:ascii="Courier New" w:eastAsia="Times New Roman" w:hAnsi="Courier New" w:cs="Courier New"/>
                <w:color w:val="000000"/>
              </w:rPr>
              <w:t>Набережная, 22</w:t>
            </w:r>
            <w:proofErr w:type="gramStart"/>
            <w:r w:rsidR="00312662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4016B9" w:rsidRPr="00B270D5" w:rsidRDefault="00A154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Бетон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37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016B9" w:rsidRPr="00B270D5" w:rsidRDefault="00CB54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2,25</w:t>
            </w:r>
          </w:p>
        </w:tc>
        <w:tc>
          <w:tcPr>
            <w:tcW w:w="226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1068506001673</w:t>
            </w:r>
          </w:p>
        </w:tc>
        <w:tc>
          <w:tcPr>
            <w:tcW w:w="2127" w:type="dxa"/>
            <w:vAlign w:val="center"/>
            <w:hideMark/>
          </w:tcPr>
          <w:p w:rsidR="004016B9" w:rsidRPr="00B270D5" w:rsidRDefault="004016B9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r w:rsidR="00312662">
              <w:rPr>
                <w:rFonts w:ascii="Courier New" w:eastAsia="Times New Roman" w:hAnsi="Courier New" w:cs="Courier New"/>
                <w:color w:val="000000"/>
              </w:rPr>
              <w:t>Набережная</w:t>
            </w:r>
          </w:p>
        </w:tc>
      </w:tr>
      <w:tr w:rsidR="004016B9" w:rsidTr="00312662">
        <w:trPr>
          <w:trHeight w:val="510"/>
        </w:trPr>
        <w:tc>
          <w:tcPr>
            <w:tcW w:w="992" w:type="dxa"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vAlign w:val="center"/>
            <w:hideMark/>
          </w:tcPr>
          <w:p w:rsidR="004016B9" w:rsidRPr="00B270D5" w:rsidRDefault="00312662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Школьная 14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4016B9" w:rsidRPr="00B270D5" w:rsidRDefault="00A154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Бетон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50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2,</w:t>
            </w:r>
            <w:r w:rsidR="00CB541C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226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</w:t>
            </w:r>
          </w:p>
        </w:tc>
        <w:tc>
          <w:tcPr>
            <w:tcW w:w="2127" w:type="dxa"/>
            <w:vAlign w:val="center"/>
            <w:hideMark/>
          </w:tcPr>
          <w:p w:rsidR="004016B9" w:rsidRPr="00B270D5" w:rsidRDefault="004016B9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r w:rsidR="00312662">
              <w:rPr>
                <w:rFonts w:ascii="Courier New" w:eastAsia="Times New Roman" w:hAnsi="Courier New" w:cs="Courier New"/>
                <w:color w:val="000000"/>
              </w:rPr>
              <w:t>Школьная, Богданова</w:t>
            </w:r>
          </w:p>
        </w:tc>
      </w:tr>
      <w:tr w:rsidR="004016B9" w:rsidTr="00312662">
        <w:trPr>
          <w:trHeight w:val="510"/>
        </w:trPr>
        <w:tc>
          <w:tcPr>
            <w:tcW w:w="992" w:type="dxa"/>
          </w:tcPr>
          <w:p w:rsidR="004016B9" w:rsidRPr="00B270D5" w:rsidRDefault="004016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4016B9" w:rsidRPr="00B270D5" w:rsidRDefault="00312662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Школьная 26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4016B9" w:rsidRPr="00B270D5" w:rsidRDefault="00A154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Бетон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35</w:t>
            </w:r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="004016B9"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4016B9" w:rsidRPr="00B270D5" w:rsidRDefault="00CB54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3,0</w:t>
            </w:r>
          </w:p>
        </w:tc>
        <w:tc>
          <w:tcPr>
            <w:tcW w:w="2269" w:type="dxa"/>
            <w:vAlign w:val="center"/>
            <w:hideMark/>
          </w:tcPr>
          <w:p w:rsidR="004016B9" w:rsidRPr="00B270D5" w:rsidRDefault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</w:t>
            </w:r>
          </w:p>
        </w:tc>
        <w:tc>
          <w:tcPr>
            <w:tcW w:w="2127" w:type="dxa"/>
            <w:vAlign w:val="center"/>
            <w:hideMark/>
          </w:tcPr>
          <w:p w:rsidR="004016B9" w:rsidRPr="00B270D5" w:rsidRDefault="004016B9" w:rsidP="003126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proofErr w:type="gramStart"/>
            <w:r w:rsidR="00312662">
              <w:rPr>
                <w:rFonts w:ascii="Courier New" w:eastAsia="Times New Roman" w:hAnsi="Courier New" w:cs="Courier New"/>
                <w:color w:val="000000"/>
              </w:rPr>
              <w:t>Школьная</w:t>
            </w:r>
            <w:proofErr w:type="gramEnd"/>
          </w:p>
        </w:tc>
      </w:tr>
    </w:tbl>
    <w:p w:rsidR="004016B9" w:rsidRPr="00B270D5" w:rsidRDefault="004016B9" w:rsidP="00B270D5">
      <w:pPr>
        <w:pStyle w:val="a3"/>
        <w:jc w:val="right"/>
        <w:rPr>
          <w:bCs/>
          <w:sz w:val="28"/>
          <w:szCs w:val="28"/>
          <w:lang w:val="en-US"/>
        </w:rPr>
        <w:sectPr w:rsidR="004016B9" w:rsidRPr="00B270D5" w:rsidSect="004016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bCs/>
          <w:sz w:val="20"/>
          <w:szCs w:val="20"/>
        </w:rPr>
        <w:t xml:space="preserve"> </w:t>
      </w:r>
      <w:r>
        <w:rPr>
          <w:bCs/>
        </w:rPr>
        <w:t xml:space="preserve">                     </w:t>
      </w:r>
      <w:r w:rsidR="00A84CD0">
        <w:rPr>
          <w:bCs/>
        </w:rPr>
        <w:t xml:space="preserve">        </w:t>
      </w:r>
    </w:p>
    <w:bookmarkEnd w:id="0"/>
    <w:p w:rsidR="00695076" w:rsidRPr="00312662" w:rsidRDefault="00695076" w:rsidP="00A84CD0">
      <w:pPr>
        <w:spacing w:before="25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695076" w:rsidRPr="00312662" w:rsidSect="003F1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885"/>
    <w:multiLevelType w:val="hybridMultilevel"/>
    <w:tmpl w:val="24122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7A5"/>
    <w:multiLevelType w:val="multilevel"/>
    <w:tmpl w:val="6E58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5725F"/>
    <w:multiLevelType w:val="multilevel"/>
    <w:tmpl w:val="E62A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77AE0"/>
    <w:multiLevelType w:val="multilevel"/>
    <w:tmpl w:val="485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83A52"/>
    <w:multiLevelType w:val="multilevel"/>
    <w:tmpl w:val="37A8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A5436"/>
    <w:multiLevelType w:val="multilevel"/>
    <w:tmpl w:val="BF0C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C"/>
    <w:rsid w:val="000125F1"/>
    <w:rsid w:val="000328D5"/>
    <w:rsid w:val="00072807"/>
    <w:rsid w:val="000933F8"/>
    <w:rsid w:val="00094FFE"/>
    <w:rsid w:val="00124CB5"/>
    <w:rsid w:val="00157AA7"/>
    <w:rsid w:val="00171261"/>
    <w:rsid w:val="001B55F0"/>
    <w:rsid w:val="0023068C"/>
    <w:rsid w:val="0026028B"/>
    <w:rsid w:val="002A72EE"/>
    <w:rsid w:val="00312662"/>
    <w:rsid w:val="00336A14"/>
    <w:rsid w:val="003612A6"/>
    <w:rsid w:val="003F11D8"/>
    <w:rsid w:val="004016B9"/>
    <w:rsid w:val="0042429A"/>
    <w:rsid w:val="004522D1"/>
    <w:rsid w:val="00460458"/>
    <w:rsid w:val="004839EB"/>
    <w:rsid w:val="00490560"/>
    <w:rsid w:val="00492DF1"/>
    <w:rsid w:val="00532803"/>
    <w:rsid w:val="00596AFE"/>
    <w:rsid w:val="00694D55"/>
    <w:rsid w:val="00695076"/>
    <w:rsid w:val="006A0787"/>
    <w:rsid w:val="006B3532"/>
    <w:rsid w:val="006D38CB"/>
    <w:rsid w:val="0072720B"/>
    <w:rsid w:val="0077163C"/>
    <w:rsid w:val="007B78CB"/>
    <w:rsid w:val="00831DFA"/>
    <w:rsid w:val="008751D6"/>
    <w:rsid w:val="008C7E2B"/>
    <w:rsid w:val="0093189D"/>
    <w:rsid w:val="00A1545E"/>
    <w:rsid w:val="00A6050A"/>
    <w:rsid w:val="00A84CD0"/>
    <w:rsid w:val="00AF0553"/>
    <w:rsid w:val="00B270D5"/>
    <w:rsid w:val="00BC3B40"/>
    <w:rsid w:val="00C35029"/>
    <w:rsid w:val="00C87E72"/>
    <w:rsid w:val="00CB541C"/>
    <w:rsid w:val="00CB6CE8"/>
    <w:rsid w:val="00CC229A"/>
    <w:rsid w:val="00CD5921"/>
    <w:rsid w:val="00D00E41"/>
    <w:rsid w:val="00D26244"/>
    <w:rsid w:val="00D7440F"/>
    <w:rsid w:val="00E22A89"/>
    <w:rsid w:val="00EB54F8"/>
    <w:rsid w:val="00ED293A"/>
    <w:rsid w:val="00F220B4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C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5076"/>
    <w:pPr>
      <w:ind w:left="720"/>
      <w:contextualSpacing/>
    </w:pPr>
  </w:style>
  <w:style w:type="paragraph" w:customStyle="1" w:styleId="ConsPlusNormal">
    <w:name w:val="ConsPlusNormal"/>
    <w:rsid w:val="00ED2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D29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A8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C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5076"/>
    <w:pPr>
      <w:ind w:left="720"/>
      <w:contextualSpacing/>
    </w:pPr>
  </w:style>
  <w:style w:type="paragraph" w:customStyle="1" w:styleId="ConsPlusNormal">
    <w:name w:val="ConsPlusNormal"/>
    <w:rsid w:val="00ED2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D29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A8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gorodskie_kommunalmznie_platez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C6C-24D6-4356-BDC9-2136981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Екатерина</cp:lastModifiedBy>
  <cp:revision>7</cp:revision>
  <cp:lastPrinted>2022-07-08T01:55:00Z</cp:lastPrinted>
  <dcterms:created xsi:type="dcterms:W3CDTF">2019-07-24T02:19:00Z</dcterms:created>
  <dcterms:modified xsi:type="dcterms:W3CDTF">2022-07-08T01:58:00Z</dcterms:modified>
</cp:coreProperties>
</file>